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Default="005B6890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tbl>
      <w:tblPr>
        <w:tblW w:w="10887" w:type="dxa"/>
        <w:tblInd w:w="-714" w:type="dxa"/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632670" w:rsidRPr="00134581" w:rsidTr="00A20896">
        <w:trPr>
          <w:trHeight w:val="2489"/>
        </w:trPr>
        <w:tc>
          <w:tcPr>
            <w:tcW w:w="4650" w:type="dxa"/>
          </w:tcPr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581">
              <w:rPr>
                <w:rFonts w:ascii="Arial" w:hAnsi="Arial" w:cs="Arial"/>
              </w:rPr>
              <w:t>Республика Татарстан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134581">
              <w:rPr>
                <w:rFonts w:ascii="Arial" w:hAnsi="Arial" w:cs="Arial"/>
              </w:rPr>
              <w:t>Аксубай</w:t>
            </w:r>
            <w:proofErr w:type="spellEnd"/>
            <w:r w:rsidRPr="00134581">
              <w:rPr>
                <w:rFonts w:ascii="Arial" w:hAnsi="Arial" w:cs="Arial"/>
              </w:rPr>
              <w:t xml:space="preserve"> </w:t>
            </w:r>
            <w:proofErr w:type="spellStart"/>
            <w:r w:rsidRPr="00134581">
              <w:rPr>
                <w:rFonts w:ascii="Arial" w:hAnsi="Arial" w:cs="Arial"/>
              </w:rPr>
              <w:t>муниципаль</w:t>
            </w:r>
            <w:proofErr w:type="spellEnd"/>
            <w:r w:rsidRPr="00134581">
              <w:rPr>
                <w:rFonts w:ascii="Arial" w:hAnsi="Arial" w:cs="Arial"/>
              </w:rPr>
              <w:t xml:space="preserve"> районы</w:t>
            </w:r>
          </w:p>
          <w:p w:rsidR="00632670" w:rsidRPr="00134581" w:rsidRDefault="0031274B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134581">
              <w:rPr>
                <w:rFonts w:ascii="Arial" w:hAnsi="Arial" w:cs="Arial"/>
              </w:rPr>
              <w:t>Яңа</w:t>
            </w:r>
            <w:proofErr w:type="spellEnd"/>
            <w:r w:rsidR="00C1731A">
              <w:rPr>
                <w:rFonts w:ascii="Arial" w:hAnsi="Arial" w:cs="Arial"/>
              </w:rPr>
              <w:t xml:space="preserve"> </w:t>
            </w:r>
            <w:proofErr w:type="spellStart"/>
            <w:r w:rsidR="00C1731A">
              <w:rPr>
                <w:rFonts w:ascii="Arial" w:hAnsi="Arial" w:cs="Arial"/>
              </w:rPr>
              <w:t>Ибрай</w:t>
            </w:r>
            <w:proofErr w:type="spellEnd"/>
            <w:r w:rsidR="00632670" w:rsidRPr="00134581">
              <w:rPr>
                <w:rFonts w:ascii="Arial" w:hAnsi="Arial" w:cs="Arial"/>
              </w:rPr>
              <w:t xml:space="preserve"> </w:t>
            </w:r>
            <w:proofErr w:type="spellStart"/>
            <w:r w:rsidR="00632670" w:rsidRPr="00134581">
              <w:rPr>
                <w:rFonts w:ascii="Arial" w:hAnsi="Arial" w:cs="Arial"/>
              </w:rPr>
              <w:t>авыл</w:t>
            </w:r>
            <w:proofErr w:type="spellEnd"/>
            <w:r w:rsidR="00632670" w:rsidRPr="00134581">
              <w:rPr>
                <w:rFonts w:ascii="Arial" w:hAnsi="Arial" w:cs="Arial"/>
              </w:rPr>
              <w:t xml:space="preserve"> </w:t>
            </w:r>
            <w:r w:rsidR="00632670" w:rsidRPr="00134581">
              <w:rPr>
                <w:rFonts w:ascii="Arial" w:hAnsi="Arial" w:cs="Arial"/>
                <w:lang w:val="be-BY"/>
              </w:rPr>
              <w:t>жирлеге Советы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34581">
              <w:rPr>
                <w:rFonts w:ascii="Arial" w:hAnsi="Arial" w:cs="Arial"/>
              </w:rPr>
              <w:t>4230</w:t>
            </w:r>
            <w:r w:rsidR="00C1731A">
              <w:rPr>
                <w:rFonts w:ascii="Arial" w:hAnsi="Arial" w:cs="Arial"/>
              </w:rPr>
              <w:t>79</w:t>
            </w:r>
            <w:r w:rsidR="00CE7C82">
              <w:rPr>
                <w:rFonts w:ascii="Arial" w:hAnsi="Arial" w:cs="Arial"/>
              </w:rPr>
              <w:t>,</w:t>
            </w:r>
            <w:r w:rsidRPr="00134581">
              <w:rPr>
                <w:rFonts w:ascii="Arial" w:hAnsi="Arial" w:cs="Arial"/>
              </w:rPr>
              <w:t xml:space="preserve">Республика Татарстан </w:t>
            </w:r>
            <w:r w:rsidRPr="00134581">
              <w:rPr>
                <w:rFonts w:ascii="Arial" w:hAnsi="Arial" w:cs="Arial"/>
                <w:lang w:val="tt-RU"/>
              </w:rPr>
              <w:t>Аксубай районы</w:t>
            </w:r>
            <w:r w:rsidR="0031274B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134581">
              <w:rPr>
                <w:rFonts w:ascii="Arial" w:hAnsi="Arial" w:cs="Arial"/>
              </w:rPr>
              <w:t>Яңа</w:t>
            </w:r>
            <w:proofErr w:type="spellEnd"/>
            <w:r w:rsidR="00C1731A">
              <w:rPr>
                <w:rFonts w:ascii="Arial" w:hAnsi="Arial" w:cs="Arial"/>
              </w:rPr>
              <w:t xml:space="preserve"> </w:t>
            </w:r>
            <w:proofErr w:type="spellStart"/>
            <w:r w:rsidR="00C1731A">
              <w:rPr>
                <w:rFonts w:ascii="Arial" w:hAnsi="Arial" w:cs="Arial"/>
              </w:rPr>
              <w:t>Ибрай</w:t>
            </w:r>
            <w:proofErr w:type="spellEnd"/>
            <w:r w:rsidR="00C1731A">
              <w:rPr>
                <w:rFonts w:ascii="Arial" w:hAnsi="Arial" w:cs="Arial"/>
              </w:rPr>
              <w:t xml:space="preserve"> </w:t>
            </w:r>
            <w:proofErr w:type="spellStart"/>
            <w:r w:rsidRPr="00134581">
              <w:rPr>
                <w:rFonts w:ascii="Arial" w:hAnsi="Arial" w:cs="Arial"/>
              </w:rPr>
              <w:t>авылы</w:t>
            </w:r>
            <w:proofErr w:type="spellEnd"/>
            <w:r w:rsidRPr="00134581">
              <w:rPr>
                <w:rFonts w:ascii="Arial" w:hAnsi="Arial" w:cs="Arial"/>
                <w:lang w:val="tt-RU"/>
              </w:rPr>
              <w:t>,</w:t>
            </w:r>
          </w:p>
          <w:p w:rsidR="00632670" w:rsidRPr="00134581" w:rsidRDefault="00C1731A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Совет</w:t>
            </w:r>
            <w:r w:rsidR="00632670" w:rsidRPr="00134581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="00632670" w:rsidRPr="00134581">
              <w:rPr>
                <w:rFonts w:ascii="Arial" w:hAnsi="Arial" w:cs="Arial"/>
              </w:rPr>
              <w:t>урамы</w:t>
            </w:r>
            <w:proofErr w:type="spellEnd"/>
            <w:r w:rsidR="00632670" w:rsidRPr="0013458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</w:t>
            </w:r>
            <w:r w:rsidR="00632670" w:rsidRPr="00134581">
              <w:rPr>
                <w:rFonts w:ascii="Arial" w:hAnsi="Arial" w:cs="Arial"/>
              </w:rPr>
              <w:t xml:space="preserve"> </w:t>
            </w:r>
            <w:proofErr w:type="spellStart"/>
            <w:r w:rsidR="00632670" w:rsidRPr="00134581">
              <w:rPr>
                <w:rFonts w:ascii="Arial" w:hAnsi="Arial" w:cs="Arial"/>
              </w:rPr>
              <w:t>нче</w:t>
            </w:r>
            <w:proofErr w:type="spellEnd"/>
            <w:r w:rsidR="00632670" w:rsidRPr="00134581">
              <w:rPr>
                <w:rFonts w:ascii="Arial" w:hAnsi="Arial" w:cs="Arial"/>
              </w:rPr>
              <w:t xml:space="preserve"> </w:t>
            </w:r>
            <w:proofErr w:type="spellStart"/>
            <w:r w:rsidR="00632670" w:rsidRPr="00134581">
              <w:rPr>
                <w:rFonts w:ascii="Arial" w:hAnsi="Arial" w:cs="Arial"/>
              </w:rPr>
              <w:t>йорт</w:t>
            </w:r>
            <w:proofErr w:type="spellEnd"/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581">
              <w:rPr>
                <w:rFonts w:ascii="Arial" w:hAnsi="Arial" w:cs="Arial"/>
              </w:rPr>
              <w:t xml:space="preserve">Телефон: </w:t>
            </w:r>
            <w:hyperlink r:id="rId9" w:history="1">
              <w:r w:rsidRPr="00134581">
                <w:rPr>
                  <w:rStyle w:val="a9"/>
                  <w:rFonts w:ascii="Arial" w:hAnsi="Arial" w:cs="Arial"/>
                  <w:color w:val="auto"/>
                </w:rPr>
                <w:t>8 (84344) 4-</w:t>
              </w:r>
              <w:r w:rsidR="00C1731A">
                <w:rPr>
                  <w:rStyle w:val="a9"/>
                  <w:rFonts w:ascii="Arial" w:hAnsi="Arial" w:cs="Arial"/>
                  <w:color w:val="auto"/>
                </w:rPr>
                <w:t>27</w:t>
              </w:r>
              <w:r w:rsidRPr="00134581">
                <w:rPr>
                  <w:rStyle w:val="a9"/>
                  <w:rFonts w:ascii="Arial" w:hAnsi="Arial" w:cs="Arial"/>
                  <w:color w:val="auto"/>
                </w:rPr>
                <w:t>-</w:t>
              </w:r>
            </w:hyperlink>
            <w:r w:rsidR="00C1731A">
              <w:rPr>
                <w:rStyle w:val="a9"/>
                <w:rFonts w:ascii="Arial" w:hAnsi="Arial" w:cs="Arial"/>
                <w:color w:val="auto"/>
              </w:rPr>
              <w:t>27</w:t>
            </w:r>
          </w:p>
          <w:p w:rsidR="00632670" w:rsidRPr="00387412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34581">
              <w:rPr>
                <w:rFonts w:ascii="Arial" w:hAnsi="Arial" w:cs="Arial"/>
                <w:lang w:val="en-US"/>
              </w:rPr>
              <w:t>E</w:t>
            </w:r>
            <w:r w:rsidRPr="00387412">
              <w:rPr>
                <w:rFonts w:ascii="Arial" w:hAnsi="Arial" w:cs="Arial"/>
                <w:lang w:val="en-US"/>
              </w:rPr>
              <w:t>-</w:t>
            </w:r>
            <w:r w:rsidRPr="00134581">
              <w:rPr>
                <w:rFonts w:ascii="Arial" w:hAnsi="Arial" w:cs="Arial"/>
                <w:lang w:val="en-US"/>
              </w:rPr>
              <w:t>mail</w:t>
            </w:r>
            <w:r w:rsidRPr="00134581">
              <w:rPr>
                <w:rFonts w:ascii="Arial" w:hAnsi="Arial" w:cs="Arial"/>
                <w:i/>
                <w:lang w:val="tt-RU"/>
              </w:rPr>
              <w:t xml:space="preserve">: </w:t>
            </w:r>
            <w:proofErr w:type="spellStart"/>
            <w:r w:rsidR="00C1731A">
              <w:rPr>
                <w:rFonts w:ascii="Arial" w:hAnsi="Arial" w:cs="Arial"/>
                <w:i/>
                <w:lang w:val="en-US"/>
              </w:rPr>
              <w:t>Nibr</w:t>
            </w:r>
            <w:proofErr w:type="spellEnd"/>
            <w:r w:rsidRPr="00134581">
              <w:rPr>
                <w:rFonts w:ascii="Arial" w:hAnsi="Arial" w:cs="Arial"/>
                <w:i/>
                <w:lang w:val="tt-RU"/>
              </w:rPr>
              <w:t>.Aks@tatar.ru</w:t>
            </w:r>
          </w:p>
          <w:p w:rsidR="00632670" w:rsidRPr="00387412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632670" w:rsidRPr="00387412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345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32670" w:rsidRPr="00CE7C82" w:rsidRDefault="00C1731A" w:rsidP="00CE7C82">
            <w:pPr>
              <w:pStyle w:val="1"/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Совет  </w:t>
            </w:r>
            <w:proofErr w:type="spellStart"/>
            <w:r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Новоибрайкинс</w:t>
            </w:r>
            <w:r w:rsidR="00632670"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кого</w:t>
            </w:r>
            <w:proofErr w:type="spellEnd"/>
            <w:r w:rsidR="00632670"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632670"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сельского</w:t>
            </w:r>
            <w:proofErr w:type="gramEnd"/>
          </w:p>
          <w:p w:rsidR="00632670" w:rsidRPr="00CE7C82" w:rsidRDefault="00632670" w:rsidP="00CE7C82">
            <w:pPr>
              <w:pStyle w:val="1"/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поселения Аксубаевского</w:t>
            </w:r>
          </w:p>
          <w:p w:rsidR="00632670" w:rsidRPr="00CE7C82" w:rsidRDefault="00632670" w:rsidP="00CE7C82">
            <w:pPr>
              <w:pStyle w:val="1"/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E7C8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муниципального района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581">
              <w:rPr>
                <w:rFonts w:ascii="Arial" w:hAnsi="Arial" w:cs="Arial"/>
              </w:rPr>
              <w:t>4230</w:t>
            </w:r>
            <w:r w:rsidR="00C1731A">
              <w:rPr>
                <w:rFonts w:ascii="Arial" w:hAnsi="Arial" w:cs="Arial"/>
              </w:rPr>
              <w:t>79,</w:t>
            </w:r>
            <w:r w:rsidRPr="00134581">
              <w:rPr>
                <w:rFonts w:ascii="Arial" w:hAnsi="Arial" w:cs="Arial"/>
                <w:lang w:val="tt-RU"/>
              </w:rPr>
              <w:t>Аксубаевский район,</w:t>
            </w:r>
            <w:proofErr w:type="spellStart"/>
            <w:r w:rsidRPr="00134581">
              <w:rPr>
                <w:rFonts w:ascii="Arial" w:hAnsi="Arial" w:cs="Arial"/>
              </w:rPr>
              <w:t>с</w:t>
            </w:r>
            <w:proofErr w:type="gramStart"/>
            <w:r w:rsidRPr="00134581">
              <w:rPr>
                <w:rFonts w:ascii="Arial" w:hAnsi="Arial" w:cs="Arial"/>
              </w:rPr>
              <w:t>.Н</w:t>
            </w:r>
            <w:proofErr w:type="gramEnd"/>
            <w:r w:rsidRPr="00134581">
              <w:rPr>
                <w:rFonts w:ascii="Arial" w:hAnsi="Arial" w:cs="Arial"/>
              </w:rPr>
              <w:t>овое</w:t>
            </w:r>
            <w:proofErr w:type="spellEnd"/>
            <w:r w:rsidRPr="00134581">
              <w:rPr>
                <w:rFonts w:ascii="Arial" w:hAnsi="Arial" w:cs="Arial"/>
              </w:rPr>
              <w:t xml:space="preserve"> </w:t>
            </w:r>
            <w:proofErr w:type="spellStart"/>
            <w:r w:rsidR="00C1731A">
              <w:rPr>
                <w:rFonts w:ascii="Arial" w:hAnsi="Arial" w:cs="Arial"/>
              </w:rPr>
              <w:t>Ибрайкино</w:t>
            </w:r>
            <w:proofErr w:type="spellEnd"/>
            <w:r w:rsidRPr="00134581">
              <w:rPr>
                <w:rFonts w:ascii="Arial" w:hAnsi="Arial" w:cs="Arial"/>
              </w:rPr>
              <w:t xml:space="preserve"> улица </w:t>
            </w:r>
            <w:r w:rsidR="00C1731A">
              <w:rPr>
                <w:rFonts w:ascii="Arial" w:hAnsi="Arial" w:cs="Arial"/>
              </w:rPr>
              <w:t>Советск</w:t>
            </w:r>
            <w:r w:rsidRPr="00134581">
              <w:rPr>
                <w:rFonts w:ascii="Arial" w:hAnsi="Arial" w:cs="Arial"/>
              </w:rPr>
              <w:t>ая, д.</w:t>
            </w:r>
            <w:r w:rsidR="00C1731A">
              <w:rPr>
                <w:rFonts w:ascii="Arial" w:hAnsi="Arial" w:cs="Arial"/>
              </w:rPr>
              <w:t>5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581">
              <w:rPr>
                <w:rFonts w:ascii="Arial" w:hAnsi="Arial" w:cs="Arial"/>
              </w:rPr>
              <w:t xml:space="preserve">Телефон: </w:t>
            </w:r>
            <w:hyperlink r:id="rId11" w:history="1">
              <w:r w:rsidRPr="00134581">
                <w:rPr>
                  <w:rStyle w:val="a9"/>
                  <w:rFonts w:ascii="Arial" w:hAnsi="Arial" w:cs="Arial"/>
                  <w:color w:val="auto"/>
                </w:rPr>
                <w:t>8 (84344) 4-</w:t>
              </w:r>
              <w:r w:rsidR="00C1731A">
                <w:rPr>
                  <w:rStyle w:val="a9"/>
                  <w:rFonts w:ascii="Arial" w:hAnsi="Arial" w:cs="Arial"/>
                  <w:color w:val="auto"/>
                </w:rPr>
                <w:t>27</w:t>
              </w:r>
              <w:r w:rsidRPr="00134581">
                <w:rPr>
                  <w:rStyle w:val="a9"/>
                  <w:rFonts w:ascii="Arial" w:hAnsi="Arial" w:cs="Arial"/>
                  <w:color w:val="auto"/>
                </w:rPr>
                <w:t>-</w:t>
              </w:r>
            </w:hyperlink>
            <w:r w:rsidR="00C1731A">
              <w:rPr>
                <w:rStyle w:val="a9"/>
                <w:rFonts w:ascii="Arial" w:hAnsi="Arial" w:cs="Arial"/>
                <w:color w:val="auto"/>
              </w:rPr>
              <w:t>27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4581">
              <w:rPr>
                <w:rFonts w:ascii="Arial" w:hAnsi="Arial" w:cs="Arial"/>
                <w:lang w:val="en-US"/>
              </w:rPr>
              <w:t>E</w:t>
            </w:r>
            <w:r w:rsidRPr="00134581">
              <w:rPr>
                <w:rFonts w:ascii="Arial" w:hAnsi="Arial" w:cs="Arial"/>
              </w:rPr>
              <w:t>-</w:t>
            </w:r>
            <w:r w:rsidRPr="00134581">
              <w:rPr>
                <w:rFonts w:ascii="Arial" w:hAnsi="Arial" w:cs="Arial"/>
                <w:lang w:val="en-US"/>
              </w:rPr>
              <w:t>mail</w:t>
            </w:r>
            <w:r w:rsidRPr="00134581">
              <w:rPr>
                <w:rFonts w:ascii="Arial" w:hAnsi="Arial" w:cs="Arial"/>
                <w:i/>
                <w:lang w:val="tt-RU"/>
              </w:rPr>
              <w:t xml:space="preserve">: </w:t>
            </w:r>
            <w:proofErr w:type="spellStart"/>
            <w:r w:rsidR="00C1731A">
              <w:rPr>
                <w:rFonts w:ascii="Arial" w:hAnsi="Arial" w:cs="Arial"/>
                <w:i/>
                <w:lang w:val="en-US"/>
              </w:rPr>
              <w:t>Nibr</w:t>
            </w:r>
            <w:proofErr w:type="spellEnd"/>
            <w:r w:rsidRPr="00134581">
              <w:rPr>
                <w:rFonts w:ascii="Arial" w:hAnsi="Arial" w:cs="Arial"/>
                <w:i/>
                <w:lang w:val="tt-RU"/>
              </w:rPr>
              <w:t>.Aks@tatar.ru</w:t>
            </w:r>
          </w:p>
          <w:p w:rsidR="00632670" w:rsidRPr="00134581" w:rsidRDefault="00632670" w:rsidP="00632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632670" w:rsidRPr="00134581" w:rsidRDefault="00632670" w:rsidP="00134581">
      <w:pPr>
        <w:rPr>
          <w:rFonts w:ascii="Arial" w:hAnsi="Arial" w:cs="Arial"/>
          <w:noProof/>
        </w:rPr>
      </w:pPr>
    </w:p>
    <w:p w:rsidR="00632670" w:rsidRPr="00134581" w:rsidRDefault="00632670" w:rsidP="00DA48F7">
      <w:pPr>
        <w:jc w:val="center"/>
        <w:rPr>
          <w:rFonts w:ascii="Arial" w:hAnsi="Arial" w:cs="Arial"/>
          <w:noProof/>
        </w:rPr>
      </w:pPr>
      <w:r w:rsidRPr="00134581">
        <w:rPr>
          <w:rFonts w:ascii="Arial" w:hAnsi="Arial" w:cs="Arial"/>
          <w:noProof/>
        </w:rPr>
        <w:t>РЕШЕНИЕ</w:t>
      </w:r>
    </w:p>
    <w:p w:rsidR="005B4EB2" w:rsidRPr="00387412" w:rsidRDefault="005B6890" w:rsidP="00DA48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</w:t>
      </w:r>
      <w:r w:rsidR="00177551" w:rsidRPr="00134581">
        <w:rPr>
          <w:rFonts w:ascii="Arial" w:hAnsi="Arial" w:cs="Arial"/>
          <w:noProof/>
        </w:rPr>
        <w:t xml:space="preserve"> </w:t>
      </w:r>
      <w:r w:rsidR="005B4EB2" w:rsidRPr="00134581">
        <w:rPr>
          <w:rFonts w:ascii="Arial" w:hAnsi="Arial" w:cs="Arial"/>
          <w:noProof/>
        </w:rPr>
        <w:t xml:space="preserve"> года                               </w:t>
      </w:r>
      <w:r w:rsidR="00632670" w:rsidRPr="00134581">
        <w:rPr>
          <w:rFonts w:ascii="Arial" w:hAnsi="Arial" w:cs="Arial"/>
          <w:noProof/>
        </w:rPr>
        <w:t xml:space="preserve">                           </w:t>
      </w:r>
      <w:r w:rsidR="005B4EB2" w:rsidRPr="00134581">
        <w:rPr>
          <w:rFonts w:ascii="Arial" w:hAnsi="Arial" w:cs="Arial"/>
          <w:noProof/>
        </w:rPr>
        <w:t xml:space="preserve">                 №</w:t>
      </w:r>
      <w:r w:rsidR="00C1731A" w:rsidRPr="00387412">
        <w:rPr>
          <w:rFonts w:ascii="Arial" w:hAnsi="Arial" w:cs="Arial"/>
          <w:noProof/>
        </w:rPr>
        <w:t xml:space="preserve"> </w:t>
      </w:r>
    </w:p>
    <w:p w:rsidR="00582DF4" w:rsidRPr="00134581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34581" w:rsidRDefault="005B4EB2" w:rsidP="00134581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34581">
        <w:rPr>
          <w:rFonts w:ascii="Arial" w:hAnsi="Arial" w:cs="Arial"/>
          <w:sz w:val="24"/>
          <w:szCs w:val="24"/>
        </w:rPr>
        <w:t>О</w:t>
      </w:r>
      <w:r w:rsidR="0099643E" w:rsidRPr="00134581">
        <w:rPr>
          <w:rFonts w:ascii="Arial" w:hAnsi="Arial" w:cs="Arial"/>
          <w:sz w:val="24"/>
          <w:szCs w:val="24"/>
        </w:rPr>
        <w:t>б установлении дополнительных оснований признания</w:t>
      </w:r>
    </w:p>
    <w:p w:rsidR="005B4EB2" w:rsidRPr="00134581" w:rsidRDefault="00DA56E5" w:rsidP="001345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 xml:space="preserve">безнадежной </w:t>
      </w:r>
      <w:r w:rsidR="009B0253" w:rsidRPr="00134581">
        <w:rPr>
          <w:rFonts w:ascii="Arial" w:hAnsi="Arial" w:cs="Arial"/>
          <w:sz w:val="24"/>
          <w:szCs w:val="24"/>
        </w:rPr>
        <w:t xml:space="preserve">к взысканию </w:t>
      </w:r>
      <w:r w:rsidRPr="00134581">
        <w:rPr>
          <w:rFonts w:ascii="Arial" w:hAnsi="Arial" w:cs="Arial"/>
          <w:sz w:val="24"/>
          <w:szCs w:val="24"/>
        </w:rPr>
        <w:t xml:space="preserve">задолженности </w:t>
      </w:r>
      <w:r w:rsidR="009B0253" w:rsidRPr="00134581">
        <w:rPr>
          <w:rFonts w:ascii="Arial" w:hAnsi="Arial" w:cs="Arial"/>
          <w:sz w:val="24"/>
          <w:szCs w:val="24"/>
        </w:rPr>
        <w:t>в части сумм местных налогов</w:t>
      </w:r>
    </w:p>
    <w:bookmarkEnd w:id="0"/>
    <w:p w:rsidR="009B0253" w:rsidRPr="00134581" w:rsidRDefault="009B0253" w:rsidP="0013458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134581" w:rsidRDefault="001059E3" w:rsidP="0013458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134581">
        <w:rPr>
          <w:rFonts w:ascii="Arial" w:hAnsi="Arial" w:cs="Arial"/>
          <w:sz w:val="24"/>
          <w:szCs w:val="24"/>
        </w:rPr>
        <w:t xml:space="preserve"> от 6 октября 2003 года№ 131-ФЗ «Об общих принципах организации </w:t>
      </w:r>
      <w:r w:rsidR="00F5414A" w:rsidRPr="00134581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134581">
        <w:rPr>
          <w:rFonts w:ascii="Arial" w:hAnsi="Arial" w:cs="Arial"/>
          <w:sz w:val="24"/>
          <w:szCs w:val="24"/>
        </w:rPr>
        <w:t xml:space="preserve">№ 45-ЗРТ «О местном самоуправлении в Республике </w:t>
      </w:r>
      <w:proofErr w:type="spellStart"/>
      <w:r w:rsidR="009364E4" w:rsidRPr="00134581">
        <w:rPr>
          <w:rFonts w:ascii="Arial" w:hAnsi="Arial" w:cs="Arial"/>
          <w:sz w:val="24"/>
          <w:szCs w:val="24"/>
        </w:rPr>
        <w:t>Татарстан»</w:t>
      </w:r>
      <w:proofErr w:type="gramStart"/>
      <w:r w:rsidR="009364E4" w:rsidRPr="00134581">
        <w:rPr>
          <w:rFonts w:ascii="Arial" w:hAnsi="Arial" w:cs="Arial"/>
          <w:sz w:val="24"/>
          <w:szCs w:val="24"/>
        </w:rPr>
        <w:t>,</w:t>
      </w:r>
      <w:r w:rsidR="001615FF" w:rsidRPr="00134581">
        <w:rPr>
          <w:rFonts w:ascii="Arial" w:hAnsi="Arial" w:cs="Arial"/>
          <w:sz w:val="24"/>
          <w:szCs w:val="24"/>
        </w:rPr>
        <w:t>У</w:t>
      </w:r>
      <w:proofErr w:type="gramEnd"/>
      <w:r w:rsidR="001615FF" w:rsidRPr="00134581">
        <w:rPr>
          <w:rFonts w:ascii="Arial" w:hAnsi="Arial" w:cs="Arial"/>
          <w:sz w:val="24"/>
          <w:szCs w:val="24"/>
        </w:rPr>
        <w:t>ставом</w:t>
      </w:r>
      <w:proofErr w:type="spellEnd"/>
      <w:r w:rsidR="00632670" w:rsidRPr="00134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31A">
        <w:rPr>
          <w:rFonts w:ascii="Arial" w:hAnsi="Arial" w:cs="Arial"/>
          <w:sz w:val="24"/>
          <w:szCs w:val="24"/>
        </w:rPr>
        <w:t>Новоибрайкин</w:t>
      </w:r>
      <w:r w:rsidR="00632670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>ского</w:t>
      </w:r>
      <w:proofErr w:type="spellEnd"/>
      <w:r w:rsidR="00177551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proofErr w:type="spellStart"/>
      <w:r w:rsidR="00177551" w:rsidRPr="00134581">
        <w:rPr>
          <w:rFonts w:ascii="Arial" w:eastAsia="Arial Unicode MS" w:hAnsi="Arial" w:cs="Arial"/>
          <w:sz w:val="24"/>
          <w:szCs w:val="24"/>
        </w:rPr>
        <w:t>Аксубаевского</w:t>
      </w:r>
      <w:proofErr w:type="spellEnd"/>
      <w:r w:rsidR="00177551" w:rsidRPr="00134581">
        <w:rPr>
          <w:rFonts w:ascii="Arial" w:eastAsia="Arial Unicode MS" w:hAnsi="Arial" w:cs="Arial"/>
          <w:sz w:val="24"/>
          <w:szCs w:val="24"/>
        </w:rPr>
        <w:t xml:space="preserve"> муниципального района Республики Татарстан,</w:t>
      </w:r>
      <w:r w:rsidR="00632670" w:rsidRPr="00134581">
        <w:rPr>
          <w:rFonts w:ascii="Arial" w:eastAsia="Arial Unicode MS" w:hAnsi="Arial" w:cs="Arial"/>
          <w:sz w:val="24"/>
          <w:szCs w:val="24"/>
        </w:rPr>
        <w:t xml:space="preserve"> </w:t>
      </w:r>
      <w:r w:rsidR="00177551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C1731A">
        <w:rPr>
          <w:rFonts w:ascii="Arial" w:eastAsia="Arial Unicode MS" w:hAnsi="Arial" w:cs="Arial"/>
          <w:sz w:val="24"/>
          <w:szCs w:val="24"/>
          <w:shd w:val="clear" w:color="auto" w:fill="FFFFFF"/>
        </w:rPr>
        <w:t>Новоибрайкин</w:t>
      </w:r>
      <w:r w:rsidR="00632670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>ского</w:t>
      </w:r>
      <w:proofErr w:type="spellEnd"/>
      <w:r w:rsidR="00177551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="00632670" w:rsidRPr="0013458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7551" w:rsidRPr="00134581">
        <w:rPr>
          <w:rFonts w:ascii="Arial" w:eastAsia="Arial Unicode MS" w:hAnsi="Arial" w:cs="Arial"/>
          <w:sz w:val="24"/>
          <w:szCs w:val="24"/>
        </w:rPr>
        <w:t>Аксубаевского</w:t>
      </w:r>
      <w:proofErr w:type="spellEnd"/>
      <w:r w:rsidR="00177551" w:rsidRPr="00134581">
        <w:rPr>
          <w:rFonts w:ascii="Arial" w:eastAsia="Arial Unicode MS" w:hAnsi="Arial" w:cs="Arial"/>
          <w:sz w:val="24"/>
          <w:szCs w:val="24"/>
        </w:rPr>
        <w:t xml:space="preserve"> муниципального района Республики Татарстан  </w:t>
      </w:r>
      <w:r w:rsidR="005B4EB2" w:rsidRPr="00134581">
        <w:rPr>
          <w:rFonts w:ascii="Arial" w:hAnsi="Arial" w:cs="Arial"/>
          <w:sz w:val="24"/>
          <w:szCs w:val="24"/>
        </w:rPr>
        <w:t>решил:</w:t>
      </w:r>
    </w:p>
    <w:p w:rsidR="006A5F89" w:rsidRPr="00134581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>1</w:t>
      </w:r>
      <w:r w:rsidR="00EC4C47" w:rsidRPr="00134581">
        <w:rPr>
          <w:rFonts w:ascii="Arial" w:hAnsi="Arial" w:cs="Arial"/>
          <w:sz w:val="24"/>
          <w:szCs w:val="24"/>
        </w:rPr>
        <w:t xml:space="preserve">. </w:t>
      </w:r>
      <w:r w:rsidR="009B0253" w:rsidRPr="00134581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134581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34581">
        <w:rPr>
          <w:rFonts w:ascii="Arial" w:hAnsi="Arial" w:cs="Arial"/>
        </w:rPr>
        <w:t xml:space="preserve">1) </w:t>
      </w:r>
      <w:r w:rsidR="009B0253" w:rsidRPr="00134581">
        <w:rPr>
          <w:rFonts w:ascii="Arial" w:hAnsi="Arial" w:cs="Arial"/>
        </w:rPr>
        <w:t>истечение</w:t>
      </w:r>
      <w:r w:rsidR="00640354" w:rsidRPr="00134581">
        <w:rPr>
          <w:rFonts w:ascii="Arial" w:hAnsi="Arial" w:cs="Arial"/>
        </w:rPr>
        <w:t xml:space="preserve"> трехгодичного срока со дня </w:t>
      </w:r>
      <w:r w:rsidR="00536D00" w:rsidRPr="00134581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134581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134581">
        <w:rPr>
          <w:rFonts w:ascii="Arial" w:hAnsi="Arial" w:cs="Arial"/>
        </w:rPr>
        <w:t xml:space="preserve">, </w:t>
      </w:r>
      <w:r w:rsidR="009F3761" w:rsidRPr="00134581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134581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134581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134581" w:rsidRDefault="009F3761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34581">
        <w:rPr>
          <w:rFonts w:ascii="Arial" w:eastAsiaTheme="minorHAnsi" w:hAnsi="Arial" w:cs="Arial"/>
          <w:lang w:eastAsia="en-US"/>
        </w:rPr>
        <w:t xml:space="preserve">2) </w:t>
      </w:r>
      <w:r w:rsidR="009B0253" w:rsidRPr="00134581">
        <w:rPr>
          <w:rFonts w:ascii="Arial" w:eastAsiaTheme="minorHAnsi" w:hAnsi="Arial" w:cs="Arial"/>
          <w:lang w:eastAsia="en-US"/>
        </w:rPr>
        <w:t>нахождение</w:t>
      </w:r>
      <w:r w:rsidR="00296CD5" w:rsidRPr="00134581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134581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134581" w:rsidRDefault="003B78FE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34581">
        <w:rPr>
          <w:rFonts w:ascii="Arial" w:eastAsiaTheme="minorHAnsi" w:hAnsi="Arial" w:cs="Arial"/>
          <w:lang w:eastAsia="en-US"/>
        </w:rPr>
        <w:t xml:space="preserve">3) </w:t>
      </w:r>
      <w:r w:rsidR="00B72D4F" w:rsidRPr="00134581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134581" w:rsidRDefault="00B72D4F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34581">
        <w:rPr>
          <w:rFonts w:ascii="Arial" w:eastAsiaTheme="minorHAnsi" w:hAnsi="Arial" w:cs="Arial"/>
          <w:lang w:eastAsia="en-US"/>
        </w:rPr>
        <w:t xml:space="preserve">4) </w:t>
      </w:r>
      <w:r w:rsidR="00C44EC0" w:rsidRPr="00134581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134581">
        <w:rPr>
          <w:rFonts w:ascii="Arial" w:eastAsiaTheme="minorHAnsi" w:hAnsi="Arial" w:cs="Arial"/>
          <w:lang w:eastAsia="en-US"/>
        </w:rPr>
        <w:t>со дня возникновения обязанности по уплате отмененных местных налогов и сборов.</w:t>
      </w:r>
    </w:p>
    <w:p w:rsidR="00632670" w:rsidRPr="00134581" w:rsidRDefault="00DE0753" w:rsidP="00DE07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34581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6E168C" w:rsidRPr="00134581" w:rsidRDefault="006E168C" w:rsidP="006E16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4581">
        <w:rPr>
          <w:rFonts w:ascii="Arial" w:hAnsi="Arial" w:cs="Arial"/>
        </w:rPr>
        <w:tab/>
      </w:r>
      <w:r w:rsidR="00632670" w:rsidRPr="00134581">
        <w:rPr>
          <w:rFonts w:ascii="Arial" w:hAnsi="Arial" w:cs="Arial"/>
        </w:rPr>
        <w:t xml:space="preserve">- </w:t>
      </w:r>
      <w:r w:rsidR="00680B5F" w:rsidRPr="00134581">
        <w:rPr>
          <w:rFonts w:ascii="Arial" w:hAnsi="Arial" w:cs="Arial"/>
        </w:rPr>
        <w:fldChar w:fldCharType="begin"/>
      </w:r>
      <w:r w:rsidRPr="00134581">
        <w:rPr>
          <w:rFonts w:ascii="Arial" w:hAnsi="Arial" w:cs="Arial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134581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34581">
        <w:rPr>
          <w:rFonts w:ascii="Arial" w:hAnsi="Arial" w:cs="Arial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134581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34581">
        <w:rPr>
          <w:rFonts w:ascii="Arial" w:hAnsi="Arial" w:cs="Arial"/>
        </w:rPr>
        <w:instrText>Статус: действующая редакци"</w:instrText>
      </w:r>
      <w:r w:rsidR="00680B5F" w:rsidRPr="00134581">
        <w:rPr>
          <w:rFonts w:ascii="Arial" w:hAnsi="Arial" w:cs="Arial"/>
        </w:rPr>
        <w:fldChar w:fldCharType="separate"/>
      </w:r>
      <w:r w:rsidRPr="00134581">
        <w:rPr>
          <w:rFonts w:ascii="Arial" w:hAnsi="Arial" w:cs="Arial"/>
        </w:rPr>
        <w:t xml:space="preserve">Решение Совета </w:t>
      </w:r>
      <w:proofErr w:type="spellStart"/>
      <w:r w:rsidR="00C1731A">
        <w:rPr>
          <w:rFonts w:ascii="Arial" w:hAnsi="Arial" w:cs="Arial"/>
        </w:rPr>
        <w:t>Новоибрайкин</w:t>
      </w:r>
      <w:r w:rsidR="00632670" w:rsidRPr="00134581">
        <w:rPr>
          <w:rFonts w:ascii="Arial" w:hAnsi="Arial" w:cs="Arial"/>
        </w:rPr>
        <w:t>ского</w:t>
      </w:r>
      <w:proofErr w:type="spellEnd"/>
      <w:r w:rsidRPr="00134581">
        <w:rPr>
          <w:rFonts w:ascii="Arial" w:hAnsi="Arial" w:cs="Arial"/>
        </w:rPr>
        <w:t xml:space="preserve"> сельского поселения </w:t>
      </w:r>
      <w:proofErr w:type="spellStart"/>
      <w:r w:rsidRPr="00134581">
        <w:rPr>
          <w:rFonts w:ascii="Arial" w:hAnsi="Arial" w:cs="Arial"/>
        </w:rPr>
        <w:t>Аксубаевского</w:t>
      </w:r>
      <w:proofErr w:type="spellEnd"/>
      <w:r w:rsidRPr="00134581">
        <w:rPr>
          <w:rFonts w:ascii="Arial" w:hAnsi="Arial" w:cs="Arial"/>
        </w:rPr>
        <w:t xml:space="preserve"> муниципального района Респу</w:t>
      </w:r>
      <w:r w:rsidR="00632670" w:rsidRPr="00134581">
        <w:rPr>
          <w:rFonts w:ascii="Arial" w:hAnsi="Arial" w:cs="Arial"/>
        </w:rPr>
        <w:t xml:space="preserve">блики Татарстан от </w:t>
      </w:r>
      <w:r w:rsidR="00C1731A">
        <w:rPr>
          <w:rFonts w:ascii="Arial" w:hAnsi="Arial" w:cs="Arial"/>
        </w:rPr>
        <w:t>05</w:t>
      </w:r>
      <w:r w:rsidR="00632670" w:rsidRPr="00134581">
        <w:rPr>
          <w:rFonts w:ascii="Arial" w:hAnsi="Arial" w:cs="Arial"/>
        </w:rPr>
        <w:t>.0</w:t>
      </w:r>
      <w:r w:rsidR="00C1731A">
        <w:rPr>
          <w:rFonts w:ascii="Arial" w:hAnsi="Arial" w:cs="Arial"/>
        </w:rPr>
        <w:t>3</w:t>
      </w:r>
      <w:r w:rsidR="00632670" w:rsidRPr="00134581">
        <w:rPr>
          <w:rFonts w:ascii="Arial" w:hAnsi="Arial" w:cs="Arial"/>
        </w:rPr>
        <w:t>.2021 N</w:t>
      </w:r>
      <w:r w:rsidR="00C1731A">
        <w:rPr>
          <w:rFonts w:ascii="Arial" w:hAnsi="Arial" w:cs="Arial"/>
        </w:rPr>
        <w:t xml:space="preserve"> </w:t>
      </w:r>
      <w:r w:rsidRPr="00134581">
        <w:rPr>
          <w:rFonts w:ascii="Arial" w:hAnsi="Arial" w:cs="Arial"/>
        </w:rPr>
        <w:t>1</w:t>
      </w:r>
      <w:r w:rsidR="00680B5F" w:rsidRPr="00134581">
        <w:rPr>
          <w:rFonts w:ascii="Arial" w:hAnsi="Arial" w:cs="Arial"/>
        </w:rPr>
        <w:fldChar w:fldCharType="end"/>
      </w:r>
      <w:r w:rsidR="00C1731A">
        <w:rPr>
          <w:rFonts w:ascii="Arial" w:hAnsi="Arial" w:cs="Arial"/>
        </w:rPr>
        <w:t xml:space="preserve">4 </w:t>
      </w:r>
      <w:r w:rsidRPr="00134581">
        <w:rPr>
          <w:rFonts w:ascii="Arial" w:hAnsi="Arial" w:cs="Arial"/>
        </w:rPr>
        <w:t xml:space="preserve">«О дополнительных основаниях  признания </w:t>
      </w:r>
      <w:proofErr w:type="gramStart"/>
      <w:r w:rsidRPr="00134581">
        <w:rPr>
          <w:rFonts w:ascii="Arial" w:hAnsi="Arial" w:cs="Arial"/>
        </w:rPr>
        <w:t>безнадежными</w:t>
      </w:r>
      <w:proofErr w:type="gramEnd"/>
      <w:r w:rsidRPr="00134581">
        <w:rPr>
          <w:rFonts w:ascii="Arial" w:hAnsi="Arial" w:cs="Arial"/>
        </w:rPr>
        <w:t xml:space="preserve">  к взысканию недоимки и  задолженности по пеням и штрафам по местным налогам»   </w:t>
      </w:r>
    </w:p>
    <w:p w:rsidR="006E168C" w:rsidRPr="00134581" w:rsidRDefault="00632670" w:rsidP="00134581">
      <w:pPr>
        <w:jc w:val="both"/>
        <w:rPr>
          <w:rFonts w:ascii="Arial" w:hAnsi="Arial" w:cs="Arial"/>
          <w:i/>
        </w:rPr>
      </w:pPr>
      <w:r w:rsidRPr="00134581">
        <w:rPr>
          <w:rFonts w:ascii="Arial" w:hAnsi="Arial" w:cs="Arial"/>
          <w:shd w:val="clear" w:color="auto" w:fill="EBEBEB"/>
        </w:rPr>
        <w:t xml:space="preserve">- </w:t>
      </w:r>
      <w:hyperlink r:id="rId12" w:history="1">
        <w:r w:rsidR="006E168C" w:rsidRPr="00134581">
          <w:rPr>
            <w:rFonts w:ascii="Arial" w:hAnsi="Arial" w:cs="Arial"/>
          </w:rPr>
          <w:t xml:space="preserve">решение Совета </w:t>
        </w:r>
        <w:proofErr w:type="spellStart"/>
        <w:r w:rsidR="00C1731A">
          <w:rPr>
            <w:rFonts w:ascii="Arial" w:hAnsi="Arial" w:cs="Arial"/>
          </w:rPr>
          <w:t>Новоибрайкин</w:t>
        </w:r>
        <w:r w:rsidRPr="00134581">
          <w:rPr>
            <w:rFonts w:ascii="Arial" w:hAnsi="Arial" w:cs="Arial"/>
          </w:rPr>
          <w:t>ского</w:t>
        </w:r>
        <w:proofErr w:type="spellEnd"/>
        <w:r w:rsidR="006E168C" w:rsidRPr="00134581">
          <w:rPr>
            <w:rFonts w:ascii="Arial" w:hAnsi="Arial" w:cs="Arial"/>
          </w:rPr>
          <w:t xml:space="preserve"> сельского поселения </w:t>
        </w:r>
        <w:proofErr w:type="spellStart"/>
        <w:r w:rsidR="006E168C" w:rsidRPr="00134581">
          <w:rPr>
            <w:rFonts w:ascii="Arial" w:hAnsi="Arial" w:cs="Arial"/>
          </w:rPr>
          <w:t>Аксубаевского</w:t>
        </w:r>
        <w:proofErr w:type="spellEnd"/>
        <w:r w:rsidR="006E168C" w:rsidRPr="00134581">
          <w:rPr>
            <w:rFonts w:ascii="Arial" w:hAnsi="Arial" w:cs="Arial"/>
          </w:rPr>
          <w:t xml:space="preserve"> муниципального района Респу</w:t>
        </w:r>
        <w:r w:rsidRPr="00134581">
          <w:rPr>
            <w:rFonts w:ascii="Arial" w:hAnsi="Arial" w:cs="Arial"/>
          </w:rPr>
          <w:t>блики Татарстан от 2</w:t>
        </w:r>
        <w:r w:rsidR="00C1731A">
          <w:rPr>
            <w:rFonts w:ascii="Arial" w:hAnsi="Arial" w:cs="Arial"/>
          </w:rPr>
          <w:t>2</w:t>
        </w:r>
        <w:r w:rsidRPr="00134581">
          <w:rPr>
            <w:rFonts w:ascii="Arial" w:hAnsi="Arial" w:cs="Arial"/>
          </w:rPr>
          <w:t>.03.2021 N</w:t>
        </w:r>
      </w:hyperlink>
      <w:r w:rsidR="00C1731A">
        <w:rPr>
          <w:rFonts w:ascii="Arial" w:hAnsi="Arial" w:cs="Arial"/>
        </w:rPr>
        <w:t xml:space="preserve"> 17</w:t>
      </w:r>
      <w:r w:rsidRPr="00134581">
        <w:rPr>
          <w:rFonts w:ascii="Arial" w:hAnsi="Arial" w:cs="Arial"/>
          <w:shd w:val="clear" w:color="auto" w:fill="EBEBEB"/>
        </w:rPr>
        <w:t xml:space="preserve"> «</w:t>
      </w:r>
      <w:r w:rsidR="006E168C" w:rsidRPr="00134581">
        <w:rPr>
          <w:rFonts w:ascii="Arial" w:hAnsi="Arial" w:cs="Arial"/>
          <w:shd w:val="clear" w:color="auto" w:fill="EBEBEB"/>
        </w:rPr>
        <w:t xml:space="preserve">О внесении  изменении в </w:t>
      </w:r>
      <w:proofErr w:type="gramStart"/>
      <w:r w:rsidR="006E168C" w:rsidRPr="00134581">
        <w:rPr>
          <w:rFonts w:ascii="Arial" w:hAnsi="Arial" w:cs="Arial"/>
          <w:shd w:val="clear" w:color="auto" w:fill="EBEBEB"/>
        </w:rPr>
        <w:t>р</w:t>
      </w:r>
      <w:proofErr w:type="gramEnd"/>
      <w:r w:rsidR="00680B5F" w:rsidRPr="00134581">
        <w:rPr>
          <w:rFonts w:ascii="Arial" w:hAnsi="Arial" w:cs="Arial"/>
          <w:i/>
        </w:rPr>
        <w:fldChar w:fldCharType="begin"/>
      </w:r>
      <w:r w:rsidR="006E168C" w:rsidRPr="00134581">
        <w:rPr>
          <w:rFonts w:ascii="Arial" w:hAnsi="Arial" w:cs="Arial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134581" w:rsidRDefault="006E168C" w:rsidP="00134581">
      <w:pPr>
        <w:jc w:val="both"/>
        <w:rPr>
          <w:rFonts w:ascii="Arial" w:hAnsi="Arial" w:cs="Arial"/>
          <w:i/>
        </w:rPr>
      </w:pPr>
      <w:r w:rsidRPr="00134581">
        <w:rPr>
          <w:rFonts w:ascii="Arial" w:hAnsi="Arial" w:cs="Arial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134581" w:rsidRDefault="006E168C" w:rsidP="00134581">
      <w:pPr>
        <w:jc w:val="both"/>
        <w:rPr>
          <w:rFonts w:ascii="Arial" w:hAnsi="Arial" w:cs="Arial"/>
          <w:i/>
        </w:rPr>
      </w:pPr>
      <w:r w:rsidRPr="00134581">
        <w:rPr>
          <w:rFonts w:ascii="Arial" w:hAnsi="Arial" w:cs="Arial"/>
        </w:rPr>
        <w:instrText>Статус: действующая редакци"</w:instrText>
      </w:r>
      <w:r w:rsidR="00680B5F" w:rsidRPr="00134581">
        <w:rPr>
          <w:rFonts w:ascii="Arial" w:hAnsi="Arial" w:cs="Arial"/>
          <w:i/>
        </w:rPr>
        <w:fldChar w:fldCharType="separate"/>
      </w:r>
      <w:r w:rsidRPr="00134581">
        <w:rPr>
          <w:rFonts w:ascii="Arial" w:hAnsi="Arial" w:cs="Arial"/>
        </w:rPr>
        <w:t xml:space="preserve">ешение Совета </w:t>
      </w:r>
      <w:proofErr w:type="spellStart"/>
      <w:r w:rsidR="00C1731A">
        <w:rPr>
          <w:rFonts w:ascii="Arial" w:hAnsi="Arial" w:cs="Arial"/>
        </w:rPr>
        <w:t>Новоибрайкин</w:t>
      </w:r>
      <w:r w:rsidR="00632670" w:rsidRPr="00134581">
        <w:rPr>
          <w:rFonts w:ascii="Arial" w:hAnsi="Arial" w:cs="Arial"/>
        </w:rPr>
        <w:t>ского</w:t>
      </w:r>
      <w:proofErr w:type="spellEnd"/>
      <w:r w:rsidR="00632670" w:rsidRPr="00134581">
        <w:rPr>
          <w:rFonts w:ascii="Arial" w:hAnsi="Arial" w:cs="Arial"/>
        </w:rPr>
        <w:t xml:space="preserve"> </w:t>
      </w:r>
      <w:r w:rsidRPr="00134581">
        <w:rPr>
          <w:rFonts w:ascii="Arial" w:hAnsi="Arial" w:cs="Arial"/>
        </w:rPr>
        <w:t xml:space="preserve">сельского поселения </w:t>
      </w:r>
      <w:proofErr w:type="spellStart"/>
      <w:r w:rsidRPr="00134581">
        <w:rPr>
          <w:rFonts w:ascii="Arial" w:hAnsi="Arial" w:cs="Arial"/>
        </w:rPr>
        <w:t>Аксубаевского</w:t>
      </w:r>
      <w:proofErr w:type="spellEnd"/>
      <w:r w:rsidRPr="00134581">
        <w:rPr>
          <w:rFonts w:ascii="Arial" w:hAnsi="Arial" w:cs="Arial"/>
        </w:rPr>
        <w:t xml:space="preserve"> муниципального района Респу</w:t>
      </w:r>
      <w:r w:rsidR="00632670" w:rsidRPr="00134581">
        <w:rPr>
          <w:rFonts w:ascii="Arial" w:hAnsi="Arial" w:cs="Arial"/>
        </w:rPr>
        <w:t xml:space="preserve">блики Татарстан от </w:t>
      </w:r>
      <w:r w:rsidR="0031274B">
        <w:rPr>
          <w:rFonts w:ascii="Arial" w:hAnsi="Arial" w:cs="Arial"/>
        </w:rPr>
        <w:t>05</w:t>
      </w:r>
      <w:r w:rsidR="00632670" w:rsidRPr="00134581">
        <w:rPr>
          <w:rFonts w:ascii="Arial" w:hAnsi="Arial" w:cs="Arial"/>
        </w:rPr>
        <w:t>.0</w:t>
      </w:r>
      <w:r w:rsidR="0031274B">
        <w:rPr>
          <w:rFonts w:ascii="Arial" w:hAnsi="Arial" w:cs="Arial"/>
        </w:rPr>
        <w:t>3</w:t>
      </w:r>
      <w:r w:rsidR="00632670" w:rsidRPr="00134581">
        <w:rPr>
          <w:rFonts w:ascii="Arial" w:hAnsi="Arial" w:cs="Arial"/>
        </w:rPr>
        <w:t>.2021 №</w:t>
      </w:r>
      <w:r w:rsidR="00680B5F" w:rsidRPr="00134581">
        <w:rPr>
          <w:rFonts w:ascii="Arial" w:hAnsi="Arial" w:cs="Arial"/>
          <w:i/>
        </w:rPr>
        <w:fldChar w:fldCharType="end"/>
      </w:r>
      <w:r w:rsidR="0031274B">
        <w:rPr>
          <w:rFonts w:ascii="Arial" w:hAnsi="Arial" w:cs="Arial"/>
          <w:i/>
        </w:rPr>
        <w:t xml:space="preserve"> </w:t>
      </w:r>
      <w:r w:rsidR="00632670" w:rsidRPr="00134581">
        <w:rPr>
          <w:rFonts w:ascii="Arial" w:hAnsi="Arial" w:cs="Arial"/>
        </w:rPr>
        <w:t>1</w:t>
      </w:r>
      <w:r w:rsidR="0031274B">
        <w:rPr>
          <w:rFonts w:ascii="Arial" w:hAnsi="Arial" w:cs="Arial"/>
        </w:rPr>
        <w:t>4</w:t>
      </w:r>
      <w:r w:rsidRPr="00134581">
        <w:rPr>
          <w:rFonts w:ascii="Arial" w:hAnsi="Arial" w:cs="Arial"/>
        </w:rPr>
        <w:t xml:space="preserve"> «О дополнительных основаниях  признания </w:t>
      </w:r>
      <w:proofErr w:type="gramStart"/>
      <w:r w:rsidRPr="00134581">
        <w:rPr>
          <w:rFonts w:ascii="Arial" w:hAnsi="Arial" w:cs="Arial"/>
        </w:rPr>
        <w:t>безнадежными</w:t>
      </w:r>
      <w:proofErr w:type="gramEnd"/>
      <w:r w:rsidRPr="00134581">
        <w:rPr>
          <w:rFonts w:ascii="Arial" w:hAnsi="Arial" w:cs="Arial"/>
        </w:rPr>
        <w:t xml:space="preserve">  к взысканию недоимки и  задолженности по пеням и штрафам по местным налогам</w:t>
      </w:r>
      <w:r w:rsidR="00632670" w:rsidRPr="00134581">
        <w:rPr>
          <w:rFonts w:ascii="Arial" w:hAnsi="Arial" w:cs="Arial"/>
        </w:rPr>
        <w:t>»</w:t>
      </w:r>
      <w:r w:rsidRPr="00134581">
        <w:rPr>
          <w:rFonts w:ascii="Arial" w:hAnsi="Arial" w:cs="Arial"/>
        </w:rPr>
        <w:t xml:space="preserve">   </w:t>
      </w:r>
    </w:p>
    <w:p w:rsidR="00010B2D" w:rsidRPr="0031274B" w:rsidRDefault="00010B2D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</w:rPr>
      </w:pPr>
      <w:r w:rsidRPr="00134581">
        <w:rPr>
          <w:rFonts w:ascii="Arial" w:hAnsi="Arial" w:cs="Arial"/>
        </w:rPr>
        <w:lastRenderedPageBreak/>
        <w:t>3.</w:t>
      </w:r>
      <w:proofErr w:type="gramStart"/>
      <w:r w:rsidRPr="00134581">
        <w:rPr>
          <w:rFonts w:ascii="Arial" w:hAnsi="Arial" w:cs="Arial"/>
        </w:rPr>
        <w:t>Разместить</w:t>
      </w:r>
      <w:proofErr w:type="gramEnd"/>
      <w:r w:rsidRPr="00134581">
        <w:rPr>
          <w:rFonts w:ascii="Arial" w:hAnsi="Arial" w:cs="Arial"/>
        </w:rPr>
        <w:t xml:space="preserve"> настоящее решение  на </w:t>
      </w:r>
      <w:r w:rsidRPr="0031274B">
        <w:rPr>
          <w:rFonts w:ascii="Arial" w:hAnsi="Arial" w:cs="Arial"/>
        </w:rPr>
        <w:t>официальном сайте Аксубаевского муниципального района Республики Татарстан по адресу (</w:t>
      </w:r>
      <w:hyperlink r:id="rId13" w:history="1">
        <w:r w:rsidRPr="0031274B">
          <w:rPr>
            <w:rStyle w:val="a9"/>
            <w:rFonts w:ascii="Arial" w:hAnsi="Arial" w:cs="Arial"/>
            <w:color w:val="auto"/>
          </w:rPr>
          <w:t>http://aksubayevo.tatarstan.ru</w:t>
        </w:r>
      </w:hyperlink>
      <w:r w:rsidRPr="0031274B">
        <w:rPr>
          <w:rFonts w:ascii="Arial" w:hAnsi="Arial" w:cs="Arial"/>
        </w:rPr>
        <w:t>)и на информационных стендах поселения, а также  опубликовать  на портале правовой информации Республики Татарстан в информационно-телекоммуникационной сети Интернет(</w:t>
      </w:r>
      <w:hyperlink r:id="rId14" w:history="1">
        <w:r w:rsidRPr="0031274B">
          <w:rPr>
            <w:rStyle w:val="a9"/>
            <w:rFonts w:ascii="Arial" w:hAnsi="Arial" w:cs="Arial"/>
            <w:color w:val="auto"/>
          </w:rPr>
          <w:t>htt</w:t>
        </w:r>
        <w:r w:rsidRPr="0031274B">
          <w:rPr>
            <w:rStyle w:val="a9"/>
            <w:rFonts w:ascii="Arial" w:hAnsi="Arial" w:cs="Arial"/>
            <w:color w:val="auto"/>
            <w:lang w:val="en-US"/>
          </w:rPr>
          <w:t>p</w:t>
        </w:r>
        <w:r w:rsidRPr="0031274B">
          <w:rPr>
            <w:rStyle w:val="a9"/>
            <w:rFonts w:ascii="Arial" w:hAnsi="Arial" w:cs="Arial"/>
            <w:color w:val="auto"/>
          </w:rPr>
          <w:t>://pravo.tatarstan.ru</w:t>
        </w:r>
      </w:hyperlink>
      <w:r w:rsidRPr="0031274B">
        <w:rPr>
          <w:rFonts w:ascii="Arial" w:hAnsi="Arial" w:cs="Arial"/>
        </w:rPr>
        <w:t>).</w:t>
      </w:r>
    </w:p>
    <w:p w:rsidR="004F0293" w:rsidRPr="00134581" w:rsidRDefault="00010B2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>4</w:t>
      </w:r>
      <w:r w:rsidR="004F0293" w:rsidRPr="00134581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134581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134581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134581">
        <w:rPr>
          <w:rFonts w:ascii="Arial" w:hAnsi="Arial" w:cs="Arial"/>
          <w:sz w:val="24"/>
          <w:szCs w:val="24"/>
        </w:rPr>
        <w:t xml:space="preserve"> на</w:t>
      </w:r>
      <w:r w:rsidR="00312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CA1" w:rsidRPr="00134581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FA5CA1" w:rsidRPr="00134581">
        <w:rPr>
          <w:rFonts w:ascii="Arial" w:hAnsi="Arial" w:cs="Arial"/>
          <w:sz w:val="24"/>
          <w:szCs w:val="24"/>
        </w:rPr>
        <w:t>¸ возникшие с 1 января 2023 года.</w:t>
      </w:r>
    </w:p>
    <w:p w:rsidR="005B4EB2" w:rsidRPr="00134581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>5</w:t>
      </w:r>
      <w:r w:rsidR="00AD2E7C" w:rsidRPr="00134581">
        <w:rPr>
          <w:rFonts w:ascii="Arial" w:hAnsi="Arial" w:cs="Arial"/>
          <w:sz w:val="24"/>
          <w:szCs w:val="24"/>
        </w:rPr>
        <w:t>.</w:t>
      </w:r>
      <w:proofErr w:type="gramStart"/>
      <w:r w:rsidR="005B4EB2" w:rsidRPr="00134581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134581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</w:t>
      </w:r>
      <w:r w:rsidR="00010B2D" w:rsidRPr="00134581">
        <w:rPr>
          <w:rFonts w:ascii="Arial" w:hAnsi="Arial" w:cs="Arial"/>
          <w:sz w:val="24"/>
          <w:szCs w:val="24"/>
        </w:rPr>
        <w:t xml:space="preserve"> постоянную комиссию  Совета  </w:t>
      </w:r>
      <w:proofErr w:type="spellStart"/>
      <w:r w:rsidR="0031274B">
        <w:rPr>
          <w:rFonts w:ascii="Arial" w:hAnsi="Arial" w:cs="Arial"/>
          <w:sz w:val="24"/>
          <w:szCs w:val="24"/>
        </w:rPr>
        <w:t>Новоибрайкин</w:t>
      </w:r>
      <w:r w:rsidR="00632670" w:rsidRPr="00134581">
        <w:rPr>
          <w:rFonts w:ascii="Arial" w:hAnsi="Arial" w:cs="Arial"/>
          <w:sz w:val="24"/>
          <w:szCs w:val="24"/>
        </w:rPr>
        <w:t>ского</w:t>
      </w:r>
      <w:proofErr w:type="spellEnd"/>
      <w:r w:rsidR="00010B2D" w:rsidRPr="00134581">
        <w:rPr>
          <w:rFonts w:ascii="Arial" w:hAnsi="Arial" w:cs="Arial"/>
          <w:sz w:val="24"/>
          <w:szCs w:val="24"/>
        </w:rPr>
        <w:t xml:space="preserve"> сельского поселения по финансам  и  бюджету </w:t>
      </w:r>
    </w:p>
    <w:p w:rsidR="005B4EB2" w:rsidRPr="0013458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32670" w:rsidRPr="00134581" w:rsidRDefault="003179D9" w:rsidP="00010B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1274B">
        <w:rPr>
          <w:rFonts w:ascii="Arial" w:hAnsi="Arial" w:cs="Arial"/>
          <w:sz w:val="24"/>
          <w:szCs w:val="24"/>
        </w:rPr>
        <w:t>Новоибрайкин</w:t>
      </w:r>
      <w:r w:rsidR="00632670" w:rsidRPr="00134581">
        <w:rPr>
          <w:rFonts w:ascii="Arial" w:hAnsi="Arial" w:cs="Arial"/>
          <w:sz w:val="24"/>
          <w:szCs w:val="24"/>
        </w:rPr>
        <w:t>ского</w:t>
      </w:r>
      <w:proofErr w:type="spellEnd"/>
    </w:p>
    <w:p w:rsidR="00F06FC9" w:rsidRPr="00134581" w:rsidRDefault="00010B2D" w:rsidP="00010B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4581">
        <w:rPr>
          <w:rFonts w:ascii="Arial" w:hAnsi="Arial" w:cs="Arial"/>
          <w:sz w:val="24"/>
          <w:szCs w:val="24"/>
        </w:rPr>
        <w:t>сельского поселения</w:t>
      </w:r>
      <w:r w:rsidRPr="00134581">
        <w:rPr>
          <w:rFonts w:ascii="Arial" w:hAnsi="Arial" w:cs="Arial"/>
          <w:sz w:val="24"/>
          <w:szCs w:val="24"/>
        </w:rPr>
        <w:tab/>
      </w:r>
      <w:r w:rsidRPr="00134581">
        <w:rPr>
          <w:rFonts w:ascii="Arial" w:hAnsi="Arial" w:cs="Arial"/>
          <w:sz w:val="24"/>
          <w:szCs w:val="24"/>
        </w:rPr>
        <w:tab/>
      </w:r>
      <w:r w:rsidRPr="00134581">
        <w:rPr>
          <w:rFonts w:ascii="Arial" w:hAnsi="Arial" w:cs="Arial"/>
          <w:sz w:val="24"/>
          <w:szCs w:val="24"/>
        </w:rPr>
        <w:tab/>
      </w:r>
      <w:r w:rsidRPr="00134581">
        <w:rPr>
          <w:rFonts w:ascii="Arial" w:hAnsi="Arial" w:cs="Arial"/>
          <w:sz w:val="24"/>
          <w:szCs w:val="24"/>
        </w:rPr>
        <w:tab/>
      </w:r>
      <w:r w:rsidRPr="00134581">
        <w:rPr>
          <w:rFonts w:ascii="Arial" w:hAnsi="Arial" w:cs="Arial"/>
          <w:sz w:val="24"/>
          <w:szCs w:val="24"/>
        </w:rPr>
        <w:tab/>
      </w:r>
      <w:r w:rsidR="0031274B">
        <w:rPr>
          <w:rFonts w:ascii="Arial" w:hAnsi="Arial" w:cs="Arial"/>
          <w:sz w:val="24"/>
          <w:szCs w:val="24"/>
        </w:rPr>
        <w:t xml:space="preserve">    </w:t>
      </w:r>
      <w:r w:rsidRPr="00134581">
        <w:rPr>
          <w:rFonts w:ascii="Arial" w:hAnsi="Arial" w:cs="Arial"/>
          <w:sz w:val="24"/>
          <w:szCs w:val="24"/>
        </w:rPr>
        <w:tab/>
      </w:r>
      <w:proofErr w:type="spellStart"/>
      <w:r w:rsidR="0031274B">
        <w:rPr>
          <w:rFonts w:ascii="Arial" w:hAnsi="Arial" w:cs="Arial"/>
          <w:sz w:val="24"/>
          <w:szCs w:val="24"/>
        </w:rPr>
        <w:t>Ф.Х.Кабиров</w:t>
      </w:r>
      <w:proofErr w:type="spellEnd"/>
    </w:p>
    <w:sectPr w:rsidR="00F06FC9" w:rsidRPr="00134581" w:rsidSect="00865450"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2" w:rsidRDefault="00D326B2" w:rsidP="00865450">
      <w:r>
        <w:separator/>
      </w:r>
    </w:p>
  </w:endnote>
  <w:endnote w:type="continuationSeparator" w:id="0">
    <w:p w:rsidR="00D326B2" w:rsidRDefault="00D326B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2" w:rsidRDefault="00D326B2" w:rsidP="00865450">
      <w:r>
        <w:separator/>
      </w:r>
    </w:p>
  </w:footnote>
  <w:footnote w:type="continuationSeparator" w:id="0">
    <w:p w:rsidR="00D326B2" w:rsidRDefault="00D326B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31" w:rsidRDefault="00861D31">
    <w:pPr>
      <w:pStyle w:val="a5"/>
      <w:jc w:val="center"/>
    </w:pPr>
  </w:p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7F49"/>
    <w:rsid w:val="00010B2D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4581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1E6064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274B"/>
    <w:rsid w:val="003179D9"/>
    <w:rsid w:val="00334821"/>
    <w:rsid w:val="00361F47"/>
    <w:rsid w:val="00363439"/>
    <w:rsid w:val="00370B93"/>
    <w:rsid w:val="0038036E"/>
    <w:rsid w:val="00382090"/>
    <w:rsid w:val="00382B46"/>
    <w:rsid w:val="00387412"/>
    <w:rsid w:val="003914F7"/>
    <w:rsid w:val="003B78FE"/>
    <w:rsid w:val="003C2EAE"/>
    <w:rsid w:val="003D4BD7"/>
    <w:rsid w:val="003E34F7"/>
    <w:rsid w:val="003E4F0C"/>
    <w:rsid w:val="003F0E26"/>
    <w:rsid w:val="003F2188"/>
    <w:rsid w:val="003F26F9"/>
    <w:rsid w:val="00402439"/>
    <w:rsid w:val="004034F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7652F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890"/>
    <w:rsid w:val="005B6D25"/>
    <w:rsid w:val="005C238C"/>
    <w:rsid w:val="005F6F8E"/>
    <w:rsid w:val="00600590"/>
    <w:rsid w:val="006129B0"/>
    <w:rsid w:val="00625C04"/>
    <w:rsid w:val="00627896"/>
    <w:rsid w:val="00632670"/>
    <w:rsid w:val="00636174"/>
    <w:rsid w:val="00640354"/>
    <w:rsid w:val="0066221F"/>
    <w:rsid w:val="00666907"/>
    <w:rsid w:val="00672C21"/>
    <w:rsid w:val="00680B5F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835A0"/>
    <w:rsid w:val="0079282D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57E5C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0384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5EA0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1731A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82"/>
    <w:rsid w:val="00CE7CEA"/>
    <w:rsid w:val="00CF7956"/>
    <w:rsid w:val="00D04031"/>
    <w:rsid w:val="00D079B4"/>
    <w:rsid w:val="00D12F93"/>
    <w:rsid w:val="00D174DB"/>
    <w:rsid w:val="00D326B2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68F6"/>
    <w:rsid w:val="00E4140A"/>
    <w:rsid w:val="00E426EF"/>
    <w:rsid w:val="00E454D0"/>
    <w:rsid w:val="00E455BA"/>
    <w:rsid w:val="00E53ADF"/>
    <w:rsid w:val="00E57667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4D25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st-org.com/search?type=phone&amp;val=84344-408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search?type=phone&amp;val=84344-40819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724D-24CB-482A-BBB2-A5CAD683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Nibr</cp:lastModifiedBy>
  <cp:revision>4</cp:revision>
  <cp:lastPrinted>2023-04-14T05:32:00Z</cp:lastPrinted>
  <dcterms:created xsi:type="dcterms:W3CDTF">2024-03-26T11:13:00Z</dcterms:created>
  <dcterms:modified xsi:type="dcterms:W3CDTF">2024-03-26T11:14:00Z</dcterms:modified>
</cp:coreProperties>
</file>