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DFE" w:rsidRDefault="00BC4DFE" w:rsidP="00BC4DFE">
      <w:pPr>
        <w:ind w:left="708"/>
        <w:jc w:val="center"/>
        <w:rPr>
          <w:b/>
        </w:rPr>
      </w:pPr>
      <w:r>
        <w:rPr>
          <w:b/>
        </w:rPr>
        <w:t xml:space="preserve">Исполнительный комитет </w:t>
      </w:r>
      <w:proofErr w:type="spellStart"/>
      <w:r>
        <w:rPr>
          <w:b/>
        </w:rPr>
        <w:t>Аксубаевского</w:t>
      </w:r>
      <w:proofErr w:type="spellEnd"/>
      <w:r>
        <w:rPr>
          <w:b/>
        </w:rPr>
        <w:t xml:space="preserve"> муниципального района</w:t>
      </w:r>
    </w:p>
    <w:p w:rsidR="00BC4DFE" w:rsidRDefault="00BC4DFE" w:rsidP="00BC4DFE">
      <w:pPr>
        <w:jc w:val="center"/>
        <w:rPr>
          <w:b/>
        </w:rPr>
      </w:pPr>
      <w:r>
        <w:rPr>
          <w:b/>
        </w:rPr>
        <w:t>Республика Татарстан</w:t>
      </w:r>
    </w:p>
    <w:p w:rsidR="00BC4DFE" w:rsidRDefault="00BC4DFE" w:rsidP="00BC4DFE">
      <w:pPr>
        <w:jc w:val="center"/>
        <w:rPr>
          <w:b/>
        </w:rPr>
      </w:pPr>
    </w:p>
    <w:p w:rsidR="00BC4DFE" w:rsidRDefault="00BC4DFE" w:rsidP="00BC4DFE">
      <w:pPr>
        <w:jc w:val="center"/>
        <w:rPr>
          <w:b/>
        </w:rPr>
      </w:pPr>
      <w:r>
        <w:rPr>
          <w:b/>
        </w:rPr>
        <w:t>ПОСТАНОВЛЕНИЕ (ПРОЕКТ)</w:t>
      </w:r>
      <w:bookmarkStart w:id="0" w:name="_GoBack"/>
      <w:bookmarkEnd w:id="0"/>
    </w:p>
    <w:p w:rsidR="00BC4DFE" w:rsidRDefault="00BC4DFE" w:rsidP="00BC4DFE">
      <w:pPr>
        <w:ind w:firstLine="708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C4DFE" w:rsidRDefault="00BC4DFE" w:rsidP="00BC4DFE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</w:t>
      </w:r>
    </w:p>
    <w:p w:rsidR="00A50F2D" w:rsidRDefault="00A50F2D">
      <w:pPr>
        <w:spacing w:after="0"/>
        <w:rPr>
          <w:rFonts w:ascii="Times New Roman" w:hAnsi="Times New Roman" w:cs="Times New Roman"/>
          <w:szCs w:val="28"/>
        </w:rPr>
      </w:pPr>
    </w:p>
    <w:p w:rsidR="00A50F2D" w:rsidRDefault="00A50F2D">
      <w:pPr>
        <w:spacing w:after="0"/>
        <w:rPr>
          <w:rFonts w:ascii="Times New Roman" w:hAnsi="Times New Roman" w:cs="Times New Roman"/>
          <w:szCs w:val="28"/>
        </w:rPr>
      </w:pPr>
    </w:p>
    <w:p w:rsidR="00CC7B7D" w:rsidRDefault="00616315" w:rsidP="00CC7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B7D">
        <w:rPr>
          <w:rFonts w:ascii="Times New Roman" w:hAnsi="Times New Roman" w:cs="Times New Roman"/>
          <w:sz w:val="28"/>
          <w:szCs w:val="28"/>
        </w:rPr>
        <w:t>О создании Совета ветеранов спорта при</w:t>
      </w:r>
      <w:r w:rsidR="00CC7B7D" w:rsidRPr="00CC7B7D">
        <w:rPr>
          <w:rFonts w:ascii="Times New Roman" w:hAnsi="Times New Roman" w:cs="Times New Roman"/>
          <w:sz w:val="28"/>
          <w:szCs w:val="28"/>
        </w:rPr>
        <w:t xml:space="preserve"> о</w:t>
      </w:r>
      <w:r w:rsidRPr="00CC7B7D">
        <w:rPr>
          <w:rFonts w:ascii="Times New Roman" w:hAnsi="Times New Roman" w:cs="Times New Roman"/>
          <w:sz w:val="28"/>
          <w:szCs w:val="28"/>
        </w:rPr>
        <w:t>тдел</w:t>
      </w:r>
      <w:r w:rsidR="00CC7B7D" w:rsidRPr="00CC7B7D">
        <w:rPr>
          <w:rFonts w:ascii="Times New Roman" w:hAnsi="Times New Roman" w:cs="Times New Roman"/>
          <w:sz w:val="28"/>
          <w:szCs w:val="28"/>
        </w:rPr>
        <w:t>е</w:t>
      </w:r>
      <w:r w:rsidRPr="00CC7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B7D" w:rsidRDefault="00616315" w:rsidP="00CC7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B7D">
        <w:rPr>
          <w:rFonts w:ascii="Times New Roman" w:hAnsi="Times New Roman" w:cs="Times New Roman"/>
          <w:sz w:val="28"/>
          <w:szCs w:val="28"/>
        </w:rPr>
        <w:t>по делам молодежи и спорт</w:t>
      </w:r>
      <w:r w:rsidR="00CC7B7D" w:rsidRPr="00CC7B7D">
        <w:rPr>
          <w:rFonts w:ascii="Times New Roman" w:hAnsi="Times New Roman" w:cs="Times New Roman"/>
          <w:sz w:val="28"/>
          <w:szCs w:val="28"/>
        </w:rPr>
        <w:t>а</w:t>
      </w:r>
      <w:r w:rsidRPr="00CC7B7D">
        <w:rPr>
          <w:rFonts w:ascii="Times New Roman" w:hAnsi="Times New Roman" w:cs="Times New Roman"/>
          <w:sz w:val="28"/>
          <w:szCs w:val="28"/>
        </w:rPr>
        <w:t xml:space="preserve"> Исполнительного </w:t>
      </w:r>
    </w:p>
    <w:p w:rsidR="00CC7B7D" w:rsidRDefault="00616315" w:rsidP="00CC7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7B7D"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 w:rsidRPr="00CC7B7D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CC7B7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A50F2D" w:rsidRPr="00CC7B7D" w:rsidRDefault="00CC7B7D" w:rsidP="00CC7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50F2D" w:rsidRPr="00CC7B7D" w:rsidRDefault="00A50F2D" w:rsidP="00CC7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F2D" w:rsidRDefault="00A50F2D" w:rsidP="00CC7B7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C7B7D" w:rsidRDefault="00616315" w:rsidP="00CC7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 целью пропаганды здорового образа жизни, совершенствования и развития спортивного движения среди лиц среднего, старшего и пожилого возрастов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CC7B7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A50F2D" w:rsidRPr="00CC7B7D" w:rsidRDefault="00616315" w:rsidP="00CC7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50F2D" w:rsidRDefault="00616315" w:rsidP="00CC7B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совет ветеранов спорта при </w:t>
      </w:r>
      <w:r w:rsidR="00CC7B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</w:t>
      </w:r>
      <w:r w:rsidR="00CC7B7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 делам молодежи и спорт</w:t>
      </w:r>
      <w:r w:rsidR="00CC7B7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Аксубаевского муниципального района Республики Татарстан.</w:t>
      </w:r>
    </w:p>
    <w:p w:rsidR="00A50F2D" w:rsidRDefault="00616315" w:rsidP="00CC7B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Положение  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ветеранов спорта при </w:t>
      </w:r>
      <w:r w:rsidR="00CC7B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</w:t>
      </w:r>
      <w:r w:rsidR="00CC7B7D">
        <w:rPr>
          <w:rFonts w:ascii="Times New Roman" w:hAnsi="Times New Roman" w:cs="Times New Roman"/>
          <w:sz w:val="28"/>
          <w:szCs w:val="28"/>
        </w:rPr>
        <w:t>е по делам молодежи и спорта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Аксубаевского муниципального района Республики Татарстан (Приложение</w:t>
      </w:r>
      <w:r w:rsidR="00CC7B7D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C7B7D" w:rsidRPr="00CC7B7D" w:rsidRDefault="00CC7B7D" w:rsidP="00CC7B7D">
      <w:pPr>
        <w:pStyle w:val="a3"/>
        <w:widowControl w:val="0"/>
        <w:numPr>
          <w:ilvl w:val="0"/>
          <w:numId w:val="1"/>
        </w:numPr>
        <w:tabs>
          <w:tab w:val="left" w:pos="918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C7B7D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</w:t>
      </w:r>
      <w:r w:rsidRPr="00CC7B7D">
        <w:rPr>
          <w:rStyle w:val="2"/>
          <w:rFonts w:eastAsiaTheme="minorEastAsia"/>
        </w:rPr>
        <w:t xml:space="preserve">сайте </w:t>
      </w:r>
      <w:proofErr w:type="spellStart"/>
      <w:r w:rsidRPr="00CC7B7D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CC7B7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hyperlink r:id="rId5" w:history="1">
        <w:r w:rsidRPr="00CC7B7D">
          <w:rPr>
            <w:rStyle w:val="a6"/>
            <w:rFonts w:ascii="Times New Roman" w:hAnsi="Times New Roman" w:cs="Times New Roman"/>
            <w:sz w:val="28"/>
            <w:szCs w:val="28"/>
          </w:rPr>
          <w:t>http://aksubayevo.tatarstan.m</w:t>
        </w:r>
      </w:hyperlink>
      <w:r w:rsidRPr="00CC7B7D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CC7B7D">
        <w:rPr>
          <w:rFonts w:ascii="Times New Roman" w:hAnsi="Times New Roman" w:cs="Times New Roman"/>
          <w:sz w:val="28"/>
          <w:szCs w:val="28"/>
        </w:rPr>
        <w:t xml:space="preserve">и опубликовать на официальном портале правовой информации Республики Татарстан </w:t>
      </w:r>
      <w:hyperlink r:id="rId6" w:history="1">
        <w:r w:rsidRPr="00CC7B7D">
          <w:rPr>
            <w:rStyle w:val="a6"/>
            <w:rFonts w:ascii="Times New Roman" w:hAnsi="Times New Roman" w:cs="Times New Roman"/>
            <w:sz w:val="28"/>
            <w:szCs w:val="28"/>
            <w:lang w:val="en-US" w:eastAsia="en-US" w:bidi="en-US"/>
          </w:rPr>
          <w:t>http</w:t>
        </w:r>
        <w:r w:rsidRPr="00CC7B7D">
          <w:rPr>
            <w:rStyle w:val="a6"/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proofErr w:type="spellStart"/>
        <w:r w:rsidRPr="00CC7B7D">
          <w:rPr>
            <w:rStyle w:val="a6"/>
            <w:rFonts w:ascii="Times New Roman" w:hAnsi="Times New Roman" w:cs="Times New Roman"/>
            <w:sz w:val="28"/>
            <w:szCs w:val="28"/>
            <w:lang w:val="en-US" w:eastAsia="en-US" w:bidi="en-US"/>
          </w:rPr>
          <w:t>pravo</w:t>
        </w:r>
        <w:proofErr w:type="spellEnd"/>
        <w:r w:rsidRPr="00CC7B7D">
          <w:rPr>
            <w:rStyle w:val="a6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CC7B7D">
          <w:rPr>
            <w:rStyle w:val="a6"/>
            <w:rFonts w:ascii="Times New Roman" w:hAnsi="Times New Roman" w:cs="Times New Roman"/>
            <w:sz w:val="28"/>
            <w:szCs w:val="28"/>
            <w:lang w:val="en-US" w:eastAsia="en-US" w:bidi="en-US"/>
          </w:rPr>
          <w:t>tatarstan</w:t>
        </w:r>
        <w:proofErr w:type="spellEnd"/>
        <w:r w:rsidRPr="00CC7B7D">
          <w:rPr>
            <w:rStyle w:val="a6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CC7B7D">
          <w:rPr>
            <w:rStyle w:val="a6"/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  <w:proofErr w:type="spellEnd"/>
      </w:hyperlink>
      <w:r w:rsidRPr="00CC7B7D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:rsidR="00A50F2D" w:rsidRDefault="00616315" w:rsidP="00CC7B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50F2D" w:rsidRDefault="00616315" w:rsidP="00CC7B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CC7B7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уководителя Исполнительного комитета по социальным вопросам Аксубаевского муниципального района  </w:t>
      </w:r>
    </w:p>
    <w:p w:rsidR="00A50F2D" w:rsidRDefault="00A50F2D" w:rsidP="00CC7B7D">
      <w:pPr>
        <w:pStyle w:val="a3"/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</w:p>
    <w:p w:rsidR="00A50F2D" w:rsidRDefault="00A50F2D" w:rsidP="00CC7B7D">
      <w:pPr>
        <w:pStyle w:val="a3"/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</w:p>
    <w:p w:rsidR="00A50F2D" w:rsidRDefault="00A50F2D" w:rsidP="00CC7B7D">
      <w:pPr>
        <w:pStyle w:val="a3"/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</w:p>
    <w:p w:rsidR="00CC7B7D" w:rsidRDefault="00616315" w:rsidP="00CC7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</w:t>
      </w:r>
      <w:r w:rsidR="00CC7B7D" w:rsidRPr="00CC7B7D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CC7B7D" w:rsidRDefault="00CC7B7D" w:rsidP="00CC7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C7B7D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CC7B7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A50F2D" w:rsidRDefault="00CC7B7D" w:rsidP="00CC7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1631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16315">
        <w:rPr>
          <w:rFonts w:ascii="Times New Roman" w:hAnsi="Times New Roman" w:cs="Times New Roman"/>
          <w:sz w:val="28"/>
          <w:szCs w:val="28"/>
        </w:rPr>
        <w:t xml:space="preserve">     С.Ю. Зайцев</w:t>
      </w:r>
    </w:p>
    <w:p w:rsidR="00A50F2D" w:rsidRDefault="00A50F2D" w:rsidP="00CC7B7D">
      <w:pPr>
        <w:pStyle w:val="a3"/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</w:p>
    <w:p w:rsidR="00CC7B7D" w:rsidRDefault="00CC7B7D" w:rsidP="00CC7B7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C7B7D" w:rsidRPr="00CC7B7D" w:rsidRDefault="00616315" w:rsidP="00CC7B7D">
      <w:pPr>
        <w:pStyle w:val="a3"/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CC7B7D">
        <w:rPr>
          <w:rFonts w:ascii="Times New Roman" w:hAnsi="Times New Roman" w:cs="Times New Roman"/>
          <w:sz w:val="28"/>
          <w:szCs w:val="28"/>
        </w:rPr>
        <w:t>Приложение</w:t>
      </w:r>
      <w:r w:rsidR="00CC7B7D" w:rsidRPr="00CC7B7D">
        <w:rPr>
          <w:rFonts w:ascii="Times New Roman" w:hAnsi="Times New Roman" w:cs="Times New Roman"/>
          <w:sz w:val="28"/>
          <w:szCs w:val="28"/>
        </w:rPr>
        <w:t xml:space="preserve"> №1</w:t>
      </w:r>
      <w:r w:rsidRPr="00CC7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B7D" w:rsidRDefault="00CC7B7D" w:rsidP="00CC7B7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CC7B7D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616315" w:rsidRPr="00CC7B7D">
        <w:rPr>
          <w:rFonts w:ascii="Times New Roman" w:hAnsi="Times New Roman" w:cs="Times New Roman"/>
          <w:sz w:val="28"/>
          <w:szCs w:val="28"/>
        </w:rPr>
        <w:t>постановлени</w:t>
      </w:r>
      <w:r w:rsidRPr="00CC7B7D">
        <w:rPr>
          <w:rFonts w:ascii="Times New Roman" w:hAnsi="Times New Roman" w:cs="Times New Roman"/>
          <w:sz w:val="28"/>
          <w:szCs w:val="28"/>
        </w:rPr>
        <w:t>ем</w:t>
      </w:r>
    </w:p>
    <w:p w:rsidR="00CC7B7D" w:rsidRDefault="00616315" w:rsidP="00CC7B7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CC7B7D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CC7B7D" w:rsidRDefault="00616315" w:rsidP="00CC7B7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proofErr w:type="spellStart"/>
      <w:r w:rsidRPr="00CC7B7D">
        <w:rPr>
          <w:rFonts w:ascii="Times New Roman" w:hAnsi="Times New Roman" w:cs="Times New Roman"/>
          <w:sz w:val="28"/>
          <w:szCs w:val="28"/>
        </w:rPr>
        <w:t>Акс</w:t>
      </w:r>
      <w:r w:rsidR="00CC7B7D">
        <w:rPr>
          <w:rFonts w:ascii="Times New Roman" w:hAnsi="Times New Roman" w:cs="Times New Roman"/>
          <w:sz w:val="28"/>
          <w:szCs w:val="28"/>
        </w:rPr>
        <w:t>убаевского</w:t>
      </w:r>
      <w:proofErr w:type="spellEnd"/>
      <w:r w:rsidR="00CC7B7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A50F2D" w:rsidRPr="00CC7B7D" w:rsidRDefault="00616315" w:rsidP="00CC7B7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CC7B7D">
        <w:rPr>
          <w:rFonts w:ascii="Times New Roman" w:hAnsi="Times New Roman" w:cs="Times New Roman"/>
          <w:sz w:val="28"/>
          <w:szCs w:val="28"/>
        </w:rPr>
        <w:t>от «___</w:t>
      </w:r>
      <w:proofErr w:type="gramStart"/>
      <w:r w:rsidRPr="00CC7B7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CC7B7D">
        <w:rPr>
          <w:rFonts w:ascii="Times New Roman" w:hAnsi="Times New Roman" w:cs="Times New Roman"/>
          <w:sz w:val="28"/>
          <w:szCs w:val="28"/>
        </w:rPr>
        <w:t>___________2024</w:t>
      </w:r>
      <w:r w:rsidR="00CC7B7D">
        <w:rPr>
          <w:rFonts w:ascii="Times New Roman" w:hAnsi="Times New Roman" w:cs="Times New Roman"/>
          <w:sz w:val="28"/>
          <w:szCs w:val="28"/>
        </w:rPr>
        <w:t xml:space="preserve"> </w:t>
      </w:r>
      <w:r w:rsidRPr="00CC7B7D">
        <w:rPr>
          <w:rFonts w:ascii="Times New Roman" w:hAnsi="Times New Roman" w:cs="Times New Roman"/>
          <w:sz w:val="28"/>
          <w:szCs w:val="28"/>
        </w:rPr>
        <w:t>№____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0F2D" w:rsidRDefault="00A50F2D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F2D" w:rsidRDefault="00A50F2D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F2D" w:rsidRDefault="00616315" w:rsidP="00CC7B7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Положение</w:t>
      </w:r>
    </w:p>
    <w:p w:rsidR="00A50F2D" w:rsidRDefault="00616315" w:rsidP="00CC7B7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Совет</w:t>
      </w:r>
      <w:r w:rsidR="00CC7B7D">
        <w:rPr>
          <w:rFonts w:ascii="Times New Roman" w:hAnsi="Times New Roman" w:cs="Times New Roman"/>
          <w:b/>
          <w:sz w:val="28"/>
          <w:szCs w:val="24"/>
        </w:rPr>
        <w:t>а</w:t>
      </w:r>
      <w:r>
        <w:rPr>
          <w:rFonts w:ascii="Times New Roman" w:hAnsi="Times New Roman" w:cs="Times New Roman"/>
          <w:b/>
          <w:sz w:val="28"/>
          <w:szCs w:val="24"/>
        </w:rPr>
        <w:t xml:space="preserve"> ветеранов спорта при </w:t>
      </w:r>
      <w:r w:rsidR="00CC7B7D">
        <w:rPr>
          <w:rFonts w:ascii="Times New Roman" w:hAnsi="Times New Roman" w:cs="Times New Roman"/>
          <w:b/>
          <w:sz w:val="28"/>
          <w:szCs w:val="24"/>
        </w:rPr>
        <w:t>о</w:t>
      </w:r>
      <w:r>
        <w:rPr>
          <w:rFonts w:ascii="Times New Roman" w:hAnsi="Times New Roman" w:cs="Times New Roman"/>
          <w:b/>
          <w:sz w:val="28"/>
          <w:szCs w:val="24"/>
        </w:rPr>
        <w:t>тдел</w:t>
      </w:r>
      <w:r w:rsidR="00CC7B7D">
        <w:rPr>
          <w:rFonts w:ascii="Times New Roman" w:hAnsi="Times New Roman" w:cs="Times New Roman"/>
          <w:b/>
          <w:sz w:val="28"/>
          <w:szCs w:val="24"/>
        </w:rPr>
        <w:t>е</w:t>
      </w:r>
      <w:r>
        <w:rPr>
          <w:rFonts w:ascii="Times New Roman" w:hAnsi="Times New Roman" w:cs="Times New Roman"/>
          <w:b/>
          <w:sz w:val="28"/>
          <w:szCs w:val="24"/>
        </w:rPr>
        <w:t xml:space="preserve"> по делам молодежи и спорт</w:t>
      </w:r>
      <w:r w:rsidR="00CC7B7D">
        <w:rPr>
          <w:rFonts w:ascii="Times New Roman" w:hAnsi="Times New Roman" w:cs="Times New Roman"/>
          <w:b/>
          <w:sz w:val="28"/>
          <w:szCs w:val="24"/>
        </w:rPr>
        <w:t>а</w:t>
      </w:r>
      <w:r>
        <w:rPr>
          <w:rFonts w:ascii="Times New Roman" w:hAnsi="Times New Roman" w:cs="Times New Roman"/>
          <w:b/>
          <w:sz w:val="28"/>
          <w:szCs w:val="24"/>
        </w:rPr>
        <w:t xml:space="preserve"> Исполнительного комитета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Аксубаевского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муниципальн</w:t>
      </w:r>
      <w:r w:rsidR="00CC7B7D">
        <w:rPr>
          <w:rFonts w:ascii="Times New Roman" w:hAnsi="Times New Roman" w:cs="Times New Roman"/>
          <w:b/>
          <w:sz w:val="28"/>
          <w:szCs w:val="24"/>
        </w:rPr>
        <w:t>ого района Республики Татарстан</w:t>
      </w:r>
    </w:p>
    <w:p w:rsidR="00A50F2D" w:rsidRDefault="00A50F2D" w:rsidP="00CC7B7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50F2D" w:rsidRDefault="00616315" w:rsidP="00CC7B7D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Общие положения.</w:t>
      </w:r>
    </w:p>
    <w:p w:rsidR="00CC7B7D" w:rsidRDefault="00CC7B7D" w:rsidP="00CC7B7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4"/>
        </w:rPr>
      </w:pPr>
    </w:p>
    <w:p w:rsidR="00A50F2D" w:rsidRDefault="00616315" w:rsidP="00CC7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1.1.Совет ветеранов спорта при </w:t>
      </w:r>
      <w:r w:rsidR="00CC7B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</w:t>
      </w:r>
      <w:r w:rsidR="00CC7B7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 делам молодежи и спорт</w:t>
      </w:r>
      <w:r w:rsidR="00CC7B7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Аксубаевского муниципального района Республики Татарстан (далее – Совет) является консультативным органом, созданным при </w:t>
      </w:r>
      <w:r w:rsidR="00CC7B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</w:t>
      </w:r>
      <w:r w:rsidR="00CC7B7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 делам молодежи и спорту Исполнительного комитета Аксубаевского муниципального района Республики Татарстан (далее – </w:t>
      </w:r>
      <w:r w:rsidR="00CC7B7D">
        <w:rPr>
          <w:rFonts w:ascii="Times New Roman" w:hAnsi="Times New Roman" w:cs="Times New Roman"/>
          <w:sz w:val="28"/>
          <w:szCs w:val="28"/>
        </w:rPr>
        <w:t>Отдел по делам молодежи и спорта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CC7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популяризации, совершенствования и развития в районе спортивного движения среди лиц среднего, старшего и пожилого возрастов (далее - ветераны спорта).</w:t>
      </w:r>
    </w:p>
    <w:p w:rsidR="00A50F2D" w:rsidRDefault="00616315" w:rsidP="00CC7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1.2. Совет в своей деятельности руководствуется действующим законодательством Российской федерации, Республики Татарстан, нормативно-правовыми и данным Положением.</w:t>
      </w:r>
    </w:p>
    <w:p w:rsidR="00A50F2D" w:rsidRDefault="00616315" w:rsidP="00CC7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1.3. Совет в свою деятельность осуществляет во взаимодействии со спортивными учреждениями, и иными организациями, предметом деятельности которых являются физическая культура, спорт, вопросы здоровья и долголетия.</w:t>
      </w:r>
    </w:p>
    <w:p w:rsidR="00CC7B7D" w:rsidRDefault="00CC7B7D" w:rsidP="00CC7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F2D" w:rsidRDefault="00616315" w:rsidP="00CC7B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2. Цели и задачи Совета.   </w:t>
      </w:r>
    </w:p>
    <w:p w:rsidR="00CC7B7D" w:rsidRDefault="00CC7B7D" w:rsidP="00CC7B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Пропаганда занятий физической культурой и спортом среди различных возрастных групп населения, популяризация движения ветеранов спорта в Аксубаевском муниципальном районе.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Подготовка предложения и рекомендац</w:t>
      </w:r>
      <w:r w:rsidR="00CC7B7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C7B7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тдел</w:t>
      </w:r>
      <w:r w:rsidR="00CC7B7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делам молодежи и спорт</w:t>
      </w:r>
      <w:r w:rsidR="00CC7B7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Аксубаевского муниципального района Республики Татарстан по: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организации, координации и контролю над проведением районных спортивных соревнований, в том числе среди ветеранов спорта. Оказание содействия в организации и проведении физкультурных и спортивных мероприятий.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формированию и развития банка данных ветеранов спорта Аксубаевского муниципального районам (спортсменов, тренеров, учителей физической культуры, журналистов и т.д.)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коммуникации с организациями ветеранов спорта при </w:t>
      </w:r>
      <w:r w:rsidR="00CC7B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</w:t>
      </w:r>
      <w:r w:rsidR="00CC7B7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 делам молодежи и спорт</w:t>
      </w:r>
      <w:r w:rsidR="00CC7B7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 их информационному обеспечению.</w:t>
      </w:r>
    </w:p>
    <w:p w:rsidR="00A50F2D" w:rsidRDefault="00616315" w:rsidP="00CC7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2.3. Распространение передового опыта организации ветеранского спорта. </w:t>
      </w:r>
    </w:p>
    <w:p w:rsidR="00A50F2D" w:rsidRDefault="00616315" w:rsidP="00CC7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2.4. Формирование и направление предложения в </w:t>
      </w:r>
      <w:r w:rsidR="00CC7B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 по делам молодежи и спорт</w:t>
      </w:r>
      <w:r w:rsidR="00CC7B7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для формирования календаря спортивно-массовых мероприятий и соревнований по видам спорта с участием ветеранов для включения в календарный план официальных физкультурных и спортивных мероприятий.</w:t>
      </w:r>
    </w:p>
    <w:p w:rsidR="00CC7B7D" w:rsidRDefault="00CC7B7D" w:rsidP="00CC7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B7D" w:rsidRPr="00CC7B7D" w:rsidRDefault="00616315" w:rsidP="00CC7B7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B7D">
        <w:rPr>
          <w:rFonts w:ascii="Times New Roman" w:hAnsi="Times New Roman" w:cs="Times New Roman"/>
          <w:b/>
          <w:sz w:val="28"/>
          <w:szCs w:val="28"/>
        </w:rPr>
        <w:t>Состав Совета и организация деятельности Совета.</w:t>
      </w:r>
    </w:p>
    <w:p w:rsidR="00CC7B7D" w:rsidRPr="00CC7B7D" w:rsidRDefault="00CC7B7D" w:rsidP="00CC7B7D">
      <w:pPr>
        <w:pStyle w:val="a3"/>
        <w:spacing w:after="0" w:line="240" w:lineRule="auto"/>
        <w:ind w:left="1260"/>
        <w:rPr>
          <w:rFonts w:ascii="Times New Roman" w:hAnsi="Times New Roman" w:cs="Times New Roman"/>
          <w:b/>
          <w:sz w:val="28"/>
          <w:szCs w:val="28"/>
        </w:rPr>
      </w:pP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Совет формируется из числа ветеранов спорта Аксубаевского муниципального района по ходатайству спортивных учреждений, общественных организаций, общественных объединений.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Состав Совета избирается на первом заседании Совета.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3.3.Совет ветеранов спорта состоит из председателя, 4 членов Совета и секретаря.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3.4.Председатель избирается членами Совета посредством открытого голосования.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Председатель Совета: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возглавляет Совет и осуществляет общее руководство деятельностью Совета;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утверждает планы работы Совета;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утверждает повестку заседания Совета;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ведет заседания Совета;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подписывает протоколы заседаний Совета;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имеет право решающего голоса в случае равенства голосов членов Совета.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председателя Совета его полномочия осуществляет заместитель председателя Совета.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состав Совета рассматриваются на заседание Совета и принимаются простым большинством голосов.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 Секретарь Совета: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1)обеспечивает решение организационных вопросов при подготовке заседаний Совета;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подготавливает материалы и документы для рассмотрения их на заседаниях Совета;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своевременно оповещает членов Совета о повестке, дате, месте и времени проведения заседания Совета;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составляет план работы Совета и предоставляет его на утверждение председателю Совета;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ведет протокол  заседаний Совета;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выполняет поручения председателя и заместителя председателя Совета по вопросам, входящим в компетенцию  Совета.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3.5.Совет осуществляет свою деятельность постпредством проведения заседаний в соответствии с утвержденным планом работы.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Заседания Совета проводятся не реже четырех раз год.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Заседания Совета правомочны, если на них присутствует не менее 50% от его состава +1 член Совета.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3.8.В случае отсутствия необходимого числа членов Совета заседание переносится.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Решение Совета принимаются большинством голосов, решающим является голос Председателя Совета.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Решение Совета оформляются протоколом, который подписывается председателем и секретарем Совета.  </w:t>
      </w:r>
    </w:p>
    <w:p w:rsidR="00616315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F2D" w:rsidRPr="00616315" w:rsidRDefault="00616315" w:rsidP="0061631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315">
        <w:rPr>
          <w:rFonts w:ascii="Times New Roman" w:hAnsi="Times New Roman" w:cs="Times New Roman"/>
          <w:b/>
          <w:sz w:val="28"/>
          <w:szCs w:val="28"/>
        </w:rPr>
        <w:t>Права Совета.</w:t>
      </w:r>
    </w:p>
    <w:p w:rsidR="00616315" w:rsidRPr="00616315" w:rsidRDefault="00616315" w:rsidP="0061631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Запрашивать в установленном порядке информацию по всем вопросам, связанным с формированием и развитием движения ветеранов спорта в Аксубаевском муниципальном районе.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4.2.Заслушивать на заседаниях Совета представителей ветеранского спорта.</w:t>
      </w:r>
    </w:p>
    <w:p w:rsidR="00A50F2D" w:rsidRDefault="00616315" w:rsidP="00C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 пределах своих полномочий Совет принимает решение, которых носят рекомендательный характер.</w:t>
      </w:r>
    </w:p>
    <w:p w:rsidR="00A50F2D" w:rsidRDefault="00A50F2D" w:rsidP="00CC7B7D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A50F2D" w:rsidRDefault="00A50F2D" w:rsidP="00CC7B7D">
      <w:pPr>
        <w:pStyle w:val="a3"/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F2D" w:rsidRDefault="00A50F2D" w:rsidP="00CC7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50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 w15:restartNumberingAfterBreak="0">
    <w:nsid w:val="6EF27A4A"/>
    <w:multiLevelType w:val="hybridMultilevel"/>
    <w:tmpl w:val="9CA050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2D"/>
    <w:rsid w:val="00616315"/>
    <w:rsid w:val="00A50F2D"/>
    <w:rsid w:val="00BC4DFE"/>
    <w:rsid w:val="00CC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6C90B-6836-4B07-AE66-DD272524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CC7B7D"/>
    <w:rPr>
      <w:color w:val="0000FF"/>
      <w:u w:val="single"/>
    </w:rPr>
  </w:style>
  <w:style w:type="character" w:customStyle="1" w:styleId="2">
    <w:name w:val="Основной текст (2)"/>
    <w:rsid w:val="00CC7B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aksubayevo.tatarstan.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2024-04-03T10:37:00Z</cp:lastPrinted>
  <dcterms:created xsi:type="dcterms:W3CDTF">2024-04-03T10:38:00Z</dcterms:created>
  <dcterms:modified xsi:type="dcterms:W3CDTF">2024-04-05T07:38:00Z</dcterms:modified>
</cp:coreProperties>
</file>