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590366" w:rsidRPr="00590366" w:rsidTr="00810014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b/>
                <w:noProof/>
                <w:sz w:val="22"/>
                <w:szCs w:val="22"/>
              </w:rPr>
              <w:drawing>
                <wp:inline distT="0" distB="0" distL="0" distR="0" wp14:anchorId="2F8F581B" wp14:editId="2933D58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590366" w:rsidRPr="00590366" w:rsidRDefault="00590366" w:rsidP="0059036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590366">
              <w:rPr>
                <w:rFonts w:eastAsia="Times New Roman"/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590366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590366" w:rsidRPr="00590366" w:rsidRDefault="00590366" w:rsidP="0059036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590366" w:rsidRPr="00590366" w:rsidRDefault="00590366" w:rsidP="00590366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590366">
        <w:rPr>
          <w:rFonts w:eastAsia="Times New Roman"/>
          <w:b/>
          <w:bCs/>
          <w:sz w:val="22"/>
          <w:szCs w:val="22"/>
          <w:lang w:val="tt-RU"/>
        </w:rPr>
        <w:t>ИСПОЛНИТЕЛЬНЫЙ КОМИТЕТ</w:t>
      </w:r>
    </w:p>
    <w:p w:rsidR="00590366" w:rsidRPr="00590366" w:rsidRDefault="00590366" w:rsidP="00590366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590366">
        <w:rPr>
          <w:rFonts w:eastAsia="Times New Roman"/>
          <w:b/>
          <w:bCs/>
          <w:sz w:val="22"/>
          <w:szCs w:val="22"/>
          <w:lang w:val="tt-RU"/>
        </w:rPr>
        <w:t xml:space="preserve">  С</w:t>
      </w:r>
      <w:r w:rsidRPr="00590366">
        <w:rPr>
          <w:rFonts w:eastAsia="Times New Roman"/>
          <w:b/>
          <w:bCs/>
          <w:sz w:val="22"/>
          <w:szCs w:val="22"/>
        </w:rPr>
        <w:t>УНЧЕЛЕЕВСКОГО</w:t>
      </w:r>
      <w:r w:rsidRPr="00590366">
        <w:rPr>
          <w:rFonts w:eastAsia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590366" w:rsidRPr="00590366" w:rsidRDefault="00590366" w:rsidP="00590366">
      <w:pPr>
        <w:spacing w:after="0" w:line="240" w:lineRule="auto"/>
        <w:ind w:left="-142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4230</w:t>
      </w:r>
      <w:r w:rsidRPr="00590366">
        <w:rPr>
          <w:rFonts w:eastAsia="Times New Roman"/>
          <w:sz w:val="22"/>
          <w:szCs w:val="22"/>
        </w:rPr>
        <w:t>52</w:t>
      </w:r>
      <w:r w:rsidRPr="00590366">
        <w:rPr>
          <w:rFonts w:eastAsia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590366">
        <w:rPr>
          <w:rFonts w:eastAsia="Times New Roman"/>
          <w:sz w:val="22"/>
          <w:szCs w:val="22"/>
        </w:rPr>
        <w:t>Сунчелеево</w:t>
      </w:r>
      <w:proofErr w:type="spellEnd"/>
      <w:r w:rsidRPr="00590366">
        <w:rPr>
          <w:rFonts w:eastAsia="Times New Roman"/>
          <w:sz w:val="22"/>
          <w:szCs w:val="22"/>
          <w:lang w:val="tt-RU"/>
        </w:rPr>
        <w:t xml:space="preserve">, ул.Ленина, </w:t>
      </w:r>
      <w:r w:rsidRPr="00590366">
        <w:rPr>
          <w:rFonts w:eastAsia="Times New Roman"/>
          <w:sz w:val="22"/>
          <w:szCs w:val="22"/>
        </w:rPr>
        <w:t>76</w:t>
      </w:r>
      <w:r w:rsidRPr="00590366">
        <w:rPr>
          <w:rFonts w:eastAsia="Times New Roman"/>
          <w:sz w:val="22"/>
          <w:szCs w:val="22"/>
          <w:lang w:val="tt-RU"/>
        </w:rPr>
        <w:t>.</w:t>
      </w:r>
    </w:p>
    <w:p w:rsidR="00590366" w:rsidRPr="00590366" w:rsidRDefault="00590366" w:rsidP="00590366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Тел. (8-84344-4-98-24)  ОГРН 1061665002080,</w:t>
      </w:r>
    </w:p>
    <w:p w:rsidR="00590366" w:rsidRPr="00590366" w:rsidRDefault="00590366" w:rsidP="00590366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ОКПО 94318582, ИНН/КПП 1603004776/160301001</w:t>
      </w:r>
    </w:p>
    <w:p w:rsidR="00590366" w:rsidRPr="00590366" w:rsidRDefault="00590366" w:rsidP="00590366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2"/>
          <w:szCs w:val="22"/>
          <w:lang w:val="tt-RU"/>
        </w:rPr>
      </w:pPr>
    </w:p>
    <w:p w:rsidR="00590366" w:rsidRPr="00590366" w:rsidRDefault="00590366" w:rsidP="00590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056F" w:rsidRPr="00590366" w:rsidRDefault="00CC056F" w:rsidP="005903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0366">
        <w:rPr>
          <w:rFonts w:ascii="Arial" w:hAnsi="Arial" w:cs="Arial"/>
          <w:sz w:val="24"/>
          <w:szCs w:val="24"/>
        </w:rPr>
        <w:t>ПОСТАНОВЛЕНИЕ</w:t>
      </w:r>
    </w:p>
    <w:p w:rsidR="00590366" w:rsidRPr="00590366" w:rsidRDefault="00145B2A" w:rsidP="005903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№   </w:t>
      </w:r>
      <w:r w:rsidR="00590366" w:rsidRPr="0059036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="00590366">
        <w:rPr>
          <w:rFonts w:ascii="Arial" w:eastAsia="Times New Roman" w:hAnsi="Arial" w:cs="Arial"/>
          <w:b/>
          <w:sz w:val="24"/>
          <w:szCs w:val="24"/>
        </w:rPr>
        <w:t xml:space="preserve"> апреля</w:t>
      </w:r>
      <w:r w:rsidR="00590366" w:rsidRPr="00590366">
        <w:rPr>
          <w:rFonts w:ascii="Arial" w:eastAsia="Times New Roman" w:hAnsi="Arial" w:cs="Arial"/>
          <w:b/>
          <w:sz w:val="24"/>
          <w:szCs w:val="24"/>
        </w:rPr>
        <w:t xml:space="preserve"> 2024 года</w:t>
      </w:r>
    </w:p>
    <w:p w:rsidR="00590366" w:rsidRPr="00590366" w:rsidRDefault="00590366" w:rsidP="005903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96E" w:rsidRPr="00590366" w:rsidRDefault="00CC056F" w:rsidP="005903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0366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5D6E08" w:rsidRPr="00590366">
        <w:rPr>
          <w:rFonts w:ascii="Arial" w:hAnsi="Arial" w:cs="Arial"/>
          <w:b/>
          <w:sz w:val="24"/>
          <w:szCs w:val="24"/>
        </w:rPr>
        <w:t>И</w:t>
      </w:r>
      <w:r w:rsidRPr="00590366">
        <w:rPr>
          <w:rFonts w:ascii="Arial" w:hAnsi="Arial" w:cs="Arial"/>
          <w:b/>
          <w:sz w:val="24"/>
          <w:szCs w:val="24"/>
        </w:rPr>
        <w:t xml:space="preserve">сполнительного комитета </w:t>
      </w:r>
      <w:proofErr w:type="spellStart"/>
      <w:r w:rsidRPr="00590366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59036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</w:t>
      </w:r>
      <w:r w:rsidR="00590366" w:rsidRPr="00590366">
        <w:rPr>
          <w:rFonts w:ascii="Arial" w:hAnsi="Arial" w:cs="Arial"/>
          <w:b/>
          <w:sz w:val="24"/>
          <w:szCs w:val="24"/>
        </w:rPr>
        <w:t xml:space="preserve">го района Республики Татарстан </w:t>
      </w:r>
      <w:r w:rsidRPr="00590366">
        <w:rPr>
          <w:rFonts w:ascii="Arial" w:hAnsi="Arial" w:cs="Arial"/>
          <w:b/>
          <w:sz w:val="24"/>
          <w:szCs w:val="24"/>
        </w:rPr>
        <w:t>от 25 мая 2020 года N 8 «Об утверждении административного регламента предоставления муниципальных услуг»</w:t>
      </w:r>
    </w:p>
    <w:p w:rsidR="00590366" w:rsidRPr="00590366" w:rsidRDefault="00590366" w:rsidP="005903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56F" w:rsidRPr="00590366" w:rsidRDefault="00AD2261" w:rsidP="005903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0366">
        <w:rPr>
          <w:rFonts w:ascii="Arial" w:hAnsi="Arial" w:cs="Arial"/>
          <w:sz w:val="24"/>
          <w:szCs w:val="24"/>
        </w:rPr>
        <w:t xml:space="preserve">В целях повышения качества предоставления муниципальных услуг, обеспечения их доступности для населения Исполнительный комитет </w:t>
      </w:r>
      <w:proofErr w:type="spellStart"/>
      <w:r w:rsidRPr="00590366">
        <w:rPr>
          <w:rFonts w:ascii="Arial" w:hAnsi="Arial" w:cs="Arial"/>
          <w:sz w:val="24"/>
          <w:szCs w:val="24"/>
        </w:rPr>
        <w:t>С</w:t>
      </w:r>
      <w:r w:rsidR="00590366">
        <w:rPr>
          <w:rFonts w:ascii="Arial" w:hAnsi="Arial" w:cs="Arial"/>
          <w:sz w:val="24"/>
          <w:szCs w:val="24"/>
        </w:rPr>
        <w:t>унчелеевского</w:t>
      </w:r>
      <w:proofErr w:type="spellEnd"/>
      <w:r w:rsidR="00590366">
        <w:rPr>
          <w:rFonts w:ascii="Arial" w:hAnsi="Arial" w:cs="Arial"/>
          <w:sz w:val="24"/>
          <w:szCs w:val="24"/>
        </w:rPr>
        <w:t xml:space="preserve"> </w:t>
      </w:r>
      <w:r w:rsidRPr="00590366">
        <w:rPr>
          <w:rFonts w:ascii="Arial" w:hAnsi="Arial" w:cs="Arial"/>
          <w:sz w:val="24"/>
          <w:szCs w:val="24"/>
        </w:rPr>
        <w:t>сельского поселения Аксуб</w:t>
      </w:r>
      <w:r w:rsidR="00590366">
        <w:rPr>
          <w:rFonts w:ascii="Arial" w:hAnsi="Arial" w:cs="Arial"/>
          <w:sz w:val="24"/>
          <w:szCs w:val="24"/>
        </w:rPr>
        <w:t xml:space="preserve">аевского муниципального района </w:t>
      </w:r>
      <w:r w:rsidRPr="00590366">
        <w:rPr>
          <w:rFonts w:ascii="Arial" w:hAnsi="Arial" w:cs="Arial"/>
          <w:sz w:val="24"/>
          <w:szCs w:val="24"/>
        </w:rPr>
        <w:t>Республики Татарстан ПОСТАНОВИЛ:</w:t>
      </w:r>
    </w:p>
    <w:p w:rsidR="00E74E99" w:rsidRPr="00590366" w:rsidRDefault="00E74E99" w:rsidP="005903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90366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Pr="0059036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9036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</w:t>
      </w:r>
      <w:r w:rsidR="00590366"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Pr="00590366">
        <w:rPr>
          <w:rFonts w:ascii="Arial" w:hAnsi="Arial" w:cs="Arial"/>
          <w:sz w:val="24"/>
          <w:szCs w:val="24"/>
        </w:rPr>
        <w:t>от 25 мая 2020 года N 8 «Об утверждении административного регламента предоставления муниципальных услуг»</w:t>
      </w:r>
      <w:r w:rsidR="0015638C" w:rsidRPr="0059036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5638C" w:rsidRPr="00590366" w:rsidRDefault="0015638C" w:rsidP="005903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>1.1.</w:t>
      </w:r>
      <w:hyperlink r:id="rId6" w:history="1">
        <w:r w:rsidRPr="00590366">
          <w:rPr>
            <w:rFonts w:ascii="Arial" w:eastAsia="Times New Roman" w:hAnsi="Arial" w:cs="Arial"/>
            <w:sz w:val="24"/>
            <w:szCs w:val="24"/>
          </w:rPr>
          <w:t>Подпункт 9 пункта 2 Приложения 2</w:t>
        </w:r>
      </w:hyperlink>
      <w:r w:rsidRPr="00590366">
        <w:rPr>
          <w:rFonts w:ascii="Arial" w:eastAsia="Times New Roman" w:hAnsi="Arial" w:cs="Arial"/>
          <w:sz w:val="24"/>
          <w:szCs w:val="24"/>
        </w:rPr>
        <w:t xml:space="preserve"> </w:t>
      </w:r>
      <w:r w:rsidR="00D43AAE" w:rsidRPr="00590366">
        <w:rPr>
          <w:rFonts w:ascii="Arial" w:eastAsia="Times New Roman" w:hAnsi="Arial" w:cs="Arial"/>
          <w:sz w:val="24"/>
          <w:szCs w:val="24"/>
        </w:rPr>
        <w:t>слова "эти объекты недвижимости предоставлены" заменить словами "здания, сооружения, находящиеся в государственной или муниципальной собственности, предоставлены в аренду,";</w:t>
      </w:r>
    </w:p>
    <w:p w:rsidR="00BE7013" w:rsidRPr="00590366" w:rsidRDefault="00145B2A" w:rsidP="00590366">
      <w:pPr>
        <w:pStyle w:val="a3"/>
        <w:numPr>
          <w:ilvl w:val="2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  <w:hyperlink r:id="rId7" w:history="1">
        <w:r w:rsidR="0015638C" w:rsidRPr="00590366">
          <w:rPr>
            <w:rFonts w:ascii="Arial" w:eastAsia="Times New Roman" w:hAnsi="Arial" w:cs="Arial"/>
            <w:sz w:val="24"/>
            <w:szCs w:val="24"/>
          </w:rPr>
          <w:t>Приложение N 2</w:t>
        </w:r>
      </w:hyperlink>
      <w:r w:rsidR="0015638C" w:rsidRPr="00590366">
        <w:rPr>
          <w:rFonts w:ascii="Arial" w:eastAsia="Times New Roman" w:hAnsi="Arial" w:cs="Arial"/>
          <w:sz w:val="24"/>
          <w:szCs w:val="24"/>
        </w:rPr>
        <w:t xml:space="preserve"> </w:t>
      </w:r>
      <w:r w:rsidR="00BE7013" w:rsidRPr="00590366">
        <w:rPr>
          <w:rFonts w:ascii="Arial" w:eastAsia="Times New Roman" w:hAnsi="Arial" w:cs="Arial"/>
          <w:sz w:val="24"/>
          <w:szCs w:val="24"/>
        </w:rPr>
        <w:t>дополнить подпунктом следующего содержания:</w:t>
      </w:r>
    </w:p>
    <w:p w:rsidR="0015638C" w:rsidRPr="00590366" w:rsidRDefault="00BE7013" w:rsidP="00590366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 xml:space="preserve">" </w:t>
      </w:r>
      <w:r w:rsidR="000042C2" w:rsidRPr="00590366">
        <w:rPr>
          <w:rFonts w:ascii="Arial" w:eastAsia="Times New Roman" w:hAnsi="Arial" w:cs="Arial"/>
          <w:sz w:val="24"/>
          <w:szCs w:val="24"/>
        </w:rPr>
        <w:t>З</w:t>
      </w:r>
      <w:r w:rsidRPr="00590366">
        <w:rPr>
          <w:rFonts w:ascii="Arial" w:eastAsia="Times New Roman" w:hAnsi="Arial" w:cs="Arial"/>
          <w:sz w:val="24"/>
          <w:szCs w:val="24"/>
        </w:rPr>
        <w:t>емельного участка, находящегося в федеральной собственности, расположенного в границах национального парка и необходимого для осуществления деятельности, предусмотренной соглашением об осуществлении рекреационной деятельности в национальном парке, лицу, с которым заключено такое соглашение;";</w:t>
      </w:r>
    </w:p>
    <w:p w:rsidR="0015638C" w:rsidRPr="00590366" w:rsidRDefault="00D43AAE" w:rsidP="0059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>1.3.</w:t>
      </w:r>
      <w:hyperlink r:id="rId8" w:history="1">
        <w:r w:rsidR="0015638C" w:rsidRPr="00590366">
          <w:rPr>
            <w:rFonts w:ascii="Arial" w:eastAsia="Times New Roman" w:hAnsi="Arial" w:cs="Arial"/>
            <w:sz w:val="24"/>
            <w:szCs w:val="24"/>
          </w:rPr>
          <w:t>Подпункт 13 пункта 2.9</w:t>
        </w:r>
      </w:hyperlink>
      <w:r w:rsidR="000042C2" w:rsidRPr="00590366">
        <w:rPr>
          <w:rFonts w:ascii="Arial" w:eastAsia="Times New Roman" w:hAnsi="Arial" w:cs="Arial"/>
          <w:sz w:val="24"/>
          <w:szCs w:val="24"/>
        </w:rPr>
        <w:t xml:space="preserve"> </w:t>
      </w:r>
      <w:r w:rsidR="00067540" w:rsidRPr="00590366">
        <w:rPr>
          <w:rFonts w:ascii="Arial" w:eastAsia="Times New Roman" w:hAnsi="Arial" w:cs="Arial"/>
          <w:sz w:val="24"/>
          <w:szCs w:val="24"/>
        </w:rPr>
        <w:t xml:space="preserve">раздела 2 </w:t>
      </w:r>
      <w:r w:rsidR="00AE1FF2" w:rsidRPr="00590366">
        <w:rPr>
          <w:rFonts w:ascii="Arial" w:eastAsia="Times New Roman" w:hAnsi="Arial" w:cs="Arial"/>
          <w:sz w:val="24"/>
          <w:szCs w:val="24"/>
        </w:rPr>
        <w:t>слово "садоводства" заменить словами "ведения гражданами садоводства для собственных нужд";</w:t>
      </w:r>
    </w:p>
    <w:p w:rsidR="0015638C" w:rsidRPr="00590366" w:rsidRDefault="00D43AAE" w:rsidP="005903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>1.</w:t>
      </w:r>
      <w:r w:rsidR="007F7552" w:rsidRPr="00590366">
        <w:rPr>
          <w:rFonts w:ascii="Arial" w:eastAsia="Times New Roman" w:hAnsi="Arial" w:cs="Arial"/>
          <w:sz w:val="24"/>
          <w:szCs w:val="24"/>
        </w:rPr>
        <w:t>4</w:t>
      </w:r>
      <w:r w:rsidRPr="00590366">
        <w:rPr>
          <w:rFonts w:ascii="Arial" w:eastAsia="Times New Roman" w:hAnsi="Arial" w:cs="Arial"/>
          <w:sz w:val="24"/>
          <w:szCs w:val="24"/>
        </w:rPr>
        <w:t xml:space="preserve">. </w:t>
      </w:r>
      <w:hyperlink r:id="rId9" w:history="1">
        <w:r w:rsidR="0015638C" w:rsidRPr="00590366">
          <w:rPr>
            <w:rFonts w:ascii="Arial" w:eastAsia="Times New Roman" w:hAnsi="Arial" w:cs="Arial"/>
            <w:sz w:val="24"/>
            <w:szCs w:val="24"/>
          </w:rPr>
          <w:t>Подпункт 3.1 пункта 2.9 раздела 2</w:t>
        </w:r>
      </w:hyperlink>
      <w:r w:rsidR="0015638C" w:rsidRPr="00590366">
        <w:rPr>
          <w:rFonts w:ascii="Arial" w:eastAsia="Times New Roman" w:hAnsi="Arial" w:cs="Arial"/>
          <w:sz w:val="24"/>
          <w:szCs w:val="24"/>
        </w:rPr>
        <w:t xml:space="preserve"> </w:t>
      </w:r>
      <w:r w:rsidR="007F7552" w:rsidRPr="00590366">
        <w:rPr>
          <w:rFonts w:ascii="Arial" w:eastAsia="Times New Roman" w:hAnsi="Arial" w:cs="Arial"/>
          <w:sz w:val="24"/>
          <w:szCs w:val="24"/>
        </w:rPr>
        <w:t>признать утратившим силу;</w:t>
      </w:r>
    </w:p>
    <w:p w:rsidR="00590366" w:rsidRPr="00590366" w:rsidRDefault="001C230D" w:rsidP="005903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>1.5</w:t>
      </w:r>
      <w:r w:rsidR="00B550B6" w:rsidRPr="00590366">
        <w:rPr>
          <w:rFonts w:ascii="Arial" w:eastAsia="Times New Roman" w:hAnsi="Arial" w:cs="Arial"/>
          <w:sz w:val="24"/>
          <w:szCs w:val="24"/>
        </w:rPr>
        <w:t xml:space="preserve">  </w:t>
      </w:r>
      <w:r w:rsidRPr="00590366">
        <w:rPr>
          <w:rFonts w:ascii="Arial" w:eastAsia="Times New Roman" w:hAnsi="Arial" w:cs="Arial"/>
          <w:sz w:val="24"/>
          <w:szCs w:val="24"/>
        </w:rPr>
        <w:t xml:space="preserve"> Раздел 3 слово "центрах;" заменить словами "центрах. ";</w:t>
      </w:r>
    </w:p>
    <w:p w:rsidR="00590366" w:rsidRPr="00590366" w:rsidRDefault="00590366" w:rsidP="00590366">
      <w:pPr>
        <w:pStyle w:val="FORMATTEXT"/>
        <w:ind w:firstLine="568"/>
        <w:jc w:val="both"/>
        <w:rPr>
          <w:sz w:val="24"/>
          <w:szCs w:val="24"/>
        </w:rPr>
      </w:pPr>
      <w:r w:rsidRPr="00590366">
        <w:rPr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r w:rsidRPr="00590366">
        <w:rPr>
          <w:sz w:val="24"/>
          <w:szCs w:val="24"/>
          <w:lang w:val="en-US"/>
        </w:rPr>
        <w:t>http</w:t>
      </w:r>
      <w:r w:rsidRPr="00590366">
        <w:rPr>
          <w:sz w:val="24"/>
          <w:szCs w:val="24"/>
        </w:rPr>
        <w:t>:</w:t>
      </w:r>
      <w:proofErr w:type="spellStart"/>
      <w:r w:rsidRPr="00590366">
        <w:rPr>
          <w:sz w:val="24"/>
          <w:szCs w:val="24"/>
          <w:lang w:val="en-US"/>
        </w:rPr>
        <w:t>pravo</w:t>
      </w:r>
      <w:proofErr w:type="spellEnd"/>
      <w:r w:rsidRPr="00590366">
        <w:rPr>
          <w:sz w:val="24"/>
          <w:szCs w:val="24"/>
        </w:rPr>
        <w:t>.</w:t>
      </w:r>
      <w:proofErr w:type="spellStart"/>
      <w:r w:rsidRPr="00590366">
        <w:rPr>
          <w:sz w:val="24"/>
          <w:szCs w:val="24"/>
          <w:lang w:val="en-US"/>
        </w:rPr>
        <w:t>tatarstan</w:t>
      </w:r>
      <w:proofErr w:type="spellEnd"/>
      <w:r w:rsidRPr="00590366">
        <w:rPr>
          <w:sz w:val="24"/>
          <w:szCs w:val="24"/>
        </w:rPr>
        <w:t>.</w:t>
      </w:r>
      <w:proofErr w:type="spellStart"/>
      <w:r w:rsidRPr="00590366">
        <w:rPr>
          <w:sz w:val="24"/>
          <w:szCs w:val="24"/>
          <w:lang w:val="en-US"/>
        </w:rPr>
        <w:t>ru</w:t>
      </w:r>
      <w:proofErr w:type="spellEnd"/>
      <w:r w:rsidRPr="00590366">
        <w:rPr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Pr="00590366">
          <w:rPr>
            <w:rStyle w:val="a4"/>
            <w:sz w:val="24"/>
            <w:szCs w:val="24"/>
            <w:lang w:val="en-US"/>
          </w:rPr>
          <w:t>http</w:t>
        </w:r>
        <w:r w:rsidRPr="00590366">
          <w:rPr>
            <w:rStyle w:val="a4"/>
            <w:sz w:val="24"/>
            <w:szCs w:val="24"/>
          </w:rPr>
          <w:t>://</w:t>
        </w:r>
        <w:proofErr w:type="spellStart"/>
        <w:r w:rsidRPr="00590366">
          <w:rPr>
            <w:rStyle w:val="a4"/>
            <w:sz w:val="24"/>
            <w:szCs w:val="24"/>
            <w:lang w:val="en-US"/>
          </w:rPr>
          <w:t>aksubaevo</w:t>
        </w:r>
        <w:proofErr w:type="spellEnd"/>
        <w:r w:rsidRPr="00590366">
          <w:rPr>
            <w:rStyle w:val="a4"/>
            <w:sz w:val="24"/>
            <w:szCs w:val="24"/>
          </w:rPr>
          <w:t>.</w:t>
        </w:r>
        <w:proofErr w:type="spellStart"/>
        <w:r w:rsidRPr="00590366">
          <w:rPr>
            <w:rStyle w:val="a4"/>
            <w:sz w:val="24"/>
            <w:szCs w:val="24"/>
            <w:lang w:val="en-US"/>
          </w:rPr>
          <w:t>tatarstan</w:t>
        </w:r>
        <w:proofErr w:type="spellEnd"/>
        <w:r w:rsidRPr="00590366">
          <w:rPr>
            <w:rStyle w:val="a4"/>
            <w:sz w:val="24"/>
            <w:szCs w:val="24"/>
          </w:rPr>
          <w:t>.</w:t>
        </w:r>
        <w:proofErr w:type="spellStart"/>
        <w:r w:rsidRPr="00590366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590366">
        <w:rPr>
          <w:sz w:val="24"/>
          <w:szCs w:val="24"/>
        </w:rPr>
        <w:t>).</w:t>
      </w:r>
    </w:p>
    <w:p w:rsidR="00590366" w:rsidRPr="00590366" w:rsidRDefault="00590366" w:rsidP="00590366">
      <w:pPr>
        <w:pStyle w:val="FORMATTEXT"/>
        <w:ind w:firstLine="568"/>
        <w:jc w:val="both"/>
        <w:rPr>
          <w:sz w:val="24"/>
          <w:szCs w:val="24"/>
        </w:rPr>
      </w:pPr>
      <w:r w:rsidRPr="00590366">
        <w:rPr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590366" w:rsidRPr="00590366" w:rsidRDefault="00590366" w:rsidP="00590366">
      <w:pPr>
        <w:pStyle w:val="FORMATTEXT"/>
        <w:ind w:firstLine="568"/>
        <w:jc w:val="both"/>
        <w:rPr>
          <w:sz w:val="24"/>
          <w:szCs w:val="24"/>
        </w:rPr>
      </w:pPr>
    </w:p>
    <w:p w:rsidR="00590366" w:rsidRPr="00590366" w:rsidRDefault="00590366" w:rsidP="00590366">
      <w:pPr>
        <w:pStyle w:val="FORMATTEXT"/>
        <w:jc w:val="both"/>
        <w:rPr>
          <w:sz w:val="24"/>
          <w:szCs w:val="24"/>
        </w:rPr>
      </w:pPr>
      <w:r w:rsidRPr="00590366">
        <w:rPr>
          <w:sz w:val="24"/>
          <w:szCs w:val="24"/>
        </w:rPr>
        <w:t xml:space="preserve">  </w:t>
      </w:r>
    </w:p>
    <w:p w:rsidR="00590366" w:rsidRPr="00590366" w:rsidRDefault="00590366" w:rsidP="00590366">
      <w:pPr>
        <w:pStyle w:val="FORMATTEXT"/>
        <w:rPr>
          <w:sz w:val="24"/>
          <w:szCs w:val="24"/>
        </w:rPr>
      </w:pPr>
      <w:r w:rsidRPr="00590366">
        <w:rPr>
          <w:sz w:val="24"/>
          <w:szCs w:val="24"/>
        </w:rPr>
        <w:t>Руководитель исполнительного комитета</w:t>
      </w:r>
    </w:p>
    <w:p w:rsidR="00AD2261" w:rsidRPr="00590366" w:rsidRDefault="00590366" w:rsidP="00590366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59036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90366">
        <w:rPr>
          <w:rFonts w:ascii="Arial" w:hAnsi="Arial" w:cs="Arial"/>
          <w:sz w:val="24"/>
          <w:szCs w:val="24"/>
        </w:rPr>
        <w:t xml:space="preserve"> сельского поселения                                   И.В. </w:t>
      </w:r>
      <w:proofErr w:type="spellStart"/>
      <w:r w:rsidRPr="00590366">
        <w:rPr>
          <w:rFonts w:ascii="Arial" w:hAnsi="Arial" w:cs="Arial"/>
          <w:sz w:val="24"/>
          <w:szCs w:val="24"/>
        </w:rPr>
        <w:t>Крайнова</w:t>
      </w:r>
      <w:proofErr w:type="spellEnd"/>
    </w:p>
    <w:sectPr w:rsidR="00AD2261" w:rsidRPr="0059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825A9"/>
    <w:multiLevelType w:val="multilevel"/>
    <w:tmpl w:val="D788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6F"/>
    <w:rsid w:val="000042C2"/>
    <w:rsid w:val="00067540"/>
    <w:rsid w:val="00145B2A"/>
    <w:rsid w:val="0015638C"/>
    <w:rsid w:val="001C230D"/>
    <w:rsid w:val="00590366"/>
    <w:rsid w:val="005D6E08"/>
    <w:rsid w:val="007F7552"/>
    <w:rsid w:val="0093296E"/>
    <w:rsid w:val="00AD2261"/>
    <w:rsid w:val="00AE1FF2"/>
    <w:rsid w:val="00B550B6"/>
    <w:rsid w:val="00BE7013"/>
    <w:rsid w:val="00C832EB"/>
    <w:rsid w:val="00CC056F"/>
    <w:rsid w:val="00D43AAE"/>
    <w:rsid w:val="00D6701A"/>
    <w:rsid w:val="00E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59EBE-D698-4FEF-B8B8-C80ADB1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99"/>
    <w:pPr>
      <w:ind w:left="720"/>
      <w:contextualSpacing/>
    </w:pPr>
  </w:style>
  <w:style w:type="character" w:customStyle="1" w:styleId="namedoc">
    <w:name w:val="namedoc"/>
    <w:basedOn w:val="a0"/>
    <w:rsid w:val="0015638C"/>
  </w:style>
  <w:style w:type="character" w:styleId="a4">
    <w:name w:val="Hyperlink"/>
    <w:basedOn w:val="a0"/>
    <w:unhideWhenUsed/>
    <w:rsid w:val="0015638C"/>
    <w:rPr>
      <w:color w:val="0000FF"/>
      <w:u w:val="single"/>
    </w:rPr>
  </w:style>
  <w:style w:type="character" w:customStyle="1" w:styleId="mabiko">
    <w:name w:val="mabiko"/>
    <w:basedOn w:val="a0"/>
    <w:rsid w:val="0015638C"/>
  </w:style>
  <w:style w:type="paragraph" w:customStyle="1" w:styleId="FORMATTEXT">
    <w:name w:val=".FORMATTEXT"/>
    <w:uiPriority w:val="99"/>
    <w:rsid w:val="00590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3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07458&amp;mark=0000NM13VVVVVU17QGQ0O2BS7IU017P2UTO3RHGDBG3VVVVVU12431Q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7107458&amp;mark=1SEMHRL000003A000002E00000000000000000000000000000000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7107458&amp;mark=000002L2BS7IU017P2UTO00002O63QBPR1C3MND2CL0ADR1S73K81KV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67107458&amp;mark=000002F000002D041VRS73VVVVVU12431Q8000000A08IDU482BS7IU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2024-04-16T05:53:00Z</cp:lastPrinted>
  <dcterms:created xsi:type="dcterms:W3CDTF">2024-04-16T07:32:00Z</dcterms:created>
  <dcterms:modified xsi:type="dcterms:W3CDTF">2024-04-16T07:33:00Z</dcterms:modified>
</cp:coreProperties>
</file>