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17" w:rsidRPr="000525B7" w:rsidRDefault="007D3517" w:rsidP="007D3517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7D3517" w:rsidRPr="000525B7" w:rsidTr="005A126C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0525B7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0525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525B7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0525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525B7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0F7C8496" wp14:editId="36F72783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7D3517" w:rsidRPr="000525B7" w:rsidRDefault="007D3517" w:rsidP="005A126C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7D3517" w:rsidRPr="000525B7" w:rsidRDefault="007D3517" w:rsidP="00FF589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525B7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  <w:r w:rsidRPr="000525B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ED160D" w:rsidRDefault="00ED160D" w:rsidP="00ED160D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7D3517" w:rsidRPr="007D3517" w:rsidRDefault="007D3517" w:rsidP="007D3517">
      <w:pPr>
        <w:pStyle w:val="ConsPlusTitle"/>
        <w:widowControl/>
        <w:jc w:val="center"/>
        <w:rPr>
          <w:b w:val="0"/>
          <w:sz w:val="24"/>
          <w:szCs w:val="24"/>
        </w:rPr>
      </w:pPr>
      <w:r w:rsidRPr="007D3517">
        <w:rPr>
          <w:b w:val="0"/>
          <w:sz w:val="24"/>
          <w:szCs w:val="24"/>
        </w:rPr>
        <w:t>РЕШЕНИЕ</w:t>
      </w:r>
    </w:p>
    <w:p w:rsidR="007D3517" w:rsidRPr="007D3517" w:rsidRDefault="007D3517" w:rsidP="007D3517">
      <w:pPr>
        <w:pStyle w:val="ConsPlusTitle"/>
        <w:widowControl/>
        <w:jc w:val="both"/>
        <w:rPr>
          <w:b w:val="0"/>
          <w:sz w:val="24"/>
          <w:szCs w:val="24"/>
        </w:rPr>
      </w:pPr>
      <w:bookmarkStart w:id="0" w:name="_GoBack"/>
      <w:bookmarkEnd w:id="0"/>
      <w:r w:rsidRPr="007D3517">
        <w:rPr>
          <w:b w:val="0"/>
          <w:sz w:val="24"/>
          <w:szCs w:val="24"/>
        </w:rPr>
        <w:t xml:space="preserve">№                                                                                        от </w:t>
      </w:r>
    </w:p>
    <w:p w:rsidR="007D3517" w:rsidRPr="007D3517" w:rsidRDefault="007D3517" w:rsidP="002C3A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C3ABD" w:rsidRPr="007D3517" w:rsidRDefault="00B74256" w:rsidP="002C3A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D3517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7D3517">
        <w:rPr>
          <w:rFonts w:ascii="Arial" w:hAnsi="Arial" w:cs="Arial"/>
          <w:bCs/>
          <w:sz w:val="24"/>
          <w:szCs w:val="24"/>
        </w:rPr>
        <w:t>Староузеевского</w:t>
      </w:r>
      <w:proofErr w:type="spellEnd"/>
      <w:r w:rsidRPr="007D3517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20.02.2019 N 86 «О принятии Положения о муниципальной службе в </w:t>
      </w:r>
      <w:proofErr w:type="spellStart"/>
      <w:r w:rsidRPr="007D3517">
        <w:rPr>
          <w:rFonts w:ascii="Arial" w:hAnsi="Arial" w:cs="Arial"/>
          <w:bCs/>
          <w:sz w:val="24"/>
          <w:szCs w:val="24"/>
        </w:rPr>
        <w:t>Староузеевском</w:t>
      </w:r>
      <w:proofErr w:type="spellEnd"/>
      <w:r w:rsidRPr="007D3517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Татарстан»</w:t>
      </w:r>
    </w:p>
    <w:p w:rsidR="00B74256" w:rsidRPr="007D3517" w:rsidRDefault="00B74256" w:rsidP="002C3A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14A43" w:rsidRPr="009903A3" w:rsidRDefault="00FC79C7" w:rsidP="00FF589D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C79C7">
        <w:rPr>
          <w:rFonts w:ascii="Arial" w:hAnsi="Arial" w:cs="Arial"/>
          <w:bCs/>
          <w:sz w:val="24"/>
          <w:szCs w:val="24"/>
        </w:rPr>
        <w:t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Татарстан о муниципальной службе»</w:t>
      </w:r>
      <w:r w:rsidR="002C3ABD" w:rsidRPr="00FA4507">
        <w:rPr>
          <w:rFonts w:ascii="Arial" w:hAnsi="Arial" w:cs="Arial"/>
          <w:bCs/>
          <w:sz w:val="24"/>
          <w:szCs w:val="24"/>
        </w:rPr>
        <w:t xml:space="preserve">, Совет </w:t>
      </w:r>
      <w:proofErr w:type="spellStart"/>
      <w:r w:rsidR="00514A43">
        <w:rPr>
          <w:rFonts w:ascii="Arial" w:hAnsi="Arial" w:cs="Arial"/>
          <w:bCs/>
          <w:sz w:val="24"/>
          <w:szCs w:val="24"/>
        </w:rPr>
        <w:t>Староузеевского</w:t>
      </w:r>
      <w:proofErr w:type="spellEnd"/>
      <w:r w:rsidR="00514A43">
        <w:rPr>
          <w:rFonts w:ascii="Arial" w:hAnsi="Arial" w:cs="Arial"/>
          <w:bCs/>
          <w:sz w:val="24"/>
          <w:szCs w:val="24"/>
        </w:rPr>
        <w:t xml:space="preserve"> </w:t>
      </w:r>
      <w:r w:rsidR="002C3ABD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2C3ABD" w:rsidRPr="00FA4507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  <w:r w:rsidR="00514A43" w:rsidRPr="00FA4507">
        <w:rPr>
          <w:rFonts w:ascii="Arial" w:hAnsi="Arial" w:cs="Arial"/>
          <w:b/>
          <w:bCs/>
          <w:sz w:val="24"/>
          <w:szCs w:val="24"/>
        </w:rPr>
        <w:t>РЕШИЛ:</w:t>
      </w:r>
    </w:p>
    <w:p w:rsidR="00514A43" w:rsidRDefault="00514A43" w:rsidP="00514A4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2C49">
        <w:rPr>
          <w:rFonts w:ascii="Arial" w:hAnsi="Arial" w:cs="Arial"/>
          <w:bCs/>
          <w:sz w:val="24"/>
          <w:szCs w:val="24"/>
        </w:rPr>
        <w:t>1.</w:t>
      </w:r>
      <w:r w:rsidR="00FF589D">
        <w:rPr>
          <w:rFonts w:ascii="Arial" w:hAnsi="Arial" w:cs="Arial"/>
          <w:bCs/>
          <w:sz w:val="24"/>
          <w:szCs w:val="24"/>
        </w:rPr>
        <w:t xml:space="preserve"> </w:t>
      </w:r>
      <w:r w:rsidRPr="00F12C49">
        <w:rPr>
          <w:rFonts w:ascii="Arial" w:hAnsi="Arial" w:cs="Arial"/>
          <w:bCs/>
          <w:sz w:val="24"/>
          <w:szCs w:val="24"/>
        </w:rPr>
        <w:t>Внести</w:t>
      </w:r>
      <w:r w:rsidR="00FF589D">
        <w:rPr>
          <w:rFonts w:ascii="Arial" w:hAnsi="Arial" w:cs="Arial"/>
          <w:bCs/>
          <w:sz w:val="24"/>
          <w:szCs w:val="24"/>
        </w:rPr>
        <w:t xml:space="preserve"> </w:t>
      </w:r>
      <w:r w:rsidR="003F3244">
        <w:rPr>
          <w:rFonts w:ascii="Arial" w:hAnsi="Arial" w:cs="Arial"/>
          <w:bCs/>
          <w:sz w:val="24"/>
          <w:szCs w:val="24"/>
        </w:rPr>
        <w:t xml:space="preserve">в </w:t>
      </w:r>
      <w:r w:rsidR="00796385">
        <w:rPr>
          <w:rFonts w:ascii="Arial" w:hAnsi="Arial" w:cs="Arial"/>
          <w:bCs/>
          <w:sz w:val="24"/>
          <w:szCs w:val="24"/>
        </w:rPr>
        <w:t>р</w:t>
      </w:r>
      <w:r w:rsidR="00796385" w:rsidRPr="003F3244">
        <w:rPr>
          <w:rFonts w:ascii="Arial" w:hAnsi="Arial" w:cs="Arial"/>
          <w:bCs/>
          <w:sz w:val="24"/>
          <w:szCs w:val="24"/>
        </w:rPr>
        <w:t xml:space="preserve">ешение Совета </w:t>
      </w:r>
      <w:proofErr w:type="spellStart"/>
      <w:r w:rsidR="00796385" w:rsidRPr="003F3244">
        <w:rPr>
          <w:rFonts w:ascii="Arial" w:hAnsi="Arial" w:cs="Arial"/>
          <w:bCs/>
          <w:sz w:val="24"/>
          <w:szCs w:val="24"/>
        </w:rPr>
        <w:t>Староузеевского</w:t>
      </w:r>
      <w:proofErr w:type="spellEnd"/>
      <w:r w:rsidR="00796385" w:rsidRPr="003F3244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20.02.2019 N 86</w:t>
      </w:r>
      <w:r w:rsidR="00796385">
        <w:rPr>
          <w:rFonts w:ascii="Arial" w:hAnsi="Arial" w:cs="Arial"/>
          <w:bCs/>
          <w:sz w:val="24"/>
          <w:szCs w:val="24"/>
        </w:rPr>
        <w:t xml:space="preserve"> «</w:t>
      </w:r>
      <w:r w:rsidR="003F3244" w:rsidRPr="003F3244">
        <w:rPr>
          <w:rFonts w:ascii="Arial" w:hAnsi="Arial" w:cs="Arial"/>
          <w:bCs/>
          <w:sz w:val="24"/>
          <w:szCs w:val="24"/>
        </w:rPr>
        <w:t xml:space="preserve">О принятии Положения о муниципальной службе в </w:t>
      </w:r>
      <w:proofErr w:type="spellStart"/>
      <w:r w:rsidR="003F3244" w:rsidRPr="003F3244">
        <w:rPr>
          <w:rFonts w:ascii="Arial" w:hAnsi="Arial" w:cs="Arial"/>
          <w:bCs/>
          <w:sz w:val="24"/>
          <w:szCs w:val="24"/>
        </w:rPr>
        <w:t>Староузеевском</w:t>
      </w:r>
      <w:proofErr w:type="spellEnd"/>
      <w:r w:rsidR="003F3244" w:rsidRPr="003F3244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r w:rsidR="00796385">
        <w:rPr>
          <w:rFonts w:ascii="Arial" w:hAnsi="Arial" w:cs="Arial"/>
          <w:bCs/>
          <w:sz w:val="24"/>
          <w:szCs w:val="24"/>
        </w:rPr>
        <w:t xml:space="preserve">» </w:t>
      </w:r>
      <w:r w:rsidRPr="00F12C49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5A28F6" w:rsidRPr="005A28F6" w:rsidRDefault="005A28F6" w:rsidP="005A28F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A28F6">
        <w:rPr>
          <w:rFonts w:ascii="Arial" w:hAnsi="Arial" w:cs="Arial"/>
          <w:bCs/>
          <w:sz w:val="24"/>
          <w:szCs w:val="24"/>
        </w:rPr>
        <w:t>1.1.В пункте 7 раздела 34.1 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обучения.".</w:t>
      </w:r>
    </w:p>
    <w:p w:rsidR="005A28F6" w:rsidRPr="005A28F6" w:rsidRDefault="005A28F6" w:rsidP="005A28F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A28F6">
        <w:rPr>
          <w:rFonts w:ascii="Arial" w:hAnsi="Arial" w:cs="Arial"/>
          <w:bCs/>
          <w:sz w:val="24"/>
          <w:szCs w:val="24"/>
        </w:rPr>
        <w:t>1.2. Пункт 11 раздела 34 изложить в следующей редакции:</w:t>
      </w:r>
    </w:p>
    <w:p w:rsidR="005A28F6" w:rsidRDefault="005A28F6" w:rsidP="005A28F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A28F6">
        <w:rPr>
          <w:rFonts w:ascii="Arial" w:hAnsi="Arial" w:cs="Arial"/>
          <w:bCs/>
          <w:sz w:val="24"/>
          <w:szCs w:val="24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:rsidR="00FF589D" w:rsidRDefault="007D3517" w:rsidP="00FF589D">
      <w:pPr>
        <w:spacing w:after="0"/>
        <w:ind w:right="-284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3517">
        <w:rPr>
          <w:rFonts w:ascii="Arial" w:hAnsi="Arial" w:cs="Arial"/>
          <w:bCs/>
          <w:sz w:val="24"/>
          <w:szCs w:val="24"/>
        </w:rPr>
        <w:t xml:space="preserve">2. </w:t>
      </w:r>
      <w:r w:rsidRPr="007D3517">
        <w:rPr>
          <w:rFonts w:ascii="Arial" w:eastAsia="Times New Roman" w:hAnsi="Arial" w:cs="Arial"/>
          <w:sz w:val="24"/>
          <w:szCs w:val="24"/>
        </w:rPr>
        <w:t xml:space="preserve">Обнародовать решение путем размещения на информационных стендах </w:t>
      </w:r>
      <w:proofErr w:type="spellStart"/>
      <w:r w:rsidRPr="007D3517">
        <w:rPr>
          <w:rFonts w:ascii="Arial" w:eastAsia="Times New Roman" w:hAnsi="Arial" w:cs="Arial"/>
          <w:sz w:val="24"/>
          <w:szCs w:val="24"/>
        </w:rPr>
        <w:t>Староузеевского</w:t>
      </w:r>
      <w:proofErr w:type="spellEnd"/>
      <w:r w:rsidRPr="007D3517">
        <w:rPr>
          <w:rFonts w:ascii="Arial" w:eastAsia="Times New Roman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по адресу: </w:t>
      </w:r>
      <w:hyperlink r:id="rId5" w:history="1">
        <w:r w:rsidRPr="007D3517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7D3517">
        <w:rPr>
          <w:rFonts w:ascii="Arial" w:eastAsia="Times New Roman" w:hAnsi="Arial" w:cs="Arial"/>
          <w:sz w:val="24"/>
          <w:szCs w:val="24"/>
        </w:rPr>
        <w:t>, опубликовать на официальном портале правовой информации Республики Татарстан (</w:t>
      </w:r>
      <w:hyperlink r:id="rId6" w:history="1"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7D351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D3517">
        <w:rPr>
          <w:rFonts w:ascii="Arial" w:eastAsia="Times New Roman" w:hAnsi="Arial" w:cs="Arial"/>
          <w:sz w:val="24"/>
          <w:szCs w:val="24"/>
        </w:rPr>
        <w:t>) в информационно-телекоммуникационной сети «Интернет».</w:t>
      </w:r>
    </w:p>
    <w:p w:rsidR="007D3517" w:rsidRPr="007D3517" w:rsidRDefault="007D3517" w:rsidP="00FF589D">
      <w:pPr>
        <w:spacing w:after="0"/>
        <w:ind w:right="-284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3517">
        <w:rPr>
          <w:rFonts w:ascii="Arial" w:eastAsia="Calibri" w:hAnsi="Arial" w:cs="Arial"/>
          <w:bCs/>
          <w:sz w:val="24"/>
          <w:szCs w:val="24"/>
          <w:lang w:eastAsia="en-US"/>
        </w:rPr>
        <w:t>3. Настоящее решение вступает в силу после его опубликования (обнародования).</w:t>
      </w:r>
    </w:p>
    <w:p w:rsidR="007D3517" w:rsidRPr="007D3517" w:rsidRDefault="007D3517" w:rsidP="00FF589D">
      <w:pPr>
        <w:ind w:right="-284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3517">
        <w:rPr>
          <w:rFonts w:ascii="Arial" w:eastAsia="Calibri" w:hAnsi="Arial" w:cs="Arial"/>
          <w:bCs/>
          <w:sz w:val="24"/>
          <w:szCs w:val="24"/>
          <w:lang w:eastAsia="en-US"/>
        </w:rPr>
        <w:t>4. Контроль за исполнением настоящего решения оставляю за собой.</w:t>
      </w:r>
    </w:p>
    <w:p w:rsidR="007D3517" w:rsidRPr="007D3517" w:rsidRDefault="007D3517" w:rsidP="00FF589D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7D3517">
        <w:rPr>
          <w:rFonts w:ascii="Arial" w:hAnsi="Arial" w:cs="Arial"/>
          <w:bCs/>
          <w:sz w:val="24"/>
          <w:szCs w:val="24"/>
        </w:rPr>
        <w:t>Председатель Совета, Глава</w:t>
      </w:r>
    </w:p>
    <w:p w:rsidR="007D3517" w:rsidRPr="007D3517" w:rsidRDefault="007D3517" w:rsidP="00FF589D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D3517">
        <w:rPr>
          <w:rFonts w:ascii="Arial" w:hAnsi="Arial" w:cs="Arial"/>
          <w:bCs/>
          <w:sz w:val="24"/>
          <w:szCs w:val="24"/>
        </w:rPr>
        <w:t>Староузеевского</w:t>
      </w:r>
      <w:proofErr w:type="spellEnd"/>
      <w:r w:rsidRPr="007D3517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7D3517" w:rsidRPr="007D3517" w:rsidRDefault="007D3517" w:rsidP="00FF589D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7D3517">
        <w:rPr>
          <w:rFonts w:ascii="Arial" w:hAnsi="Arial" w:cs="Arial"/>
          <w:bCs/>
          <w:sz w:val="24"/>
          <w:szCs w:val="24"/>
        </w:rPr>
        <w:t xml:space="preserve">Аксубаевского муниципального  </w:t>
      </w:r>
    </w:p>
    <w:p w:rsidR="00514A43" w:rsidRDefault="007D3517" w:rsidP="00FF589D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D3517">
        <w:rPr>
          <w:rFonts w:ascii="Arial" w:hAnsi="Arial" w:cs="Arial"/>
          <w:bCs/>
          <w:sz w:val="24"/>
          <w:szCs w:val="24"/>
        </w:rPr>
        <w:t>района</w:t>
      </w:r>
      <w:proofErr w:type="gramEnd"/>
      <w:r w:rsidRPr="007D3517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  <w:r w:rsidRPr="007D3517">
        <w:rPr>
          <w:rFonts w:ascii="Arial" w:hAnsi="Arial" w:cs="Arial"/>
          <w:bCs/>
          <w:sz w:val="24"/>
          <w:szCs w:val="24"/>
        </w:rPr>
        <w:tab/>
      </w:r>
      <w:r w:rsidRPr="007D3517">
        <w:rPr>
          <w:rFonts w:ascii="Arial" w:hAnsi="Arial" w:cs="Arial"/>
          <w:bCs/>
          <w:sz w:val="24"/>
          <w:szCs w:val="24"/>
        </w:rPr>
        <w:tab/>
      </w:r>
      <w:r w:rsidRPr="007D3517">
        <w:rPr>
          <w:rFonts w:ascii="Arial" w:hAnsi="Arial" w:cs="Arial"/>
          <w:bCs/>
          <w:sz w:val="24"/>
          <w:szCs w:val="24"/>
        </w:rPr>
        <w:tab/>
      </w:r>
      <w:r w:rsidRPr="007D3517">
        <w:rPr>
          <w:rFonts w:ascii="Arial" w:hAnsi="Arial" w:cs="Arial"/>
          <w:bCs/>
          <w:sz w:val="24"/>
          <w:szCs w:val="24"/>
        </w:rPr>
        <w:tab/>
      </w:r>
      <w:r w:rsidRPr="007D3517">
        <w:rPr>
          <w:rFonts w:ascii="Arial" w:hAnsi="Arial" w:cs="Arial"/>
          <w:bCs/>
          <w:sz w:val="24"/>
          <w:szCs w:val="24"/>
        </w:rPr>
        <w:tab/>
      </w:r>
      <w:r w:rsidR="00FF589D">
        <w:rPr>
          <w:rFonts w:ascii="Arial" w:hAnsi="Arial" w:cs="Arial"/>
          <w:bCs/>
          <w:sz w:val="24"/>
          <w:szCs w:val="24"/>
        </w:rPr>
        <w:t xml:space="preserve">             </w:t>
      </w:r>
      <w:proofErr w:type="spellStart"/>
      <w:r w:rsidRPr="007D3517">
        <w:rPr>
          <w:rFonts w:ascii="Arial" w:hAnsi="Arial" w:cs="Arial"/>
          <w:bCs/>
          <w:sz w:val="24"/>
          <w:szCs w:val="24"/>
        </w:rPr>
        <w:t>Н.В.Айдова</w:t>
      </w:r>
      <w:proofErr w:type="spellEnd"/>
    </w:p>
    <w:sectPr w:rsidR="00514A43" w:rsidSect="007D351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BD"/>
    <w:rsid w:val="000431C6"/>
    <w:rsid w:val="002061BA"/>
    <w:rsid w:val="00220B2E"/>
    <w:rsid w:val="00271F00"/>
    <w:rsid w:val="002A6561"/>
    <w:rsid w:val="002C3ABD"/>
    <w:rsid w:val="00337E27"/>
    <w:rsid w:val="003B3D29"/>
    <w:rsid w:val="003F3244"/>
    <w:rsid w:val="003F3FA9"/>
    <w:rsid w:val="0046447B"/>
    <w:rsid w:val="004A0812"/>
    <w:rsid w:val="00514A43"/>
    <w:rsid w:val="00544259"/>
    <w:rsid w:val="005A28F6"/>
    <w:rsid w:val="006B1FD8"/>
    <w:rsid w:val="00796385"/>
    <w:rsid w:val="007D3517"/>
    <w:rsid w:val="0093296E"/>
    <w:rsid w:val="00950B6E"/>
    <w:rsid w:val="00A231FE"/>
    <w:rsid w:val="00A538F2"/>
    <w:rsid w:val="00AD3A65"/>
    <w:rsid w:val="00B74256"/>
    <w:rsid w:val="00B83FF4"/>
    <w:rsid w:val="00BD211A"/>
    <w:rsid w:val="00BF61B5"/>
    <w:rsid w:val="00E12DA4"/>
    <w:rsid w:val="00ED160D"/>
    <w:rsid w:val="00EE195B"/>
    <w:rsid w:val="00F501C1"/>
    <w:rsid w:val="00FC79C7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ACED3-0B13-4B0B-A58D-D74C82F8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B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4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D3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8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cp:lastPrinted>2024-05-29T07:41:00Z</cp:lastPrinted>
  <dcterms:created xsi:type="dcterms:W3CDTF">2024-05-03T13:56:00Z</dcterms:created>
  <dcterms:modified xsi:type="dcterms:W3CDTF">2024-05-30T06:31:00Z</dcterms:modified>
</cp:coreProperties>
</file>