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99D" w:rsidRDefault="0008299D" w:rsidP="0008299D">
      <w:pPr>
        <w:ind w:right="4819"/>
        <w:jc w:val="both"/>
        <w:rPr>
          <w:rFonts w:ascii="Arial" w:hAnsi="Arial" w:cs="Arial"/>
        </w:rPr>
      </w:pPr>
    </w:p>
    <w:p w:rsidR="0008299D" w:rsidRDefault="0008299D" w:rsidP="000829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Исполнительный комитет </w:t>
      </w:r>
      <w:proofErr w:type="spellStart"/>
      <w:r>
        <w:rPr>
          <w:rFonts w:ascii="Arial" w:hAnsi="Arial" w:cs="Arial"/>
          <w:b/>
        </w:rPr>
        <w:t>Аксубаевского</w:t>
      </w:r>
      <w:proofErr w:type="spellEnd"/>
      <w:r>
        <w:rPr>
          <w:rFonts w:ascii="Arial" w:hAnsi="Arial" w:cs="Arial"/>
          <w:b/>
        </w:rPr>
        <w:t xml:space="preserve"> муниципального района</w:t>
      </w:r>
    </w:p>
    <w:p w:rsidR="0008299D" w:rsidRDefault="0008299D" w:rsidP="000829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Республика Татарстан</w:t>
      </w:r>
    </w:p>
    <w:p w:rsidR="0008299D" w:rsidRDefault="0008299D" w:rsidP="0008299D">
      <w:pPr>
        <w:jc w:val="center"/>
        <w:rPr>
          <w:rFonts w:ascii="Arial" w:hAnsi="Arial" w:cs="Arial"/>
          <w:b/>
        </w:rPr>
      </w:pPr>
    </w:p>
    <w:p w:rsidR="0008299D" w:rsidRDefault="0008299D" w:rsidP="000829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</w:rPr>
        <w:t>ПОСТАНОВЛЕНИЕ (ПРОЕКТ)</w:t>
      </w:r>
    </w:p>
    <w:p w:rsidR="0008299D" w:rsidRDefault="0008299D" w:rsidP="0008299D">
      <w:pPr>
        <w:pStyle w:val="ab"/>
        <w:rPr>
          <w:sz w:val="28"/>
          <w:szCs w:val="28"/>
        </w:rPr>
      </w:pPr>
    </w:p>
    <w:p w:rsidR="0008299D" w:rsidRDefault="0008299D" w:rsidP="0008299D">
      <w:pPr>
        <w:pStyle w:val="ab"/>
        <w:ind w:firstLine="708"/>
        <w:rPr>
          <w:sz w:val="28"/>
          <w:szCs w:val="28"/>
        </w:rPr>
      </w:pPr>
      <w:r>
        <w:rPr>
          <w:sz w:val="28"/>
          <w:szCs w:val="28"/>
        </w:rPr>
        <w:t>От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</w:t>
      </w:r>
    </w:p>
    <w:p w:rsidR="0008299D" w:rsidRDefault="0008299D" w:rsidP="008A4808">
      <w:pPr>
        <w:spacing w:line="240" w:lineRule="auto"/>
        <w:ind w:right="184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243D" w:rsidRPr="008E4AC5" w:rsidRDefault="0055243D" w:rsidP="008A4808">
      <w:pPr>
        <w:spacing w:line="240" w:lineRule="auto"/>
        <w:ind w:right="1843"/>
        <w:jc w:val="both"/>
        <w:rPr>
          <w:rFonts w:ascii="Times New Roman" w:hAnsi="Times New Roman" w:cs="Times New Roman"/>
          <w:sz w:val="28"/>
          <w:szCs w:val="28"/>
        </w:rPr>
      </w:pPr>
      <w:r w:rsidRPr="008E4AC5">
        <w:rPr>
          <w:rFonts w:ascii="Times New Roman" w:hAnsi="Times New Roman" w:cs="Times New Roman"/>
          <w:sz w:val="28"/>
          <w:szCs w:val="28"/>
        </w:rPr>
        <w:t>О вн</w:t>
      </w:r>
      <w:r w:rsidR="00A0567C" w:rsidRPr="008E4AC5">
        <w:rPr>
          <w:rFonts w:ascii="Times New Roman" w:hAnsi="Times New Roman" w:cs="Times New Roman"/>
          <w:sz w:val="28"/>
          <w:szCs w:val="28"/>
        </w:rPr>
        <w:t>есении изменения</w:t>
      </w:r>
      <w:r w:rsidR="009C3085" w:rsidRPr="008E4A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3085" w:rsidRPr="008E4AC5">
        <w:rPr>
          <w:rFonts w:ascii="Times New Roman" w:hAnsi="Times New Roman" w:cs="Times New Roman"/>
          <w:sz w:val="28"/>
          <w:szCs w:val="28"/>
        </w:rPr>
        <w:t xml:space="preserve">в </w:t>
      </w:r>
      <w:r w:rsidR="00DF18C8" w:rsidRPr="008E4AC5">
        <w:rPr>
          <w:rFonts w:ascii="Times New Roman" w:hAnsi="Times New Roman" w:cs="Times New Roman"/>
          <w:sz w:val="28"/>
          <w:szCs w:val="28"/>
        </w:rPr>
        <w:t xml:space="preserve"> </w:t>
      </w:r>
      <w:r w:rsidR="00A0567C" w:rsidRPr="008E4AC5">
        <w:rPr>
          <w:rFonts w:ascii="Times New Roman" w:hAnsi="Times New Roman" w:cs="Times New Roman"/>
          <w:sz w:val="28"/>
          <w:szCs w:val="28"/>
        </w:rPr>
        <w:t>постановление</w:t>
      </w:r>
      <w:proofErr w:type="gramEnd"/>
      <w:r w:rsidR="00A0567C" w:rsidRPr="008E4AC5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4400A1" w:rsidRPr="008E4AC5">
        <w:rPr>
          <w:rFonts w:ascii="Times New Roman" w:hAnsi="Times New Roman" w:cs="Times New Roman"/>
          <w:sz w:val="28"/>
          <w:szCs w:val="28"/>
        </w:rPr>
        <w:t xml:space="preserve">  </w:t>
      </w:r>
      <w:r w:rsidR="00DF18C8" w:rsidRPr="008E4A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0014A" w:rsidRPr="008E4AC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DF18C8" w:rsidRPr="008E4AC5">
        <w:rPr>
          <w:rFonts w:ascii="Times New Roman" w:hAnsi="Times New Roman" w:cs="Times New Roman"/>
          <w:sz w:val="28"/>
          <w:szCs w:val="28"/>
        </w:rPr>
        <w:t xml:space="preserve">    </w:t>
      </w:r>
      <w:r w:rsidR="0030014A" w:rsidRPr="008E4AC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0567C" w:rsidRPr="008E4AC5">
        <w:rPr>
          <w:rFonts w:ascii="Times New Roman" w:hAnsi="Times New Roman" w:cs="Times New Roman"/>
          <w:sz w:val="28"/>
          <w:szCs w:val="28"/>
        </w:rPr>
        <w:t xml:space="preserve"> </w:t>
      </w:r>
      <w:r w:rsidR="0030014A" w:rsidRPr="008E4AC5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DF18C8" w:rsidRPr="008E4AC5">
        <w:rPr>
          <w:rFonts w:ascii="Times New Roman" w:hAnsi="Times New Roman" w:cs="Times New Roman"/>
          <w:sz w:val="28"/>
          <w:szCs w:val="28"/>
        </w:rPr>
        <w:t xml:space="preserve">    </w:t>
      </w:r>
      <w:r w:rsidR="0030014A" w:rsidRPr="008E4AC5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F18C8" w:rsidRPr="008E4AC5">
        <w:rPr>
          <w:rFonts w:ascii="Times New Roman" w:hAnsi="Times New Roman" w:cs="Times New Roman"/>
          <w:sz w:val="28"/>
          <w:szCs w:val="28"/>
        </w:rPr>
        <w:t xml:space="preserve">  </w:t>
      </w:r>
      <w:r w:rsidR="0030014A" w:rsidRPr="008E4AC5">
        <w:rPr>
          <w:rFonts w:ascii="Times New Roman" w:hAnsi="Times New Roman" w:cs="Times New Roman"/>
          <w:sz w:val="28"/>
          <w:szCs w:val="28"/>
        </w:rPr>
        <w:t>Татарстан</w:t>
      </w:r>
      <w:r w:rsidR="00A0567C" w:rsidRPr="008E4AC5">
        <w:rPr>
          <w:rFonts w:ascii="Times New Roman" w:hAnsi="Times New Roman" w:cs="Times New Roman"/>
          <w:sz w:val="28"/>
          <w:szCs w:val="28"/>
        </w:rPr>
        <w:t xml:space="preserve"> от 31.08.2020 г №558 «О выплате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</w:r>
      <w:r w:rsidR="0030014A" w:rsidRPr="008E4AC5">
        <w:rPr>
          <w:rFonts w:ascii="Times New Roman" w:hAnsi="Times New Roman" w:cs="Times New Roman"/>
          <w:sz w:val="28"/>
          <w:szCs w:val="28"/>
        </w:rPr>
        <w:t>»</w:t>
      </w:r>
    </w:p>
    <w:p w:rsidR="0030014A" w:rsidRPr="008E4AC5" w:rsidRDefault="00A50909" w:rsidP="0055243D">
      <w:pPr>
        <w:rPr>
          <w:rFonts w:ascii="Times New Roman" w:hAnsi="Times New Roman" w:cs="Times New Roman"/>
          <w:sz w:val="28"/>
          <w:szCs w:val="28"/>
        </w:rPr>
      </w:pPr>
      <w:r w:rsidRPr="008E4A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37A" w:rsidRPr="008E4AC5" w:rsidRDefault="0030014A" w:rsidP="002A737A">
      <w:pPr>
        <w:pStyle w:val="24"/>
        <w:shd w:val="clear" w:color="auto" w:fill="auto"/>
        <w:spacing w:before="0" w:after="0" w:line="240" w:lineRule="auto"/>
        <w:ind w:left="142" w:firstLine="600"/>
        <w:jc w:val="both"/>
        <w:rPr>
          <w:rStyle w:val="aa"/>
          <w:b/>
          <w:i w:val="0"/>
        </w:rPr>
      </w:pPr>
      <w:r w:rsidRPr="008E4AC5">
        <w:t>На основании Постановления Кабинета Минист</w:t>
      </w:r>
      <w:r w:rsidR="00A0567C" w:rsidRPr="008E4AC5">
        <w:t>ров Республики Татарстан № 352  от 22.05.2024</w:t>
      </w:r>
      <w:r w:rsidRPr="008E4AC5">
        <w:t xml:space="preserve"> г. «О вне</w:t>
      </w:r>
      <w:r w:rsidR="00A0567C" w:rsidRPr="008E4AC5">
        <w:t xml:space="preserve">сении изменения в постановление Кабинета Министров Республики Татарстан от 10.08.2020 № 671 «Об установлении ежемесячного денежного вознаграждения за классное руководство педагогическим работникам государственных общеобразовательных организаций Республики Татарстан и муниципальных общеобразовательных организаций , а также за классное руководство (кураторство) педагогическим работникам государственных образовательных организаций Республики Татарстан, реализующих образовательные программы среднего профессионального образования, в том числе </w:t>
      </w:r>
      <w:r w:rsidR="00F17631" w:rsidRPr="008E4AC5">
        <w:t>программы профессионального обучения для лиц с ограниченными возможностями здоровья</w:t>
      </w:r>
      <w:r w:rsidR="005E49F7" w:rsidRPr="008E4AC5">
        <w:t>»</w:t>
      </w:r>
      <w:r w:rsidR="002A737A" w:rsidRPr="008E4AC5">
        <w:t xml:space="preserve"> </w:t>
      </w:r>
      <w:r w:rsidR="002A737A" w:rsidRPr="008E4AC5">
        <w:rPr>
          <w:rStyle w:val="aa"/>
          <w:i w:val="0"/>
        </w:rPr>
        <w:t xml:space="preserve">Исполнительный  комитет </w:t>
      </w:r>
      <w:proofErr w:type="spellStart"/>
      <w:r w:rsidR="002A737A" w:rsidRPr="008E4AC5">
        <w:rPr>
          <w:rStyle w:val="aa"/>
          <w:i w:val="0"/>
        </w:rPr>
        <w:t>Аксубаевского</w:t>
      </w:r>
      <w:proofErr w:type="spellEnd"/>
      <w:r w:rsidR="002A737A" w:rsidRPr="008E4AC5">
        <w:rPr>
          <w:rStyle w:val="aa"/>
          <w:i w:val="0"/>
        </w:rPr>
        <w:t xml:space="preserve">  муниципального района Республики Татарстан </w:t>
      </w:r>
      <w:r w:rsidR="002A737A" w:rsidRPr="008E4AC5">
        <w:rPr>
          <w:rStyle w:val="aa"/>
          <w:b/>
          <w:i w:val="0"/>
        </w:rPr>
        <w:t>ПОСТАНОВЛЯЕТ:</w:t>
      </w:r>
    </w:p>
    <w:p w:rsidR="00A50909" w:rsidRPr="008E4AC5" w:rsidRDefault="00AB051B" w:rsidP="00DF18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C5">
        <w:rPr>
          <w:rFonts w:ascii="Times New Roman" w:hAnsi="Times New Roman" w:cs="Times New Roman"/>
          <w:sz w:val="28"/>
          <w:szCs w:val="28"/>
        </w:rPr>
        <w:t xml:space="preserve">1. </w:t>
      </w:r>
      <w:r w:rsidR="00E31555" w:rsidRPr="008E4AC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17631" w:rsidRPr="008E4AC5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   </w:t>
      </w:r>
      <w:proofErr w:type="spellStart"/>
      <w:r w:rsidR="00F17631" w:rsidRPr="008E4AC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F17631" w:rsidRPr="008E4AC5">
        <w:rPr>
          <w:rFonts w:ascii="Times New Roman" w:hAnsi="Times New Roman" w:cs="Times New Roman"/>
          <w:sz w:val="28"/>
          <w:szCs w:val="28"/>
        </w:rPr>
        <w:t xml:space="preserve">     муниципального района      Республики   Татарстан от 31.08.2020 г №558 «О выплате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</w:t>
      </w:r>
      <w:r w:rsidR="003676EE" w:rsidRPr="008E4AC5">
        <w:rPr>
          <w:rFonts w:ascii="Times New Roman" w:hAnsi="Times New Roman" w:cs="Times New Roman"/>
          <w:sz w:val="28"/>
          <w:szCs w:val="28"/>
        </w:rPr>
        <w:t xml:space="preserve"> </w:t>
      </w:r>
      <w:r w:rsidR="00F17631" w:rsidRPr="008E4AC5">
        <w:rPr>
          <w:rFonts w:ascii="Times New Roman" w:hAnsi="Times New Roman" w:cs="Times New Roman"/>
          <w:sz w:val="28"/>
          <w:szCs w:val="28"/>
        </w:rPr>
        <w:t>изменение, изложив пункт 1</w:t>
      </w:r>
      <w:r w:rsidR="008A4808">
        <w:rPr>
          <w:rFonts w:ascii="Times New Roman" w:hAnsi="Times New Roman" w:cs="Times New Roman"/>
          <w:sz w:val="28"/>
          <w:szCs w:val="28"/>
        </w:rPr>
        <w:t xml:space="preserve"> </w:t>
      </w:r>
      <w:r w:rsidR="00F17631" w:rsidRPr="008E4AC5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3676EE" w:rsidRPr="008E4AC5">
        <w:rPr>
          <w:rFonts w:ascii="Times New Roman" w:hAnsi="Times New Roman" w:cs="Times New Roman"/>
          <w:sz w:val="28"/>
          <w:szCs w:val="28"/>
        </w:rPr>
        <w:t>:</w:t>
      </w:r>
    </w:p>
    <w:p w:rsidR="00752581" w:rsidRPr="008E4AC5" w:rsidRDefault="00F17631" w:rsidP="00DF18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C5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gramStart"/>
      <w:r w:rsidRPr="008E4AC5">
        <w:rPr>
          <w:rFonts w:ascii="Times New Roman" w:hAnsi="Times New Roman" w:cs="Times New Roman"/>
          <w:sz w:val="28"/>
          <w:szCs w:val="28"/>
        </w:rPr>
        <w:t>1.Установить</w:t>
      </w:r>
      <w:proofErr w:type="gramEnd"/>
      <w:r w:rsidRPr="008E4AC5">
        <w:rPr>
          <w:rFonts w:ascii="Times New Roman" w:hAnsi="Times New Roman" w:cs="Times New Roman"/>
          <w:sz w:val="28"/>
          <w:szCs w:val="28"/>
        </w:rPr>
        <w:t xml:space="preserve"> ежемесячное денежное вознаграждение за классное руководство педагогическим работникам муниципальных образовательных организаций </w:t>
      </w:r>
      <w:proofErr w:type="spellStart"/>
      <w:r w:rsidRPr="008E4AC5">
        <w:rPr>
          <w:rFonts w:ascii="Times New Roman" w:hAnsi="Times New Roman" w:cs="Times New Roman"/>
          <w:sz w:val="28"/>
          <w:szCs w:val="28"/>
        </w:rPr>
        <w:t>Аксу</w:t>
      </w:r>
      <w:r w:rsidR="00752581" w:rsidRPr="008E4AC5">
        <w:rPr>
          <w:rFonts w:ascii="Times New Roman" w:hAnsi="Times New Roman" w:cs="Times New Roman"/>
          <w:sz w:val="28"/>
          <w:szCs w:val="28"/>
        </w:rPr>
        <w:t>баевского</w:t>
      </w:r>
      <w:proofErr w:type="spellEnd"/>
      <w:r w:rsidR="00752581" w:rsidRPr="008E4AC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(далее-вознаграждение, общеобразовательные организации), в размере 10000 рублей в месяц на одного классного руководителя.»</w:t>
      </w:r>
    </w:p>
    <w:p w:rsidR="00AB051B" w:rsidRPr="008E4AC5" w:rsidRDefault="00AB051B" w:rsidP="008A48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C5">
        <w:rPr>
          <w:rFonts w:ascii="Times New Roman" w:hAnsi="Times New Roman" w:cs="Times New Roman"/>
          <w:sz w:val="28"/>
          <w:szCs w:val="28"/>
        </w:rPr>
        <w:t>2. Установить, что</w:t>
      </w:r>
      <w:r w:rsidR="00532026">
        <w:rPr>
          <w:rFonts w:ascii="Times New Roman" w:hAnsi="Times New Roman" w:cs="Times New Roman"/>
          <w:sz w:val="28"/>
          <w:szCs w:val="28"/>
        </w:rPr>
        <w:t xml:space="preserve"> действие</w:t>
      </w:r>
      <w:r w:rsidRPr="008E4AC5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532026">
        <w:rPr>
          <w:rFonts w:ascii="Times New Roman" w:hAnsi="Times New Roman" w:cs="Times New Roman"/>
          <w:sz w:val="28"/>
          <w:szCs w:val="28"/>
        </w:rPr>
        <w:t>го</w:t>
      </w:r>
      <w:r w:rsidRPr="008E4AC5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532026">
        <w:rPr>
          <w:rFonts w:ascii="Times New Roman" w:hAnsi="Times New Roman" w:cs="Times New Roman"/>
          <w:sz w:val="28"/>
          <w:szCs w:val="28"/>
        </w:rPr>
        <w:t xml:space="preserve">ления распространяются на правоотношения возникшие с </w:t>
      </w:r>
      <w:r w:rsidR="00A50909" w:rsidRPr="008E4AC5">
        <w:rPr>
          <w:rFonts w:ascii="Times New Roman" w:hAnsi="Times New Roman" w:cs="Times New Roman"/>
          <w:sz w:val="28"/>
          <w:szCs w:val="28"/>
        </w:rPr>
        <w:t xml:space="preserve">1 </w:t>
      </w:r>
      <w:r w:rsidR="00752581" w:rsidRPr="008E4AC5">
        <w:rPr>
          <w:rFonts w:ascii="Times New Roman" w:hAnsi="Times New Roman" w:cs="Times New Roman"/>
          <w:sz w:val="28"/>
          <w:szCs w:val="28"/>
        </w:rPr>
        <w:t>марта 2024</w:t>
      </w:r>
      <w:r w:rsidRPr="008E4AC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E4AC5" w:rsidRPr="008E4AC5" w:rsidRDefault="002A737A" w:rsidP="008A480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4AC5">
        <w:rPr>
          <w:rFonts w:ascii="Times New Roman" w:hAnsi="Times New Roman" w:cs="Times New Roman"/>
          <w:sz w:val="28"/>
          <w:szCs w:val="28"/>
        </w:rPr>
        <w:t xml:space="preserve">          3.Разместить настоящее постановление на официальном сайте </w:t>
      </w:r>
      <w:proofErr w:type="spellStart"/>
      <w:r w:rsidRPr="008E4AC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8E4AC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5" w:history="1">
        <w:r w:rsidRPr="008E4AC5">
          <w:rPr>
            <w:rStyle w:val="af4"/>
            <w:rFonts w:ascii="Times New Roman" w:hAnsi="Times New Roman" w:cs="Times New Roman"/>
            <w:sz w:val="28"/>
            <w:szCs w:val="28"/>
          </w:rPr>
          <w:t>http://</w:t>
        </w:r>
        <w:r w:rsidRPr="008E4AC5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Pr="008E4AC5">
          <w:rPr>
            <w:rStyle w:val="af4"/>
            <w:rFonts w:ascii="Times New Roman" w:hAnsi="Times New Roman" w:cs="Times New Roman"/>
            <w:sz w:val="28"/>
            <w:szCs w:val="28"/>
          </w:rPr>
          <w:t>.</w:t>
        </w:r>
        <w:r w:rsidRPr="008E4AC5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8E4AC5">
          <w:rPr>
            <w:rStyle w:val="af4"/>
            <w:rFonts w:ascii="Times New Roman" w:hAnsi="Times New Roman" w:cs="Times New Roman"/>
            <w:sz w:val="28"/>
            <w:szCs w:val="28"/>
          </w:rPr>
          <w:t>.</w:t>
        </w:r>
        <w:r w:rsidRPr="008E4AC5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E4AC5">
        <w:rPr>
          <w:rFonts w:ascii="Times New Roman" w:hAnsi="Times New Roman" w:cs="Times New Roman"/>
          <w:sz w:val="28"/>
          <w:szCs w:val="28"/>
        </w:rPr>
        <w:t xml:space="preserve"> и опубликовать на портале правовой информации </w:t>
      </w:r>
      <w:hyperlink r:id="rId6" w:history="1">
        <w:r w:rsidRPr="008E4AC5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E4AC5">
          <w:rPr>
            <w:rStyle w:val="af4"/>
            <w:rFonts w:ascii="Times New Roman" w:hAnsi="Times New Roman" w:cs="Times New Roman"/>
            <w:sz w:val="28"/>
            <w:szCs w:val="28"/>
          </w:rPr>
          <w:t>://</w:t>
        </w:r>
        <w:r w:rsidRPr="008E4AC5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8E4AC5">
          <w:rPr>
            <w:rStyle w:val="af4"/>
            <w:rFonts w:ascii="Times New Roman" w:hAnsi="Times New Roman" w:cs="Times New Roman"/>
            <w:sz w:val="28"/>
            <w:szCs w:val="28"/>
          </w:rPr>
          <w:t>.</w:t>
        </w:r>
        <w:r w:rsidRPr="008E4AC5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8E4AC5">
          <w:rPr>
            <w:rStyle w:val="af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E4AC5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E4AC5">
        <w:rPr>
          <w:rFonts w:ascii="Times New Roman" w:hAnsi="Times New Roman" w:cs="Times New Roman"/>
          <w:sz w:val="28"/>
          <w:szCs w:val="28"/>
        </w:rPr>
        <w:t>.</w:t>
      </w:r>
    </w:p>
    <w:p w:rsidR="002A737A" w:rsidRPr="008E4AC5" w:rsidRDefault="002A737A" w:rsidP="008A480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8E4AC5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         </w:t>
      </w:r>
      <w:r w:rsidR="008E4AC5" w:rsidRPr="008E4AC5">
        <w:rPr>
          <w:rStyle w:val="aa"/>
          <w:rFonts w:ascii="Times New Roman" w:hAnsi="Times New Roman" w:cs="Times New Roman"/>
          <w:i w:val="0"/>
          <w:sz w:val="28"/>
          <w:szCs w:val="28"/>
        </w:rPr>
        <w:t>4</w:t>
      </w:r>
      <w:r w:rsidRPr="008E4AC5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. Контроль за исполнением настоящего постановления возложить на Финансовую бюджетную палату </w:t>
      </w:r>
      <w:proofErr w:type="spellStart"/>
      <w:proofErr w:type="gramStart"/>
      <w:r w:rsidRPr="008E4AC5">
        <w:rPr>
          <w:rStyle w:val="aa"/>
          <w:rFonts w:ascii="Times New Roman" w:hAnsi="Times New Roman" w:cs="Times New Roman"/>
          <w:i w:val="0"/>
          <w:sz w:val="28"/>
          <w:szCs w:val="28"/>
        </w:rPr>
        <w:t>Аксубаевского</w:t>
      </w:r>
      <w:proofErr w:type="spellEnd"/>
      <w:r w:rsidRPr="008E4AC5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 муниципального</w:t>
      </w:r>
      <w:proofErr w:type="gramEnd"/>
      <w:r w:rsidRPr="008E4AC5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района Республики Татарстан.</w:t>
      </w:r>
    </w:p>
    <w:p w:rsidR="002A737A" w:rsidRPr="008E4AC5" w:rsidRDefault="002A737A" w:rsidP="002A737A">
      <w:pPr>
        <w:pStyle w:val="12"/>
        <w:shd w:val="clear" w:color="auto" w:fill="auto"/>
        <w:spacing w:before="0" w:after="0" w:line="317" w:lineRule="exact"/>
        <w:rPr>
          <w:rStyle w:val="aa"/>
        </w:rPr>
      </w:pPr>
      <w:bookmarkStart w:id="1" w:name="bookmark1"/>
    </w:p>
    <w:p w:rsidR="002A737A" w:rsidRPr="008E4AC5" w:rsidRDefault="002A737A" w:rsidP="002A737A">
      <w:pPr>
        <w:pStyle w:val="12"/>
        <w:shd w:val="clear" w:color="auto" w:fill="auto"/>
        <w:spacing w:before="0" w:after="0" w:line="317" w:lineRule="exact"/>
        <w:rPr>
          <w:rStyle w:val="aa"/>
        </w:rPr>
      </w:pPr>
    </w:p>
    <w:p w:rsidR="002A737A" w:rsidRPr="008E4AC5" w:rsidRDefault="002A737A" w:rsidP="002A737A">
      <w:pPr>
        <w:pStyle w:val="12"/>
        <w:shd w:val="clear" w:color="auto" w:fill="auto"/>
        <w:spacing w:before="0" w:after="0" w:line="317" w:lineRule="exact"/>
        <w:rPr>
          <w:rStyle w:val="aa"/>
        </w:rPr>
      </w:pPr>
    </w:p>
    <w:p w:rsidR="002A737A" w:rsidRPr="008E4AC5" w:rsidRDefault="002A737A" w:rsidP="002A737A">
      <w:pPr>
        <w:pStyle w:val="12"/>
        <w:shd w:val="clear" w:color="auto" w:fill="auto"/>
        <w:spacing w:before="0" w:after="0" w:line="317" w:lineRule="exact"/>
        <w:rPr>
          <w:rStyle w:val="aa"/>
          <w:b w:val="0"/>
          <w:i w:val="0"/>
        </w:rPr>
      </w:pPr>
      <w:r w:rsidRPr="008E4AC5">
        <w:rPr>
          <w:rStyle w:val="aa"/>
          <w:b w:val="0"/>
          <w:i w:val="0"/>
        </w:rPr>
        <w:t xml:space="preserve">Руководитель Исполнительного  комитета  </w:t>
      </w:r>
    </w:p>
    <w:bookmarkEnd w:id="1"/>
    <w:p w:rsidR="008A4808" w:rsidRDefault="002A737A" w:rsidP="002A737A">
      <w:pPr>
        <w:pStyle w:val="12"/>
        <w:shd w:val="clear" w:color="auto" w:fill="auto"/>
        <w:spacing w:before="0" w:after="0" w:line="317" w:lineRule="exact"/>
        <w:rPr>
          <w:rStyle w:val="aa"/>
          <w:b w:val="0"/>
          <w:i w:val="0"/>
        </w:rPr>
      </w:pPr>
      <w:proofErr w:type="spellStart"/>
      <w:proofErr w:type="gramStart"/>
      <w:r w:rsidRPr="008E4AC5">
        <w:rPr>
          <w:rStyle w:val="aa"/>
          <w:b w:val="0"/>
          <w:i w:val="0"/>
        </w:rPr>
        <w:t>Аксубаевского</w:t>
      </w:r>
      <w:proofErr w:type="spellEnd"/>
      <w:r w:rsidRPr="008E4AC5">
        <w:rPr>
          <w:rStyle w:val="aa"/>
          <w:b w:val="0"/>
          <w:i w:val="0"/>
        </w:rPr>
        <w:t xml:space="preserve">  муниципального</w:t>
      </w:r>
      <w:proofErr w:type="gramEnd"/>
      <w:r w:rsidRPr="008E4AC5">
        <w:rPr>
          <w:rStyle w:val="aa"/>
          <w:b w:val="0"/>
          <w:i w:val="0"/>
        </w:rPr>
        <w:t xml:space="preserve"> района  </w:t>
      </w:r>
    </w:p>
    <w:p w:rsidR="002A737A" w:rsidRPr="008E4AC5" w:rsidRDefault="008A4808" w:rsidP="002A737A">
      <w:pPr>
        <w:pStyle w:val="12"/>
        <w:shd w:val="clear" w:color="auto" w:fill="auto"/>
        <w:spacing w:before="0" w:after="0" w:line="317" w:lineRule="exact"/>
        <w:rPr>
          <w:rStyle w:val="aa"/>
          <w:b w:val="0"/>
          <w:i w:val="0"/>
        </w:rPr>
      </w:pPr>
      <w:r>
        <w:rPr>
          <w:rStyle w:val="aa"/>
          <w:b w:val="0"/>
          <w:i w:val="0"/>
        </w:rPr>
        <w:t>Республики Татарстан</w:t>
      </w:r>
      <w:r>
        <w:rPr>
          <w:rStyle w:val="aa"/>
          <w:b w:val="0"/>
          <w:i w:val="0"/>
        </w:rPr>
        <w:tab/>
      </w:r>
      <w:r>
        <w:rPr>
          <w:rStyle w:val="aa"/>
          <w:b w:val="0"/>
          <w:i w:val="0"/>
        </w:rPr>
        <w:tab/>
      </w:r>
      <w:r>
        <w:rPr>
          <w:rStyle w:val="aa"/>
          <w:b w:val="0"/>
          <w:i w:val="0"/>
        </w:rPr>
        <w:tab/>
      </w:r>
      <w:r>
        <w:rPr>
          <w:rStyle w:val="aa"/>
          <w:b w:val="0"/>
          <w:i w:val="0"/>
        </w:rPr>
        <w:tab/>
      </w:r>
      <w:r w:rsidR="002A737A" w:rsidRPr="008E4AC5">
        <w:rPr>
          <w:rStyle w:val="aa"/>
          <w:b w:val="0"/>
          <w:i w:val="0"/>
        </w:rPr>
        <w:t xml:space="preserve">                                  </w:t>
      </w:r>
      <w:proofErr w:type="spellStart"/>
      <w:r w:rsidR="002A737A" w:rsidRPr="008E4AC5">
        <w:rPr>
          <w:rStyle w:val="aa"/>
          <w:b w:val="0"/>
          <w:i w:val="0"/>
        </w:rPr>
        <w:t>С.Ю.Зайцев</w:t>
      </w:r>
      <w:proofErr w:type="spellEnd"/>
    </w:p>
    <w:p w:rsidR="002A737A" w:rsidRPr="008E4AC5" w:rsidRDefault="002A737A" w:rsidP="00DF18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A737A" w:rsidRPr="008E4AC5" w:rsidSect="002A737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3D"/>
    <w:rsid w:val="000802CB"/>
    <w:rsid w:val="0008299D"/>
    <w:rsid w:val="00112CCF"/>
    <w:rsid w:val="00121CE1"/>
    <w:rsid w:val="002A4C68"/>
    <w:rsid w:val="002A737A"/>
    <w:rsid w:val="0030014A"/>
    <w:rsid w:val="003211EF"/>
    <w:rsid w:val="003676EE"/>
    <w:rsid w:val="004312FD"/>
    <w:rsid w:val="004400A1"/>
    <w:rsid w:val="004A4111"/>
    <w:rsid w:val="00532026"/>
    <w:rsid w:val="0055243D"/>
    <w:rsid w:val="005E49F7"/>
    <w:rsid w:val="00734A7F"/>
    <w:rsid w:val="00742D96"/>
    <w:rsid w:val="00752581"/>
    <w:rsid w:val="008A4808"/>
    <w:rsid w:val="008E4AC5"/>
    <w:rsid w:val="009C3085"/>
    <w:rsid w:val="00A0567C"/>
    <w:rsid w:val="00A4092B"/>
    <w:rsid w:val="00A50909"/>
    <w:rsid w:val="00AB051B"/>
    <w:rsid w:val="00B61CA0"/>
    <w:rsid w:val="00DF18C8"/>
    <w:rsid w:val="00E31555"/>
    <w:rsid w:val="00EC5EDA"/>
    <w:rsid w:val="00F1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58BA"/>
  <w15:docId w15:val="{9807ED9C-2D32-4FAB-A5AA-5E0E7D75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CCF"/>
  </w:style>
  <w:style w:type="paragraph" w:styleId="1">
    <w:name w:val="heading 1"/>
    <w:basedOn w:val="a"/>
    <w:next w:val="a"/>
    <w:link w:val="10"/>
    <w:uiPriority w:val="9"/>
    <w:qFormat/>
    <w:rsid w:val="00112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C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C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C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C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C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C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C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C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5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2C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12CC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12CCF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12CC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2CC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2CCF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12CC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12CC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12CC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112CC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12C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112CC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112CC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112CCF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112CCF"/>
    <w:rPr>
      <w:b/>
      <w:bCs/>
      <w:color w:val="auto"/>
    </w:rPr>
  </w:style>
  <w:style w:type="character" w:styleId="aa">
    <w:name w:val="Emphasis"/>
    <w:basedOn w:val="a0"/>
    <w:uiPriority w:val="20"/>
    <w:qFormat/>
    <w:rsid w:val="00112CCF"/>
    <w:rPr>
      <w:i/>
      <w:iCs/>
      <w:color w:val="auto"/>
    </w:rPr>
  </w:style>
  <w:style w:type="paragraph" w:styleId="ab">
    <w:name w:val="No Spacing"/>
    <w:uiPriority w:val="1"/>
    <w:qFormat/>
    <w:rsid w:val="00112CC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12CC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2CCF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112CC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2CCF"/>
    <w:rPr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2CCF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112CCF"/>
    <w:rPr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2CCF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112CCF"/>
    <w:rPr>
      <w:b/>
      <w:bCs/>
      <w:smallCaps/>
      <w:color w:val="4F81BD" w:themeColor="accent1"/>
      <w:spacing w:val="5"/>
    </w:rPr>
  </w:style>
  <w:style w:type="character" w:styleId="af2">
    <w:name w:val="Book Title"/>
    <w:basedOn w:val="a0"/>
    <w:uiPriority w:val="33"/>
    <w:qFormat/>
    <w:rsid w:val="00112CCF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2CCF"/>
    <w:pPr>
      <w:outlineLvl w:val="9"/>
    </w:pPr>
  </w:style>
  <w:style w:type="character" w:styleId="af4">
    <w:name w:val="Hyperlink"/>
    <w:basedOn w:val="a0"/>
    <w:rsid w:val="002A737A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A73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2A73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2A737A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Основной текст (2)"/>
    <w:basedOn w:val="a"/>
    <w:link w:val="23"/>
    <w:rsid w:val="002A737A"/>
    <w:pPr>
      <w:widowControl w:val="0"/>
      <w:shd w:val="clear" w:color="auto" w:fill="FFFFFF"/>
      <w:spacing w:before="480" w:after="72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35A8-E46D-4599-8CA6-080A77A7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2024-06-10T11:37:00Z</dcterms:created>
  <dcterms:modified xsi:type="dcterms:W3CDTF">2024-06-10T11:42:00Z</dcterms:modified>
</cp:coreProperties>
</file>