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85521D" w:rsidP="0085521D">
      <w:pPr>
        <w:pStyle w:val="a3"/>
        <w:jc w:val="right"/>
      </w:pPr>
      <w:r>
        <w:t>ПРОЕКТ</w:t>
      </w:r>
      <w:bookmarkStart w:id="0" w:name="_GoBack"/>
      <w:bookmarkEnd w:id="0"/>
    </w:p>
    <w:p w:rsidR="008D545E" w:rsidRPr="008D545E" w:rsidRDefault="00AB0FE4" w:rsidP="008D545E">
      <w:pPr>
        <w:pStyle w:val="a3"/>
        <w:jc w:val="both"/>
        <w:rPr>
          <w:rFonts w:ascii="MS Serif" w:hAnsi="MS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901729" w:rsidRPr="005B2E5F" w:rsidRDefault="00AB0FE4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6" o:title=""/>
                      </v:shape>
                    </w:pict>
                  </w:r>
                </w:p>
                <w:p w:rsidR="00901729" w:rsidRDefault="00901729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AB0FE4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с</w:t>
                  </w:r>
                  <w:proofErr w:type="gramEnd"/>
                  <w:r>
                    <w:rPr>
                      <w:rFonts w:ascii="a_MachinaOrtoCaps" w:hAnsi="a_MachinaOrtoCaps"/>
                    </w:rPr>
                    <w:t>.</w:t>
                  </w:r>
                  <w:r w:rsidR="00DE79B2">
                    <w:rPr>
                      <w:rFonts w:ascii="a_MachinaOrtoCaps" w:hAnsi="a_MachinaOrtoCaps"/>
                      <w:lang w:val="tt-RU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 xml:space="preserve">Старая Киреметь 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улица Ленина, 37 </w:t>
                  </w:r>
                </w:p>
                <w:p w:rsidR="008D545E" w:rsidRDefault="008D545E" w:rsidP="00DE79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Тел.884344 4-60-38</w:t>
                  </w:r>
                </w:p>
                <w:p w:rsidR="00FC2B25" w:rsidRDefault="00FC2B25">
                  <w:pPr>
                    <w:jc w:val="center"/>
                  </w:pPr>
                </w:p>
                <w:p w:rsidR="00FC2B25" w:rsidRPr="00FC2B25" w:rsidRDefault="00FC2B2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8D545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8D545E" w:rsidRPr="00CF7CD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8D545E" w:rsidRPr="00CF7CDE" w:rsidRDefault="00C930A4" w:rsidP="008F17CA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Карм</w:t>
                  </w:r>
                  <w:r>
                    <w:rPr>
                      <w:rFonts w:ascii="a_MachinaOrtoCaps" w:hAnsi="a_MachinaOrtoCaps"/>
                      <w:lang w:val="tt-RU"/>
                    </w:rPr>
                    <w:t>ә</w:t>
                  </w:r>
                  <w:r w:rsidR="008D545E">
                    <w:rPr>
                      <w:rFonts w:ascii="a_MachinaOrtoCaps" w:hAnsi="a_MachinaOrtoCaps"/>
                    </w:rPr>
                    <w:t xml:space="preserve">т </w:t>
                  </w:r>
                  <w:proofErr w:type="spellStart"/>
                  <w:r w:rsidR="008D545E"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8D545E" w:rsidRPr="00662248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901729" w:rsidRPr="00662248" w:rsidRDefault="00901729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59309F" w:rsidRDefault="007D63D2" w:rsidP="00E2083E">
      <w:pPr>
        <w:pStyle w:val="a6"/>
        <w:jc w:val="center"/>
        <w:outlineLvl w:val="0"/>
        <w:rPr>
          <w:rFonts w:ascii="Arial" w:hAnsi="Arial" w:cs="Arial"/>
          <w:sz w:val="24"/>
          <w:szCs w:val="24"/>
        </w:rPr>
      </w:pPr>
      <w:r w:rsidRPr="0059309F">
        <w:rPr>
          <w:rFonts w:ascii="Arial" w:hAnsi="Arial" w:cs="Arial"/>
          <w:sz w:val="24"/>
          <w:szCs w:val="24"/>
        </w:rPr>
        <w:t>Совет</w:t>
      </w:r>
      <w:r w:rsidR="00E2083E" w:rsidRPr="0059309F">
        <w:rPr>
          <w:rFonts w:ascii="Arial" w:hAnsi="Arial" w:cs="Arial"/>
          <w:sz w:val="24"/>
          <w:szCs w:val="24"/>
        </w:rPr>
        <w:t xml:space="preserve"> </w:t>
      </w:r>
      <w:r w:rsidR="00A95B28" w:rsidRPr="0059309F">
        <w:rPr>
          <w:rFonts w:ascii="Arial" w:hAnsi="Arial" w:cs="Arial"/>
          <w:sz w:val="24"/>
          <w:szCs w:val="24"/>
        </w:rPr>
        <w:t>Старокиреметского</w:t>
      </w:r>
      <w:r w:rsidR="00CF7CDE" w:rsidRPr="0059309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729" w:rsidRDefault="00AB0FE4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AB0FE4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E2083E" w:rsidRPr="00050DF1" w:rsidRDefault="00E2083E" w:rsidP="00251230">
      <w:pPr>
        <w:pStyle w:val="ConsPlusTitle"/>
        <w:widowControl/>
        <w:spacing w:before="120"/>
        <w:ind w:left="284" w:right="-141" w:firstLine="425"/>
        <w:jc w:val="center"/>
        <w:rPr>
          <w:sz w:val="24"/>
          <w:szCs w:val="24"/>
        </w:rPr>
      </w:pPr>
      <w:r w:rsidRPr="00050DF1">
        <w:rPr>
          <w:sz w:val="24"/>
          <w:szCs w:val="24"/>
        </w:rPr>
        <w:t>РЕШЕНИЕ</w:t>
      </w:r>
    </w:p>
    <w:p w:rsidR="00E2083E" w:rsidRPr="00050DF1" w:rsidRDefault="00E2083E" w:rsidP="00251230">
      <w:pPr>
        <w:pStyle w:val="ConsPlusTitle"/>
        <w:widowControl/>
        <w:spacing w:before="120"/>
        <w:ind w:left="284" w:right="-141" w:firstLine="425"/>
        <w:jc w:val="center"/>
        <w:rPr>
          <w:b w:val="0"/>
          <w:sz w:val="24"/>
          <w:szCs w:val="24"/>
        </w:rPr>
      </w:pPr>
    </w:p>
    <w:p w:rsidR="00E2083E" w:rsidRPr="00C930A4" w:rsidRDefault="00E2083E" w:rsidP="00251230">
      <w:pPr>
        <w:pStyle w:val="ConsPlusTitle"/>
        <w:widowControl/>
        <w:spacing w:before="120"/>
        <w:ind w:left="284" w:right="-141" w:firstLine="567"/>
        <w:jc w:val="center"/>
        <w:rPr>
          <w:sz w:val="24"/>
          <w:szCs w:val="24"/>
        </w:rPr>
      </w:pPr>
      <w:r w:rsidRPr="00C930A4">
        <w:rPr>
          <w:sz w:val="24"/>
          <w:szCs w:val="24"/>
        </w:rPr>
        <w:t xml:space="preserve">№             </w:t>
      </w:r>
      <w:r w:rsidR="00DE79B2" w:rsidRPr="00C930A4">
        <w:rPr>
          <w:sz w:val="24"/>
          <w:szCs w:val="24"/>
        </w:rPr>
        <w:t xml:space="preserve">                              </w:t>
      </w:r>
      <w:r w:rsidRPr="00C930A4">
        <w:rPr>
          <w:sz w:val="24"/>
          <w:szCs w:val="24"/>
        </w:rPr>
        <w:t xml:space="preserve">                                </w:t>
      </w:r>
      <w:r w:rsidR="00DE79B2" w:rsidRPr="00C930A4">
        <w:rPr>
          <w:sz w:val="24"/>
          <w:szCs w:val="24"/>
        </w:rPr>
        <w:t xml:space="preserve">    </w:t>
      </w:r>
      <w:r w:rsidRPr="00C930A4">
        <w:rPr>
          <w:sz w:val="24"/>
          <w:szCs w:val="24"/>
        </w:rPr>
        <w:t xml:space="preserve">             от года</w:t>
      </w:r>
    </w:p>
    <w:p w:rsidR="001A7A08" w:rsidRPr="00C930A4" w:rsidRDefault="001A7A08" w:rsidP="00251230">
      <w:pPr>
        <w:pStyle w:val="ConsPlusTitle"/>
        <w:widowControl/>
        <w:spacing w:before="120"/>
        <w:ind w:left="284" w:right="-141" w:firstLine="567"/>
        <w:jc w:val="center"/>
        <w:rPr>
          <w:sz w:val="24"/>
          <w:szCs w:val="24"/>
        </w:rPr>
      </w:pPr>
    </w:p>
    <w:p w:rsidR="00185D74" w:rsidRPr="00185D74" w:rsidRDefault="00185D74" w:rsidP="00185D74">
      <w:pPr>
        <w:pStyle w:val="headertext0"/>
        <w:spacing w:after="240" w:afterAutospacing="0"/>
        <w:ind w:left="284" w:right="2268" w:firstLine="425"/>
        <w:jc w:val="both"/>
        <w:rPr>
          <w:rFonts w:ascii="Arial" w:hAnsi="Arial" w:cs="Arial"/>
          <w:b/>
        </w:rPr>
      </w:pPr>
      <w:r w:rsidRPr="00185D74">
        <w:rPr>
          <w:rFonts w:ascii="Arial" w:hAnsi="Arial" w:cs="Arial"/>
          <w:b/>
        </w:rPr>
        <w:t xml:space="preserve">О признании </w:t>
      </w:r>
      <w:proofErr w:type="gramStart"/>
      <w:r w:rsidRPr="00185D74">
        <w:rPr>
          <w:rFonts w:ascii="Arial" w:hAnsi="Arial" w:cs="Arial"/>
          <w:b/>
        </w:rPr>
        <w:t>утратившим</w:t>
      </w:r>
      <w:proofErr w:type="gramEnd"/>
      <w:r w:rsidRPr="00185D74">
        <w:rPr>
          <w:rFonts w:ascii="Arial" w:hAnsi="Arial" w:cs="Arial"/>
          <w:b/>
        </w:rPr>
        <w:t xml:space="preserve"> силу решение Совета Старокиреметского сельского поселения «Об осуществлении полномочий на государственную регистрацию актов гражданского состояния»</w:t>
      </w:r>
    </w:p>
    <w:p w:rsidR="00185D74" w:rsidRPr="00185D74" w:rsidRDefault="00185D74" w:rsidP="00185D74">
      <w:pPr>
        <w:pStyle w:val="formattext0"/>
        <w:spacing w:before="120" w:beforeAutospacing="0" w:after="0" w:afterAutospacing="0"/>
        <w:ind w:left="284" w:firstLine="567"/>
        <w:jc w:val="both"/>
        <w:rPr>
          <w:rFonts w:ascii="Arial" w:hAnsi="Arial" w:cs="Arial"/>
          <w:color w:val="000000"/>
        </w:rPr>
      </w:pPr>
      <w:r w:rsidRPr="00185D74">
        <w:rPr>
          <w:rFonts w:ascii="Arial" w:hAnsi="Arial" w:cs="Arial"/>
          <w:color w:val="000000"/>
        </w:rPr>
        <w:t xml:space="preserve">Во исполнение </w:t>
      </w:r>
      <w:hyperlink r:id="rId7" w:history="1">
        <w:r w:rsidRPr="00185D74">
          <w:rPr>
            <w:rStyle w:val="ac"/>
            <w:rFonts w:ascii="Arial" w:hAnsi="Arial" w:cs="Arial"/>
            <w:color w:val="000000"/>
            <w:u w:val="none"/>
          </w:rPr>
          <w:t xml:space="preserve">Закона Республики Татарстан от 09.06.2018 N 39-ЗРТ "О внесении изменений в Закон Республики Татарстан "О наделении органов местного самоуправления в Республике Татарстан </w:t>
        </w:r>
        <w:r w:rsidRPr="00185D74">
          <w:rPr>
            <w:rStyle w:val="match"/>
            <w:rFonts w:ascii="Arial" w:hAnsi="Arial" w:cs="Arial"/>
            <w:color w:val="000000"/>
          </w:rPr>
          <w:t>полномочиями</w:t>
        </w:r>
        <w:r w:rsidRPr="00185D74">
          <w:rPr>
            <w:rStyle w:val="ac"/>
            <w:rFonts w:ascii="Arial" w:hAnsi="Arial" w:cs="Arial"/>
            <w:color w:val="000000"/>
            <w:u w:val="none"/>
          </w:rPr>
          <w:t xml:space="preserve"> на </w:t>
        </w:r>
        <w:r w:rsidRPr="00185D74">
          <w:rPr>
            <w:rStyle w:val="match"/>
            <w:rFonts w:ascii="Arial" w:hAnsi="Arial" w:cs="Arial"/>
            <w:color w:val="000000"/>
          </w:rPr>
          <w:t>государственную</w:t>
        </w:r>
        <w:r w:rsidRPr="00185D74">
          <w:rPr>
            <w:rStyle w:val="ac"/>
            <w:rFonts w:ascii="Arial" w:hAnsi="Arial" w:cs="Arial"/>
            <w:color w:val="000000"/>
            <w:u w:val="none"/>
          </w:rPr>
          <w:t xml:space="preserve"> </w:t>
        </w:r>
        <w:r w:rsidRPr="00185D74">
          <w:rPr>
            <w:rStyle w:val="match"/>
            <w:rFonts w:ascii="Arial" w:hAnsi="Arial" w:cs="Arial"/>
            <w:color w:val="000000"/>
          </w:rPr>
          <w:t>регистрацию</w:t>
        </w:r>
        <w:r w:rsidRPr="00185D74">
          <w:rPr>
            <w:rStyle w:val="ac"/>
            <w:rFonts w:ascii="Arial" w:hAnsi="Arial" w:cs="Arial"/>
            <w:color w:val="000000"/>
            <w:u w:val="none"/>
          </w:rPr>
          <w:t xml:space="preserve"> </w:t>
        </w:r>
        <w:r w:rsidRPr="00185D74">
          <w:rPr>
            <w:rStyle w:val="match"/>
            <w:rFonts w:ascii="Arial" w:hAnsi="Arial" w:cs="Arial"/>
            <w:color w:val="000000"/>
          </w:rPr>
          <w:t>актов</w:t>
        </w:r>
        <w:r w:rsidRPr="00185D74">
          <w:rPr>
            <w:rStyle w:val="ac"/>
            <w:rFonts w:ascii="Arial" w:hAnsi="Arial" w:cs="Arial"/>
            <w:color w:val="000000"/>
            <w:u w:val="none"/>
          </w:rPr>
          <w:t xml:space="preserve"> </w:t>
        </w:r>
        <w:r w:rsidRPr="00185D74">
          <w:rPr>
            <w:rStyle w:val="match"/>
            <w:rFonts w:ascii="Arial" w:hAnsi="Arial" w:cs="Arial"/>
            <w:color w:val="000000"/>
          </w:rPr>
          <w:t>гражданского</w:t>
        </w:r>
        <w:r w:rsidRPr="00185D74">
          <w:rPr>
            <w:rStyle w:val="ac"/>
            <w:rFonts w:ascii="Arial" w:hAnsi="Arial" w:cs="Arial"/>
            <w:color w:val="000000"/>
            <w:u w:val="none"/>
          </w:rPr>
          <w:t xml:space="preserve"> </w:t>
        </w:r>
        <w:r w:rsidRPr="00185D74">
          <w:rPr>
            <w:rStyle w:val="match"/>
            <w:rFonts w:ascii="Arial" w:hAnsi="Arial" w:cs="Arial"/>
            <w:color w:val="000000"/>
          </w:rPr>
          <w:t>состояния</w:t>
        </w:r>
        <w:r w:rsidRPr="00185D74">
          <w:rPr>
            <w:rStyle w:val="ac"/>
            <w:rFonts w:ascii="Arial" w:hAnsi="Arial" w:cs="Arial"/>
            <w:color w:val="000000"/>
            <w:u w:val="none"/>
          </w:rPr>
          <w:t>"</w:t>
        </w:r>
      </w:hyperlink>
      <w:r w:rsidRPr="00185D74">
        <w:rPr>
          <w:rFonts w:ascii="Arial" w:hAnsi="Arial" w:cs="Arial"/>
          <w:color w:val="000000"/>
        </w:rPr>
        <w:t>, постановляю:</w:t>
      </w:r>
    </w:p>
    <w:p w:rsidR="00185D74" w:rsidRPr="00185D74" w:rsidRDefault="00185D74" w:rsidP="00185D74">
      <w:pPr>
        <w:pStyle w:val="formattext0"/>
        <w:spacing w:before="120" w:beforeAutospacing="0" w:after="0" w:afterAutospacing="0"/>
        <w:ind w:left="284" w:firstLine="567"/>
        <w:jc w:val="both"/>
        <w:rPr>
          <w:rFonts w:ascii="Arial" w:hAnsi="Arial" w:cs="Arial"/>
          <w:color w:val="000000"/>
        </w:rPr>
      </w:pPr>
      <w:r w:rsidRPr="00185D74">
        <w:rPr>
          <w:rFonts w:ascii="Arial" w:hAnsi="Arial" w:cs="Arial"/>
          <w:color w:val="000000"/>
        </w:rPr>
        <w:t>1. Признать утратившим силу решение совета Старокиреметского сельского поселения от 16 июля 2007 года N б/н «Об осуществлении полномочий на государственную регистрацию актов гражданского состояния»</w:t>
      </w:r>
    </w:p>
    <w:p w:rsidR="00C930A4" w:rsidRPr="00185D74" w:rsidRDefault="00185D74" w:rsidP="00185D74">
      <w:pPr>
        <w:tabs>
          <w:tab w:val="left" w:pos="4180"/>
        </w:tabs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5D74">
        <w:rPr>
          <w:rFonts w:ascii="Arial" w:hAnsi="Arial" w:cs="Arial"/>
          <w:color w:val="000000"/>
          <w:sz w:val="24"/>
          <w:szCs w:val="24"/>
        </w:rPr>
        <w:t>2</w:t>
      </w:r>
      <w:r w:rsidR="00C930A4" w:rsidRPr="00185D74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85D74">
        <w:rPr>
          <w:rFonts w:ascii="Arial" w:hAnsi="Arial" w:cs="Arial"/>
          <w:color w:val="000000"/>
          <w:sz w:val="24"/>
          <w:szCs w:val="24"/>
        </w:rPr>
        <w:t>Опубликовать</w:t>
      </w:r>
      <w:r w:rsidR="00C930A4" w:rsidRPr="00185D74">
        <w:rPr>
          <w:rFonts w:ascii="Arial" w:hAnsi="Arial" w:cs="Arial"/>
          <w:color w:val="000000"/>
          <w:sz w:val="24"/>
          <w:szCs w:val="24"/>
        </w:rPr>
        <w:t xml:space="preserve"> настоящее решение на официальном сайте Аксубаевского </w:t>
      </w:r>
      <w:proofErr w:type="gramStart"/>
      <w:r w:rsidR="00C930A4" w:rsidRPr="00185D74">
        <w:rPr>
          <w:rFonts w:ascii="Arial" w:hAnsi="Arial" w:cs="Arial"/>
          <w:color w:val="000000"/>
          <w:sz w:val="24"/>
          <w:szCs w:val="24"/>
        </w:rPr>
        <w:t>муниципального</w:t>
      </w:r>
      <w:proofErr w:type="gramEnd"/>
      <w:r w:rsidR="00C930A4" w:rsidRPr="00185D74">
        <w:rPr>
          <w:rFonts w:ascii="Arial" w:hAnsi="Arial" w:cs="Arial"/>
          <w:color w:val="000000"/>
          <w:sz w:val="24"/>
          <w:szCs w:val="24"/>
        </w:rPr>
        <w:t xml:space="preserve"> района Республики Татарстан (</w:t>
      </w:r>
      <w:hyperlink r:id="rId8" w:history="1"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</w:rPr>
          <w:t>://</w:t>
        </w:r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aksubayevo</w:t>
        </w:r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</w:rPr>
          <w:t>.</w:t>
        </w:r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</w:rPr>
          <w:t>.</w:t>
        </w:r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="00C930A4" w:rsidRPr="00185D74">
        <w:rPr>
          <w:rFonts w:ascii="Arial" w:hAnsi="Arial" w:cs="Arial"/>
          <w:color w:val="000000"/>
          <w:sz w:val="24"/>
          <w:szCs w:val="24"/>
        </w:rPr>
        <w:t>) и опубликовать на официальном портале правовой информации Республики Татарстан (</w:t>
      </w:r>
      <w:hyperlink r:id="rId9" w:history="1"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</w:rPr>
          <w:t>://</w:t>
        </w:r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</w:rPr>
          <w:t>.</w:t>
        </w:r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</w:rPr>
          <w:t>.</w:t>
        </w:r>
        <w:proofErr w:type="spellStart"/>
        <w:r w:rsidR="00C930A4" w:rsidRPr="00185D74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C930A4" w:rsidRPr="00185D74">
        <w:rPr>
          <w:rFonts w:ascii="Arial" w:hAnsi="Arial" w:cs="Arial"/>
          <w:color w:val="000000"/>
          <w:sz w:val="24"/>
          <w:szCs w:val="24"/>
        </w:rPr>
        <w:t>).</w:t>
      </w:r>
    </w:p>
    <w:p w:rsidR="00185D74" w:rsidRPr="00185D74" w:rsidRDefault="00185D74" w:rsidP="00185D74">
      <w:pPr>
        <w:pStyle w:val="formattext0"/>
        <w:spacing w:before="120" w:beforeAutospacing="0" w:after="0" w:afterAutospacing="0"/>
        <w:ind w:left="284" w:firstLine="567"/>
        <w:rPr>
          <w:rFonts w:ascii="Arial" w:hAnsi="Arial" w:cs="Arial"/>
          <w:color w:val="000000"/>
        </w:rPr>
      </w:pPr>
      <w:r w:rsidRPr="00185D74">
        <w:rPr>
          <w:rFonts w:ascii="Arial" w:hAnsi="Arial" w:cs="Arial"/>
          <w:color w:val="000000"/>
        </w:rPr>
        <w:t xml:space="preserve">3. </w:t>
      </w:r>
      <w:proofErr w:type="gramStart"/>
      <w:r w:rsidRPr="00185D74">
        <w:rPr>
          <w:rFonts w:ascii="Arial" w:hAnsi="Arial" w:cs="Arial"/>
          <w:color w:val="000000"/>
        </w:rPr>
        <w:t>Контроль за</w:t>
      </w:r>
      <w:proofErr w:type="gramEnd"/>
      <w:r w:rsidRPr="00185D74">
        <w:rPr>
          <w:rFonts w:ascii="Arial" w:hAnsi="Arial" w:cs="Arial"/>
          <w:color w:val="000000"/>
        </w:rPr>
        <w:t xml:space="preserve"> исполнением настоящего решения оставляю за собой.</w:t>
      </w:r>
    </w:p>
    <w:p w:rsidR="00C930A4" w:rsidRPr="00185D74" w:rsidRDefault="00C930A4" w:rsidP="00185D74">
      <w:pPr>
        <w:tabs>
          <w:tab w:val="left" w:pos="4180"/>
        </w:tabs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650170" w:rsidRPr="00185D74" w:rsidRDefault="00650170" w:rsidP="007B785C">
      <w:pPr>
        <w:pStyle w:val="a9"/>
        <w:spacing w:before="12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20B24" w:rsidRPr="00876D1B" w:rsidRDefault="00220B24" w:rsidP="002512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</w:p>
    <w:p w:rsidR="00220B24" w:rsidRPr="00876D1B" w:rsidRDefault="00220B24" w:rsidP="00C930A4">
      <w:pPr>
        <w:pStyle w:val="af0"/>
        <w:spacing w:before="0" w:beforeAutospacing="0" w:after="0" w:afterAutospacing="0"/>
        <w:ind w:left="284"/>
        <w:rPr>
          <w:rFonts w:ascii="Arial" w:hAnsi="Arial" w:cs="Arial"/>
        </w:rPr>
      </w:pPr>
      <w:r w:rsidRPr="00876D1B">
        <w:rPr>
          <w:rFonts w:ascii="Arial" w:hAnsi="Arial" w:cs="Arial"/>
        </w:rPr>
        <w:t xml:space="preserve">Глава </w:t>
      </w:r>
      <w:r w:rsidR="0059309F" w:rsidRPr="00876D1B">
        <w:rPr>
          <w:rFonts w:ascii="Arial" w:hAnsi="Arial" w:cs="Arial"/>
        </w:rPr>
        <w:t xml:space="preserve">Старокиреметского </w:t>
      </w:r>
      <w:r w:rsidRPr="00876D1B">
        <w:rPr>
          <w:rFonts w:ascii="Arial" w:hAnsi="Arial" w:cs="Arial"/>
        </w:rPr>
        <w:t xml:space="preserve"> сельского поселения,</w:t>
      </w:r>
    </w:p>
    <w:p w:rsidR="00220B24" w:rsidRPr="00876D1B" w:rsidRDefault="00220B24" w:rsidP="00C930A4">
      <w:pPr>
        <w:pStyle w:val="af0"/>
        <w:spacing w:before="0" w:beforeAutospacing="0" w:after="0" w:afterAutospacing="0"/>
        <w:ind w:left="284"/>
        <w:rPr>
          <w:rFonts w:ascii="Arial" w:hAnsi="Arial" w:cs="Arial"/>
        </w:rPr>
      </w:pPr>
      <w:r w:rsidRPr="00876D1B">
        <w:rPr>
          <w:rFonts w:ascii="Arial" w:hAnsi="Arial" w:cs="Arial"/>
        </w:rPr>
        <w:t xml:space="preserve">Председатель Совета </w:t>
      </w:r>
      <w:r w:rsidR="0059309F" w:rsidRPr="00876D1B">
        <w:rPr>
          <w:rFonts w:ascii="Arial" w:hAnsi="Arial" w:cs="Arial"/>
        </w:rPr>
        <w:t>Старокиреметского</w:t>
      </w:r>
    </w:p>
    <w:p w:rsidR="00636861" w:rsidRPr="00876D1B" w:rsidRDefault="00220B24" w:rsidP="00C930A4">
      <w:pPr>
        <w:pStyle w:val="af0"/>
        <w:spacing w:before="0" w:beforeAutospacing="0" w:after="0" w:afterAutospacing="0"/>
        <w:ind w:left="284"/>
        <w:rPr>
          <w:rFonts w:ascii="Arial" w:hAnsi="Arial" w:cs="Arial"/>
        </w:rPr>
      </w:pPr>
      <w:r w:rsidRPr="00876D1B">
        <w:rPr>
          <w:rFonts w:ascii="Arial" w:hAnsi="Arial" w:cs="Arial"/>
        </w:rPr>
        <w:t>сельского поселения Аксубаевского муниципального ра</w:t>
      </w:r>
      <w:r w:rsidR="00636861" w:rsidRPr="00876D1B">
        <w:rPr>
          <w:rFonts w:ascii="Arial" w:hAnsi="Arial" w:cs="Arial"/>
        </w:rPr>
        <w:t xml:space="preserve">йона       </w:t>
      </w:r>
      <w:r w:rsidR="00C930A4">
        <w:rPr>
          <w:rFonts w:ascii="Arial" w:hAnsi="Arial" w:cs="Arial"/>
        </w:rPr>
        <w:t xml:space="preserve">      </w:t>
      </w:r>
      <w:r w:rsidR="00636861" w:rsidRPr="00876D1B">
        <w:rPr>
          <w:rFonts w:ascii="Arial" w:hAnsi="Arial" w:cs="Arial"/>
        </w:rPr>
        <w:t xml:space="preserve">            А.В.Парфенов</w:t>
      </w:r>
    </w:p>
    <w:p w:rsidR="00220B24" w:rsidRPr="00876D1B" w:rsidRDefault="00220B24" w:rsidP="002512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876D1B">
        <w:rPr>
          <w:rFonts w:ascii="Arial" w:hAnsi="Arial" w:cs="Arial"/>
        </w:rPr>
        <w:t xml:space="preserve">                                                         </w:t>
      </w:r>
    </w:p>
    <w:p w:rsidR="00220B24" w:rsidRPr="00220B24" w:rsidRDefault="00220B24" w:rsidP="00220B24">
      <w:pPr>
        <w:pStyle w:val="consplusnormal1"/>
        <w:spacing w:before="0" w:beforeAutospacing="0" w:after="0" w:afterAutospacing="0"/>
        <w:ind w:left="284" w:firstLine="567"/>
        <w:jc w:val="right"/>
        <w:rPr>
          <w:rFonts w:ascii="Arial" w:hAnsi="Arial" w:cs="Arial"/>
          <w:bCs/>
        </w:rPr>
      </w:pPr>
    </w:p>
    <w:sectPr w:rsidR="00220B24" w:rsidRPr="00220B24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04399"/>
    <w:rsid w:val="0000760E"/>
    <w:rsid w:val="000108F2"/>
    <w:rsid w:val="00066690"/>
    <w:rsid w:val="00066DCC"/>
    <w:rsid w:val="00073967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5D74"/>
    <w:rsid w:val="0018708E"/>
    <w:rsid w:val="0018735F"/>
    <w:rsid w:val="001A7A08"/>
    <w:rsid w:val="001F3D09"/>
    <w:rsid w:val="001F7162"/>
    <w:rsid w:val="00201C0E"/>
    <w:rsid w:val="0020743C"/>
    <w:rsid w:val="00220B24"/>
    <w:rsid w:val="002412B9"/>
    <w:rsid w:val="00251230"/>
    <w:rsid w:val="0026693F"/>
    <w:rsid w:val="00285412"/>
    <w:rsid w:val="002A0AD3"/>
    <w:rsid w:val="002A40A7"/>
    <w:rsid w:val="002D6EE9"/>
    <w:rsid w:val="002E456A"/>
    <w:rsid w:val="002E58D5"/>
    <w:rsid w:val="0030395E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17D58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9309F"/>
    <w:rsid w:val="005A6482"/>
    <w:rsid w:val="005A6AD7"/>
    <w:rsid w:val="005B2E5F"/>
    <w:rsid w:val="005B538D"/>
    <w:rsid w:val="005D724E"/>
    <w:rsid w:val="006320B2"/>
    <w:rsid w:val="006332E3"/>
    <w:rsid w:val="00636861"/>
    <w:rsid w:val="00641110"/>
    <w:rsid w:val="00650170"/>
    <w:rsid w:val="00657E03"/>
    <w:rsid w:val="00662248"/>
    <w:rsid w:val="00666185"/>
    <w:rsid w:val="0068470C"/>
    <w:rsid w:val="006B787E"/>
    <w:rsid w:val="006D27D8"/>
    <w:rsid w:val="006E1F28"/>
    <w:rsid w:val="006E39D3"/>
    <w:rsid w:val="006F22BA"/>
    <w:rsid w:val="00733C72"/>
    <w:rsid w:val="00740530"/>
    <w:rsid w:val="0074360A"/>
    <w:rsid w:val="00745752"/>
    <w:rsid w:val="00773600"/>
    <w:rsid w:val="007B33F1"/>
    <w:rsid w:val="007B785C"/>
    <w:rsid w:val="007C03C3"/>
    <w:rsid w:val="007D4D6E"/>
    <w:rsid w:val="007D63D2"/>
    <w:rsid w:val="007E7DBC"/>
    <w:rsid w:val="0080272F"/>
    <w:rsid w:val="0081078F"/>
    <w:rsid w:val="00853560"/>
    <w:rsid w:val="0085521D"/>
    <w:rsid w:val="0086280F"/>
    <w:rsid w:val="00876D1B"/>
    <w:rsid w:val="00885558"/>
    <w:rsid w:val="00895905"/>
    <w:rsid w:val="008C2938"/>
    <w:rsid w:val="008C3CF3"/>
    <w:rsid w:val="008D545E"/>
    <w:rsid w:val="008E7592"/>
    <w:rsid w:val="008F17CA"/>
    <w:rsid w:val="008F3527"/>
    <w:rsid w:val="00901729"/>
    <w:rsid w:val="00912D84"/>
    <w:rsid w:val="00944A10"/>
    <w:rsid w:val="009470C8"/>
    <w:rsid w:val="00960602"/>
    <w:rsid w:val="009639B9"/>
    <w:rsid w:val="00970A3E"/>
    <w:rsid w:val="009712DC"/>
    <w:rsid w:val="009A411C"/>
    <w:rsid w:val="009B664F"/>
    <w:rsid w:val="009D43AB"/>
    <w:rsid w:val="009D757F"/>
    <w:rsid w:val="009E54CA"/>
    <w:rsid w:val="009F58FC"/>
    <w:rsid w:val="00A03246"/>
    <w:rsid w:val="00A11BE1"/>
    <w:rsid w:val="00A15C68"/>
    <w:rsid w:val="00A202C1"/>
    <w:rsid w:val="00A23D22"/>
    <w:rsid w:val="00A251BA"/>
    <w:rsid w:val="00A47A85"/>
    <w:rsid w:val="00A51800"/>
    <w:rsid w:val="00A553B2"/>
    <w:rsid w:val="00A61C57"/>
    <w:rsid w:val="00A84A25"/>
    <w:rsid w:val="00A95B28"/>
    <w:rsid w:val="00AB0FE4"/>
    <w:rsid w:val="00AB59B9"/>
    <w:rsid w:val="00B014E9"/>
    <w:rsid w:val="00B05D3B"/>
    <w:rsid w:val="00B07F0A"/>
    <w:rsid w:val="00B17992"/>
    <w:rsid w:val="00B27632"/>
    <w:rsid w:val="00B37A80"/>
    <w:rsid w:val="00B5007F"/>
    <w:rsid w:val="00B51249"/>
    <w:rsid w:val="00B820DA"/>
    <w:rsid w:val="00BA41AA"/>
    <w:rsid w:val="00BD71A8"/>
    <w:rsid w:val="00C26A42"/>
    <w:rsid w:val="00C352E2"/>
    <w:rsid w:val="00C4397A"/>
    <w:rsid w:val="00C76DF6"/>
    <w:rsid w:val="00C77C26"/>
    <w:rsid w:val="00C83A0A"/>
    <w:rsid w:val="00C83EB0"/>
    <w:rsid w:val="00C930A4"/>
    <w:rsid w:val="00C9607D"/>
    <w:rsid w:val="00CB11F0"/>
    <w:rsid w:val="00CC2C23"/>
    <w:rsid w:val="00CC5C9D"/>
    <w:rsid w:val="00CC632C"/>
    <w:rsid w:val="00CD2A68"/>
    <w:rsid w:val="00CF680C"/>
    <w:rsid w:val="00CF7CDE"/>
    <w:rsid w:val="00D01F14"/>
    <w:rsid w:val="00D247EA"/>
    <w:rsid w:val="00D43D2A"/>
    <w:rsid w:val="00D6015F"/>
    <w:rsid w:val="00D933D5"/>
    <w:rsid w:val="00DA4C3D"/>
    <w:rsid w:val="00DB1747"/>
    <w:rsid w:val="00DD2284"/>
    <w:rsid w:val="00DE79B2"/>
    <w:rsid w:val="00DF54CE"/>
    <w:rsid w:val="00E0019A"/>
    <w:rsid w:val="00E106A0"/>
    <w:rsid w:val="00E2083E"/>
    <w:rsid w:val="00E72FE0"/>
    <w:rsid w:val="00E7714A"/>
    <w:rsid w:val="00E85B53"/>
    <w:rsid w:val="00EA438E"/>
    <w:rsid w:val="00ED42D5"/>
    <w:rsid w:val="00EF1D96"/>
    <w:rsid w:val="00F35B6C"/>
    <w:rsid w:val="00F4255B"/>
    <w:rsid w:val="00F535B9"/>
    <w:rsid w:val="00F74311"/>
    <w:rsid w:val="00F7586F"/>
    <w:rsid w:val="00F764BD"/>
    <w:rsid w:val="00F82AF6"/>
    <w:rsid w:val="00FA22F3"/>
    <w:rsid w:val="00FB01CC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10">
    <w:name w:val="Без интервала1"/>
    <w:uiPriority w:val="99"/>
    <w:rsid w:val="00E2083E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E2083E"/>
    <w:rPr>
      <w:b/>
      <w:color w:val="000080"/>
      <w:sz w:val="22"/>
    </w:rPr>
  </w:style>
  <w:style w:type="paragraph" w:customStyle="1" w:styleId="ConsPlusTitle">
    <w:name w:val="ConsPlusTitle"/>
    <w:rsid w:val="00E208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2">
    <w:name w:val="Без интервала2"/>
    <w:link w:val="NoSpacingChar"/>
    <w:qFormat/>
    <w:rsid w:val="0018708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2"/>
    <w:locked/>
    <w:rsid w:val="0018708E"/>
    <w:rPr>
      <w:rFonts w:ascii="Calibri" w:hAnsi="Calibri"/>
      <w:sz w:val="22"/>
      <w:lang w:eastAsia="en-US"/>
    </w:rPr>
  </w:style>
  <w:style w:type="paragraph" w:styleId="ab">
    <w:name w:val="List Paragraph"/>
    <w:basedOn w:val="a"/>
    <w:qFormat/>
    <w:rsid w:val="001870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D933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933D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c">
    <w:name w:val="Hyperlink"/>
    <w:uiPriority w:val="99"/>
    <w:rsid w:val="0000760E"/>
    <w:rPr>
      <w:color w:val="0000FF"/>
      <w:u w:val="single"/>
    </w:rPr>
  </w:style>
  <w:style w:type="paragraph" w:customStyle="1" w:styleId="11">
    <w:name w:val="Абзац списка1"/>
    <w:basedOn w:val="a"/>
    <w:rsid w:val="00007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0">
    <w:name w:val="format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00760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12">
    <w:name w:val="Сильное выделение1"/>
    <w:rsid w:val="0000760E"/>
    <w:rPr>
      <w:rFonts w:cs="Times New Roman"/>
      <w:b/>
      <w:i/>
      <w:color w:val="4F81BD"/>
    </w:rPr>
  </w:style>
  <w:style w:type="character" w:customStyle="1" w:styleId="ConsPlusNormal0">
    <w:name w:val="ConsPlusNormal Знак"/>
    <w:link w:val="ConsPlusNormal"/>
    <w:rsid w:val="0000760E"/>
    <w:rPr>
      <w:rFonts w:ascii="Calibri" w:eastAsia="Calibri" w:hAnsi="Calibri" w:cs="Calibri"/>
      <w:sz w:val="22"/>
    </w:rPr>
  </w:style>
  <w:style w:type="paragraph" w:customStyle="1" w:styleId="pboth1">
    <w:name w:val="pboth1"/>
    <w:basedOn w:val="a"/>
    <w:rsid w:val="0000760E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23">
    <w:name w:val="Основной текст (2)_"/>
    <w:link w:val="24"/>
    <w:rsid w:val="0000760E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0760E"/>
    <w:pPr>
      <w:widowControl w:val="0"/>
      <w:shd w:val="clear" w:color="auto" w:fill="FFFFFF"/>
      <w:spacing w:line="0" w:lineRule="atLeast"/>
      <w:ind w:hanging="400"/>
      <w:jc w:val="both"/>
    </w:pPr>
    <w:rPr>
      <w:rFonts w:ascii="Arial" w:eastAsia="Arial" w:hAnsi="Arial" w:cs="Arial"/>
    </w:rPr>
  </w:style>
  <w:style w:type="character" w:styleId="ad">
    <w:name w:val="Intense Emphasis"/>
    <w:uiPriority w:val="21"/>
    <w:qFormat/>
    <w:rsid w:val="0000760E"/>
    <w:rPr>
      <w:b/>
      <w:bCs/>
      <w:i/>
      <w:iCs/>
      <w:color w:val="4F81BD"/>
    </w:rPr>
  </w:style>
  <w:style w:type="paragraph" w:styleId="ae">
    <w:name w:val="Subtitle"/>
    <w:basedOn w:val="a"/>
    <w:next w:val="a"/>
    <w:link w:val="af"/>
    <w:uiPriority w:val="11"/>
    <w:qFormat/>
    <w:rsid w:val="00C4397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rsid w:val="00C4397A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0">
    <w:name w:val="Normal (Web)"/>
    <w:basedOn w:val="a"/>
    <w:uiPriority w:val="99"/>
    <w:unhideWhenUsed/>
    <w:rsid w:val="00C4397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">
    <w:name w:val="bodytextindent3"/>
    <w:basedOn w:val="a"/>
    <w:rsid w:val="00220B2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220B2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930A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match">
    <w:name w:val="match"/>
    <w:rsid w:val="0018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435643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2024-03-28T12:34:00Z</cp:lastPrinted>
  <dcterms:created xsi:type="dcterms:W3CDTF">2024-05-29T10:42:00Z</dcterms:created>
  <dcterms:modified xsi:type="dcterms:W3CDTF">2024-05-29T10:42:00Z</dcterms:modified>
</cp:coreProperties>
</file>