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695172">
              <w:fldChar w:fldCharType="begin"/>
            </w:r>
            <w:r w:rsidR="00695172" w:rsidRPr="00AE69C6">
              <w:rPr>
                <w:lang w:val="en-US"/>
              </w:rPr>
              <w:instrText xml:space="preserve"> HYPERLINK "mailto:Emel.Aks@tatar.ru" </w:instrText>
            </w:r>
            <w:r w:rsidR="00695172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695172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20531C" w:rsidRDefault="006F4315" w:rsidP="0020531C">
      <w:pPr>
        <w:ind w:right="1983"/>
        <w:rPr>
          <w:rFonts w:cs="Arial"/>
        </w:rPr>
      </w:pPr>
      <w:r>
        <w:rPr>
          <w:rFonts w:cs="Arial"/>
        </w:rPr>
        <w:t xml:space="preserve">     </w:t>
      </w:r>
    </w:p>
    <w:p w:rsidR="00AE69C6" w:rsidRDefault="00AE69C6" w:rsidP="00AE69C6">
      <w:pPr>
        <w:spacing w:before="88"/>
        <w:ind w:right="30"/>
        <w:jc w:val="right"/>
        <w:rPr>
          <w:rFonts w:cs="Arial"/>
          <w:b/>
          <w:color w:val="0F0F0F"/>
          <w:w w:val="105"/>
        </w:rPr>
      </w:pPr>
      <w:r>
        <w:rPr>
          <w:rFonts w:cs="Arial"/>
          <w:b/>
          <w:color w:val="0F0F0F"/>
          <w:w w:val="105"/>
        </w:rPr>
        <w:t>ПРОЕКТ</w:t>
      </w:r>
    </w:p>
    <w:p w:rsidR="00FE6C15" w:rsidRDefault="00FE6C15" w:rsidP="00FE6C15">
      <w:pPr>
        <w:spacing w:before="88"/>
        <w:ind w:right="30"/>
        <w:jc w:val="center"/>
        <w:rPr>
          <w:rFonts w:cs="Arial"/>
          <w:b/>
          <w:color w:val="0F0F0F"/>
          <w:w w:val="105"/>
        </w:rPr>
      </w:pPr>
      <w:r w:rsidRPr="003D3E14">
        <w:rPr>
          <w:rFonts w:cs="Arial"/>
          <w:b/>
          <w:color w:val="0F0F0F"/>
          <w:w w:val="105"/>
        </w:rPr>
        <w:t>ПОСТАНОВЛЕНИЕ</w:t>
      </w:r>
    </w:p>
    <w:p w:rsidR="00346469" w:rsidRDefault="00346469" w:rsidP="00FE6C15">
      <w:pPr>
        <w:spacing w:before="88"/>
        <w:ind w:right="30"/>
        <w:jc w:val="center"/>
        <w:rPr>
          <w:rFonts w:cs="Arial"/>
          <w:b/>
          <w:color w:val="0F0F0F"/>
          <w:w w:val="105"/>
        </w:rPr>
      </w:pPr>
      <w:r>
        <w:rPr>
          <w:rFonts w:cs="Arial"/>
          <w:b/>
          <w:color w:val="0F0F0F"/>
          <w:w w:val="105"/>
        </w:rPr>
        <w:t xml:space="preserve">№                                                          от </w:t>
      </w:r>
      <w:r w:rsidR="00AE69C6">
        <w:rPr>
          <w:rFonts w:cs="Arial"/>
          <w:b/>
          <w:color w:val="0F0F0F"/>
          <w:w w:val="105"/>
        </w:rPr>
        <w:t xml:space="preserve">                               20</w:t>
      </w:r>
      <w:r>
        <w:rPr>
          <w:rFonts w:cs="Arial"/>
          <w:b/>
          <w:color w:val="0F0F0F"/>
          <w:w w:val="105"/>
        </w:rPr>
        <w:t>24 г.</w:t>
      </w:r>
    </w:p>
    <w:p w:rsidR="00FE6C15" w:rsidRPr="006D213C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  <w:b/>
          <w:bCs/>
        </w:rPr>
        <w:t xml:space="preserve">О мерах по выявлению и уничтожению очагов произрастания дикорастущих </w:t>
      </w:r>
      <w:proofErr w:type="spellStart"/>
      <w:r w:rsidRPr="006D213C">
        <w:rPr>
          <w:rFonts w:ascii="Arial" w:hAnsi="Arial" w:cs="Arial"/>
          <w:b/>
          <w:bCs/>
        </w:rPr>
        <w:t>наркосодержащих</w:t>
      </w:r>
      <w:proofErr w:type="spellEnd"/>
      <w:r w:rsidRPr="006D213C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>
        <w:rPr>
          <w:rFonts w:ascii="Arial" w:hAnsi="Arial" w:cs="Arial"/>
          <w:b/>
        </w:rPr>
        <w:t>Емелькинского</w:t>
      </w:r>
      <w:proofErr w:type="spellEnd"/>
      <w:r w:rsidRPr="006D213C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ind w:right="28" w:firstLine="709"/>
        <w:rPr>
          <w:rFonts w:cs="Arial"/>
        </w:rPr>
      </w:pPr>
      <w:r w:rsidRPr="006D213C">
        <w:rPr>
          <w:rFonts w:cs="Arial"/>
        </w:rPr>
        <w:t xml:space="preserve">В целях предотвращения распространения очагов дикорастущих </w:t>
      </w:r>
      <w:proofErr w:type="spellStart"/>
      <w:r w:rsidRPr="006D213C">
        <w:rPr>
          <w:rFonts w:cs="Arial"/>
        </w:rPr>
        <w:t>наркосодержащих</w:t>
      </w:r>
      <w:proofErr w:type="spellEnd"/>
      <w:r w:rsidRPr="006D213C">
        <w:rPr>
          <w:rFonts w:cs="Arial"/>
        </w:rPr>
        <w:t xml:space="preserve"> растений исполнительный комитет </w:t>
      </w:r>
      <w:proofErr w:type="spellStart"/>
      <w:r>
        <w:rPr>
          <w:rFonts w:cs="Arial"/>
        </w:rPr>
        <w:t>Емелькинского</w:t>
      </w:r>
      <w:proofErr w:type="spellEnd"/>
      <w:r w:rsidRPr="006D213C">
        <w:rPr>
          <w:rFonts w:cs="Arial"/>
        </w:rPr>
        <w:t xml:space="preserve"> сельского поселения Аксубаевского муниципального района Республики Татарстан</w:t>
      </w:r>
    </w:p>
    <w:p w:rsidR="00FE6C15" w:rsidRPr="006D213C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ПОСТАНОВЛЯЕТ:</w:t>
      </w:r>
    </w:p>
    <w:p w:rsidR="00FE6C15" w:rsidRPr="006D213C" w:rsidRDefault="00FE6C15" w:rsidP="00FE6C15">
      <w:pPr>
        <w:pStyle w:val="af5"/>
        <w:spacing w:beforeAutospacing="0" w:afterAutospacing="0"/>
        <w:ind w:firstLine="708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1.Утвердить состав рабочей группы по выявлению и уничтожению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 согласно приложению № 1.</w:t>
      </w:r>
    </w:p>
    <w:p w:rsidR="00FE6C15" w:rsidRPr="006D213C" w:rsidRDefault="00FE6C15" w:rsidP="00FE6C15">
      <w:pPr>
        <w:pStyle w:val="af5"/>
        <w:spacing w:beforeAutospacing="0" w:afterAutospacing="0"/>
        <w:ind w:firstLine="708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2. Утвердить положение о рабочей группе по выявлению и уничтожению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 согласно приложению № 2.</w:t>
      </w:r>
    </w:p>
    <w:p w:rsidR="00FE6C15" w:rsidRPr="006D213C" w:rsidRDefault="00FE6C15" w:rsidP="00FE6C15">
      <w:pPr>
        <w:pStyle w:val="af5"/>
        <w:spacing w:beforeAutospacing="0" w:afterAutospacing="0"/>
        <w:ind w:firstLine="708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 на территории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согласно приложению №3.</w:t>
      </w:r>
    </w:p>
    <w:p w:rsidR="00FE6C15" w:rsidRPr="006D213C" w:rsidRDefault="00FE6C15" w:rsidP="00FE6C15">
      <w:pPr>
        <w:pStyle w:val="af5"/>
        <w:spacing w:beforeAutospacing="0" w:afterAutospacing="0"/>
        <w:ind w:firstLine="708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4. Обратить внимание жителей населенных пунктов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Татарстан, индивидуальных предпринимателей, руководителей организаций всех форм собственности, осуществляющих свою деятельность на территории на необходимость принятия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мер по уничтожению очагов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растений, на участках, находящихся у них в пользовании.</w:t>
      </w:r>
    </w:p>
    <w:p w:rsidR="00FE6C15" w:rsidRPr="000813CD" w:rsidRDefault="00FE6C15" w:rsidP="00FE6C15">
      <w:pPr>
        <w:adjustRightInd w:val="0"/>
        <w:outlineLvl w:val="0"/>
        <w:rPr>
          <w:rFonts w:cs="Arial"/>
        </w:rPr>
      </w:pPr>
      <w:r w:rsidRPr="006D213C">
        <w:rPr>
          <w:rFonts w:cs="Arial"/>
        </w:rPr>
        <w:t xml:space="preserve">5. </w:t>
      </w:r>
      <w:proofErr w:type="gramStart"/>
      <w:r w:rsidRPr="000813CD">
        <w:rPr>
          <w:rFonts w:cs="Arial"/>
        </w:rPr>
        <w:t>Разместить</w:t>
      </w:r>
      <w:proofErr w:type="gramEnd"/>
      <w:r w:rsidRPr="000813CD">
        <w:rPr>
          <w:rFonts w:cs="Arial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0813CD">
          <w:rPr>
            <w:rFonts w:cs="Arial"/>
            <w:color w:val="000000"/>
            <w:u w:val="single"/>
          </w:rPr>
          <w:t>http://a</w:t>
        </w:r>
        <w:r w:rsidRPr="000813CD">
          <w:rPr>
            <w:rFonts w:cs="Arial"/>
            <w:color w:val="000000"/>
            <w:u w:val="single"/>
            <w:lang w:val="en-US"/>
          </w:rPr>
          <w:t>ksubae</w:t>
        </w:r>
        <w:r w:rsidRPr="000813CD">
          <w:rPr>
            <w:rFonts w:cs="Arial"/>
            <w:color w:val="000000"/>
            <w:u w:val="single"/>
          </w:rPr>
          <w:t>vo.tatarstan.ru</w:t>
        </w:r>
      </w:hyperlink>
      <w:r w:rsidRPr="000813CD">
        <w:rPr>
          <w:rFonts w:cs="Arial"/>
          <w:color w:val="000000"/>
        </w:rPr>
        <w:t xml:space="preserve"> </w:t>
      </w:r>
      <w:r w:rsidRPr="000813CD">
        <w:rPr>
          <w:rFonts w:cs="Arial"/>
        </w:rPr>
        <w:t>и опубликовать на официальном портале правовой информации Республики Татарстан» по веб-адресу</w:t>
      </w:r>
      <w:r w:rsidRPr="000813CD">
        <w:rPr>
          <w:rFonts w:cs="Arial"/>
          <w:color w:val="000000"/>
        </w:rPr>
        <w:t xml:space="preserve">: </w:t>
      </w:r>
      <w:hyperlink r:id="rId10" w:history="1">
        <w:r w:rsidRPr="000813CD">
          <w:rPr>
            <w:rFonts w:cs="Arial"/>
            <w:color w:val="000000"/>
            <w:u w:val="single"/>
          </w:rPr>
          <w:t>http://pravo.tatarstan.ru</w:t>
        </w:r>
      </w:hyperlink>
    </w:p>
    <w:p w:rsidR="00FE6C15" w:rsidRPr="006D213C" w:rsidRDefault="00FE6C15" w:rsidP="00FE6C15">
      <w:pPr>
        <w:pStyle w:val="af5"/>
        <w:spacing w:beforeAutospacing="0" w:afterAutospacing="0"/>
        <w:ind w:firstLine="708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6. </w:t>
      </w:r>
      <w:proofErr w:type="gramStart"/>
      <w:r w:rsidRPr="006D213C">
        <w:rPr>
          <w:rFonts w:ascii="Arial" w:hAnsi="Arial" w:cs="Arial"/>
        </w:rPr>
        <w:t>Контроль за</w:t>
      </w:r>
      <w:proofErr w:type="gramEnd"/>
      <w:r w:rsidRPr="006D213C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Руководитель исполнительного комитета </w:t>
      </w:r>
    </w:p>
    <w:p w:rsidR="00FE6C15" w:rsidRPr="006D213C" w:rsidRDefault="00FE6C15" w:rsidP="00FE6C15">
      <w:pPr>
        <w:pStyle w:val="af5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</w:t>
      </w:r>
    </w:p>
    <w:p w:rsidR="00FE6C15" w:rsidRPr="006D213C" w:rsidRDefault="00FE6C15" w:rsidP="00FE6C15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Аксубаевского муниципального района </w:t>
      </w:r>
    </w:p>
    <w:p w:rsidR="00FE6C15" w:rsidRDefault="00FE6C15" w:rsidP="00FE6C15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Республики Татарстан                                                                            </w:t>
      </w:r>
      <w:proofErr w:type="spellStart"/>
      <w:r>
        <w:rPr>
          <w:rFonts w:ascii="Arial" w:hAnsi="Arial" w:cs="Arial"/>
        </w:rPr>
        <w:t>Н.И.Михайлова</w:t>
      </w:r>
      <w:proofErr w:type="spellEnd"/>
    </w:p>
    <w:p w:rsidR="00FE6C15" w:rsidRPr="006D213C" w:rsidRDefault="00FE6C15" w:rsidP="00FE6C15">
      <w:pPr>
        <w:pStyle w:val="af5"/>
        <w:spacing w:beforeAutospacing="0" w:afterAutospacing="0"/>
        <w:ind w:firstLine="708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lastRenderedPageBreak/>
        <w:t> Приложение № 1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к постановлению руководителя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Исполнительного комитета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Емелькинского</w:t>
      </w:r>
      <w:proofErr w:type="spellEnd"/>
      <w:r w:rsidRPr="006D213C">
        <w:rPr>
          <w:rFonts w:ascii="Arial" w:hAnsi="Arial" w:cs="Arial"/>
          <w:sz w:val="22"/>
          <w:szCs w:val="22"/>
        </w:rPr>
        <w:t xml:space="preserve"> сельского поселения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Аксубаевского муниципального района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 Республики Татарстан</w:t>
      </w: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от </w:t>
      </w:r>
      <w:r w:rsidR="00AE69C6">
        <w:rPr>
          <w:rFonts w:ascii="Arial" w:hAnsi="Arial" w:cs="Arial"/>
          <w:sz w:val="22"/>
          <w:szCs w:val="22"/>
        </w:rPr>
        <w:t>2024</w:t>
      </w:r>
      <w:r w:rsidRPr="006D213C">
        <w:rPr>
          <w:rFonts w:ascii="Arial" w:hAnsi="Arial" w:cs="Arial"/>
          <w:sz w:val="22"/>
          <w:szCs w:val="22"/>
        </w:rPr>
        <w:t xml:space="preserve"> г </w:t>
      </w:r>
      <w:r>
        <w:rPr>
          <w:rFonts w:ascii="Arial" w:hAnsi="Arial" w:cs="Arial"/>
          <w:sz w:val="22"/>
          <w:szCs w:val="22"/>
        </w:rPr>
        <w:t xml:space="preserve"> №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  <w:b/>
          <w:bCs/>
        </w:rPr>
        <w:t xml:space="preserve">Состав рабочей группы по выявлению и уничтожению дикорастущих, </w:t>
      </w:r>
      <w:proofErr w:type="spellStart"/>
      <w:r w:rsidRPr="006D213C">
        <w:rPr>
          <w:rFonts w:ascii="Arial" w:hAnsi="Arial" w:cs="Arial"/>
          <w:b/>
          <w:bCs/>
        </w:rPr>
        <w:t>наркосодержащих</w:t>
      </w:r>
      <w:proofErr w:type="spellEnd"/>
      <w:r w:rsidRPr="006D213C">
        <w:rPr>
          <w:rFonts w:ascii="Arial" w:hAnsi="Arial" w:cs="Arial"/>
          <w:b/>
          <w:bCs/>
        </w:rPr>
        <w:t xml:space="preserve"> растений на территории</w:t>
      </w:r>
    </w:p>
    <w:p w:rsidR="00FE6C15" w:rsidRPr="006D213C" w:rsidRDefault="00FE6C15" w:rsidP="00FE6C15">
      <w:pPr>
        <w:pStyle w:val="af5"/>
        <w:spacing w:beforeAutospacing="0" w:after="120" w:afterAutospacing="0"/>
        <w:ind w:firstLine="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Емелькинского</w:t>
      </w:r>
      <w:proofErr w:type="spellEnd"/>
      <w:r w:rsidRPr="006D213C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FE6C15" w:rsidRPr="006D213C" w:rsidRDefault="00FE6C15" w:rsidP="00FE6C15">
      <w:pPr>
        <w:pStyle w:val="af5"/>
        <w:spacing w:beforeAutospacing="0" w:after="120" w:afterAutospacing="0"/>
        <w:ind w:firstLine="567"/>
        <w:rPr>
          <w:rFonts w:ascii="Arial" w:hAnsi="Arial" w:cs="Arial"/>
          <w:u w:val="single"/>
        </w:rPr>
      </w:pPr>
      <w:r w:rsidRPr="006D213C">
        <w:rPr>
          <w:rFonts w:ascii="Arial" w:hAnsi="Arial" w:cs="Arial"/>
          <w:u w:val="single"/>
        </w:rPr>
        <w:t>Председатель рабочей группы:</w:t>
      </w:r>
    </w:p>
    <w:p w:rsidR="00FE6C15" w:rsidRPr="006D213C" w:rsidRDefault="00FE6C15" w:rsidP="00FE6C15">
      <w:pPr>
        <w:pStyle w:val="af5"/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Н.И.Михайлова</w:t>
      </w:r>
      <w:proofErr w:type="spellEnd"/>
      <w:r w:rsidRPr="006D213C">
        <w:rPr>
          <w:rFonts w:ascii="Arial" w:hAnsi="Arial" w:cs="Arial"/>
        </w:rPr>
        <w:t xml:space="preserve"> – Руководитель исполнительного комитета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                                                                            </w:t>
      </w:r>
    </w:p>
    <w:p w:rsidR="00FE6C15" w:rsidRPr="006D213C" w:rsidRDefault="00FE6C15" w:rsidP="00FE6C15">
      <w:pPr>
        <w:pStyle w:val="af5"/>
        <w:spacing w:beforeAutospacing="0" w:after="120" w:afterAutospacing="0"/>
        <w:ind w:firstLine="567"/>
        <w:rPr>
          <w:rFonts w:ascii="Arial" w:hAnsi="Arial" w:cs="Arial"/>
        </w:rPr>
      </w:pPr>
      <w:r w:rsidRPr="006D213C">
        <w:rPr>
          <w:rFonts w:ascii="Arial" w:hAnsi="Arial" w:cs="Arial"/>
          <w:u w:val="single"/>
        </w:rPr>
        <w:t>Секретарь рабочей группы:</w:t>
      </w:r>
    </w:p>
    <w:p w:rsidR="00FE6C15" w:rsidRPr="006D213C" w:rsidRDefault="00FE6C15" w:rsidP="00FE6C15">
      <w:pPr>
        <w:pStyle w:val="af5"/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О.Г.Кузнецова</w:t>
      </w:r>
      <w:proofErr w:type="spellEnd"/>
      <w:r w:rsidRPr="006D213C">
        <w:rPr>
          <w:rFonts w:ascii="Arial" w:hAnsi="Arial" w:cs="Arial"/>
        </w:rPr>
        <w:t xml:space="preserve"> – заместитель руководителя исполнительного комитета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</w:t>
      </w:r>
    </w:p>
    <w:p w:rsidR="00FE6C15" w:rsidRDefault="00FE6C15" w:rsidP="00FE6C15">
      <w:pPr>
        <w:pStyle w:val="af5"/>
        <w:spacing w:beforeAutospacing="0" w:after="120" w:afterAutospacing="0"/>
        <w:ind w:firstLine="567"/>
        <w:rPr>
          <w:rFonts w:ascii="Arial" w:hAnsi="Arial" w:cs="Arial"/>
          <w:u w:val="single"/>
        </w:rPr>
      </w:pPr>
      <w:r w:rsidRPr="006D213C">
        <w:rPr>
          <w:rFonts w:ascii="Arial" w:hAnsi="Arial" w:cs="Arial"/>
          <w:u w:val="single"/>
        </w:rPr>
        <w:t>Члены рабочей группы:</w:t>
      </w:r>
    </w:p>
    <w:p w:rsidR="00FE6C15" w:rsidRDefault="001722DE" w:rsidP="00FE6C15">
      <w:pPr>
        <w:pStyle w:val="af5"/>
        <w:spacing w:beforeAutospacing="0" w:after="120" w:afterAutospacing="0"/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1. </w:t>
      </w:r>
      <w:proofErr w:type="spellStart"/>
      <w:r w:rsidR="009C7EAA">
        <w:rPr>
          <w:rFonts w:ascii="Arial" w:hAnsi="Arial" w:cs="Arial"/>
          <w:u w:val="single"/>
        </w:rPr>
        <w:t>Хуснутдинов</w:t>
      </w:r>
      <w:proofErr w:type="spellEnd"/>
      <w:r w:rsidR="009C7EAA">
        <w:rPr>
          <w:rFonts w:ascii="Arial" w:hAnsi="Arial" w:cs="Arial"/>
          <w:u w:val="single"/>
        </w:rPr>
        <w:t xml:space="preserve"> Руслан </w:t>
      </w:r>
      <w:proofErr w:type="spellStart"/>
      <w:r w:rsidR="009C7EAA">
        <w:rPr>
          <w:rFonts w:ascii="Arial" w:hAnsi="Arial" w:cs="Arial"/>
          <w:u w:val="single"/>
        </w:rPr>
        <w:t>Гусманови</w:t>
      </w:r>
      <w:proofErr w:type="gramStart"/>
      <w:r w:rsidR="009C7EAA">
        <w:rPr>
          <w:rFonts w:ascii="Arial" w:hAnsi="Arial" w:cs="Arial"/>
          <w:u w:val="single"/>
        </w:rPr>
        <w:t>ч</w:t>
      </w:r>
      <w:proofErr w:type="spellEnd"/>
      <w:r w:rsidR="00FE6C15">
        <w:rPr>
          <w:rFonts w:ascii="Arial" w:hAnsi="Arial" w:cs="Arial"/>
          <w:u w:val="single"/>
        </w:rPr>
        <w:t>-</w:t>
      </w:r>
      <w:proofErr w:type="gramEnd"/>
      <w:r w:rsidR="00FE6C15" w:rsidRPr="0031435F">
        <w:t xml:space="preserve"> </w:t>
      </w:r>
      <w:r w:rsidR="00FE6C15" w:rsidRPr="0031435F">
        <w:rPr>
          <w:rFonts w:ascii="Arial" w:hAnsi="Arial" w:cs="Arial"/>
          <w:u w:val="single"/>
        </w:rPr>
        <w:t xml:space="preserve">участковый инспектор  ОП МВД России   по </w:t>
      </w:r>
      <w:proofErr w:type="spellStart"/>
      <w:r w:rsidR="00FE6C15" w:rsidRPr="0031435F">
        <w:rPr>
          <w:rFonts w:ascii="Arial" w:hAnsi="Arial" w:cs="Arial"/>
          <w:u w:val="single"/>
        </w:rPr>
        <w:t>Аксубаевскому</w:t>
      </w:r>
      <w:proofErr w:type="spellEnd"/>
      <w:r w:rsidR="00FE6C15" w:rsidRPr="0031435F">
        <w:rPr>
          <w:rFonts w:ascii="Arial" w:hAnsi="Arial" w:cs="Arial"/>
          <w:u w:val="single"/>
        </w:rPr>
        <w:t xml:space="preserve">  району (по согласованию)</w:t>
      </w:r>
    </w:p>
    <w:p w:rsidR="00FE6C15" w:rsidRDefault="00FE6C15" w:rsidP="00FE6C15">
      <w:pPr>
        <w:tabs>
          <w:tab w:val="left" w:pos="2925"/>
        </w:tabs>
        <w:spacing w:line="255" w:lineRule="atLeast"/>
        <w:rPr>
          <w:rFonts w:cs="Arial"/>
        </w:rPr>
      </w:pPr>
      <w:r>
        <w:rPr>
          <w:rFonts w:cs="Arial"/>
        </w:rPr>
        <w:t xml:space="preserve">        2. Елисеева Людмила Львовна – </w:t>
      </w:r>
      <w:r w:rsidRPr="00483009">
        <w:rPr>
          <w:sz w:val="28"/>
          <w:szCs w:val="28"/>
        </w:rPr>
        <w:t>фельдшер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Pr="00483009">
        <w:rPr>
          <w:sz w:val="28"/>
          <w:szCs w:val="28"/>
        </w:rPr>
        <w:t xml:space="preserve">  ФАП </w:t>
      </w:r>
      <w:r>
        <w:rPr>
          <w:rFonts w:cs="Arial"/>
        </w:rPr>
        <w:t xml:space="preserve">(по согласованию) </w:t>
      </w:r>
    </w:p>
    <w:p w:rsidR="00FE6C15" w:rsidRDefault="00FE6C15" w:rsidP="00FE6C15">
      <w:pPr>
        <w:tabs>
          <w:tab w:val="left" w:pos="2925"/>
        </w:tabs>
        <w:spacing w:line="255" w:lineRule="atLeast"/>
        <w:rPr>
          <w:rFonts w:cs="Arial"/>
        </w:rPr>
      </w:pPr>
      <w:r>
        <w:rPr>
          <w:rFonts w:cs="Arial"/>
        </w:rPr>
        <w:t xml:space="preserve">        3. Александрова Валентина Витальевн</w:t>
      </w:r>
      <w:proofErr w:type="gramStart"/>
      <w:r>
        <w:rPr>
          <w:rFonts w:cs="Arial"/>
        </w:rPr>
        <w:t>а-</w:t>
      </w:r>
      <w:proofErr w:type="gramEnd"/>
      <w:r>
        <w:rPr>
          <w:rFonts w:cs="Arial"/>
        </w:rPr>
        <w:t xml:space="preserve"> </w:t>
      </w:r>
      <w:r w:rsidRPr="00483009">
        <w:rPr>
          <w:sz w:val="28"/>
          <w:szCs w:val="28"/>
        </w:rPr>
        <w:t>фельдшер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Старочувадамского</w:t>
      </w:r>
      <w:proofErr w:type="spellEnd"/>
      <w:r w:rsidRPr="00483009">
        <w:rPr>
          <w:sz w:val="28"/>
          <w:szCs w:val="28"/>
        </w:rPr>
        <w:t xml:space="preserve">  ФАП </w:t>
      </w:r>
      <w:r>
        <w:rPr>
          <w:rFonts w:cs="Arial"/>
        </w:rPr>
        <w:t xml:space="preserve">(по согласованию) </w:t>
      </w:r>
    </w:p>
    <w:p w:rsidR="00FE6C15" w:rsidRDefault="00FE6C15" w:rsidP="00FE6C15">
      <w:pPr>
        <w:tabs>
          <w:tab w:val="left" w:pos="2925"/>
        </w:tabs>
        <w:spacing w:line="255" w:lineRule="atLeast"/>
        <w:rPr>
          <w:rFonts w:cs="Arial"/>
        </w:rPr>
      </w:pPr>
      <w:r>
        <w:rPr>
          <w:rFonts w:cs="Arial"/>
        </w:rPr>
        <w:t xml:space="preserve">        4. Куклина Роза Николаевн</w:t>
      </w:r>
      <w:proofErr w:type="gramStart"/>
      <w:r>
        <w:rPr>
          <w:rFonts w:cs="Arial"/>
        </w:rPr>
        <w:t>а-</w:t>
      </w:r>
      <w:proofErr w:type="gramEnd"/>
      <w:r w:rsidRPr="001226E2">
        <w:rPr>
          <w:sz w:val="28"/>
          <w:szCs w:val="28"/>
        </w:rPr>
        <w:t xml:space="preserve"> </w:t>
      </w:r>
      <w:r w:rsidRPr="00483009">
        <w:rPr>
          <w:sz w:val="28"/>
          <w:szCs w:val="28"/>
        </w:rPr>
        <w:t>фельдшер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Новочувадамского</w:t>
      </w:r>
      <w:proofErr w:type="spellEnd"/>
      <w:r w:rsidRPr="00483009">
        <w:rPr>
          <w:sz w:val="28"/>
          <w:szCs w:val="28"/>
        </w:rPr>
        <w:t xml:space="preserve">  ФАП </w:t>
      </w:r>
      <w:r>
        <w:rPr>
          <w:rFonts w:cs="Arial"/>
        </w:rPr>
        <w:t xml:space="preserve">(по согласованию) </w:t>
      </w:r>
    </w:p>
    <w:p w:rsidR="00FE6C15" w:rsidRDefault="00FE6C15" w:rsidP="00FE6C15">
      <w:pPr>
        <w:tabs>
          <w:tab w:val="left" w:pos="2925"/>
        </w:tabs>
        <w:spacing w:line="255" w:lineRule="atLeast"/>
        <w:rPr>
          <w:rFonts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="120" w:afterAutospacing="0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lastRenderedPageBreak/>
        <w:t>Приложение № 2</w:t>
      </w: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к постановлению руководителя</w:t>
      </w: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исполнительного комитета </w:t>
      </w: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Емелькинского</w:t>
      </w:r>
      <w:proofErr w:type="spellEnd"/>
      <w:r w:rsidRPr="006D213C">
        <w:rPr>
          <w:rFonts w:ascii="Arial" w:hAnsi="Arial" w:cs="Arial"/>
          <w:sz w:val="22"/>
          <w:szCs w:val="22"/>
        </w:rPr>
        <w:t xml:space="preserve"> сельского поселения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Аксубаевского муниципального района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Республики Татарстан                                                                           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2024   № 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  </w:t>
      </w:r>
    </w:p>
    <w:p w:rsidR="00FE6C15" w:rsidRPr="006D213C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  <w:b/>
          <w:bCs/>
        </w:rPr>
        <w:t>ПОЛОЖЕНИЕ</w:t>
      </w:r>
    </w:p>
    <w:p w:rsidR="00FE6C15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  <w:b/>
          <w:bCs/>
        </w:rPr>
      </w:pPr>
      <w:r w:rsidRPr="006D213C">
        <w:rPr>
          <w:rFonts w:ascii="Arial" w:hAnsi="Arial" w:cs="Arial"/>
          <w:b/>
          <w:bCs/>
        </w:rPr>
        <w:t xml:space="preserve">о рабочей группе по выявлению и уничтожению дикорастущих </w:t>
      </w:r>
      <w:proofErr w:type="spellStart"/>
      <w:r w:rsidRPr="006D213C">
        <w:rPr>
          <w:rFonts w:ascii="Arial" w:hAnsi="Arial" w:cs="Arial"/>
          <w:b/>
          <w:bCs/>
        </w:rPr>
        <w:t>наркосодержащих</w:t>
      </w:r>
      <w:proofErr w:type="spellEnd"/>
      <w:r w:rsidRPr="006D213C">
        <w:rPr>
          <w:rFonts w:ascii="Arial" w:hAnsi="Arial" w:cs="Arial"/>
          <w:b/>
          <w:bCs/>
        </w:rPr>
        <w:t xml:space="preserve"> растений на территории</w:t>
      </w:r>
    </w:p>
    <w:p w:rsidR="00FE6C15" w:rsidRPr="006D213C" w:rsidRDefault="00FE6C15" w:rsidP="00FE6C15">
      <w:pPr>
        <w:pStyle w:val="af5"/>
        <w:spacing w:beforeAutospacing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Емелькинского</w:t>
      </w:r>
      <w:proofErr w:type="spellEnd"/>
      <w:r w:rsidRPr="006D213C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numPr>
          <w:ilvl w:val="0"/>
          <w:numId w:val="27"/>
        </w:numPr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Общие положения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 1. Рабочая группа по выявлению и уничтожению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 на территории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(далее - Рабочая группа) является коллегиальным совещательным органом.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 2. В </w:t>
      </w:r>
      <w:proofErr w:type="gramStart"/>
      <w:r w:rsidRPr="006D213C">
        <w:rPr>
          <w:rFonts w:ascii="Arial" w:hAnsi="Arial" w:cs="Arial"/>
        </w:rPr>
        <w:t>своей</w:t>
      </w:r>
      <w:proofErr w:type="gramEnd"/>
      <w:r w:rsidRPr="006D213C">
        <w:rPr>
          <w:rFonts w:ascii="Arial" w:hAnsi="Arial" w:cs="Arial"/>
        </w:rPr>
        <w:t xml:space="preserve"> деятельности Рабочая группа руководствуется федеральным законодательством, нормативными актами органов местного самоуправления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</w:t>
      </w:r>
      <w:r>
        <w:rPr>
          <w:rFonts w:ascii="Arial" w:hAnsi="Arial" w:cs="Arial"/>
        </w:rPr>
        <w:t>н</w:t>
      </w:r>
      <w:r w:rsidRPr="006D213C">
        <w:rPr>
          <w:rFonts w:ascii="Arial" w:hAnsi="Arial" w:cs="Arial"/>
        </w:rPr>
        <w:t>, а также настоящим Положением.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</w:t>
      </w:r>
      <w:r>
        <w:rPr>
          <w:rFonts w:ascii="Arial" w:hAnsi="Arial" w:cs="Arial"/>
        </w:rPr>
        <w:t xml:space="preserve">ия Аксубаевского муниципального </w:t>
      </w:r>
      <w:r w:rsidRPr="006D213C">
        <w:rPr>
          <w:rFonts w:ascii="Arial" w:hAnsi="Arial" w:cs="Arial"/>
        </w:rPr>
        <w:t>района Республики Татарстан</w:t>
      </w:r>
      <w:proofErr w:type="gramStart"/>
      <w:r w:rsidRPr="006D213C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6D213C">
        <w:rPr>
          <w:rFonts w:ascii="Arial" w:hAnsi="Arial" w:cs="Arial"/>
        </w:rPr>
        <w:t>,</w:t>
      </w:r>
      <w:proofErr w:type="gramEnd"/>
      <w:r w:rsidRPr="006D213C">
        <w:rPr>
          <w:rFonts w:ascii="Arial" w:hAnsi="Arial" w:cs="Arial"/>
        </w:rPr>
        <w:t xml:space="preserve">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numPr>
          <w:ilvl w:val="0"/>
          <w:numId w:val="27"/>
        </w:numPr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Цели и задачи Рабочей группы.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    4. Целью Рабочей группы является объединение усилий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proofErr w:type="gramStart"/>
      <w:r w:rsidRPr="006D213C">
        <w:rPr>
          <w:rFonts w:ascii="Arial" w:hAnsi="Arial" w:cs="Arial"/>
        </w:rPr>
        <w:t xml:space="preserve">                                                                            ,</w:t>
      </w:r>
      <w:proofErr w:type="gramEnd"/>
      <w:r w:rsidRPr="006D213C">
        <w:rPr>
          <w:rFonts w:ascii="Arial" w:hAnsi="Arial" w:cs="Arial"/>
        </w:rPr>
        <w:t xml:space="preserve">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5. Основными задачами Рабочей группы являются: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-организация взаимодействия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с общественными объединениями и организациями, расположенными на территории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поселения, по противодействию незаконному обороту наркотических средств, психотропных веществ;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</w:t>
      </w:r>
      <w:r w:rsidRPr="006D213C">
        <w:rPr>
          <w:rFonts w:ascii="Arial" w:hAnsi="Arial" w:cs="Arial"/>
        </w:rPr>
        <w:lastRenderedPageBreak/>
        <w:t xml:space="preserve">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растений, составление актов о размерах таких площадей;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обеспечение работы телефона доверия в администрации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с целью приема сообщений от граждан о местах незаконных посевов либо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растений, а также непринятием мер по уничтожению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numPr>
          <w:ilvl w:val="0"/>
          <w:numId w:val="27"/>
        </w:numPr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Права Рабочей группы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с субъектами, осуществляющими деятельность по противодействию незаконному обороту наркотических средств, психотропных веществ на территории Республики Татарстан.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proofErr w:type="gramStart"/>
      <w:r w:rsidRPr="006D213C">
        <w:rPr>
          <w:rFonts w:ascii="Arial" w:hAnsi="Arial" w:cs="Arial"/>
        </w:rPr>
        <w:t xml:space="preserve">                                                                            ,</w:t>
      </w:r>
      <w:proofErr w:type="gramEnd"/>
      <w:r w:rsidRPr="006D213C">
        <w:rPr>
          <w:rFonts w:ascii="Arial" w:hAnsi="Arial" w:cs="Arial"/>
        </w:rPr>
        <w:t xml:space="preserve"> необходимые для деятельности Рабочей группы документы, материалы и информацию.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numPr>
          <w:ilvl w:val="0"/>
          <w:numId w:val="27"/>
        </w:numPr>
        <w:spacing w:beforeAutospacing="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Порядок работы Рабочей группы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. 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         10. Заседания </w:t>
      </w:r>
      <w:proofErr w:type="spellStart"/>
      <w:r w:rsidRPr="006D213C">
        <w:rPr>
          <w:rFonts w:ascii="Arial" w:hAnsi="Arial" w:cs="Arial"/>
        </w:rPr>
        <w:t>Рабочй</w:t>
      </w:r>
      <w:proofErr w:type="spellEnd"/>
      <w:r w:rsidRPr="006D213C">
        <w:rPr>
          <w:rFonts w:ascii="Arial" w:hAnsi="Arial" w:cs="Arial"/>
        </w:rPr>
        <w:t xml:space="preserve">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</w:t>
      </w:r>
      <w:proofErr w:type="spellStart"/>
      <w:r w:rsidRPr="006D213C">
        <w:rPr>
          <w:rFonts w:ascii="Arial" w:hAnsi="Arial" w:cs="Arial"/>
        </w:rPr>
        <w:t>Рабочй</w:t>
      </w:r>
      <w:proofErr w:type="spellEnd"/>
      <w:r w:rsidRPr="006D213C">
        <w:rPr>
          <w:rFonts w:ascii="Arial" w:hAnsi="Arial" w:cs="Arial"/>
        </w:rPr>
        <w:t xml:space="preserve"> группы.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        11. Присутствие на заседании Рабочей группы её членов обязательно.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lastRenderedPageBreak/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       14. Заседание Рабочей группы считается правомочным, если на нем присутствует более половины ее членов.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        15. В зависимости от специфики рассматриваемых вопросов к участию в заседаниях Рабочей группы могут привлекаться иные лица.</w:t>
      </w:r>
    </w:p>
    <w:p w:rsidR="00FE6C15" w:rsidRPr="006D213C" w:rsidRDefault="00FE6C15" w:rsidP="00FE6C15">
      <w:pPr>
        <w:pStyle w:val="af5"/>
        <w:spacing w:beforeAutospacing="0" w:afterAutospacing="0"/>
        <w:jc w:val="both"/>
        <w:rPr>
          <w:rFonts w:ascii="Arial" w:hAnsi="Arial" w:cs="Arial"/>
        </w:rPr>
      </w:pPr>
      <w:r w:rsidRPr="006D213C">
        <w:rPr>
          <w:rFonts w:ascii="Arial" w:hAnsi="Arial" w:cs="Arial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lastRenderedPageBreak/>
        <w:t>Приложение № 3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к постановлению руководителя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исполнительного комитета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Емелькинского</w:t>
      </w:r>
      <w:proofErr w:type="spellEnd"/>
      <w:r w:rsidRPr="006D213C">
        <w:rPr>
          <w:rFonts w:ascii="Arial" w:hAnsi="Arial" w:cs="Arial"/>
          <w:sz w:val="22"/>
          <w:szCs w:val="22"/>
        </w:rPr>
        <w:t xml:space="preserve"> сельского поселения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 Аксубаевского муниципального района </w:t>
      </w:r>
    </w:p>
    <w:p w:rsidR="00FE6C15" w:rsidRPr="006D213C" w:rsidRDefault="00FE6C15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 xml:space="preserve">Республики Татарстан                                                                            </w:t>
      </w:r>
    </w:p>
    <w:p w:rsidR="00FE6C15" w:rsidRPr="006D213C" w:rsidRDefault="00AE69C6" w:rsidP="00FE6C15">
      <w:pPr>
        <w:pStyle w:val="af5"/>
        <w:spacing w:beforeAutospacing="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</w:t>
      </w:r>
      <w:r w:rsidR="00FE6C15">
        <w:rPr>
          <w:rFonts w:ascii="Arial" w:hAnsi="Arial" w:cs="Arial"/>
          <w:sz w:val="22"/>
          <w:szCs w:val="22"/>
        </w:rPr>
        <w:t>2024 </w:t>
      </w:r>
      <w:r w:rsidR="00FE6C15" w:rsidRPr="006D213C">
        <w:rPr>
          <w:rFonts w:ascii="Arial" w:hAnsi="Arial" w:cs="Arial"/>
          <w:sz w:val="22"/>
          <w:szCs w:val="22"/>
        </w:rPr>
        <w:t xml:space="preserve"> г</w:t>
      </w:r>
      <w:r>
        <w:rPr>
          <w:rFonts w:ascii="Arial" w:hAnsi="Arial" w:cs="Arial"/>
          <w:sz w:val="22"/>
          <w:szCs w:val="22"/>
        </w:rPr>
        <w:t xml:space="preserve"> № </w:t>
      </w:r>
      <w:r w:rsidR="00FE6C15" w:rsidRPr="006D213C">
        <w:rPr>
          <w:rFonts w:ascii="Arial" w:hAnsi="Arial" w:cs="Arial"/>
          <w:sz w:val="22"/>
          <w:szCs w:val="22"/>
        </w:rPr>
        <w:t> </w:t>
      </w:r>
    </w:p>
    <w:p w:rsidR="00FE6C15" w:rsidRPr="006D213C" w:rsidRDefault="00FE6C15" w:rsidP="00FE6C15">
      <w:pPr>
        <w:pStyle w:val="af5"/>
        <w:spacing w:beforeAutospacing="0" w:afterAutospacing="0"/>
        <w:rPr>
          <w:rFonts w:ascii="Arial" w:hAnsi="Arial" w:cs="Arial"/>
          <w:sz w:val="22"/>
          <w:szCs w:val="22"/>
        </w:rPr>
      </w:pPr>
      <w:r w:rsidRPr="006D213C">
        <w:rPr>
          <w:rFonts w:ascii="Arial" w:hAnsi="Arial" w:cs="Arial"/>
          <w:sz w:val="22"/>
          <w:szCs w:val="22"/>
        </w:rPr>
        <w:t> </w:t>
      </w:r>
    </w:p>
    <w:p w:rsidR="00FE6C15" w:rsidRPr="006D213C" w:rsidRDefault="00FE6C15" w:rsidP="00FE6C15">
      <w:pPr>
        <w:pStyle w:val="af5"/>
        <w:spacing w:beforeAutospacing="0" w:after="120" w:afterAutospacing="0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>ПЛАН</w:t>
      </w:r>
    </w:p>
    <w:p w:rsidR="00FE6C15" w:rsidRPr="006D213C" w:rsidRDefault="00FE6C15" w:rsidP="00FE6C15">
      <w:pPr>
        <w:pStyle w:val="af5"/>
        <w:ind w:firstLine="709"/>
        <w:jc w:val="center"/>
        <w:rPr>
          <w:rFonts w:ascii="Arial" w:hAnsi="Arial" w:cs="Arial"/>
        </w:rPr>
      </w:pPr>
      <w:r w:rsidRPr="006D213C">
        <w:rPr>
          <w:rFonts w:ascii="Arial" w:hAnsi="Arial" w:cs="Arial"/>
        </w:rPr>
        <w:t xml:space="preserve">мероприятий по выявлению и уничтожению очагов произрастания дикорастущих </w:t>
      </w:r>
      <w:proofErr w:type="spellStart"/>
      <w:r w:rsidRPr="006D213C">
        <w:rPr>
          <w:rFonts w:ascii="Arial" w:hAnsi="Arial" w:cs="Arial"/>
        </w:rPr>
        <w:t>наркосодержащих</w:t>
      </w:r>
      <w:proofErr w:type="spellEnd"/>
      <w:r w:rsidRPr="006D213C">
        <w:rPr>
          <w:rFonts w:ascii="Arial" w:hAnsi="Arial" w:cs="Arial"/>
        </w:rPr>
        <w:t xml:space="preserve"> растений на территории 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6D213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                                                                          на 2024 год.</w:t>
      </w:r>
    </w:p>
    <w:p w:rsidR="00FE6C15" w:rsidRPr="00FE6C15" w:rsidRDefault="00FE6C15" w:rsidP="00FE6C15">
      <w:pPr>
        <w:pStyle w:val="af5"/>
        <w:ind w:firstLine="709"/>
        <w:rPr>
          <w:rFonts w:ascii="Arial" w:hAnsi="Arial" w:cs="Arial"/>
        </w:rPr>
      </w:pPr>
    </w:p>
    <w:p w:rsidR="00FE6C15" w:rsidRPr="006D213C" w:rsidRDefault="00FE6C15" w:rsidP="00FE6C15">
      <w:pPr>
        <w:pStyle w:val="af5"/>
        <w:ind w:firstLine="709"/>
        <w:jc w:val="center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3724"/>
        <w:gridCol w:w="2351"/>
        <w:gridCol w:w="2563"/>
      </w:tblGrid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6D213C">
              <w:rPr>
                <w:rFonts w:ascii="Arial" w:hAnsi="Arial" w:cs="Arial"/>
              </w:rPr>
              <w:t>п</w:t>
            </w:r>
            <w:proofErr w:type="gramEnd"/>
            <w:r w:rsidRPr="006D213C">
              <w:rPr>
                <w:rFonts w:ascii="Arial" w:hAnsi="Arial" w:cs="Arial"/>
              </w:rPr>
              <w:t>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Отметка об исполнении</w:t>
            </w:r>
          </w:p>
        </w:tc>
      </w:tr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</w:tc>
      </w:tr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Обследование территории </w:t>
            </w:r>
            <w:proofErr w:type="spellStart"/>
            <w:r>
              <w:rPr>
                <w:rFonts w:ascii="Arial" w:hAnsi="Arial" w:cs="Arial"/>
              </w:rPr>
              <w:t>Емелькинского</w:t>
            </w:r>
            <w:proofErr w:type="spellEnd"/>
            <w:r w:rsidRPr="006D213C">
              <w:rPr>
                <w:rFonts w:ascii="Arial" w:hAnsi="Arial" w:cs="Arial"/>
              </w:rPr>
              <w:t xml:space="preserve"> се</w:t>
            </w:r>
            <w:r>
              <w:rPr>
                <w:rFonts w:ascii="Arial" w:hAnsi="Arial" w:cs="Arial"/>
              </w:rPr>
              <w:t xml:space="preserve">льского поселения </w:t>
            </w:r>
            <w:r w:rsidRPr="006D213C">
              <w:rPr>
                <w:rFonts w:ascii="Arial" w:hAnsi="Arial" w:cs="Arial"/>
              </w:rPr>
              <w:t xml:space="preserve">на предмет выявления очагов произрастания дикорастущих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Default="00FE6C15" w:rsidP="00B52874">
            <w:pPr>
              <w:pStyle w:val="af5"/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 Новый Чувашский Адам</w:t>
            </w:r>
            <w:r w:rsidRPr="006D213C">
              <w:rPr>
                <w:rFonts w:ascii="Arial" w:hAnsi="Arial" w:cs="Arial"/>
              </w:rPr>
              <w:t xml:space="preserve">:                                                                          </w:t>
            </w:r>
            <w:r w:rsidRPr="006B4FFA">
              <w:rPr>
                <w:rFonts w:ascii="Arial" w:hAnsi="Arial" w:cs="Arial"/>
              </w:rPr>
              <w:t>В период июнь - сентябрь ежемесячно</w:t>
            </w:r>
            <w:r>
              <w:rPr>
                <w:rFonts w:ascii="Arial" w:hAnsi="Arial" w:cs="Arial"/>
              </w:rPr>
              <w:t>;</w:t>
            </w:r>
          </w:p>
          <w:p w:rsidR="00FE6C15" w:rsidRDefault="00FE6C15" w:rsidP="00B52874">
            <w:pPr>
              <w:pStyle w:val="af5"/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с. </w:t>
            </w:r>
            <w:proofErr w:type="spellStart"/>
            <w:r>
              <w:rPr>
                <w:rFonts w:ascii="Arial" w:hAnsi="Arial" w:cs="Arial"/>
              </w:rPr>
              <w:t>Емелькино</w:t>
            </w:r>
            <w:proofErr w:type="spellEnd"/>
            <w:r w:rsidRPr="00C00174">
              <w:rPr>
                <w:rFonts w:ascii="Arial" w:hAnsi="Arial" w:cs="Arial"/>
              </w:rPr>
              <w:t xml:space="preserve">:                                                                         </w:t>
            </w:r>
            <w:r w:rsidRPr="006B4FFA">
              <w:rPr>
                <w:rFonts w:ascii="Arial" w:hAnsi="Arial" w:cs="Arial"/>
              </w:rPr>
              <w:t>В период июнь - сентябрь ежемесячно</w:t>
            </w:r>
            <w:r w:rsidRPr="00C00174">
              <w:rPr>
                <w:rFonts w:ascii="Arial" w:hAnsi="Arial" w:cs="Arial"/>
              </w:rPr>
              <w:t>;</w:t>
            </w:r>
          </w:p>
          <w:p w:rsidR="00FE6C15" w:rsidRDefault="00FE6C15" w:rsidP="00B52874">
            <w:pPr>
              <w:pStyle w:val="af5"/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 </w:t>
            </w:r>
            <w:proofErr w:type="spellStart"/>
            <w:r>
              <w:rPr>
                <w:rFonts w:ascii="Arial" w:hAnsi="Arial" w:cs="Arial"/>
              </w:rPr>
              <w:t>Черемушка</w:t>
            </w:r>
            <w:proofErr w:type="spellEnd"/>
            <w:r w:rsidRPr="00C00174">
              <w:rPr>
                <w:rFonts w:ascii="Arial" w:hAnsi="Arial" w:cs="Arial"/>
              </w:rPr>
              <w:t xml:space="preserve">:                                                                         </w:t>
            </w:r>
            <w:r w:rsidRPr="006B4FFA">
              <w:rPr>
                <w:rFonts w:ascii="Arial" w:hAnsi="Arial" w:cs="Arial"/>
              </w:rPr>
              <w:t>В период июнь - сентябрь ежемесячно</w:t>
            </w:r>
            <w:r w:rsidRPr="00C00174">
              <w:rPr>
                <w:rFonts w:ascii="Arial" w:hAnsi="Arial" w:cs="Arial"/>
              </w:rPr>
              <w:t>;</w:t>
            </w:r>
          </w:p>
          <w:p w:rsidR="00FE6C15" w:rsidRDefault="00FE6C15" w:rsidP="00B52874">
            <w:pPr>
              <w:pStyle w:val="af5"/>
              <w:spacing w:after="0" w:afterAutospacing="0"/>
              <w:rPr>
                <w:rFonts w:ascii="Arial" w:hAnsi="Arial" w:cs="Arial"/>
              </w:rPr>
            </w:pPr>
          </w:p>
          <w:p w:rsidR="00FE6C15" w:rsidRDefault="00FE6C15" w:rsidP="00B52874">
            <w:pPr>
              <w:pStyle w:val="af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 Старый Чувашский Адам</w:t>
            </w:r>
          </w:p>
          <w:p w:rsidR="00FE6C15" w:rsidRDefault="00FE6C15" w:rsidP="00B52874">
            <w:pPr>
              <w:pStyle w:val="af5"/>
              <w:spacing w:before="0" w:beforeAutospacing="0" w:after="0" w:afterAutospacing="0"/>
              <w:rPr>
                <w:rFonts w:ascii="Arial" w:hAnsi="Arial" w:cs="Arial"/>
              </w:rPr>
            </w:pPr>
            <w:r w:rsidRPr="006B4FFA">
              <w:rPr>
                <w:rFonts w:ascii="Arial" w:hAnsi="Arial" w:cs="Arial"/>
              </w:rPr>
              <w:t>В период июнь - сентябрь ежемесячно</w:t>
            </w:r>
            <w:r>
              <w:rPr>
                <w:rFonts w:ascii="Arial" w:hAnsi="Arial" w:cs="Arial"/>
              </w:rPr>
              <w:t>.</w:t>
            </w:r>
          </w:p>
          <w:p w:rsidR="00FE6C15" w:rsidRDefault="00FE6C15" w:rsidP="00B52874">
            <w:pPr>
              <w:pStyle w:val="af5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E6C15" w:rsidRDefault="00FE6C15" w:rsidP="00FE6C15">
            <w:pPr>
              <w:pStyle w:val="af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д. Сосновка</w:t>
            </w:r>
          </w:p>
          <w:p w:rsidR="00FE6C15" w:rsidRDefault="00FE6C15" w:rsidP="00FE6C15">
            <w:pPr>
              <w:pStyle w:val="af5"/>
              <w:spacing w:before="0" w:beforeAutospacing="0" w:after="0" w:afterAutospacing="0"/>
              <w:rPr>
                <w:rFonts w:ascii="Arial" w:hAnsi="Arial" w:cs="Arial"/>
              </w:rPr>
            </w:pPr>
            <w:r w:rsidRPr="006B4FFA">
              <w:rPr>
                <w:rFonts w:ascii="Arial" w:hAnsi="Arial" w:cs="Arial"/>
              </w:rPr>
              <w:t>В период июнь - сентябрь ежемесячно</w:t>
            </w:r>
          </w:p>
          <w:p w:rsidR="00FE6C15" w:rsidRPr="006D213C" w:rsidRDefault="00FE6C15" w:rsidP="00B52874">
            <w:pPr>
              <w:pStyle w:val="af5"/>
              <w:spacing w:after="0" w:afterAutospacing="0"/>
              <w:jc w:val="both"/>
              <w:rPr>
                <w:rFonts w:ascii="Arial" w:hAnsi="Arial" w:cs="Arial"/>
              </w:rPr>
            </w:pPr>
          </w:p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lastRenderedPageBreak/>
              <w:t> </w:t>
            </w:r>
          </w:p>
        </w:tc>
      </w:tr>
      <w:tr w:rsidR="00FE6C15" w:rsidRPr="006D213C" w:rsidTr="00B52874">
        <w:trPr>
          <w:trHeight w:val="2404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 </w:t>
            </w:r>
          </w:p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</w:tc>
      </w:tr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</w:tc>
      </w:tr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5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</w:tc>
      </w:tr>
      <w:tr w:rsidR="00FE6C15" w:rsidRPr="006D213C" w:rsidTr="00B52874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6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Доведение до руководителей сельскохозяйственных предприятий, иных организаций независимо от форм соб</w:t>
            </w:r>
            <w:bookmarkStart w:id="0" w:name="_GoBack"/>
            <w:bookmarkEnd w:id="0"/>
            <w:r w:rsidRPr="006D213C">
              <w:rPr>
                <w:rFonts w:ascii="Arial" w:hAnsi="Arial" w:cs="Arial"/>
              </w:rPr>
              <w:t xml:space="preserve">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6D213C">
              <w:rPr>
                <w:rFonts w:ascii="Arial" w:hAnsi="Arial" w:cs="Arial"/>
              </w:rPr>
              <w:t>наркосодержащих</w:t>
            </w:r>
            <w:proofErr w:type="spellEnd"/>
            <w:r w:rsidRPr="006D213C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C15" w:rsidRPr="006D213C" w:rsidRDefault="00FE6C15" w:rsidP="00B52874">
            <w:pPr>
              <w:pStyle w:val="af5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6D213C">
              <w:rPr>
                <w:rFonts w:ascii="Arial" w:hAnsi="Arial" w:cs="Arial"/>
              </w:rPr>
              <w:t> </w:t>
            </w:r>
          </w:p>
        </w:tc>
      </w:tr>
    </w:tbl>
    <w:p w:rsidR="00FE6C15" w:rsidRPr="006D213C" w:rsidRDefault="00FE6C15" w:rsidP="00FE6C15">
      <w:pPr>
        <w:pStyle w:val="af5"/>
        <w:rPr>
          <w:rFonts w:ascii="Arial" w:hAnsi="Arial" w:cs="Arial"/>
        </w:rPr>
      </w:pPr>
      <w:r w:rsidRPr="006D213C">
        <w:rPr>
          <w:rFonts w:ascii="Arial" w:hAnsi="Arial" w:cs="Arial"/>
        </w:rPr>
        <w:t> </w:t>
      </w:r>
    </w:p>
    <w:p w:rsidR="00FE6C15" w:rsidRPr="006D213C" w:rsidRDefault="00FE6C15" w:rsidP="00FE6C15">
      <w:pPr>
        <w:pStyle w:val="23"/>
        <w:tabs>
          <w:tab w:val="left" w:pos="986"/>
        </w:tabs>
        <w:spacing w:line="230" w:lineRule="auto"/>
        <w:ind w:left="0" w:right="30" w:firstLine="0"/>
        <w:rPr>
          <w:rFonts w:ascii="Arial" w:hAnsi="Arial" w:cs="Arial"/>
          <w:sz w:val="24"/>
          <w:szCs w:val="24"/>
        </w:rPr>
      </w:pPr>
      <w:bookmarkStart w:id="1" w:name="_Hlk98002709"/>
    </w:p>
    <w:bookmarkEnd w:id="1"/>
    <w:p w:rsidR="00FE6C15" w:rsidRPr="006D213C" w:rsidRDefault="00FE6C15" w:rsidP="00FE6C15">
      <w:pPr>
        <w:pStyle w:val="23"/>
        <w:tabs>
          <w:tab w:val="left" w:pos="969"/>
        </w:tabs>
        <w:ind w:left="0" w:firstLine="709"/>
        <w:rPr>
          <w:rFonts w:ascii="Arial" w:hAnsi="Arial" w:cs="Arial"/>
          <w:sz w:val="24"/>
          <w:szCs w:val="24"/>
        </w:rPr>
      </w:pPr>
    </w:p>
    <w:p w:rsidR="00EA6F04" w:rsidRDefault="00EA6F04" w:rsidP="0020531C">
      <w:pPr>
        <w:ind w:right="1983"/>
        <w:rPr>
          <w:rFonts w:cs="Arial"/>
        </w:rPr>
      </w:pPr>
    </w:p>
    <w:p w:rsidR="000324DD" w:rsidRPr="000C2F5B" w:rsidRDefault="00EA6F04" w:rsidP="00F21701">
      <w:pPr>
        <w:ind w:right="1983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</w:t>
      </w:r>
    </w:p>
    <w:p w:rsidR="00C5434E" w:rsidRPr="000C2F5B" w:rsidRDefault="00C5434E" w:rsidP="00C5434E">
      <w:pPr>
        <w:jc w:val="center"/>
        <w:rPr>
          <w:rFonts w:cs="Arial"/>
        </w:rPr>
      </w:pPr>
    </w:p>
    <w:sectPr w:rsidR="00C5434E" w:rsidRPr="000C2F5B" w:rsidSect="00CC7966">
      <w:headerReference w:type="even" r:id="rId11"/>
      <w:headerReference w:type="default" r:id="rId12"/>
      <w:headerReference w:type="first" r:id="rId13"/>
      <w:pgSz w:w="11906" w:h="16838"/>
      <w:pgMar w:top="1134" w:right="566" w:bottom="568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72" w:rsidRDefault="00695172">
      <w:r>
        <w:separator/>
      </w:r>
    </w:p>
  </w:endnote>
  <w:endnote w:type="continuationSeparator" w:id="0">
    <w:p w:rsidR="00695172" w:rsidRDefault="0069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72" w:rsidRDefault="00695172">
      <w:r>
        <w:separator/>
      </w:r>
    </w:p>
  </w:footnote>
  <w:footnote w:type="continuationSeparator" w:id="0">
    <w:p w:rsidR="00695172" w:rsidRDefault="0069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A6F04" w:rsidRDefault="00EA6F04" w:rsidP="00E477E5">
        <w:pPr>
          <w:pStyle w:val="af0"/>
          <w:jc w:val="center"/>
        </w:pPr>
        <w:r>
          <w:t xml:space="preserve">                                                           </w:t>
        </w:r>
      </w:p>
      <w:p w:rsidR="00EA6F04" w:rsidRDefault="00EA6F04" w:rsidP="00E477E5">
        <w:pPr>
          <w:pStyle w:val="af0"/>
          <w:jc w:val="center"/>
        </w:pPr>
      </w:p>
      <w:p w:rsidR="00EA6F04" w:rsidRDefault="00EA6F04" w:rsidP="00E477E5">
        <w:pPr>
          <w:pStyle w:val="af0"/>
          <w:jc w:val="center"/>
        </w:pPr>
      </w:p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5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18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9"/>
  </w:num>
  <w:num w:numId="22">
    <w:abstractNumId w:val="26"/>
  </w:num>
  <w:num w:numId="23">
    <w:abstractNumId w:val="20"/>
  </w:num>
  <w:num w:numId="24">
    <w:abstractNumId w:val="22"/>
  </w:num>
  <w:num w:numId="25">
    <w:abstractNumId w:val="2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24DD"/>
    <w:rsid w:val="000335AE"/>
    <w:rsid w:val="00035509"/>
    <w:rsid w:val="00055055"/>
    <w:rsid w:val="00060407"/>
    <w:rsid w:val="00080999"/>
    <w:rsid w:val="000B45B9"/>
    <w:rsid w:val="000C2D18"/>
    <w:rsid w:val="000C2F5B"/>
    <w:rsid w:val="000C5C27"/>
    <w:rsid w:val="001209AB"/>
    <w:rsid w:val="001722DE"/>
    <w:rsid w:val="00182903"/>
    <w:rsid w:val="00194AB8"/>
    <w:rsid w:val="0020531C"/>
    <w:rsid w:val="00214B32"/>
    <w:rsid w:val="002664FA"/>
    <w:rsid w:val="00284B17"/>
    <w:rsid w:val="002973C6"/>
    <w:rsid w:val="002D138C"/>
    <w:rsid w:val="002D3C6C"/>
    <w:rsid w:val="002E00BE"/>
    <w:rsid w:val="00310509"/>
    <w:rsid w:val="00311221"/>
    <w:rsid w:val="00314A79"/>
    <w:rsid w:val="00346469"/>
    <w:rsid w:val="00362CBA"/>
    <w:rsid w:val="00373D76"/>
    <w:rsid w:val="003B32A2"/>
    <w:rsid w:val="003C0DC3"/>
    <w:rsid w:val="003C0E0D"/>
    <w:rsid w:val="003D14B5"/>
    <w:rsid w:val="003D2F6E"/>
    <w:rsid w:val="003E371A"/>
    <w:rsid w:val="003F329D"/>
    <w:rsid w:val="004166F8"/>
    <w:rsid w:val="00455488"/>
    <w:rsid w:val="00475F08"/>
    <w:rsid w:val="00484516"/>
    <w:rsid w:val="004914E5"/>
    <w:rsid w:val="004F2ED1"/>
    <w:rsid w:val="00514CF9"/>
    <w:rsid w:val="00515AA5"/>
    <w:rsid w:val="00553A78"/>
    <w:rsid w:val="0055753A"/>
    <w:rsid w:val="00565B30"/>
    <w:rsid w:val="00565F30"/>
    <w:rsid w:val="0059648B"/>
    <w:rsid w:val="005B4911"/>
    <w:rsid w:val="005E4089"/>
    <w:rsid w:val="005F57B0"/>
    <w:rsid w:val="00653460"/>
    <w:rsid w:val="00653FD7"/>
    <w:rsid w:val="00666106"/>
    <w:rsid w:val="006740CD"/>
    <w:rsid w:val="00677F18"/>
    <w:rsid w:val="00695172"/>
    <w:rsid w:val="0069528E"/>
    <w:rsid w:val="006A7F9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35F74"/>
    <w:rsid w:val="007411C8"/>
    <w:rsid w:val="007468BF"/>
    <w:rsid w:val="007A2E93"/>
    <w:rsid w:val="007B3257"/>
    <w:rsid w:val="007C0643"/>
    <w:rsid w:val="007D65C8"/>
    <w:rsid w:val="007E2D0D"/>
    <w:rsid w:val="007E4C22"/>
    <w:rsid w:val="00816ED2"/>
    <w:rsid w:val="00817E0E"/>
    <w:rsid w:val="00820814"/>
    <w:rsid w:val="008539F9"/>
    <w:rsid w:val="00857D46"/>
    <w:rsid w:val="008826A4"/>
    <w:rsid w:val="008A0DE9"/>
    <w:rsid w:val="008B7465"/>
    <w:rsid w:val="008D6A99"/>
    <w:rsid w:val="00906B72"/>
    <w:rsid w:val="009318EC"/>
    <w:rsid w:val="00952D5F"/>
    <w:rsid w:val="009817E3"/>
    <w:rsid w:val="009C6990"/>
    <w:rsid w:val="009C7EAA"/>
    <w:rsid w:val="009F123E"/>
    <w:rsid w:val="009F7E53"/>
    <w:rsid w:val="00A023E6"/>
    <w:rsid w:val="00A0498A"/>
    <w:rsid w:val="00A25BA4"/>
    <w:rsid w:val="00A84E5E"/>
    <w:rsid w:val="00AC7C2E"/>
    <w:rsid w:val="00AD4FAD"/>
    <w:rsid w:val="00AD7E5C"/>
    <w:rsid w:val="00AE69C6"/>
    <w:rsid w:val="00B14E92"/>
    <w:rsid w:val="00B329FB"/>
    <w:rsid w:val="00B4547B"/>
    <w:rsid w:val="00B50AFE"/>
    <w:rsid w:val="00B50B47"/>
    <w:rsid w:val="00B6010A"/>
    <w:rsid w:val="00B92781"/>
    <w:rsid w:val="00B955EB"/>
    <w:rsid w:val="00BB45B6"/>
    <w:rsid w:val="00C347F0"/>
    <w:rsid w:val="00C464C5"/>
    <w:rsid w:val="00C5434E"/>
    <w:rsid w:val="00C609E8"/>
    <w:rsid w:val="00C675EB"/>
    <w:rsid w:val="00C76CDE"/>
    <w:rsid w:val="00C82B41"/>
    <w:rsid w:val="00C975EF"/>
    <w:rsid w:val="00CB6A13"/>
    <w:rsid w:val="00CC7966"/>
    <w:rsid w:val="00D17B58"/>
    <w:rsid w:val="00D27894"/>
    <w:rsid w:val="00D96CD7"/>
    <w:rsid w:val="00DC75A5"/>
    <w:rsid w:val="00E239B9"/>
    <w:rsid w:val="00E477E5"/>
    <w:rsid w:val="00E91DBB"/>
    <w:rsid w:val="00E97EB4"/>
    <w:rsid w:val="00EA6F04"/>
    <w:rsid w:val="00EB4F5B"/>
    <w:rsid w:val="00EF2B70"/>
    <w:rsid w:val="00F10E2A"/>
    <w:rsid w:val="00F21701"/>
    <w:rsid w:val="00F35020"/>
    <w:rsid w:val="00F655C8"/>
    <w:rsid w:val="00F73511"/>
    <w:rsid w:val="00F9787A"/>
    <w:rsid w:val="00FA00FE"/>
    <w:rsid w:val="00FB7524"/>
    <w:rsid w:val="00FC090B"/>
    <w:rsid w:val="00FC3F9A"/>
    <w:rsid w:val="00FE6C15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23">
    <w:name w:val="Абзац списка2"/>
    <w:basedOn w:val="a"/>
    <w:rsid w:val="00FE6C15"/>
    <w:pPr>
      <w:widowControl w:val="0"/>
      <w:autoSpaceDE w:val="0"/>
      <w:autoSpaceDN w:val="0"/>
      <w:ind w:left="148" w:firstLine="201"/>
    </w:pPr>
    <w:rPr>
      <w:rFonts w:ascii="Times New Roman" w:eastAsia="Calibri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23">
    <w:name w:val="Абзац списка2"/>
    <w:basedOn w:val="a"/>
    <w:rsid w:val="00FE6C15"/>
    <w:pPr>
      <w:widowControl w:val="0"/>
      <w:autoSpaceDE w:val="0"/>
      <w:autoSpaceDN w:val="0"/>
      <w:ind w:left="148" w:firstLine="201"/>
    </w:pPr>
    <w:rPr>
      <w:rFonts w:ascii="Times New Roman" w:eastAsia="Calibr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302</TotalTime>
  <Pages>7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64</cp:revision>
  <cp:lastPrinted>2024-06-18T07:48:00Z</cp:lastPrinted>
  <dcterms:created xsi:type="dcterms:W3CDTF">2021-05-12T13:34:00Z</dcterms:created>
  <dcterms:modified xsi:type="dcterms:W3CDTF">2024-06-18T08:32:00Z</dcterms:modified>
</cp:coreProperties>
</file>