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F2" w:rsidRPr="00E21DF2" w:rsidRDefault="00E21DF2" w:rsidP="00E21DF2">
      <w:pPr>
        <w:jc w:val="right"/>
        <w:rPr>
          <w:rFonts w:ascii="Times New Roman" w:hAnsi="Times New Roman" w:cs="Times New Roman"/>
          <w:b/>
          <w:sz w:val="28"/>
          <w:szCs w:val="28"/>
        </w:rPr>
      </w:pPr>
      <w:r w:rsidRPr="00E21DF2">
        <w:rPr>
          <w:rFonts w:ascii="Times New Roman" w:hAnsi="Times New Roman" w:cs="Times New Roman"/>
          <w:b/>
          <w:sz w:val="28"/>
          <w:szCs w:val="28"/>
        </w:rPr>
        <w:t>ПРОЕКТ</w:t>
      </w:r>
    </w:p>
    <w:p w:rsidR="00E21DF2" w:rsidRPr="00E21DF2" w:rsidRDefault="00E21DF2" w:rsidP="00E21DF2">
      <w:pPr>
        <w:jc w:val="center"/>
        <w:rPr>
          <w:rFonts w:ascii="Times New Roman" w:hAnsi="Times New Roman" w:cs="Times New Roman"/>
          <w:b/>
          <w:sz w:val="28"/>
          <w:szCs w:val="28"/>
        </w:rPr>
      </w:pPr>
      <w:r w:rsidRPr="00E21DF2">
        <w:rPr>
          <w:rFonts w:ascii="Times New Roman" w:hAnsi="Times New Roman" w:cs="Times New Roman"/>
          <w:b/>
          <w:sz w:val="28"/>
          <w:szCs w:val="28"/>
        </w:rPr>
        <w:t>СОВЕТ АКСУБАЕВСКОГО  МУНИЦИПАЛЬНОГО РАЙОНА</w:t>
      </w:r>
    </w:p>
    <w:p w:rsidR="00E21DF2" w:rsidRDefault="00E21DF2" w:rsidP="00E21DF2">
      <w:pPr>
        <w:jc w:val="center"/>
        <w:rPr>
          <w:rFonts w:ascii="Times New Roman" w:hAnsi="Times New Roman" w:cs="Times New Roman"/>
          <w:b/>
          <w:sz w:val="28"/>
          <w:szCs w:val="28"/>
        </w:rPr>
      </w:pPr>
      <w:r w:rsidRPr="00E21DF2">
        <w:rPr>
          <w:rFonts w:ascii="Times New Roman" w:hAnsi="Times New Roman" w:cs="Times New Roman"/>
          <w:b/>
          <w:sz w:val="28"/>
          <w:szCs w:val="28"/>
        </w:rPr>
        <w:t>РЕСПУБЛИКИ ТАТАРСТАН</w:t>
      </w:r>
    </w:p>
    <w:p w:rsidR="00052C98" w:rsidRPr="00E21DF2" w:rsidRDefault="00052C98" w:rsidP="00E21DF2">
      <w:pPr>
        <w:jc w:val="center"/>
        <w:rPr>
          <w:rFonts w:ascii="Times New Roman" w:hAnsi="Times New Roman" w:cs="Times New Roman"/>
          <w:b/>
          <w:sz w:val="28"/>
          <w:szCs w:val="28"/>
        </w:rPr>
      </w:pPr>
      <w:bookmarkStart w:id="0" w:name="_GoBack"/>
      <w:bookmarkEnd w:id="0"/>
    </w:p>
    <w:p w:rsidR="00E21DF2" w:rsidRPr="00E21DF2" w:rsidRDefault="00E21DF2" w:rsidP="00E21DF2">
      <w:pPr>
        <w:jc w:val="center"/>
        <w:rPr>
          <w:rFonts w:ascii="Times New Roman" w:hAnsi="Times New Roman" w:cs="Times New Roman"/>
          <w:b/>
          <w:sz w:val="28"/>
          <w:szCs w:val="28"/>
        </w:rPr>
      </w:pPr>
      <w:r w:rsidRPr="00E21DF2">
        <w:rPr>
          <w:rFonts w:ascii="Times New Roman" w:hAnsi="Times New Roman" w:cs="Times New Roman"/>
          <w:b/>
          <w:sz w:val="28"/>
          <w:szCs w:val="28"/>
        </w:rPr>
        <w:t xml:space="preserve">РЕШЕИЕ  </w:t>
      </w:r>
    </w:p>
    <w:p w:rsidR="00E21DF2" w:rsidRPr="00E21DF2" w:rsidRDefault="00E21DF2" w:rsidP="00E21DF2">
      <w:pPr>
        <w:ind w:left="-567"/>
        <w:rPr>
          <w:rFonts w:ascii="Times New Roman" w:hAnsi="Times New Roman" w:cs="Times New Roman"/>
          <w:sz w:val="28"/>
          <w:szCs w:val="28"/>
        </w:rPr>
      </w:pPr>
    </w:p>
    <w:p w:rsidR="00E21DF2" w:rsidRPr="00E21DF2" w:rsidRDefault="00E21DF2" w:rsidP="00E21DF2">
      <w:pPr>
        <w:ind w:left="-567" w:firstLine="567"/>
        <w:rPr>
          <w:rFonts w:ascii="Times New Roman" w:hAnsi="Times New Roman" w:cs="Times New Roman"/>
          <w:sz w:val="28"/>
          <w:szCs w:val="28"/>
        </w:rPr>
      </w:pPr>
      <w:r w:rsidRPr="00E21DF2">
        <w:rPr>
          <w:rFonts w:ascii="Times New Roman" w:hAnsi="Times New Roman" w:cs="Times New Roman"/>
          <w:sz w:val="28"/>
          <w:szCs w:val="28"/>
        </w:rPr>
        <w:t xml:space="preserve">  №                                                                                         от </w:t>
      </w:r>
    </w:p>
    <w:p w:rsidR="00E21DF2" w:rsidRPr="00E21DF2" w:rsidRDefault="00E21DF2" w:rsidP="00E21DF2">
      <w:pPr>
        <w:ind w:left="-567"/>
        <w:rPr>
          <w:rFonts w:ascii="Times New Roman" w:hAnsi="Times New Roman" w:cs="Times New Roman"/>
          <w:sz w:val="28"/>
          <w:szCs w:val="28"/>
        </w:rPr>
      </w:pPr>
    </w:p>
    <w:p w:rsidR="00E21DF2" w:rsidRPr="00E21DF2" w:rsidRDefault="00E21DF2" w:rsidP="00E21DF2">
      <w:pPr>
        <w:jc w:val="both"/>
        <w:rPr>
          <w:rFonts w:ascii="Times New Roman" w:hAnsi="Times New Roman" w:cs="Times New Roman"/>
          <w:sz w:val="28"/>
          <w:szCs w:val="28"/>
        </w:rPr>
      </w:pPr>
      <w:r w:rsidRPr="00E21DF2">
        <w:rPr>
          <w:rFonts w:ascii="Times New Roman" w:hAnsi="Times New Roman" w:cs="Times New Roman"/>
          <w:sz w:val="28"/>
          <w:szCs w:val="28"/>
        </w:rPr>
        <w:t xml:space="preserve">        О внесении изменений в решение Совета Аксубаевского муниципального района Республики Татарстан от 24.08.2018 № 158 «О Положении о муниципальной службе в Аксубаевском муниципальном районе Республики Татарстан в новой редакции»</w:t>
      </w:r>
    </w:p>
    <w:p w:rsidR="00E21DF2" w:rsidRPr="00E21DF2" w:rsidRDefault="00E21DF2" w:rsidP="00E21DF2">
      <w:pPr>
        <w:ind w:left="-567" w:firstLine="900"/>
        <w:jc w:val="both"/>
        <w:rPr>
          <w:rFonts w:ascii="Times New Roman" w:hAnsi="Times New Roman" w:cs="Times New Roman"/>
          <w:sz w:val="28"/>
          <w:szCs w:val="28"/>
        </w:rPr>
      </w:pPr>
      <w:r w:rsidRPr="00E21DF2">
        <w:rPr>
          <w:rFonts w:ascii="Times New Roman" w:hAnsi="Times New Roman" w:cs="Times New Roman"/>
          <w:sz w:val="28"/>
          <w:szCs w:val="28"/>
        </w:rPr>
        <w:t xml:space="preserve"> </w:t>
      </w:r>
    </w:p>
    <w:p w:rsidR="00E21DF2" w:rsidRPr="00E21DF2" w:rsidRDefault="00E21DF2" w:rsidP="00E21DF2">
      <w:pPr>
        <w:pStyle w:val="ConsPlusTitle"/>
        <w:jc w:val="both"/>
        <w:rPr>
          <w:rFonts w:ascii="Times New Roman" w:hAnsi="Times New Roman" w:cs="Times New Roman"/>
          <w:b w:val="0"/>
          <w:sz w:val="28"/>
          <w:szCs w:val="28"/>
        </w:rPr>
      </w:pPr>
      <w:r w:rsidRPr="00E21DF2">
        <w:rPr>
          <w:rFonts w:ascii="Times New Roman" w:hAnsi="Times New Roman" w:cs="Times New Roman"/>
          <w:sz w:val="28"/>
          <w:szCs w:val="28"/>
        </w:rPr>
        <w:t xml:space="preserve">          </w:t>
      </w:r>
      <w:r w:rsidRPr="00E21DF2">
        <w:rPr>
          <w:rFonts w:ascii="Times New Roman" w:hAnsi="Times New Roman" w:cs="Times New Roman"/>
          <w:b w:val="0"/>
          <w:sz w:val="28"/>
          <w:szCs w:val="28"/>
        </w:rPr>
        <w:t>В соответствии с Закон</w:t>
      </w:r>
      <w:r w:rsidR="001255C4">
        <w:rPr>
          <w:rFonts w:ascii="Times New Roman" w:hAnsi="Times New Roman" w:cs="Times New Roman"/>
          <w:b w:val="0"/>
          <w:sz w:val="28"/>
          <w:szCs w:val="28"/>
        </w:rPr>
        <w:t>ами</w:t>
      </w:r>
      <w:r w:rsidRPr="00E21DF2">
        <w:rPr>
          <w:rFonts w:ascii="Times New Roman" w:hAnsi="Times New Roman" w:cs="Times New Roman"/>
          <w:b w:val="0"/>
          <w:sz w:val="28"/>
          <w:szCs w:val="28"/>
        </w:rPr>
        <w:t xml:space="preserve"> Республики Татарстан</w:t>
      </w:r>
      <w:r w:rsidR="001255C4">
        <w:rPr>
          <w:rFonts w:ascii="Times New Roman" w:hAnsi="Times New Roman" w:cs="Times New Roman"/>
          <w:b w:val="0"/>
          <w:sz w:val="28"/>
          <w:szCs w:val="28"/>
        </w:rPr>
        <w:t xml:space="preserve"> от 01 марта 2024 года № 11-ЗРТ «О внесении изменений в Закон Республики Татарстан «О государственной гражданской службе Республики Татарстан» и Кодекс Республики Татарстан о муниципальной службе»,</w:t>
      </w:r>
      <w:r w:rsidRPr="00E21DF2">
        <w:rPr>
          <w:rFonts w:ascii="Times New Roman" w:hAnsi="Times New Roman" w:cs="Times New Roman"/>
          <w:b w:val="0"/>
          <w:sz w:val="28"/>
          <w:szCs w:val="28"/>
        </w:rPr>
        <w:t xml:space="preserve"> от </w:t>
      </w:r>
      <w:r w:rsidR="001255C4">
        <w:rPr>
          <w:rFonts w:ascii="Times New Roman" w:hAnsi="Times New Roman" w:cs="Times New Roman"/>
          <w:b w:val="0"/>
          <w:sz w:val="28"/>
          <w:szCs w:val="28"/>
        </w:rPr>
        <w:t>29 апреля 2024 года</w:t>
      </w:r>
      <w:r w:rsidRPr="00E21DF2">
        <w:rPr>
          <w:rFonts w:ascii="Times New Roman" w:hAnsi="Times New Roman" w:cs="Times New Roman"/>
          <w:b w:val="0"/>
          <w:sz w:val="28"/>
          <w:szCs w:val="28"/>
        </w:rPr>
        <w:t xml:space="preserve"> № </w:t>
      </w:r>
      <w:r w:rsidR="001255C4">
        <w:rPr>
          <w:rFonts w:ascii="Times New Roman" w:hAnsi="Times New Roman" w:cs="Times New Roman"/>
          <w:b w:val="0"/>
          <w:sz w:val="28"/>
          <w:szCs w:val="28"/>
        </w:rPr>
        <w:t>26</w:t>
      </w:r>
      <w:r w:rsidRPr="00E21DF2">
        <w:rPr>
          <w:rFonts w:ascii="Times New Roman" w:hAnsi="Times New Roman" w:cs="Times New Roman"/>
          <w:b w:val="0"/>
          <w:sz w:val="28"/>
          <w:szCs w:val="28"/>
        </w:rPr>
        <w:t xml:space="preserve">-ЗРТ «О внесении изменения в статью </w:t>
      </w:r>
      <w:r w:rsidR="001255C4">
        <w:rPr>
          <w:rFonts w:ascii="Times New Roman" w:hAnsi="Times New Roman" w:cs="Times New Roman"/>
          <w:b w:val="0"/>
          <w:sz w:val="28"/>
          <w:szCs w:val="28"/>
        </w:rPr>
        <w:t>34.1</w:t>
      </w:r>
      <w:r w:rsidRPr="00E21DF2">
        <w:rPr>
          <w:rFonts w:ascii="Times New Roman" w:hAnsi="Times New Roman" w:cs="Times New Roman"/>
          <w:b w:val="0"/>
          <w:sz w:val="28"/>
          <w:szCs w:val="28"/>
        </w:rPr>
        <w:t xml:space="preserve"> Кодекса Республики Татарстан о муниципальной службе» Совет Аксубаевского муниципального района Республики Татарстан РЕШИЛ:</w:t>
      </w:r>
    </w:p>
    <w:p w:rsidR="00E21DF2" w:rsidRPr="00E21DF2" w:rsidRDefault="00E21DF2" w:rsidP="00E21DF2">
      <w:pPr>
        <w:ind w:left="-567" w:firstLine="900"/>
        <w:jc w:val="both"/>
        <w:rPr>
          <w:rFonts w:ascii="Times New Roman" w:hAnsi="Times New Roman" w:cs="Times New Roman"/>
          <w:sz w:val="28"/>
          <w:szCs w:val="28"/>
        </w:rPr>
      </w:pPr>
    </w:p>
    <w:p w:rsidR="00E21DF2" w:rsidRPr="00E21DF2" w:rsidRDefault="00E21DF2" w:rsidP="00E21DF2">
      <w:pPr>
        <w:contextualSpacing/>
        <w:jc w:val="both"/>
        <w:rPr>
          <w:rFonts w:ascii="Times New Roman" w:hAnsi="Times New Roman" w:cs="Times New Roman"/>
          <w:sz w:val="28"/>
          <w:szCs w:val="28"/>
        </w:rPr>
      </w:pPr>
      <w:r w:rsidRPr="00E21DF2">
        <w:rPr>
          <w:rFonts w:ascii="Times New Roman" w:hAnsi="Times New Roman" w:cs="Times New Roman"/>
          <w:sz w:val="28"/>
          <w:szCs w:val="28"/>
        </w:rPr>
        <w:t>1. Внести в Положение о муниципальной службе в Аксубаевском муниципальном районе Республики Татарстан (утверждено решением Совета Аксубаевского муниципального района Республики Татарстан от 24.08.2018г. № 158 «О Положении о муниципальной службе в Аксубаевском муниципальном районе Республики Татарстан в новой редакции») следующие изменения:</w:t>
      </w:r>
    </w:p>
    <w:p w:rsidR="00E21DF2" w:rsidRDefault="00E21DF2" w:rsidP="00EE7BCD">
      <w:pPr>
        <w:autoSpaceDE w:val="0"/>
        <w:autoSpaceDN w:val="0"/>
        <w:adjustRightInd w:val="0"/>
        <w:spacing w:after="0" w:line="240" w:lineRule="auto"/>
        <w:jc w:val="both"/>
      </w:pPr>
    </w:p>
    <w:p w:rsidR="00083E48" w:rsidRDefault="00083E48" w:rsidP="00083E48">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083E48">
        <w:rPr>
          <w:rFonts w:ascii="Times New Roman" w:hAnsi="Times New Roman"/>
          <w:sz w:val="28"/>
          <w:szCs w:val="28"/>
        </w:rPr>
        <w:t xml:space="preserve">Пункт 28.4. </w:t>
      </w:r>
      <w:r w:rsidRPr="00A57B90">
        <w:rPr>
          <w:rFonts w:ascii="Times New Roman" w:hAnsi="Times New Roman" w:cs="Times New Roman"/>
          <w:sz w:val="28"/>
          <w:szCs w:val="28"/>
        </w:rPr>
        <w:t>изложить в следующей редакции:</w:t>
      </w:r>
      <w:r w:rsidRPr="00083E48">
        <w:rPr>
          <w:rFonts w:ascii="Times New Roman" w:hAnsi="Times New Roman" w:cs="Times New Roman"/>
          <w:sz w:val="28"/>
          <w:szCs w:val="28"/>
        </w:rPr>
        <w:t xml:space="preserve"> </w:t>
      </w:r>
    </w:p>
    <w:p w:rsid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t xml:space="preserve">«28.4.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7" w:history="1">
        <w:r w:rsidRPr="00083E48">
          <w:rPr>
            <w:rFonts w:ascii="Times New Roman" w:hAnsi="Times New Roman" w:cs="Times New Roman"/>
            <w:sz w:val="28"/>
            <w:szCs w:val="28"/>
          </w:rPr>
          <w:t>приложению</w:t>
        </w:r>
      </w:hyperlink>
      <w:r w:rsidRPr="00083E48">
        <w:rPr>
          <w:rFonts w:ascii="Times New Roman" w:hAnsi="Times New Roman" w:cs="Times New Roman"/>
          <w:sz w:val="28"/>
          <w:szCs w:val="28"/>
        </w:rPr>
        <w:t xml:space="preserve"> 5</w:t>
      </w:r>
      <w:r w:rsidRPr="00083E48">
        <w:rPr>
          <w:rFonts w:ascii="Times New Roman" w:hAnsi="Times New Roman" w:cs="Times New Roman"/>
          <w:sz w:val="28"/>
          <w:szCs w:val="28"/>
        </w:rPr>
        <w:br/>
        <w:t xml:space="preserve">к настоящему Кодексу,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w:t>
      </w:r>
      <w:hyperlink r:id="rId8" w:history="1">
        <w:r w:rsidRPr="00083E48">
          <w:rPr>
            <w:rFonts w:ascii="Times New Roman" w:hAnsi="Times New Roman" w:cs="Times New Roman"/>
            <w:sz w:val="28"/>
            <w:szCs w:val="28"/>
          </w:rPr>
          <w:t>Реестр</w:t>
        </w:r>
      </w:hyperlink>
      <w:r w:rsidRPr="00083E48">
        <w:rPr>
          <w:rFonts w:ascii="Times New Roman" w:hAnsi="Times New Roman" w:cs="Times New Roman"/>
          <w:sz w:val="28"/>
          <w:szCs w:val="28"/>
        </w:rPr>
        <w:t xml:space="preserve">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w:t>
      </w:r>
      <w:r w:rsidRPr="00083E48">
        <w:rPr>
          <w:rFonts w:ascii="Times New Roman" w:hAnsi="Times New Roman" w:cs="Times New Roman"/>
          <w:sz w:val="28"/>
          <w:szCs w:val="28"/>
        </w:rPr>
        <w:lastRenderedPageBreak/>
        <w:t>муниципальной службы, установленный в соответствии с настоящим Положением на дату назначения пенсии за выслугу лет.</w:t>
      </w:r>
    </w:p>
    <w:p w:rsidR="00083E48" w:rsidRPr="00083E48" w:rsidRDefault="00083E48" w:rsidP="00083E4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83E48">
        <w:rPr>
          <w:rFonts w:ascii="Times New Roman" w:hAnsi="Times New Roman" w:cs="Times New Roman"/>
          <w:sz w:val="28"/>
          <w:szCs w:val="28"/>
        </w:rPr>
        <w:t>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w:t>
      </w:r>
    </w:p>
    <w:p w:rsidR="00083E48" w:rsidRP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t xml:space="preserve">         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w:t>
      </w:r>
      <w:r w:rsidR="00A8575E">
        <w:rPr>
          <w:rFonts w:ascii="Times New Roman" w:hAnsi="Times New Roman" w:cs="Times New Roman"/>
          <w:sz w:val="28"/>
          <w:szCs w:val="28"/>
        </w:rPr>
        <w:t xml:space="preserve">ы, определяемой в соответствии </w:t>
      </w:r>
      <w:r w:rsidRPr="00083E48">
        <w:rPr>
          <w:rFonts w:ascii="Times New Roman" w:hAnsi="Times New Roman" w:cs="Times New Roman"/>
          <w:sz w:val="28"/>
          <w:szCs w:val="28"/>
        </w:rPr>
        <w:t>с абзацем первым настоящей части.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w:t>
      </w:r>
    </w:p>
    <w:p w:rsidR="00083E48" w:rsidRP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t xml:space="preserve">        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частью 1 статьи 16 Федерального закона </w:t>
      </w:r>
      <w:r w:rsidRPr="00083E48">
        <w:rPr>
          <w:rFonts w:ascii="Times New Roman" w:hAnsi="Times New Roman" w:cs="Times New Roman"/>
          <w:sz w:val="28"/>
          <w:szCs w:val="28"/>
        </w:rPr>
        <w:br/>
        <w:t>«О страховых пенсиях».</w:t>
      </w:r>
    </w:p>
    <w:p w:rsidR="00C80AE5" w:rsidRPr="00AB48F1" w:rsidRDefault="00C80AE5" w:rsidP="00083E48">
      <w:pPr>
        <w:spacing w:after="0" w:line="240" w:lineRule="auto"/>
        <w:ind w:firstLine="709"/>
        <w:rPr>
          <w:rFonts w:ascii="Times New Roman" w:hAnsi="Times New Roman" w:cs="Times New Roman"/>
          <w:sz w:val="28"/>
          <w:szCs w:val="28"/>
        </w:rPr>
      </w:pPr>
    </w:p>
    <w:p w:rsidR="00083E48" w:rsidRDefault="00083E48" w:rsidP="00083E48">
      <w:pPr>
        <w:pStyle w:val="a6"/>
        <w:numPr>
          <w:ilvl w:val="0"/>
          <w:numId w:val="13"/>
        </w:numPr>
        <w:autoSpaceDE w:val="0"/>
        <w:autoSpaceDN w:val="0"/>
        <w:adjustRightInd w:val="0"/>
        <w:spacing w:after="0" w:line="240" w:lineRule="auto"/>
        <w:jc w:val="both"/>
        <w:rPr>
          <w:rFonts w:ascii="Times New Roman" w:hAnsi="Times New Roman" w:cs="Times New Roman"/>
          <w:sz w:val="28"/>
          <w:szCs w:val="28"/>
        </w:rPr>
      </w:pPr>
      <w:r w:rsidRPr="00083E48">
        <w:rPr>
          <w:rFonts w:ascii="Times New Roman" w:hAnsi="Times New Roman"/>
          <w:sz w:val="28"/>
          <w:szCs w:val="28"/>
        </w:rPr>
        <w:t>Пункт 28.</w:t>
      </w:r>
      <w:r>
        <w:rPr>
          <w:rFonts w:ascii="Times New Roman" w:hAnsi="Times New Roman"/>
          <w:sz w:val="28"/>
          <w:szCs w:val="28"/>
        </w:rPr>
        <w:t>7</w:t>
      </w:r>
      <w:r w:rsidRPr="00083E48">
        <w:rPr>
          <w:rFonts w:ascii="Times New Roman" w:hAnsi="Times New Roman"/>
          <w:sz w:val="28"/>
          <w:szCs w:val="28"/>
        </w:rPr>
        <w:t xml:space="preserve">. </w:t>
      </w:r>
      <w:r w:rsidRPr="00A57B90">
        <w:rPr>
          <w:rFonts w:ascii="Times New Roman" w:hAnsi="Times New Roman" w:cs="Times New Roman"/>
          <w:sz w:val="28"/>
          <w:szCs w:val="28"/>
        </w:rPr>
        <w:t>изложить в следующей редакции:</w:t>
      </w:r>
      <w:r w:rsidRPr="00083E48">
        <w:rPr>
          <w:rFonts w:ascii="Times New Roman" w:hAnsi="Times New Roman" w:cs="Times New Roman"/>
          <w:sz w:val="28"/>
          <w:szCs w:val="28"/>
        </w:rPr>
        <w:t xml:space="preserve"> </w:t>
      </w:r>
    </w:p>
    <w:p w:rsidR="00C80AE5" w:rsidRPr="00A57B90" w:rsidRDefault="00083E48" w:rsidP="00083E48">
      <w:pPr>
        <w:autoSpaceDE w:val="0"/>
        <w:autoSpaceDN w:val="0"/>
        <w:adjustRightInd w:val="0"/>
        <w:spacing w:after="0" w:line="240" w:lineRule="auto"/>
        <w:ind w:firstLine="709"/>
        <w:jc w:val="both"/>
        <w:rPr>
          <w:rFonts w:ascii="Times New Roman" w:hAnsi="Times New Roman" w:cs="Times New Roman"/>
          <w:sz w:val="28"/>
          <w:szCs w:val="28"/>
        </w:rPr>
      </w:pPr>
      <w:r w:rsidRPr="00A57B90">
        <w:rPr>
          <w:rFonts w:ascii="Times New Roman" w:hAnsi="Times New Roman" w:cs="Times New Roman"/>
          <w:sz w:val="28"/>
          <w:szCs w:val="28"/>
        </w:rPr>
        <w:t xml:space="preserve"> </w:t>
      </w:r>
      <w:r w:rsidR="00C80AE5" w:rsidRPr="00A57B90">
        <w:rPr>
          <w:rFonts w:ascii="Times New Roman" w:hAnsi="Times New Roman" w:cs="Times New Roman"/>
          <w:sz w:val="28"/>
          <w:szCs w:val="28"/>
        </w:rPr>
        <w:t>«</w:t>
      </w:r>
      <w:r>
        <w:rPr>
          <w:rFonts w:ascii="Times New Roman" w:hAnsi="Times New Roman" w:cs="Times New Roman"/>
          <w:sz w:val="28"/>
          <w:szCs w:val="28"/>
        </w:rPr>
        <w:t>28.7.</w:t>
      </w:r>
      <w:r w:rsidR="00C80AE5" w:rsidRPr="00A57B90">
        <w:rPr>
          <w:rFonts w:ascii="Times New Roman" w:hAnsi="Times New Roman" w:cs="Times New Roman"/>
          <w:sz w:val="28"/>
          <w:szCs w:val="28"/>
        </w:rPr>
        <w:t xml:space="preserve"> </w:t>
      </w:r>
      <w:r w:rsidRPr="00FC1B0B">
        <w:rPr>
          <w:rFonts w:ascii="Times New Roman" w:hAnsi="Times New Roman" w:cs="Times New Roman"/>
          <w:sz w:val="28"/>
          <w:szCs w:val="28"/>
        </w:rPr>
        <w:t>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w:t>
      </w:r>
      <w:r w:rsidR="00C80AE5" w:rsidRPr="00A57B90">
        <w:rPr>
          <w:rFonts w:ascii="Times New Roman" w:hAnsi="Times New Roman" w:cs="Times New Roman"/>
          <w:sz w:val="28"/>
          <w:szCs w:val="28"/>
        </w:rPr>
        <w:t>;</w:t>
      </w:r>
    </w:p>
    <w:p w:rsidR="00C80AE5" w:rsidRPr="00AB48F1" w:rsidRDefault="00C80AE5" w:rsidP="003D2252">
      <w:pPr>
        <w:autoSpaceDE w:val="0"/>
        <w:autoSpaceDN w:val="0"/>
        <w:adjustRightInd w:val="0"/>
        <w:spacing w:after="0" w:line="240" w:lineRule="auto"/>
        <w:ind w:firstLine="709"/>
        <w:jc w:val="both"/>
        <w:rPr>
          <w:rFonts w:ascii="Times New Roman" w:hAnsi="Times New Roman" w:cs="Times New Roman"/>
          <w:sz w:val="28"/>
          <w:szCs w:val="28"/>
        </w:rPr>
      </w:pPr>
    </w:p>
    <w:p w:rsidR="00C80AE5" w:rsidRPr="00AB48F1" w:rsidRDefault="00C80AE5" w:rsidP="007328B1">
      <w:pPr>
        <w:autoSpaceDE w:val="0"/>
        <w:autoSpaceDN w:val="0"/>
        <w:adjustRightInd w:val="0"/>
        <w:spacing w:after="0" w:line="240" w:lineRule="auto"/>
        <w:ind w:firstLine="709"/>
        <w:jc w:val="both"/>
        <w:rPr>
          <w:rFonts w:ascii="Times New Roman" w:hAnsi="Times New Roman" w:cs="Times New Roman"/>
          <w:sz w:val="28"/>
          <w:szCs w:val="28"/>
        </w:rPr>
      </w:pPr>
      <w:r w:rsidRPr="00AB48F1">
        <w:rPr>
          <w:rFonts w:ascii="Times New Roman" w:hAnsi="Times New Roman" w:cs="Times New Roman"/>
          <w:sz w:val="28"/>
          <w:szCs w:val="28"/>
        </w:rPr>
        <w:t xml:space="preserve">3) </w:t>
      </w:r>
      <w:r w:rsidR="00083E48" w:rsidRPr="00FC1B0B">
        <w:rPr>
          <w:rFonts w:ascii="Times New Roman" w:hAnsi="Times New Roman" w:cs="Times New Roman"/>
          <w:sz w:val="28"/>
          <w:szCs w:val="28"/>
        </w:rPr>
        <w:t xml:space="preserve">в абзаце первом </w:t>
      </w:r>
      <w:r w:rsidR="00083E48">
        <w:rPr>
          <w:rFonts w:ascii="Times New Roman" w:hAnsi="Times New Roman" w:cs="Times New Roman"/>
          <w:sz w:val="28"/>
          <w:szCs w:val="28"/>
        </w:rPr>
        <w:t>пункта 28.16.</w:t>
      </w:r>
      <w:r w:rsidR="00A8575E">
        <w:rPr>
          <w:rFonts w:ascii="Times New Roman" w:hAnsi="Times New Roman" w:cs="Times New Roman"/>
          <w:sz w:val="28"/>
          <w:szCs w:val="28"/>
        </w:rPr>
        <w:t xml:space="preserve"> слова «, </w:t>
      </w:r>
      <w:r w:rsidR="00083E48" w:rsidRPr="00FC1B0B">
        <w:rPr>
          <w:rFonts w:ascii="Times New Roman" w:hAnsi="Times New Roman" w:cs="Times New Roman"/>
          <w:sz w:val="28"/>
          <w:szCs w:val="28"/>
        </w:rPr>
        <w:t xml:space="preserve">исчисленной по правилам части </w:t>
      </w:r>
      <w:r w:rsidR="00A8575E">
        <w:rPr>
          <w:rFonts w:ascii="Times New Roman" w:hAnsi="Times New Roman" w:cs="Times New Roman"/>
          <w:sz w:val="28"/>
          <w:szCs w:val="28"/>
        </w:rPr>
        <w:t>28.4.</w:t>
      </w:r>
      <w:r w:rsidR="00083E48" w:rsidRPr="00FC1B0B">
        <w:rPr>
          <w:rFonts w:ascii="Times New Roman" w:hAnsi="Times New Roman" w:cs="Times New Roman"/>
          <w:sz w:val="28"/>
          <w:szCs w:val="28"/>
        </w:rPr>
        <w:t xml:space="preserve"> настояще</w:t>
      </w:r>
      <w:r w:rsidR="00A8575E">
        <w:rPr>
          <w:rFonts w:ascii="Times New Roman" w:hAnsi="Times New Roman" w:cs="Times New Roman"/>
          <w:sz w:val="28"/>
          <w:szCs w:val="28"/>
        </w:rPr>
        <w:t xml:space="preserve">го раздела, </w:t>
      </w:r>
      <w:r w:rsidR="00083E48" w:rsidRPr="00FC1B0B">
        <w:rPr>
          <w:rFonts w:ascii="Times New Roman" w:hAnsi="Times New Roman" w:cs="Times New Roman"/>
          <w:sz w:val="28"/>
          <w:szCs w:val="28"/>
        </w:rPr>
        <w:t>» иск</w:t>
      </w:r>
      <w:r w:rsidR="00083E48" w:rsidRPr="00551C85">
        <w:rPr>
          <w:rFonts w:ascii="Times New Roman" w:hAnsi="Times New Roman" w:cs="Times New Roman"/>
          <w:sz w:val="28"/>
          <w:szCs w:val="28"/>
        </w:rPr>
        <w:t>лючить</w:t>
      </w:r>
      <w:r w:rsidR="00A8575E">
        <w:rPr>
          <w:rFonts w:ascii="Times New Roman" w:hAnsi="Times New Roman" w:cs="Times New Roman"/>
          <w:sz w:val="28"/>
          <w:szCs w:val="28"/>
        </w:rPr>
        <w:t>.</w:t>
      </w:r>
    </w:p>
    <w:p w:rsidR="001255C4" w:rsidRDefault="001255C4" w:rsidP="00BF62E8">
      <w:pPr>
        <w:autoSpaceDE w:val="0"/>
        <w:autoSpaceDN w:val="0"/>
        <w:adjustRightInd w:val="0"/>
        <w:spacing w:after="0" w:line="240" w:lineRule="auto"/>
        <w:ind w:firstLine="709"/>
        <w:jc w:val="both"/>
        <w:rPr>
          <w:rFonts w:ascii="Times New Roman" w:hAnsi="Times New Roman" w:cs="Times New Roman"/>
          <w:sz w:val="28"/>
          <w:szCs w:val="28"/>
        </w:rPr>
      </w:pP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 xml:space="preserve">2. Разместить настоящее решение на сайте Аксубаевского муниципального района в сети интернет </w:t>
      </w:r>
      <w:hyperlink r:id="rId9" w:history="1">
        <w:r w:rsidRPr="001255C4">
          <w:rPr>
            <w:rStyle w:val="a9"/>
            <w:rFonts w:ascii="Times New Roman" w:hAnsi="Times New Roman" w:cs="Times New Roman"/>
            <w:b/>
            <w:sz w:val="28"/>
            <w:szCs w:val="28"/>
            <w:lang w:val="en-US"/>
          </w:rPr>
          <w:t>http</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aksubayevo</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tatarstan</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ru</w:t>
        </w:r>
      </w:hyperlink>
      <w:r w:rsidRPr="001255C4">
        <w:rPr>
          <w:rStyle w:val="a9"/>
          <w:rFonts w:ascii="Times New Roman" w:hAnsi="Times New Roman" w:cs="Times New Roman"/>
          <w:b/>
          <w:sz w:val="28"/>
          <w:szCs w:val="28"/>
        </w:rPr>
        <w:t xml:space="preserve"> </w:t>
      </w:r>
      <w:r w:rsidRPr="001255C4">
        <w:rPr>
          <w:rFonts w:ascii="Times New Roman" w:hAnsi="Times New Roman" w:cs="Times New Roman"/>
          <w:sz w:val="28"/>
          <w:szCs w:val="28"/>
        </w:rPr>
        <w:t>и опубликовать на портале  правовой информации  http://pravo.tatarstan.ru/.</w:t>
      </w: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3.  Решение вступает в силу с момента его опубликования.</w:t>
      </w: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4</w:t>
      </w:r>
      <w:r>
        <w:rPr>
          <w:rFonts w:ascii="Times New Roman" w:hAnsi="Times New Roman" w:cs="Times New Roman"/>
          <w:sz w:val="28"/>
          <w:szCs w:val="28"/>
        </w:rPr>
        <w:t xml:space="preserve">. Контроль </w:t>
      </w:r>
      <w:r w:rsidRPr="001255C4">
        <w:rPr>
          <w:rFonts w:ascii="Times New Roman" w:hAnsi="Times New Roman" w:cs="Times New Roman"/>
          <w:sz w:val="28"/>
          <w:szCs w:val="28"/>
        </w:rPr>
        <w:t xml:space="preserve">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1255C4" w:rsidRPr="001255C4" w:rsidRDefault="001255C4" w:rsidP="001255C4">
      <w:pPr>
        <w:pStyle w:val="a6"/>
        <w:ind w:left="-567" w:firstLine="567"/>
        <w:jc w:val="both"/>
        <w:rPr>
          <w:rFonts w:ascii="Times New Roman" w:hAnsi="Times New Roman" w:cs="Times New Roman"/>
          <w:sz w:val="28"/>
          <w:szCs w:val="28"/>
        </w:rPr>
      </w:pPr>
    </w:p>
    <w:p w:rsidR="001255C4" w:rsidRPr="001255C4" w:rsidRDefault="001255C4" w:rsidP="001255C4">
      <w:pPr>
        <w:pStyle w:val="a6"/>
        <w:ind w:left="-567" w:firstLine="567"/>
        <w:jc w:val="both"/>
        <w:rPr>
          <w:rFonts w:ascii="Times New Roman" w:hAnsi="Times New Roman" w:cs="Times New Roman"/>
          <w:sz w:val="28"/>
          <w:szCs w:val="28"/>
        </w:rPr>
      </w:pPr>
    </w:p>
    <w:p w:rsidR="001255C4" w:rsidRPr="001255C4" w:rsidRDefault="001255C4" w:rsidP="001255C4">
      <w:pPr>
        <w:pStyle w:val="a6"/>
        <w:ind w:left="-567" w:firstLine="567"/>
        <w:jc w:val="both"/>
        <w:rPr>
          <w:rFonts w:ascii="Times New Roman" w:hAnsi="Times New Roman" w:cs="Times New Roman"/>
          <w:sz w:val="28"/>
          <w:szCs w:val="28"/>
        </w:rPr>
      </w:pPr>
      <w:r w:rsidRPr="001255C4">
        <w:rPr>
          <w:rFonts w:ascii="Times New Roman" w:hAnsi="Times New Roman" w:cs="Times New Roman"/>
          <w:sz w:val="28"/>
          <w:szCs w:val="28"/>
        </w:rPr>
        <w:t>Глава Аксубаевского муниципального района</w:t>
      </w:r>
    </w:p>
    <w:p w:rsidR="001255C4" w:rsidRPr="001255C4" w:rsidRDefault="001255C4" w:rsidP="001255C4">
      <w:pPr>
        <w:pStyle w:val="a6"/>
        <w:ind w:left="-567" w:firstLine="567"/>
        <w:jc w:val="both"/>
        <w:rPr>
          <w:rFonts w:ascii="Times New Roman" w:hAnsi="Times New Roman" w:cs="Times New Roman"/>
          <w:sz w:val="28"/>
          <w:szCs w:val="28"/>
        </w:rPr>
      </w:pPr>
      <w:r w:rsidRPr="001255C4">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1255C4">
        <w:rPr>
          <w:rFonts w:ascii="Times New Roman" w:hAnsi="Times New Roman" w:cs="Times New Roman"/>
          <w:sz w:val="28"/>
          <w:szCs w:val="28"/>
        </w:rPr>
        <w:t xml:space="preserve">             К.К.Гилманов</w:t>
      </w:r>
    </w:p>
    <w:sectPr w:rsidR="001255C4" w:rsidRPr="001255C4" w:rsidSect="00D25CBA">
      <w:headerReference w:type="even" r:id="rId10"/>
      <w:headerReference w:type="default" r:id="rId11"/>
      <w:footerReference w:type="first" r:id="rId12"/>
      <w:pgSz w:w="11906" w:h="16838" w:code="9"/>
      <w:pgMar w:top="1134" w:right="567" w:bottom="993" w:left="1134" w:header="720" w:footer="2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9E" w:rsidRDefault="0035199E">
      <w:r>
        <w:separator/>
      </w:r>
    </w:p>
  </w:endnote>
  <w:endnote w:type="continuationSeparator" w:id="0">
    <w:p w:rsidR="0035199E" w:rsidRDefault="0035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Pr="00674129" w:rsidRDefault="002A2DC1" w:rsidP="00EE2297">
    <w:pPr>
      <w:pStyle w:val="a4"/>
      <w:spacing w:line="360" w:lineRule="auto"/>
      <w:rPr>
        <w:sz w:val="16"/>
        <w:szCs w:val="16"/>
      </w:rPr>
    </w:pPr>
  </w:p>
  <w:p w:rsidR="002A2DC1" w:rsidRPr="00EE2297" w:rsidRDefault="002A2DC1" w:rsidP="00EE2297">
    <w:pPr>
      <w:pStyle w:val="a4"/>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9E" w:rsidRDefault="0035199E">
      <w:r>
        <w:separator/>
      </w:r>
    </w:p>
  </w:footnote>
  <w:footnote w:type="continuationSeparator" w:id="0">
    <w:p w:rsidR="0035199E" w:rsidRDefault="0035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Default="00F5597F">
    <w:pPr>
      <w:pStyle w:val="a3"/>
      <w:framePr w:wrap="around" w:vAnchor="text" w:hAnchor="margin" w:xAlign="center" w:y="1"/>
      <w:rPr>
        <w:rStyle w:val="a5"/>
      </w:rPr>
    </w:pPr>
    <w:r>
      <w:rPr>
        <w:rStyle w:val="a5"/>
      </w:rPr>
      <w:fldChar w:fldCharType="begin"/>
    </w:r>
    <w:r w:rsidR="002A2DC1">
      <w:rPr>
        <w:rStyle w:val="a5"/>
      </w:rPr>
      <w:instrText xml:space="preserve">PAGE  </w:instrText>
    </w:r>
    <w:r>
      <w:rPr>
        <w:rStyle w:val="a5"/>
      </w:rPr>
      <w:fldChar w:fldCharType="end"/>
    </w:r>
  </w:p>
  <w:p w:rsidR="002A2DC1" w:rsidRDefault="002A2D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Pr="007328B1" w:rsidRDefault="00F5597F">
    <w:pPr>
      <w:pStyle w:val="a3"/>
      <w:framePr w:wrap="around" w:vAnchor="text" w:hAnchor="margin" w:xAlign="center" w:y="1"/>
      <w:rPr>
        <w:rStyle w:val="a5"/>
        <w:rFonts w:ascii="Times New Roman" w:hAnsi="Times New Roman" w:cs="Times New Roman"/>
      </w:rPr>
    </w:pPr>
    <w:r w:rsidRPr="007328B1">
      <w:rPr>
        <w:rStyle w:val="a5"/>
        <w:rFonts w:ascii="Times New Roman" w:hAnsi="Times New Roman" w:cs="Times New Roman"/>
      </w:rPr>
      <w:fldChar w:fldCharType="begin"/>
    </w:r>
    <w:r w:rsidR="002A2DC1" w:rsidRPr="007328B1">
      <w:rPr>
        <w:rStyle w:val="a5"/>
        <w:rFonts w:ascii="Times New Roman" w:hAnsi="Times New Roman" w:cs="Times New Roman"/>
      </w:rPr>
      <w:instrText xml:space="preserve">PAGE  </w:instrText>
    </w:r>
    <w:r w:rsidRPr="007328B1">
      <w:rPr>
        <w:rStyle w:val="a5"/>
        <w:rFonts w:ascii="Times New Roman" w:hAnsi="Times New Roman" w:cs="Times New Roman"/>
      </w:rPr>
      <w:fldChar w:fldCharType="separate"/>
    </w:r>
    <w:r w:rsidR="00052C98">
      <w:rPr>
        <w:rStyle w:val="a5"/>
        <w:rFonts w:ascii="Times New Roman" w:hAnsi="Times New Roman" w:cs="Times New Roman"/>
        <w:noProof/>
      </w:rPr>
      <w:t>2</w:t>
    </w:r>
    <w:r w:rsidRPr="007328B1">
      <w:rPr>
        <w:rStyle w:val="a5"/>
        <w:rFonts w:ascii="Times New Roman" w:hAnsi="Times New Roman" w:cs="Times New Roman"/>
      </w:rPr>
      <w:fldChar w:fldCharType="end"/>
    </w:r>
  </w:p>
  <w:p w:rsidR="002A2DC1" w:rsidRDefault="002A2D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48A"/>
    <w:multiLevelType w:val="hybridMultilevel"/>
    <w:tmpl w:val="6F44E408"/>
    <w:lvl w:ilvl="0" w:tplc="76841CFA">
      <w:start w:val="2"/>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128A5FB7"/>
    <w:multiLevelType w:val="hybridMultilevel"/>
    <w:tmpl w:val="3D149C44"/>
    <w:lvl w:ilvl="0" w:tplc="8182F0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44F458C"/>
    <w:multiLevelType w:val="hybridMultilevel"/>
    <w:tmpl w:val="DC543EBA"/>
    <w:lvl w:ilvl="0" w:tplc="B418A96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00F6BEE"/>
    <w:multiLevelType w:val="hybridMultilevel"/>
    <w:tmpl w:val="2A6A718E"/>
    <w:lvl w:ilvl="0" w:tplc="0A3A9D9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43F37"/>
    <w:multiLevelType w:val="hybridMultilevel"/>
    <w:tmpl w:val="88662298"/>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 w15:restartNumberingAfterBreak="0">
    <w:nsid w:val="4A3E7B42"/>
    <w:multiLevelType w:val="hybridMultilevel"/>
    <w:tmpl w:val="AA343C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994BC1"/>
    <w:multiLevelType w:val="hybridMultilevel"/>
    <w:tmpl w:val="AA1EB75C"/>
    <w:lvl w:ilvl="0" w:tplc="06E27B5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C57279"/>
    <w:multiLevelType w:val="hybridMultilevel"/>
    <w:tmpl w:val="26E6CD90"/>
    <w:lvl w:ilvl="0" w:tplc="6840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733CB9"/>
    <w:multiLevelType w:val="hybridMultilevel"/>
    <w:tmpl w:val="2BCC7962"/>
    <w:lvl w:ilvl="0" w:tplc="6E16B94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6B1AFC"/>
    <w:multiLevelType w:val="hybridMultilevel"/>
    <w:tmpl w:val="26E6CD90"/>
    <w:lvl w:ilvl="0" w:tplc="6840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3D046BF"/>
    <w:multiLevelType w:val="hybridMultilevel"/>
    <w:tmpl w:val="1A9E75E8"/>
    <w:lvl w:ilvl="0" w:tplc="C11847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6986F86"/>
    <w:multiLevelType w:val="hybridMultilevel"/>
    <w:tmpl w:val="15AE155A"/>
    <w:lvl w:ilvl="0" w:tplc="A51CCE4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690FAF"/>
    <w:multiLevelType w:val="hybridMultilevel"/>
    <w:tmpl w:val="B6B85A0E"/>
    <w:lvl w:ilvl="0" w:tplc="2C46F4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0"/>
  </w:num>
  <w:num w:numId="3">
    <w:abstractNumId w:val="4"/>
  </w:num>
  <w:num w:numId="4">
    <w:abstractNumId w:val="0"/>
  </w:num>
  <w:num w:numId="5">
    <w:abstractNumId w:val="2"/>
  </w:num>
  <w:num w:numId="6">
    <w:abstractNumId w:val="5"/>
  </w:num>
  <w:num w:numId="7">
    <w:abstractNumId w:val="11"/>
  </w:num>
  <w:num w:numId="8">
    <w:abstractNumId w:val="12"/>
  </w:num>
  <w:num w:numId="9">
    <w:abstractNumId w:val="3"/>
  </w:num>
  <w:num w:numId="10">
    <w:abstractNumId w:val="7"/>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0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771"/>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2C98"/>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74"/>
    <w:rsid w:val="000800E6"/>
    <w:rsid w:val="00080715"/>
    <w:rsid w:val="000820D7"/>
    <w:rsid w:val="00083E48"/>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01"/>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82F"/>
    <w:rsid w:val="00115CEE"/>
    <w:rsid w:val="00115ED7"/>
    <w:rsid w:val="001162A0"/>
    <w:rsid w:val="0011748F"/>
    <w:rsid w:val="00120323"/>
    <w:rsid w:val="00120515"/>
    <w:rsid w:val="00121CA4"/>
    <w:rsid w:val="00122909"/>
    <w:rsid w:val="00123617"/>
    <w:rsid w:val="001248E9"/>
    <w:rsid w:val="00125432"/>
    <w:rsid w:val="001255C4"/>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512"/>
    <w:rsid w:val="00195DE9"/>
    <w:rsid w:val="00195E35"/>
    <w:rsid w:val="00195F35"/>
    <w:rsid w:val="00197618"/>
    <w:rsid w:val="001A1052"/>
    <w:rsid w:val="001A21CE"/>
    <w:rsid w:val="001A33A7"/>
    <w:rsid w:val="001A3610"/>
    <w:rsid w:val="001A42E3"/>
    <w:rsid w:val="001A4350"/>
    <w:rsid w:val="001A646A"/>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3706"/>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4FEE"/>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3BA1"/>
    <w:rsid w:val="0025487B"/>
    <w:rsid w:val="00254A91"/>
    <w:rsid w:val="0025591B"/>
    <w:rsid w:val="00256560"/>
    <w:rsid w:val="00256E72"/>
    <w:rsid w:val="00257372"/>
    <w:rsid w:val="0025766E"/>
    <w:rsid w:val="00257A98"/>
    <w:rsid w:val="00257CCC"/>
    <w:rsid w:val="00261507"/>
    <w:rsid w:val="002624E8"/>
    <w:rsid w:val="00263881"/>
    <w:rsid w:val="00264C25"/>
    <w:rsid w:val="00266CE9"/>
    <w:rsid w:val="00267A32"/>
    <w:rsid w:val="00267C11"/>
    <w:rsid w:val="00267EA9"/>
    <w:rsid w:val="0027118E"/>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59F"/>
    <w:rsid w:val="00283D00"/>
    <w:rsid w:val="0028493E"/>
    <w:rsid w:val="00284FC5"/>
    <w:rsid w:val="002856CC"/>
    <w:rsid w:val="00285D83"/>
    <w:rsid w:val="00285FFD"/>
    <w:rsid w:val="002875BB"/>
    <w:rsid w:val="00287D49"/>
    <w:rsid w:val="0029005C"/>
    <w:rsid w:val="0029025C"/>
    <w:rsid w:val="00290783"/>
    <w:rsid w:val="00293D31"/>
    <w:rsid w:val="002954BC"/>
    <w:rsid w:val="00296548"/>
    <w:rsid w:val="002A02C9"/>
    <w:rsid w:val="002A2DC1"/>
    <w:rsid w:val="002A4949"/>
    <w:rsid w:val="002A4F08"/>
    <w:rsid w:val="002A5F76"/>
    <w:rsid w:val="002A770E"/>
    <w:rsid w:val="002B0AD0"/>
    <w:rsid w:val="002B1422"/>
    <w:rsid w:val="002B151B"/>
    <w:rsid w:val="002B1E0E"/>
    <w:rsid w:val="002B1EDD"/>
    <w:rsid w:val="002B236F"/>
    <w:rsid w:val="002B2382"/>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9CE"/>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199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3C8B"/>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2EC"/>
    <w:rsid w:val="003C3FCC"/>
    <w:rsid w:val="003C4C61"/>
    <w:rsid w:val="003C65F6"/>
    <w:rsid w:val="003C7186"/>
    <w:rsid w:val="003D0BF4"/>
    <w:rsid w:val="003D1FC8"/>
    <w:rsid w:val="003D2252"/>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3692"/>
    <w:rsid w:val="0042502A"/>
    <w:rsid w:val="004254FA"/>
    <w:rsid w:val="00426296"/>
    <w:rsid w:val="004301FE"/>
    <w:rsid w:val="004305ED"/>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110"/>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23D"/>
    <w:rsid w:val="004B6623"/>
    <w:rsid w:val="004B6A49"/>
    <w:rsid w:val="004C118F"/>
    <w:rsid w:val="004C1216"/>
    <w:rsid w:val="004C1E8A"/>
    <w:rsid w:val="004C209F"/>
    <w:rsid w:val="004C22B1"/>
    <w:rsid w:val="004C39B6"/>
    <w:rsid w:val="004C3B2A"/>
    <w:rsid w:val="004C3F66"/>
    <w:rsid w:val="004C400C"/>
    <w:rsid w:val="004C43BC"/>
    <w:rsid w:val="004C46EA"/>
    <w:rsid w:val="004C5914"/>
    <w:rsid w:val="004C7DD3"/>
    <w:rsid w:val="004C7E23"/>
    <w:rsid w:val="004C7EA0"/>
    <w:rsid w:val="004D07EE"/>
    <w:rsid w:val="004D3CB2"/>
    <w:rsid w:val="004D479E"/>
    <w:rsid w:val="004D4B75"/>
    <w:rsid w:val="004D5EB2"/>
    <w:rsid w:val="004D6D36"/>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5E5"/>
    <w:rsid w:val="004F6A9C"/>
    <w:rsid w:val="00501252"/>
    <w:rsid w:val="00501971"/>
    <w:rsid w:val="0050272D"/>
    <w:rsid w:val="005036E1"/>
    <w:rsid w:val="00503B54"/>
    <w:rsid w:val="00505A06"/>
    <w:rsid w:val="00505DC3"/>
    <w:rsid w:val="00506868"/>
    <w:rsid w:val="005070F2"/>
    <w:rsid w:val="00507312"/>
    <w:rsid w:val="0050749E"/>
    <w:rsid w:val="00510297"/>
    <w:rsid w:val="005109B2"/>
    <w:rsid w:val="00510C3F"/>
    <w:rsid w:val="005119C2"/>
    <w:rsid w:val="00511E1D"/>
    <w:rsid w:val="00512882"/>
    <w:rsid w:val="00512B81"/>
    <w:rsid w:val="00513567"/>
    <w:rsid w:val="00513A56"/>
    <w:rsid w:val="00514E07"/>
    <w:rsid w:val="0052002B"/>
    <w:rsid w:val="00520D0C"/>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3F1B"/>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49"/>
    <w:rsid w:val="006076DC"/>
    <w:rsid w:val="006113C7"/>
    <w:rsid w:val="0061182C"/>
    <w:rsid w:val="00612156"/>
    <w:rsid w:val="0061241C"/>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670EC"/>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5"/>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659E"/>
    <w:rsid w:val="007271C2"/>
    <w:rsid w:val="00727755"/>
    <w:rsid w:val="007277E7"/>
    <w:rsid w:val="00727FC3"/>
    <w:rsid w:val="007300CE"/>
    <w:rsid w:val="00730546"/>
    <w:rsid w:val="00730AD5"/>
    <w:rsid w:val="007310F5"/>
    <w:rsid w:val="00732295"/>
    <w:rsid w:val="007328B1"/>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96"/>
    <w:rsid w:val="007642A9"/>
    <w:rsid w:val="0076437A"/>
    <w:rsid w:val="0076509A"/>
    <w:rsid w:val="00765DAF"/>
    <w:rsid w:val="007660BD"/>
    <w:rsid w:val="00766A00"/>
    <w:rsid w:val="00767F53"/>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A2B"/>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4CE"/>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B96"/>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CDA"/>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3DF"/>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078BC"/>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2EA"/>
    <w:rsid w:val="00945BC3"/>
    <w:rsid w:val="009461D8"/>
    <w:rsid w:val="0094676B"/>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6B29"/>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0EB"/>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1EE"/>
    <w:rsid w:val="009A747E"/>
    <w:rsid w:val="009A772D"/>
    <w:rsid w:val="009A7DA3"/>
    <w:rsid w:val="009B0AF2"/>
    <w:rsid w:val="009B0D35"/>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11D"/>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4831"/>
    <w:rsid w:val="00A16245"/>
    <w:rsid w:val="00A1757B"/>
    <w:rsid w:val="00A17795"/>
    <w:rsid w:val="00A204A0"/>
    <w:rsid w:val="00A21815"/>
    <w:rsid w:val="00A221E9"/>
    <w:rsid w:val="00A22C57"/>
    <w:rsid w:val="00A22DA6"/>
    <w:rsid w:val="00A22F28"/>
    <w:rsid w:val="00A236D3"/>
    <w:rsid w:val="00A2385E"/>
    <w:rsid w:val="00A244D1"/>
    <w:rsid w:val="00A2472C"/>
    <w:rsid w:val="00A250D7"/>
    <w:rsid w:val="00A25720"/>
    <w:rsid w:val="00A25998"/>
    <w:rsid w:val="00A26A28"/>
    <w:rsid w:val="00A275FE"/>
    <w:rsid w:val="00A27E3E"/>
    <w:rsid w:val="00A316FA"/>
    <w:rsid w:val="00A319CE"/>
    <w:rsid w:val="00A31E77"/>
    <w:rsid w:val="00A32704"/>
    <w:rsid w:val="00A32AE2"/>
    <w:rsid w:val="00A32B5A"/>
    <w:rsid w:val="00A32F4E"/>
    <w:rsid w:val="00A33D71"/>
    <w:rsid w:val="00A3456A"/>
    <w:rsid w:val="00A3577D"/>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57B90"/>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75E"/>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59A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48F1"/>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42"/>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806"/>
    <w:rsid w:val="00B119E3"/>
    <w:rsid w:val="00B11ABC"/>
    <w:rsid w:val="00B13345"/>
    <w:rsid w:val="00B13EDB"/>
    <w:rsid w:val="00B15171"/>
    <w:rsid w:val="00B154E2"/>
    <w:rsid w:val="00B15FD2"/>
    <w:rsid w:val="00B166AD"/>
    <w:rsid w:val="00B1693E"/>
    <w:rsid w:val="00B16F0B"/>
    <w:rsid w:val="00B201B1"/>
    <w:rsid w:val="00B204CB"/>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5B18"/>
    <w:rsid w:val="00B260C7"/>
    <w:rsid w:val="00B26A1F"/>
    <w:rsid w:val="00B26A85"/>
    <w:rsid w:val="00B26EB5"/>
    <w:rsid w:val="00B2702A"/>
    <w:rsid w:val="00B27191"/>
    <w:rsid w:val="00B279CB"/>
    <w:rsid w:val="00B27D07"/>
    <w:rsid w:val="00B30608"/>
    <w:rsid w:val="00B30D50"/>
    <w:rsid w:val="00B3133D"/>
    <w:rsid w:val="00B31656"/>
    <w:rsid w:val="00B319B7"/>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62E8"/>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AE5"/>
    <w:rsid w:val="00C80D79"/>
    <w:rsid w:val="00C82CA5"/>
    <w:rsid w:val="00C82E5E"/>
    <w:rsid w:val="00C83419"/>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6C05"/>
    <w:rsid w:val="00CA72DE"/>
    <w:rsid w:val="00CA7E47"/>
    <w:rsid w:val="00CB0913"/>
    <w:rsid w:val="00CB0EAB"/>
    <w:rsid w:val="00CB1400"/>
    <w:rsid w:val="00CB1572"/>
    <w:rsid w:val="00CB1F1C"/>
    <w:rsid w:val="00CB2BB4"/>
    <w:rsid w:val="00CB2C78"/>
    <w:rsid w:val="00CB3FA6"/>
    <w:rsid w:val="00CB3FD3"/>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D4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5CBA"/>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5734"/>
    <w:rsid w:val="00D56B4D"/>
    <w:rsid w:val="00D570E2"/>
    <w:rsid w:val="00D611E7"/>
    <w:rsid w:val="00D61A16"/>
    <w:rsid w:val="00D6233A"/>
    <w:rsid w:val="00D62826"/>
    <w:rsid w:val="00D636D4"/>
    <w:rsid w:val="00D6389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17F"/>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697"/>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E7C4D"/>
    <w:rsid w:val="00DF0055"/>
    <w:rsid w:val="00DF141E"/>
    <w:rsid w:val="00DF2078"/>
    <w:rsid w:val="00DF21C8"/>
    <w:rsid w:val="00DF228D"/>
    <w:rsid w:val="00DF2B69"/>
    <w:rsid w:val="00DF3658"/>
    <w:rsid w:val="00DF4C8E"/>
    <w:rsid w:val="00DF5E4A"/>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1771B"/>
    <w:rsid w:val="00E210DF"/>
    <w:rsid w:val="00E2163A"/>
    <w:rsid w:val="00E21DE7"/>
    <w:rsid w:val="00E21DF2"/>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6CF4"/>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E13"/>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E7BCD"/>
    <w:rsid w:val="00EF0358"/>
    <w:rsid w:val="00EF0698"/>
    <w:rsid w:val="00EF18A8"/>
    <w:rsid w:val="00EF1E38"/>
    <w:rsid w:val="00EF23D3"/>
    <w:rsid w:val="00EF2CD9"/>
    <w:rsid w:val="00EF36F5"/>
    <w:rsid w:val="00EF38FE"/>
    <w:rsid w:val="00EF4423"/>
    <w:rsid w:val="00EF5E89"/>
    <w:rsid w:val="00EF6921"/>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BF7"/>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694"/>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597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CE0B9"/>
  <w15:docId w15:val="{C1E27CBA-BBA8-40E4-8CFE-92632876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AE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78BC"/>
    <w:pPr>
      <w:tabs>
        <w:tab w:val="center" w:pos="4153"/>
        <w:tab w:val="right" w:pos="8306"/>
      </w:tabs>
    </w:pPr>
  </w:style>
  <w:style w:type="paragraph" w:styleId="a4">
    <w:name w:val="footer"/>
    <w:basedOn w:val="a"/>
    <w:rsid w:val="009078BC"/>
    <w:pPr>
      <w:tabs>
        <w:tab w:val="center" w:pos="4153"/>
        <w:tab w:val="right" w:pos="8306"/>
      </w:tabs>
    </w:pPr>
  </w:style>
  <w:style w:type="character" w:styleId="a5">
    <w:name w:val="page number"/>
    <w:basedOn w:val="a0"/>
    <w:rsid w:val="009078BC"/>
  </w:style>
  <w:style w:type="paragraph" w:styleId="a6">
    <w:name w:val="List Paragraph"/>
    <w:basedOn w:val="a"/>
    <w:uiPriority w:val="34"/>
    <w:qFormat/>
    <w:rsid w:val="00C80AE5"/>
    <w:pPr>
      <w:ind w:left="720"/>
      <w:contextualSpacing/>
    </w:pPr>
  </w:style>
  <w:style w:type="paragraph" w:styleId="a7">
    <w:name w:val="Balloon Text"/>
    <w:basedOn w:val="a"/>
    <w:link w:val="a8"/>
    <w:semiHidden/>
    <w:unhideWhenUsed/>
    <w:rsid w:val="00BF62E8"/>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BF62E8"/>
    <w:rPr>
      <w:rFonts w:ascii="Segoe UI" w:eastAsiaTheme="minorHAnsi" w:hAnsi="Segoe UI" w:cs="Segoe UI"/>
      <w:sz w:val="18"/>
      <w:szCs w:val="18"/>
      <w:lang w:eastAsia="en-US"/>
    </w:rPr>
  </w:style>
  <w:style w:type="paragraph" w:customStyle="1" w:styleId="ConsPlusTitle">
    <w:name w:val="ConsPlusTitle"/>
    <w:rsid w:val="00E21DF2"/>
    <w:pPr>
      <w:widowControl w:val="0"/>
      <w:autoSpaceDE w:val="0"/>
      <w:autoSpaceDN w:val="0"/>
    </w:pPr>
    <w:rPr>
      <w:rFonts w:ascii="Calibri" w:hAnsi="Calibri" w:cs="Calibri"/>
      <w:b/>
      <w:sz w:val="22"/>
    </w:rPr>
  </w:style>
  <w:style w:type="character" w:styleId="a9">
    <w:name w:val="Hyperlink"/>
    <w:basedOn w:val="a0"/>
    <w:uiPriority w:val="99"/>
    <w:semiHidden/>
    <w:unhideWhenUsed/>
    <w:rsid w:val="001255C4"/>
    <w:rPr>
      <w:color w:val="0000FF" w:themeColor="hyperlink"/>
      <w:u w:val="single"/>
    </w:rPr>
  </w:style>
  <w:style w:type="paragraph" w:customStyle="1" w:styleId="ConsPlusNormal">
    <w:name w:val="ConsPlusNormal"/>
    <w:rsid w:val="00083E48"/>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0419&amp;dst=1000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63&amp;n=179579&amp;dst=1012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ksubaye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ibragimova.liana</dc:creator>
  <cp:lastModifiedBy>USER</cp:lastModifiedBy>
  <cp:revision>9</cp:revision>
  <cp:lastPrinted>2024-05-03T12:14:00Z</cp:lastPrinted>
  <dcterms:created xsi:type="dcterms:W3CDTF">2024-05-03T12:20:00Z</dcterms:created>
  <dcterms:modified xsi:type="dcterms:W3CDTF">2024-08-15T07:17:00Z</dcterms:modified>
</cp:coreProperties>
</file>