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5B3" w:rsidRDefault="009315B3" w:rsidP="009315B3">
      <w:pPr>
        <w:widowControl w:val="0"/>
        <w:ind w:left="284"/>
        <w:rPr>
          <w:rFonts w:ascii="Arial" w:hAnsi="Arial" w:cs="Arial"/>
        </w:rPr>
      </w:pPr>
    </w:p>
    <w:p w:rsidR="009315B3" w:rsidRDefault="009315B3" w:rsidP="009315B3">
      <w:pPr>
        <w:ind w:left="708"/>
        <w:jc w:val="center"/>
        <w:rPr>
          <w:rFonts w:ascii="Arial" w:hAnsi="Arial" w:cs="Arial"/>
          <w:b/>
        </w:rPr>
      </w:pPr>
      <w:r>
        <w:rPr>
          <w:rFonts w:ascii="Arial" w:hAnsi="Arial" w:cs="Arial"/>
          <w:b/>
        </w:rPr>
        <w:t>Исполнительный комитет Аксубаевского муниципального района</w:t>
      </w:r>
    </w:p>
    <w:p w:rsidR="009315B3" w:rsidRDefault="009315B3" w:rsidP="009315B3">
      <w:pPr>
        <w:jc w:val="center"/>
        <w:rPr>
          <w:rFonts w:ascii="Arial" w:hAnsi="Arial" w:cs="Arial"/>
          <w:b/>
        </w:rPr>
      </w:pPr>
      <w:r>
        <w:rPr>
          <w:rFonts w:ascii="Arial" w:hAnsi="Arial" w:cs="Arial"/>
          <w:b/>
        </w:rPr>
        <w:t>Республика Татарстан</w:t>
      </w:r>
    </w:p>
    <w:p w:rsidR="009315B3" w:rsidRDefault="009315B3" w:rsidP="009315B3">
      <w:pPr>
        <w:jc w:val="center"/>
        <w:rPr>
          <w:rFonts w:ascii="Arial" w:hAnsi="Arial" w:cs="Arial"/>
          <w:b/>
        </w:rPr>
      </w:pPr>
    </w:p>
    <w:p w:rsidR="009315B3" w:rsidRDefault="009315B3" w:rsidP="009315B3">
      <w:pPr>
        <w:jc w:val="center"/>
        <w:rPr>
          <w:rFonts w:ascii="Arial" w:hAnsi="Arial" w:cs="Arial"/>
          <w:b/>
        </w:rPr>
      </w:pPr>
    </w:p>
    <w:p w:rsidR="009315B3" w:rsidRDefault="009315B3" w:rsidP="009315B3">
      <w:pPr>
        <w:jc w:val="center"/>
        <w:rPr>
          <w:rFonts w:ascii="Arial" w:hAnsi="Arial" w:cs="Arial"/>
          <w:b/>
        </w:rPr>
      </w:pPr>
      <w:r>
        <w:rPr>
          <w:rFonts w:ascii="Arial" w:hAnsi="Arial" w:cs="Arial"/>
          <w:b/>
        </w:rPr>
        <w:t>ПОСТАНОВЛЕНИЕ (ПРОЕКТ)</w:t>
      </w:r>
    </w:p>
    <w:p w:rsidR="009315B3" w:rsidRDefault="009315B3" w:rsidP="009315B3">
      <w:pPr>
        <w:jc w:val="center"/>
        <w:rPr>
          <w:rFonts w:ascii="Arial" w:hAnsi="Arial" w:cs="Arial"/>
          <w:b/>
        </w:rPr>
      </w:pPr>
    </w:p>
    <w:p w:rsidR="009315B3" w:rsidRDefault="009315B3" w:rsidP="009315B3">
      <w:pPr>
        <w:jc w:val="center"/>
        <w:rPr>
          <w:rFonts w:ascii="Arial" w:hAnsi="Arial" w:cs="Arial"/>
          <w:b/>
        </w:rPr>
      </w:pPr>
    </w:p>
    <w:p w:rsidR="009315B3" w:rsidRDefault="009315B3" w:rsidP="009315B3">
      <w:pPr>
        <w:rPr>
          <w:rFonts w:ascii="Arial" w:hAnsi="Arial" w:cs="Arial"/>
          <w:b/>
        </w:rPr>
      </w:pPr>
    </w:p>
    <w:p w:rsidR="009315B3" w:rsidRDefault="009315B3" w:rsidP="009315B3">
      <w:pPr>
        <w:ind w:left="720" w:firstLine="720"/>
        <w:rPr>
          <w:rFonts w:ascii="Arial" w:hAnsi="Arial" w:cs="Arial"/>
        </w:rPr>
      </w:pPr>
      <w:r>
        <w:rPr>
          <w:rFonts w:ascii="Arial" w:hAnsi="Arial" w:cs="Arial"/>
        </w:rPr>
        <w:t xml:space="preserve">от  ________     </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9315B3" w:rsidRDefault="009315B3" w:rsidP="009315B3">
      <w:pPr>
        <w:widowControl w:val="0"/>
        <w:ind w:left="284"/>
        <w:rPr>
          <w:rFonts w:ascii="Arial" w:hAnsi="Arial" w:cs="Arial"/>
        </w:rPr>
      </w:pPr>
    </w:p>
    <w:p w:rsidR="009315B3" w:rsidRDefault="009315B3" w:rsidP="009315B3">
      <w:pPr>
        <w:widowControl w:val="0"/>
        <w:ind w:left="284"/>
        <w:rPr>
          <w:rFonts w:ascii="Arial" w:hAnsi="Arial" w:cs="Arial"/>
        </w:rPr>
      </w:pPr>
    </w:p>
    <w:p w:rsidR="009315B3" w:rsidRPr="009315B3" w:rsidRDefault="009315B3" w:rsidP="009315B3">
      <w:pPr>
        <w:widowControl w:val="0"/>
        <w:rPr>
          <w:rFonts w:ascii="Times New Roman" w:hAnsi="Times New Roman"/>
          <w:sz w:val="28"/>
          <w:szCs w:val="28"/>
        </w:rPr>
      </w:pPr>
      <w:bookmarkStart w:id="0" w:name="_GoBack"/>
      <w:r w:rsidRPr="009315B3">
        <w:rPr>
          <w:rFonts w:ascii="Times New Roman" w:hAnsi="Times New Roman"/>
          <w:sz w:val="28"/>
          <w:szCs w:val="28"/>
        </w:rPr>
        <w:t xml:space="preserve">О внесении изменений  </w:t>
      </w:r>
      <w:r>
        <w:rPr>
          <w:rFonts w:ascii="Times New Roman" w:hAnsi="Times New Roman"/>
          <w:sz w:val="28"/>
          <w:szCs w:val="28"/>
        </w:rPr>
        <w:t>в</w:t>
      </w:r>
      <w:r w:rsidRPr="009315B3">
        <w:rPr>
          <w:rFonts w:ascii="Times New Roman" w:hAnsi="Times New Roman"/>
          <w:sz w:val="28"/>
          <w:szCs w:val="28"/>
        </w:rPr>
        <w:t xml:space="preserve"> постановление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Исполнительного  комитета Аксубаевского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муниципального  района Республики Татарстан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от 18.02.2021 № 62 «Об утверждении Административных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регламентов предоставления муниципальных услуг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Палатой имущественных и земельных отношений </w:t>
      </w:r>
    </w:p>
    <w:p w:rsidR="009315B3" w:rsidRPr="009315B3" w:rsidRDefault="009315B3" w:rsidP="009315B3">
      <w:pPr>
        <w:widowControl w:val="0"/>
        <w:rPr>
          <w:rFonts w:ascii="Times New Roman" w:hAnsi="Times New Roman"/>
          <w:sz w:val="28"/>
          <w:szCs w:val="28"/>
        </w:rPr>
      </w:pPr>
      <w:r w:rsidRPr="009315B3">
        <w:rPr>
          <w:rFonts w:ascii="Times New Roman" w:hAnsi="Times New Roman"/>
          <w:sz w:val="28"/>
          <w:szCs w:val="28"/>
        </w:rPr>
        <w:t xml:space="preserve">Аксубаевского  муниципального района» </w:t>
      </w:r>
    </w:p>
    <w:p w:rsidR="009315B3" w:rsidRPr="009315B3" w:rsidRDefault="009315B3" w:rsidP="009315B3">
      <w:pPr>
        <w:jc w:val="both"/>
        <w:rPr>
          <w:rFonts w:ascii="Times New Roman" w:hAnsi="Times New Roman"/>
          <w:bCs/>
          <w:sz w:val="28"/>
          <w:szCs w:val="28"/>
        </w:rPr>
      </w:pPr>
    </w:p>
    <w:p w:rsidR="009315B3" w:rsidRPr="009315B3" w:rsidRDefault="009315B3" w:rsidP="009315B3">
      <w:pPr>
        <w:jc w:val="both"/>
        <w:rPr>
          <w:rFonts w:ascii="Times New Roman" w:hAnsi="Times New Roman"/>
          <w:bCs/>
          <w:sz w:val="28"/>
          <w:szCs w:val="28"/>
        </w:rPr>
      </w:pPr>
    </w:p>
    <w:p w:rsidR="009315B3" w:rsidRPr="009315B3" w:rsidRDefault="009315B3" w:rsidP="009315B3">
      <w:pPr>
        <w:pStyle w:val="25"/>
        <w:widowControl w:val="0"/>
        <w:tabs>
          <w:tab w:val="left" w:pos="0"/>
        </w:tabs>
        <w:spacing w:after="0" w:line="240" w:lineRule="auto"/>
        <w:jc w:val="both"/>
        <w:rPr>
          <w:rFonts w:ascii="Times New Roman" w:hAnsi="Times New Roman"/>
          <w:sz w:val="28"/>
          <w:szCs w:val="28"/>
        </w:rPr>
      </w:pPr>
      <w:r w:rsidRPr="009315B3">
        <w:rPr>
          <w:rFonts w:ascii="Times New Roman" w:hAnsi="Times New Roman"/>
          <w:szCs w:val="28"/>
        </w:rPr>
        <w:tab/>
      </w:r>
      <w:r w:rsidRPr="009315B3">
        <w:rPr>
          <w:rFonts w:ascii="Times New Roman" w:hAnsi="Times New Roman"/>
          <w:color w:val="000000"/>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9315B3">
        <w:rPr>
          <w:rFonts w:ascii="Times New Roman" w:hAnsi="Times New Roman"/>
          <w:sz w:val="28"/>
          <w:szCs w:val="28"/>
        </w:rPr>
        <w:t xml:space="preserve">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Аксубаевского  муниципального  района Республики Татарстан  </w:t>
      </w:r>
    </w:p>
    <w:p w:rsidR="009315B3" w:rsidRPr="009315B3" w:rsidRDefault="009315B3" w:rsidP="009315B3">
      <w:pPr>
        <w:pStyle w:val="25"/>
        <w:widowControl w:val="0"/>
        <w:tabs>
          <w:tab w:val="left" w:pos="0"/>
        </w:tabs>
        <w:spacing w:after="0" w:line="240" w:lineRule="auto"/>
        <w:rPr>
          <w:rFonts w:ascii="Times New Roman" w:hAnsi="Times New Roman"/>
          <w:b/>
          <w:sz w:val="28"/>
          <w:szCs w:val="28"/>
        </w:rPr>
      </w:pPr>
      <w:r w:rsidRPr="009315B3">
        <w:rPr>
          <w:rFonts w:ascii="Times New Roman" w:hAnsi="Times New Roman"/>
          <w:b/>
          <w:sz w:val="28"/>
          <w:szCs w:val="28"/>
        </w:rPr>
        <w:t xml:space="preserve">ПОСТАНОВЛЯЕТ: </w:t>
      </w:r>
    </w:p>
    <w:p w:rsidR="009315B3" w:rsidRDefault="009315B3" w:rsidP="009315B3">
      <w:pPr>
        <w:widowControl w:val="0"/>
        <w:ind w:firstLine="720"/>
        <w:jc w:val="both"/>
        <w:rPr>
          <w:rFonts w:ascii="Times New Roman" w:hAnsi="Times New Roman"/>
          <w:bCs/>
          <w:sz w:val="28"/>
          <w:szCs w:val="28"/>
        </w:rPr>
      </w:pPr>
      <w:r w:rsidRPr="009315B3">
        <w:rPr>
          <w:rFonts w:ascii="Times New Roman" w:hAnsi="Times New Roman"/>
          <w:sz w:val="28"/>
          <w:szCs w:val="28"/>
        </w:rPr>
        <w:t>1.Внести в Постановление  Исполнительного  комитета Аксубаевского   муниципального  района Республики Татарстан от 18.02.2021 № 62 «Об утверждении Административных регламентов предоставления муниципальных услуг  Палатой имущественных и земельных отношений Аксубаевского  муниципального района» (с изменениями внесенными постановлениями от 01.07.2021 № 211, от 27.07.2021 № 234, от 21.09.2021 № 298</w:t>
      </w:r>
      <w:r>
        <w:rPr>
          <w:rFonts w:ascii="Times New Roman" w:hAnsi="Times New Roman"/>
          <w:sz w:val="28"/>
          <w:szCs w:val="28"/>
        </w:rPr>
        <w:t xml:space="preserve">, </w:t>
      </w:r>
      <w:r w:rsidR="005B43BD">
        <w:rPr>
          <w:rFonts w:ascii="Times New Roman" w:hAnsi="Times New Roman"/>
          <w:sz w:val="28"/>
          <w:szCs w:val="28"/>
        </w:rPr>
        <w:t xml:space="preserve">от 12.10.2021 № 314, от 13.12.2021 № 413, от 25.03.2022 № 80, от 11.10.2022 № 295, от 22.12.2022 № </w:t>
      </w:r>
      <w:r w:rsidR="005B43BD">
        <w:rPr>
          <w:rFonts w:ascii="Times New Roman" w:hAnsi="Times New Roman"/>
          <w:sz w:val="28"/>
          <w:szCs w:val="28"/>
        </w:rPr>
        <w:lastRenderedPageBreak/>
        <w:t xml:space="preserve">395, от 27.04.2023 № 110, от 15.08.2023 № 212, </w:t>
      </w:r>
      <w:r>
        <w:rPr>
          <w:rFonts w:ascii="Times New Roman" w:hAnsi="Times New Roman"/>
          <w:sz w:val="28"/>
          <w:szCs w:val="28"/>
        </w:rPr>
        <w:t>от 29.11.2023 №349</w:t>
      </w:r>
      <w:r w:rsidRPr="009315B3">
        <w:rPr>
          <w:rFonts w:ascii="Times New Roman" w:hAnsi="Times New Roman"/>
          <w:sz w:val="28"/>
          <w:szCs w:val="28"/>
        </w:rPr>
        <w:t>) с</w:t>
      </w:r>
      <w:r w:rsidRPr="009315B3">
        <w:rPr>
          <w:rFonts w:ascii="Times New Roman" w:hAnsi="Times New Roman"/>
          <w:bCs/>
          <w:sz w:val="28"/>
          <w:szCs w:val="28"/>
        </w:rPr>
        <w:t>ледующие изменения:</w:t>
      </w:r>
    </w:p>
    <w:p w:rsidR="0089241C" w:rsidRDefault="005B43BD" w:rsidP="009315B3">
      <w:pPr>
        <w:widowControl w:val="0"/>
        <w:ind w:firstLine="720"/>
        <w:jc w:val="both"/>
        <w:rPr>
          <w:rFonts w:ascii="Times New Roman" w:hAnsi="Times New Roman"/>
          <w:bCs/>
          <w:sz w:val="28"/>
          <w:szCs w:val="28"/>
        </w:rPr>
      </w:pPr>
      <w:r>
        <w:rPr>
          <w:rFonts w:ascii="Times New Roman" w:hAnsi="Times New Roman"/>
          <w:bCs/>
          <w:sz w:val="28"/>
          <w:szCs w:val="28"/>
        </w:rPr>
        <w:t>подпункт 1.4.</w:t>
      </w:r>
      <w:r w:rsidR="0089241C">
        <w:rPr>
          <w:rFonts w:ascii="Times New Roman" w:hAnsi="Times New Roman"/>
          <w:bCs/>
          <w:sz w:val="28"/>
          <w:szCs w:val="28"/>
        </w:rPr>
        <w:t xml:space="preserve"> изложить в следующей редакции:</w:t>
      </w:r>
    </w:p>
    <w:p w:rsidR="009315B3" w:rsidRPr="0089241C" w:rsidRDefault="0089241C" w:rsidP="0089241C">
      <w:pPr>
        <w:keepNext/>
        <w:ind w:left="284" w:right="-1" w:firstLine="436"/>
        <w:jc w:val="both"/>
        <w:outlineLvl w:val="0"/>
        <w:rPr>
          <w:rFonts w:ascii="Times New Roman" w:hAnsi="Times New Roman"/>
          <w:bCs/>
          <w:sz w:val="28"/>
          <w:szCs w:val="28"/>
        </w:rPr>
      </w:pPr>
      <w:r w:rsidRPr="0089241C">
        <w:rPr>
          <w:rFonts w:ascii="Times New Roman" w:hAnsi="Times New Roman"/>
          <w:bCs/>
          <w:color w:val="000000"/>
          <w:sz w:val="28"/>
          <w:szCs w:val="28"/>
        </w:rPr>
        <w:t>«1.4.</w:t>
      </w:r>
      <w:r w:rsidRPr="0089241C">
        <w:rPr>
          <w:rFonts w:ascii="Times New Roman" w:hAnsi="Times New Roman"/>
          <w:bCs/>
          <w:sz w:val="28"/>
          <w:szCs w:val="28"/>
          <w:lang w:eastAsia="zh-CN"/>
        </w:rPr>
        <w:t xml:space="preserve"> </w:t>
      </w:r>
      <w:r w:rsidR="00D81EDA" w:rsidRPr="009315B3">
        <w:rPr>
          <w:rFonts w:ascii="Times New Roman" w:hAnsi="Times New Roman"/>
          <w:bCs/>
          <w:sz w:val="28"/>
          <w:lang w:eastAsia="zh-CN"/>
        </w:rPr>
        <w:t>Административный регламент</w:t>
      </w:r>
      <w:r w:rsidR="00D81EDA">
        <w:rPr>
          <w:rFonts w:ascii="Times New Roman" w:hAnsi="Times New Roman"/>
          <w:bCs/>
          <w:sz w:val="28"/>
          <w:lang w:eastAsia="zh-CN"/>
        </w:rPr>
        <w:t xml:space="preserve"> </w:t>
      </w:r>
      <w:r w:rsidR="00D81EDA" w:rsidRPr="009315B3">
        <w:rPr>
          <w:rFonts w:ascii="Times New Roman" w:hAnsi="Times New Roman"/>
          <w:bCs/>
          <w:sz w:val="28"/>
          <w:szCs w:val="20"/>
          <w:lang w:eastAsia="zh-CN"/>
        </w:rPr>
        <w:t>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D81EDA" w:rsidRPr="0089241C">
        <w:rPr>
          <w:rFonts w:ascii="Times New Roman" w:hAnsi="Times New Roman"/>
          <w:bCs/>
          <w:sz w:val="28"/>
          <w:szCs w:val="28"/>
          <w:lang w:eastAsia="zh-CN"/>
        </w:rPr>
        <w:t xml:space="preserve"> </w:t>
      </w:r>
      <w:r w:rsidRPr="0089241C">
        <w:rPr>
          <w:rFonts w:ascii="Times New Roman" w:hAnsi="Times New Roman"/>
          <w:bCs/>
          <w:sz w:val="28"/>
          <w:szCs w:val="28"/>
          <w:lang w:eastAsia="zh-CN"/>
        </w:rPr>
        <w:t>(Приложение № 4)»</w:t>
      </w:r>
      <w:r>
        <w:rPr>
          <w:rFonts w:ascii="Times New Roman" w:hAnsi="Times New Roman"/>
          <w:bCs/>
          <w:sz w:val="28"/>
          <w:szCs w:val="28"/>
          <w:lang w:eastAsia="zh-CN"/>
        </w:rPr>
        <w:t>.</w:t>
      </w:r>
    </w:p>
    <w:p w:rsidR="009315B3" w:rsidRPr="009315B3" w:rsidRDefault="009315B3" w:rsidP="009315B3">
      <w:pPr>
        <w:keepNext/>
        <w:ind w:left="284" w:firstLine="284"/>
        <w:jc w:val="both"/>
        <w:outlineLvl w:val="0"/>
        <w:rPr>
          <w:rFonts w:ascii="Times New Roman" w:hAnsi="Times New Roman"/>
          <w:bCs/>
          <w:sz w:val="28"/>
          <w:szCs w:val="28"/>
          <w:lang w:eastAsia="zh-CN"/>
        </w:rPr>
      </w:pPr>
      <w:r w:rsidRPr="009315B3">
        <w:rPr>
          <w:rFonts w:ascii="Times New Roman" w:hAnsi="Times New Roman"/>
          <w:bCs/>
          <w:sz w:val="28"/>
          <w:lang w:eastAsia="zh-CN"/>
        </w:rPr>
        <w:t xml:space="preserve">   приложение № 4 «Административный регламент</w:t>
      </w:r>
      <w:r>
        <w:rPr>
          <w:rFonts w:ascii="Times New Roman" w:hAnsi="Times New Roman"/>
          <w:bCs/>
          <w:sz w:val="28"/>
          <w:lang w:eastAsia="zh-CN"/>
        </w:rPr>
        <w:t xml:space="preserve"> </w:t>
      </w:r>
      <w:r w:rsidRPr="009315B3">
        <w:rPr>
          <w:rFonts w:ascii="Times New Roman" w:hAnsi="Times New Roman"/>
          <w:bCs/>
          <w:sz w:val="28"/>
          <w:szCs w:val="20"/>
          <w:lang w:eastAsia="zh-CN"/>
        </w:rPr>
        <w:t>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9315B3">
        <w:rPr>
          <w:rFonts w:ascii="Times New Roman" w:hAnsi="Times New Roman"/>
          <w:bCs/>
          <w:sz w:val="28"/>
          <w:lang w:eastAsia="zh-CN"/>
        </w:rPr>
        <w:t>»</w:t>
      </w:r>
      <w:r w:rsidRPr="009315B3">
        <w:rPr>
          <w:rFonts w:ascii="Times New Roman" w:hAnsi="Times New Roman"/>
          <w:bCs/>
          <w:sz w:val="28"/>
          <w:szCs w:val="28"/>
          <w:lang w:eastAsia="zh-CN"/>
        </w:rPr>
        <w:t xml:space="preserve"> изложить в новой редакции, согласно </w:t>
      </w:r>
      <w:r>
        <w:rPr>
          <w:rFonts w:ascii="Times New Roman" w:hAnsi="Times New Roman"/>
          <w:bCs/>
          <w:sz w:val="28"/>
          <w:szCs w:val="28"/>
          <w:lang w:eastAsia="zh-CN"/>
        </w:rPr>
        <w:t>п</w:t>
      </w:r>
      <w:r w:rsidRPr="009315B3">
        <w:rPr>
          <w:rFonts w:ascii="Times New Roman" w:hAnsi="Times New Roman"/>
          <w:bCs/>
          <w:sz w:val="28"/>
          <w:szCs w:val="28"/>
          <w:lang w:eastAsia="zh-CN"/>
        </w:rPr>
        <w:t>риложени</w:t>
      </w:r>
      <w:r w:rsidR="005B43BD">
        <w:rPr>
          <w:rFonts w:ascii="Times New Roman" w:hAnsi="Times New Roman"/>
          <w:bCs/>
          <w:sz w:val="28"/>
          <w:szCs w:val="28"/>
          <w:lang w:eastAsia="zh-CN"/>
        </w:rPr>
        <w:t>ю  к настоящему  постановлению.</w:t>
      </w:r>
    </w:p>
    <w:p w:rsidR="009315B3" w:rsidRPr="009315B3" w:rsidRDefault="009315B3" w:rsidP="009315B3">
      <w:pPr>
        <w:pStyle w:val="formattext"/>
        <w:spacing w:before="0" w:beforeAutospacing="0" w:after="0" w:afterAutospacing="0"/>
        <w:ind w:left="284" w:firstLine="421"/>
        <w:jc w:val="both"/>
        <w:rPr>
          <w:sz w:val="28"/>
          <w:szCs w:val="28"/>
        </w:rPr>
      </w:pPr>
      <w:r w:rsidRPr="009315B3">
        <w:rPr>
          <w:sz w:val="28"/>
          <w:szCs w:val="28"/>
        </w:rPr>
        <w:t>2</w:t>
      </w:r>
      <w:r w:rsidRPr="009315B3">
        <w:rPr>
          <w:rFonts w:eastAsia="Calibri"/>
          <w:sz w:val="28"/>
          <w:szCs w:val="28"/>
        </w:rPr>
        <w:t xml:space="preserve">. </w:t>
      </w:r>
      <w:r w:rsidRPr="009315B3">
        <w:rPr>
          <w:sz w:val="28"/>
          <w:szCs w:val="28"/>
        </w:rPr>
        <w:t>Разместить настоящее постановление  на официальном сайте Аксубаевского муниципального района Республики Татарстан (</w:t>
      </w:r>
      <w:hyperlink r:id="rId8" w:history="1">
        <w:r w:rsidRPr="009315B3">
          <w:rPr>
            <w:rStyle w:val="ae"/>
            <w:rFonts w:eastAsia="Gulim"/>
            <w:sz w:val="28"/>
            <w:szCs w:val="28"/>
          </w:rPr>
          <w:t>http://aksubayevo.tatarstan.ru</w:t>
        </w:r>
      </w:hyperlink>
      <w:r w:rsidRPr="009315B3">
        <w:rPr>
          <w:sz w:val="28"/>
          <w:szCs w:val="28"/>
        </w:rPr>
        <w:t xml:space="preserve">) и опубликовать  на официальном портале правовой информации Республики Татарстан (httр://pravo.tatarstan.ru).      </w:t>
      </w:r>
    </w:p>
    <w:p w:rsidR="009315B3" w:rsidRPr="009315B3" w:rsidRDefault="009315B3" w:rsidP="009315B3">
      <w:pPr>
        <w:widowControl w:val="0"/>
        <w:ind w:left="284" w:firstLine="436"/>
        <w:jc w:val="both"/>
        <w:rPr>
          <w:rFonts w:ascii="Times New Roman" w:hAnsi="Times New Roman"/>
          <w:sz w:val="28"/>
          <w:szCs w:val="28"/>
        </w:rPr>
      </w:pPr>
      <w:r w:rsidRPr="009315B3">
        <w:rPr>
          <w:rFonts w:ascii="Times New Roman" w:hAnsi="Times New Roman"/>
          <w:sz w:val="28"/>
          <w:szCs w:val="28"/>
        </w:rPr>
        <w:t>3.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9315B3" w:rsidRPr="009315B3" w:rsidRDefault="009315B3" w:rsidP="009315B3">
      <w:pPr>
        <w:widowControl w:val="0"/>
        <w:ind w:left="284"/>
        <w:jc w:val="both"/>
        <w:rPr>
          <w:rFonts w:ascii="Times New Roman" w:hAnsi="Times New Roman"/>
          <w:sz w:val="28"/>
          <w:szCs w:val="28"/>
        </w:rPr>
      </w:pPr>
    </w:p>
    <w:p w:rsidR="009315B3" w:rsidRPr="009315B3" w:rsidRDefault="009315B3" w:rsidP="009315B3">
      <w:pPr>
        <w:widowControl w:val="0"/>
        <w:ind w:left="284"/>
        <w:jc w:val="both"/>
        <w:rPr>
          <w:rFonts w:ascii="Times New Roman" w:hAnsi="Times New Roman"/>
          <w:sz w:val="28"/>
          <w:szCs w:val="28"/>
        </w:rPr>
      </w:pPr>
    </w:p>
    <w:p w:rsidR="009315B3" w:rsidRPr="009315B3" w:rsidRDefault="009315B3" w:rsidP="009315B3">
      <w:pPr>
        <w:widowControl w:val="0"/>
        <w:ind w:left="284"/>
        <w:jc w:val="both"/>
        <w:rPr>
          <w:rFonts w:ascii="Times New Roman" w:hAnsi="Times New Roman"/>
          <w:sz w:val="28"/>
          <w:szCs w:val="28"/>
        </w:rPr>
      </w:pPr>
    </w:p>
    <w:p w:rsidR="009315B3" w:rsidRPr="009315B3" w:rsidRDefault="009315B3" w:rsidP="009315B3">
      <w:pPr>
        <w:widowControl w:val="0"/>
        <w:ind w:left="284"/>
        <w:jc w:val="both"/>
        <w:rPr>
          <w:rFonts w:ascii="Times New Roman" w:hAnsi="Times New Roman"/>
          <w:sz w:val="28"/>
          <w:szCs w:val="28"/>
        </w:rPr>
      </w:pPr>
    </w:p>
    <w:p w:rsidR="009315B3" w:rsidRPr="009315B3" w:rsidRDefault="009315B3" w:rsidP="009315B3">
      <w:pPr>
        <w:pStyle w:val="4"/>
        <w:keepNext w:val="0"/>
        <w:widowControl w:val="0"/>
        <w:spacing w:before="0" w:after="0"/>
        <w:ind w:left="284"/>
        <w:rPr>
          <w:rFonts w:ascii="Times New Roman" w:hAnsi="Times New Roman"/>
          <w:b w:val="0"/>
        </w:rPr>
      </w:pPr>
      <w:r w:rsidRPr="009315B3">
        <w:rPr>
          <w:rFonts w:ascii="Times New Roman" w:hAnsi="Times New Roman"/>
          <w:b w:val="0"/>
        </w:rPr>
        <w:t xml:space="preserve">Руководитель </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А.М.Мингулов</w:t>
      </w:r>
      <w:r w:rsidRPr="009315B3">
        <w:rPr>
          <w:rFonts w:ascii="Times New Roman" w:hAnsi="Times New Roman"/>
          <w:b w:val="0"/>
        </w:rPr>
        <w:t xml:space="preserve"> </w:t>
      </w:r>
    </w:p>
    <w:p w:rsidR="009315B3" w:rsidRPr="009315B3" w:rsidRDefault="009315B3" w:rsidP="009315B3">
      <w:pPr>
        <w:rPr>
          <w:rFonts w:ascii="Times New Roman" w:hAnsi="Times New Roman"/>
          <w:szCs w:val="20"/>
        </w:rPr>
      </w:pPr>
    </w:p>
    <w:p w:rsidR="00E90A48" w:rsidRPr="009315B3" w:rsidRDefault="00E90A48" w:rsidP="009315B3">
      <w:pPr>
        <w:ind w:right="-1"/>
        <w:rPr>
          <w:rFonts w:ascii="Times New Roman" w:hAnsi="Times New Roman"/>
        </w:rPr>
      </w:pPr>
    </w:p>
    <w:p w:rsidR="00E90A48" w:rsidRDefault="00E90A48"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bookmarkEnd w:id="0"/>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9315B3" w:rsidRDefault="009315B3" w:rsidP="00E57CA9">
      <w:pPr>
        <w:ind w:left="5670" w:right="-1"/>
        <w:rPr>
          <w:rFonts w:ascii="Times New Roman" w:hAnsi="Times New Roman"/>
        </w:rPr>
      </w:pPr>
    </w:p>
    <w:p w:rsidR="00E57CA9" w:rsidRDefault="009315B3" w:rsidP="00E57CA9">
      <w:pPr>
        <w:ind w:left="5670" w:right="-1"/>
        <w:rPr>
          <w:rFonts w:ascii="Times New Roman" w:hAnsi="Times New Roman"/>
        </w:rPr>
      </w:pPr>
      <w:r>
        <w:rPr>
          <w:rFonts w:ascii="Times New Roman" w:hAnsi="Times New Roman"/>
        </w:rPr>
        <w:t xml:space="preserve">Приложение №4 к </w:t>
      </w:r>
      <w:r w:rsidR="00E57CA9">
        <w:rPr>
          <w:rFonts w:ascii="Times New Roman" w:hAnsi="Times New Roman"/>
        </w:rPr>
        <w:t>п</w:t>
      </w:r>
      <w:r w:rsidR="00E57CA9" w:rsidRPr="00550F50">
        <w:rPr>
          <w:rFonts w:ascii="Times New Roman" w:hAnsi="Times New Roman"/>
        </w:rPr>
        <w:t>остановлени</w:t>
      </w:r>
      <w:r>
        <w:rPr>
          <w:rFonts w:ascii="Times New Roman" w:hAnsi="Times New Roman"/>
        </w:rPr>
        <w:t>ю</w:t>
      </w:r>
      <w:r w:rsidR="00E57CA9" w:rsidRPr="00550F50">
        <w:rPr>
          <w:rFonts w:ascii="Times New Roman" w:hAnsi="Times New Roman"/>
        </w:rPr>
        <w:t xml:space="preserve"> </w:t>
      </w:r>
      <w:r w:rsidR="00E57CA9">
        <w:rPr>
          <w:rFonts w:ascii="Times New Roman" w:hAnsi="Times New Roman"/>
        </w:rPr>
        <w:t>Исполнительного комитета Аксубаевского</w:t>
      </w:r>
      <w:r w:rsidR="00E57CA9" w:rsidRPr="00550F50">
        <w:rPr>
          <w:rFonts w:ascii="Times New Roman" w:hAnsi="Times New Roman"/>
        </w:rPr>
        <w:t xml:space="preserve"> муниципального района</w:t>
      </w:r>
      <w:r w:rsidR="00E57CA9" w:rsidRPr="00550F50">
        <w:rPr>
          <w:rFonts w:ascii="Times New Roman" w:hAnsi="Times New Roman"/>
        </w:rPr>
        <w:br/>
        <w:t xml:space="preserve">Республики Татарстан </w:t>
      </w:r>
    </w:p>
    <w:p w:rsidR="009315B3" w:rsidRDefault="009315B3" w:rsidP="00E57CA9">
      <w:pPr>
        <w:ind w:left="5670" w:right="-1"/>
        <w:rPr>
          <w:rFonts w:ascii="Times New Roman" w:hAnsi="Times New Roman"/>
          <w:sz w:val="28"/>
          <w:szCs w:val="28"/>
        </w:rPr>
      </w:pPr>
      <w:r w:rsidRPr="009315B3">
        <w:rPr>
          <w:rFonts w:ascii="Times New Roman" w:hAnsi="Times New Roman"/>
          <w:sz w:val="28"/>
          <w:szCs w:val="28"/>
        </w:rPr>
        <w:t>от 18.02.2021 № 62</w:t>
      </w:r>
    </w:p>
    <w:p w:rsidR="009315B3" w:rsidRDefault="009315B3" w:rsidP="00E57CA9">
      <w:pPr>
        <w:ind w:left="5670" w:right="-1"/>
        <w:rPr>
          <w:rFonts w:ascii="Times New Roman" w:hAnsi="Times New Roman"/>
          <w:sz w:val="28"/>
          <w:szCs w:val="28"/>
        </w:rPr>
      </w:pPr>
    </w:p>
    <w:p w:rsidR="009315B3" w:rsidRDefault="009315B3" w:rsidP="009315B3">
      <w:pPr>
        <w:ind w:left="5670" w:right="-1"/>
        <w:rPr>
          <w:rFonts w:ascii="Times New Roman" w:hAnsi="Times New Roman"/>
        </w:rPr>
      </w:pPr>
      <w:r>
        <w:rPr>
          <w:rFonts w:ascii="Times New Roman" w:hAnsi="Times New Roman"/>
        </w:rPr>
        <w:t>(в редакции п</w:t>
      </w:r>
      <w:r w:rsidRPr="00550F50">
        <w:rPr>
          <w:rFonts w:ascii="Times New Roman" w:hAnsi="Times New Roman"/>
        </w:rPr>
        <w:t>остановлени</w:t>
      </w:r>
      <w:r>
        <w:rPr>
          <w:rFonts w:ascii="Times New Roman" w:hAnsi="Times New Roman"/>
        </w:rPr>
        <w:t>я</w:t>
      </w:r>
      <w:r w:rsidRPr="00550F50">
        <w:rPr>
          <w:rFonts w:ascii="Times New Roman" w:hAnsi="Times New Roman"/>
        </w:rPr>
        <w:t xml:space="preserve"> </w:t>
      </w:r>
      <w:r>
        <w:rPr>
          <w:rFonts w:ascii="Times New Roman" w:hAnsi="Times New Roman"/>
        </w:rPr>
        <w:t>Исполнительного комитета Аксубаевского</w:t>
      </w:r>
      <w:r w:rsidRPr="00550F50">
        <w:rPr>
          <w:rFonts w:ascii="Times New Roman" w:hAnsi="Times New Roman"/>
        </w:rPr>
        <w:t xml:space="preserve"> муниципального района</w:t>
      </w:r>
      <w:r w:rsidRPr="00550F50">
        <w:rPr>
          <w:rFonts w:ascii="Times New Roman" w:hAnsi="Times New Roman"/>
        </w:rPr>
        <w:br/>
        <w:t xml:space="preserve">Республики Татарстан </w:t>
      </w:r>
    </w:p>
    <w:p w:rsidR="00AF105D" w:rsidRDefault="00270519">
      <w:pPr>
        <w:keepNext/>
        <w:ind w:left="5670" w:right="-1"/>
        <w:outlineLvl w:val="0"/>
        <w:rPr>
          <w:rFonts w:ascii="Times New Roman" w:hAnsi="Times New Roman"/>
          <w:b/>
          <w:bCs/>
          <w:sz w:val="28"/>
          <w:szCs w:val="20"/>
          <w:lang w:eastAsia="zh-CN"/>
        </w:rPr>
      </w:pPr>
      <w:r>
        <w:rPr>
          <w:rFonts w:ascii="Times New Roman" w:hAnsi="Times New Roman"/>
        </w:rPr>
        <w:t>от «_</w:t>
      </w:r>
      <w:r w:rsidR="009315B3">
        <w:rPr>
          <w:rFonts w:ascii="Times New Roman" w:hAnsi="Times New Roman"/>
        </w:rPr>
        <w:t>__</w:t>
      </w:r>
      <w:r>
        <w:rPr>
          <w:rFonts w:ascii="Times New Roman" w:hAnsi="Times New Roman"/>
        </w:rPr>
        <w:t>__» ______ 202</w:t>
      </w:r>
      <w:r w:rsidR="00E90A48">
        <w:rPr>
          <w:rFonts w:ascii="Times New Roman" w:hAnsi="Times New Roman"/>
        </w:rPr>
        <w:t>4</w:t>
      </w:r>
      <w:r>
        <w:rPr>
          <w:rFonts w:ascii="Times New Roman" w:hAnsi="Times New Roman"/>
        </w:rPr>
        <w:t xml:space="preserve"> № ____</w:t>
      </w:r>
      <w:r w:rsidR="009315B3">
        <w:rPr>
          <w:rFonts w:ascii="Times New Roman" w:hAnsi="Times New Roman"/>
        </w:rPr>
        <w:t>)</w:t>
      </w:r>
    </w:p>
    <w:p w:rsidR="00AF105D" w:rsidRDefault="00AF105D">
      <w:pPr>
        <w:keepNext/>
        <w:ind w:right="-1"/>
        <w:jc w:val="center"/>
        <w:outlineLvl w:val="0"/>
        <w:rPr>
          <w:rFonts w:ascii="Times New Roman" w:hAnsi="Times New Roman"/>
          <w:b/>
          <w:bCs/>
          <w:sz w:val="28"/>
          <w:szCs w:val="20"/>
          <w:lang w:eastAsia="zh-CN"/>
        </w:rPr>
      </w:pPr>
    </w:p>
    <w:p w:rsidR="00AF105D" w:rsidRDefault="00270519">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AF105D" w:rsidRDefault="00270519">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F105D" w:rsidRDefault="00AF105D">
      <w:pPr>
        <w:keepNext/>
        <w:ind w:right="-1"/>
        <w:jc w:val="center"/>
        <w:outlineLvl w:val="0"/>
        <w:rPr>
          <w:rFonts w:ascii="Times New Roman" w:hAnsi="Times New Roman"/>
          <w:lang w:val="tt-RU"/>
        </w:rPr>
      </w:pPr>
    </w:p>
    <w:p w:rsidR="00AF105D" w:rsidRDefault="00270519">
      <w:pPr>
        <w:ind w:right="-1"/>
        <w:jc w:val="center"/>
        <w:rPr>
          <w:rFonts w:ascii="Times New Roman" w:hAnsi="Times New Roman"/>
          <w:b/>
          <w:sz w:val="28"/>
        </w:rPr>
      </w:pPr>
      <w:r>
        <w:rPr>
          <w:rFonts w:ascii="Times New Roman" w:hAnsi="Times New Roman"/>
          <w:b/>
          <w:sz w:val="28"/>
        </w:rPr>
        <w:t>1. Общие положения</w:t>
      </w:r>
    </w:p>
    <w:p w:rsidR="00AF105D" w:rsidRDefault="00AF105D">
      <w:pPr>
        <w:keepNext/>
        <w:jc w:val="center"/>
        <w:outlineLvl w:val="0"/>
        <w:rPr>
          <w:rFonts w:ascii="Times New Roman" w:hAnsi="Times New Roman"/>
          <w:sz w:val="28"/>
          <w:szCs w:val="20"/>
          <w:lang w:eastAsia="zh-CN"/>
        </w:rPr>
      </w:pPr>
    </w:p>
    <w:p w:rsidR="00AF105D" w:rsidRDefault="00270519">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AF105D" w:rsidRDefault="00AF105D">
      <w:pPr>
        <w:ind w:right="-1"/>
        <w:jc w:val="both"/>
        <w:rPr>
          <w:rFonts w:ascii="Times New Roman" w:hAnsi="Times New Roman"/>
          <w:b/>
          <w:sz w:val="28"/>
        </w:rPr>
      </w:pPr>
    </w:p>
    <w:p w:rsidR="00AF105D" w:rsidRDefault="00270519">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AF105D" w:rsidRDefault="00AF105D">
      <w:pPr>
        <w:pStyle w:val="aff5"/>
        <w:ind w:left="0" w:right="-1" w:firstLine="709"/>
        <w:jc w:val="both"/>
        <w:rPr>
          <w:rFonts w:ascii="Times New Roman" w:hAnsi="Times New Roman"/>
          <w:sz w:val="28"/>
          <w:szCs w:val="28"/>
        </w:rPr>
      </w:pPr>
    </w:p>
    <w:p w:rsidR="00AF105D" w:rsidRDefault="00270519">
      <w:pPr>
        <w:jc w:val="center"/>
        <w:rPr>
          <w:rFonts w:ascii="Times New Roman" w:hAnsi="Times New Roman"/>
          <w:sz w:val="28"/>
          <w:szCs w:val="28"/>
        </w:rPr>
      </w:pPr>
      <w:r>
        <w:rPr>
          <w:rFonts w:ascii="Times New Roman" w:hAnsi="Times New Roman"/>
          <w:sz w:val="28"/>
          <w:szCs w:val="28"/>
        </w:rPr>
        <w:t>1.2. Категории заявителей</w:t>
      </w:r>
    </w:p>
    <w:p w:rsidR="00AF105D" w:rsidRDefault="00AF105D">
      <w:pPr>
        <w:jc w:val="center"/>
        <w:rPr>
          <w:rFonts w:ascii="Times New Roman" w:hAnsi="Times New Roman"/>
          <w:sz w:val="28"/>
          <w:szCs w:val="28"/>
        </w:rPr>
      </w:pPr>
    </w:p>
    <w:p w:rsidR="00AF105D" w:rsidRDefault="00270519">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и юридические лица (далее – заявитель). </w:t>
      </w:r>
    </w:p>
    <w:p w:rsidR="00AF105D" w:rsidRDefault="00270519">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AF105D" w:rsidRDefault="00AF105D">
      <w:pPr>
        <w:pStyle w:val="aff5"/>
        <w:ind w:left="0" w:firstLine="709"/>
        <w:jc w:val="both"/>
        <w:rPr>
          <w:rFonts w:ascii="Times New Roman" w:hAnsi="Times New Roman"/>
          <w:spacing w:val="1"/>
          <w:sz w:val="28"/>
          <w:szCs w:val="28"/>
        </w:rPr>
      </w:pPr>
    </w:p>
    <w:p w:rsidR="00AF105D" w:rsidRDefault="00270519">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AF105D" w:rsidRDefault="00AF105D">
      <w:pPr>
        <w:ind w:firstLine="709"/>
        <w:jc w:val="both"/>
        <w:rPr>
          <w:rFonts w:ascii="Times New Roman" w:hAnsi="Times New Roman"/>
          <w:spacing w:val="1"/>
          <w:sz w:val="28"/>
          <w:szCs w:val="28"/>
        </w:rPr>
      </w:pP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 xml:space="preserve">в информационно-телекоммуникационной сети «Интернет» </w:t>
      </w:r>
      <w:r>
        <w:rPr>
          <w:rFonts w:ascii="Times New Roman" w:hAnsi="Times New Roman"/>
          <w:i/>
          <w:spacing w:val="1"/>
          <w:sz w:val="28"/>
          <w:szCs w:val="28"/>
        </w:rPr>
        <w:t>(или городского округа)</w:t>
      </w:r>
      <w:r>
        <w:rPr>
          <w:rFonts w:ascii="Times New Roman" w:hAnsi="Times New Roman"/>
          <w:spacing w:val="1"/>
          <w:sz w:val="28"/>
          <w:szCs w:val="28"/>
        </w:rPr>
        <w:t xml:space="preserve"> (</w:t>
      </w:r>
      <w:r w:rsidR="00E57CA9">
        <w:rPr>
          <w:rFonts w:ascii="Times New Roman" w:hAnsi="Times New Roman"/>
          <w:spacing w:val="1"/>
          <w:sz w:val="28"/>
          <w:szCs w:val="28"/>
        </w:rPr>
        <w:t>http</w:t>
      </w:r>
      <w:r w:rsidR="00E57CA9">
        <w:rPr>
          <w:rFonts w:ascii="Times New Roman" w:hAnsi="Times New Roman"/>
          <w:spacing w:val="1"/>
          <w:sz w:val="28"/>
          <w:szCs w:val="28"/>
          <w:lang w:val="en-US"/>
        </w:rPr>
        <w:t>s</w:t>
      </w:r>
      <w:r w:rsidR="00E57CA9">
        <w:rPr>
          <w:rFonts w:ascii="Times New Roman" w:hAnsi="Times New Roman"/>
          <w:spacing w:val="1"/>
          <w:sz w:val="28"/>
          <w:szCs w:val="28"/>
        </w:rPr>
        <w:t>://www.aksubayevo. tatarsta</w:t>
      </w:r>
      <w:r w:rsidR="00E57CA9">
        <w:rPr>
          <w:rFonts w:ascii="Times New Roman" w:hAnsi="Times New Roman"/>
          <w:spacing w:val="1"/>
          <w:sz w:val="28"/>
          <w:szCs w:val="28"/>
          <w:lang w:val="en-US"/>
        </w:rPr>
        <w:t>n</w:t>
      </w:r>
      <w:r w:rsidR="00E57CA9">
        <w:rPr>
          <w:rFonts w:ascii="Times New Roman" w:hAnsi="Times New Roman"/>
          <w:spacing w:val="1"/>
          <w:sz w:val="28"/>
          <w:szCs w:val="28"/>
        </w:rPr>
        <w:t>.ru</w:t>
      </w:r>
      <w:r>
        <w:rPr>
          <w:rFonts w:ascii="Times New Roman" w:hAnsi="Times New Roman"/>
          <w:spacing w:val="1"/>
          <w:sz w:val="28"/>
          <w:szCs w:val="28"/>
        </w:rPr>
        <w:t>);</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уполномоченном на предоставление услуги органе </w:t>
      </w:r>
      <w:r>
        <w:rPr>
          <w:rFonts w:ascii="Times New Roman" w:hAnsi="Times New Roman"/>
          <w:spacing w:val="1"/>
          <w:sz w:val="28"/>
          <w:szCs w:val="28"/>
        </w:rPr>
        <w:t xml:space="preserve">(далее – </w:t>
      </w:r>
      <w:r>
        <w:rPr>
          <w:rFonts w:ascii="Times New Roman" w:hAnsi="Times New Roman"/>
          <w:i/>
          <w:spacing w:val="1"/>
          <w:sz w:val="28"/>
          <w:szCs w:val="28"/>
        </w:rPr>
        <w:t>Орган</w:t>
      </w:r>
      <w:r>
        <w:rPr>
          <w:rFonts w:ascii="Times New Roman" w:hAnsi="Times New Roman"/>
          <w:spacing w:val="1"/>
          <w:sz w:val="28"/>
          <w:szCs w:val="28"/>
        </w:rPr>
        <w:t>):</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AF105D" w:rsidRDefault="0027051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AF105D" w:rsidRDefault="0027051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AF105D" w:rsidRDefault="0027051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AF105D" w:rsidRDefault="0027051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F105D" w:rsidRDefault="0027051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AF105D" w:rsidRDefault="0027051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AF105D" w:rsidRDefault="00270519">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AF105D" w:rsidRDefault="00AF105D">
      <w:pPr>
        <w:ind w:right="-1"/>
        <w:jc w:val="center"/>
        <w:rPr>
          <w:rFonts w:ascii="Times New Roman" w:hAnsi="Times New Roman"/>
          <w:spacing w:val="1"/>
          <w:sz w:val="28"/>
          <w:szCs w:val="28"/>
        </w:rPr>
      </w:pPr>
      <w:bookmarkStart w:id="1" w:name="_Hlk40972767"/>
      <w:bookmarkEnd w:id="1"/>
    </w:p>
    <w:p w:rsidR="00AF105D" w:rsidRDefault="00270519">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AF105D" w:rsidRDefault="00AF105D">
      <w:pPr>
        <w:ind w:right="-1" w:firstLine="709"/>
        <w:jc w:val="both"/>
        <w:rPr>
          <w:rFonts w:ascii="Times New Roman" w:hAnsi="Times New Roman"/>
          <w:spacing w:val="1"/>
          <w:sz w:val="28"/>
          <w:szCs w:val="28"/>
        </w:rPr>
      </w:pP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F105D" w:rsidRDefault="00270519">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F105D" w:rsidRDefault="00AF105D">
      <w:pPr>
        <w:ind w:right="-1" w:firstLine="709"/>
        <w:jc w:val="both"/>
        <w:rPr>
          <w:rFonts w:ascii="Times New Roman" w:hAnsi="Times New Roman"/>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AF105D" w:rsidRDefault="00AF105D">
      <w:pPr>
        <w:ind w:right="-1" w:firstLine="709"/>
        <w:jc w:val="both"/>
        <w:rPr>
          <w:rFonts w:ascii="Times New Roman" w:hAnsi="Times New Roman"/>
          <w:sz w:val="28"/>
          <w:szCs w:val="28"/>
        </w:rPr>
      </w:pPr>
    </w:p>
    <w:p w:rsidR="00AF105D" w:rsidRDefault="00270519">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AF105D" w:rsidRDefault="00270519">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AF105D" w:rsidRDefault="00270519">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AF105D" w:rsidRDefault="00270519">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F105D" w:rsidRDefault="00270519">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F105D" w:rsidRDefault="00270519">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F105D" w:rsidRDefault="00AF105D">
      <w:pPr>
        <w:ind w:right="-1"/>
        <w:jc w:val="center"/>
        <w:rPr>
          <w:rFonts w:ascii="Times New Roman" w:hAnsi="Times New Roman"/>
          <w:b/>
          <w:bCs/>
          <w:sz w:val="28"/>
          <w:szCs w:val="28"/>
        </w:rPr>
      </w:pPr>
    </w:p>
    <w:p w:rsidR="00AF105D" w:rsidRDefault="00270519">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AF105D" w:rsidRDefault="00AF105D">
      <w:pPr>
        <w:ind w:right="-1"/>
        <w:jc w:val="center"/>
        <w:rPr>
          <w:rFonts w:ascii="Times New Roman" w:hAnsi="Times New Roman"/>
          <w:sz w:val="28"/>
          <w:szCs w:val="20"/>
        </w:rPr>
      </w:pPr>
    </w:p>
    <w:p w:rsidR="00AF105D" w:rsidRDefault="00270519">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AF105D" w:rsidRDefault="00AF105D">
      <w:pPr>
        <w:ind w:right="-1"/>
        <w:jc w:val="center"/>
        <w:rPr>
          <w:rFonts w:ascii="Times New Roman" w:hAnsi="Times New Roman"/>
          <w:sz w:val="28"/>
          <w:szCs w:val="28"/>
        </w:rPr>
      </w:pPr>
    </w:p>
    <w:p w:rsidR="00AF105D" w:rsidRDefault="00270519">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p>
    <w:p w:rsidR="00AF105D" w:rsidRDefault="00AF105D">
      <w:pPr>
        <w:ind w:right="-1"/>
        <w:jc w:val="center"/>
        <w:rPr>
          <w:rFonts w:ascii="Times New Roman" w:hAnsi="Times New Roman"/>
          <w:bCs/>
          <w:sz w:val="28"/>
          <w:szCs w:val="20"/>
          <w:lang w:eastAsia="zh-CN"/>
        </w:rPr>
      </w:pPr>
    </w:p>
    <w:p w:rsidR="00AF105D" w:rsidRDefault="00270519">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F105D" w:rsidRDefault="00AF105D">
      <w:pPr>
        <w:ind w:right="-1"/>
        <w:jc w:val="center"/>
        <w:rPr>
          <w:rFonts w:ascii="Times New Roman" w:hAnsi="Times New Roman"/>
          <w:sz w:val="28"/>
          <w:szCs w:val="20"/>
        </w:rPr>
      </w:pPr>
    </w:p>
    <w:p w:rsidR="00E57CA9" w:rsidRDefault="00E57CA9" w:rsidP="00E57CA9">
      <w:pPr>
        <w:tabs>
          <w:tab w:val="left" w:pos="9781"/>
        </w:tabs>
        <w:autoSpaceDE w:val="0"/>
        <w:autoSpaceDN w:val="0"/>
        <w:adjustRightInd w:val="0"/>
        <w:ind w:right="-1" w:firstLine="709"/>
        <w:jc w:val="center"/>
        <w:rPr>
          <w:rFonts w:ascii="Times New Roman" w:hAnsi="Times New Roman" w:cs="Courier New"/>
          <w:sz w:val="28"/>
          <w:szCs w:val="20"/>
        </w:rPr>
      </w:pPr>
      <w:r>
        <w:rPr>
          <w:rFonts w:ascii="Times New Roman" w:hAnsi="Times New Roman" w:cs="Courier New"/>
          <w:sz w:val="28"/>
          <w:szCs w:val="20"/>
        </w:rPr>
        <w:t xml:space="preserve">Палата имущественных и земельных отношений </w:t>
      </w:r>
    </w:p>
    <w:p w:rsidR="00E57CA9" w:rsidRDefault="00E57CA9" w:rsidP="00E57CA9">
      <w:pPr>
        <w:tabs>
          <w:tab w:val="left" w:pos="9781"/>
        </w:tabs>
        <w:autoSpaceDE w:val="0"/>
        <w:autoSpaceDN w:val="0"/>
        <w:adjustRightInd w:val="0"/>
        <w:ind w:right="-1" w:firstLine="709"/>
        <w:jc w:val="center"/>
        <w:rPr>
          <w:rFonts w:ascii="Times New Roman" w:hAnsi="Times New Roman" w:cs="Courier New"/>
          <w:sz w:val="28"/>
          <w:szCs w:val="20"/>
        </w:rPr>
      </w:pPr>
      <w:r>
        <w:rPr>
          <w:rFonts w:ascii="Times New Roman" w:hAnsi="Times New Roman" w:cs="Courier New"/>
          <w:sz w:val="28"/>
          <w:szCs w:val="20"/>
        </w:rPr>
        <w:t>Аксубаевского муниципального района</w:t>
      </w:r>
    </w:p>
    <w:p w:rsidR="00AF105D" w:rsidRDefault="00AF105D">
      <w:pPr>
        <w:ind w:right="-1"/>
        <w:jc w:val="center"/>
        <w:rPr>
          <w:rFonts w:ascii="Times New Roman" w:hAnsi="Times New Roman"/>
          <w:i/>
          <w:sz w:val="28"/>
          <w:szCs w:val="28"/>
        </w:rPr>
      </w:pPr>
    </w:p>
    <w:p w:rsidR="00AF105D" w:rsidRDefault="00270519">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AF105D" w:rsidRDefault="00AF105D">
      <w:pPr>
        <w:ind w:right="-1" w:firstLine="709"/>
        <w:jc w:val="center"/>
        <w:rPr>
          <w:rFonts w:ascii="Times New Roman" w:hAnsi="Times New Roman"/>
          <w:i/>
          <w:sz w:val="28"/>
          <w:szCs w:val="28"/>
        </w:rPr>
      </w:pPr>
    </w:p>
    <w:p w:rsidR="00AF105D" w:rsidRDefault="00270519">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AF105D" w:rsidRDefault="00270519">
      <w:pPr>
        <w:pStyle w:val="Default"/>
        <w:numPr>
          <w:ilvl w:val="0"/>
          <w:numId w:val="3"/>
        </w:numPr>
        <w:tabs>
          <w:tab w:val="left" w:pos="1134"/>
        </w:tabs>
        <w:ind w:left="0" w:firstLine="709"/>
        <w:jc w:val="both"/>
        <w:rPr>
          <w:sz w:val="28"/>
          <w:szCs w:val="28"/>
        </w:rPr>
      </w:pPr>
      <w:r>
        <w:rPr>
          <w:sz w:val="28"/>
          <w:szCs w:val="28"/>
        </w:rPr>
        <w:t>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 (приложение № 1</w:t>
      </w:r>
      <w:r>
        <w:t xml:space="preserve"> </w:t>
      </w:r>
      <w:r>
        <w:rPr>
          <w:sz w:val="28"/>
          <w:szCs w:val="28"/>
        </w:rPr>
        <w:t xml:space="preserve">к настоящему административному регламенту); </w:t>
      </w:r>
    </w:p>
    <w:p w:rsidR="00AF105D" w:rsidRDefault="00270519">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AF105D" w:rsidRDefault="00270519">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AF105D" w:rsidRDefault="00270519">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AF105D" w:rsidRDefault="00270519">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AF105D" w:rsidRDefault="00AF105D">
      <w:pPr>
        <w:ind w:right="-1"/>
        <w:jc w:val="both"/>
        <w:rPr>
          <w:rFonts w:ascii="Times New Roman" w:hAnsi="Times New Roman"/>
          <w:i/>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AF105D" w:rsidRDefault="00AF105D">
      <w:pPr>
        <w:ind w:right="-1"/>
        <w:jc w:val="center"/>
        <w:rPr>
          <w:rFonts w:ascii="Times New Roman" w:hAnsi="Times New Roman"/>
          <w:i/>
          <w:sz w:val="28"/>
          <w:szCs w:val="28"/>
        </w:rPr>
      </w:pPr>
    </w:p>
    <w:p w:rsidR="00AF105D" w:rsidRDefault="00270519">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22 рабочих дней.</w:t>
      </w:r>
    </w:p>
    <w:p w:rsidR="00AF105D" w:rsidRDefault="00270519">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AF105D" w:rsidRDefault="00270519">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AF105D" w:rsidRDefault="00AF105D">
      <w:pPr>
        <w:ind w:right="-1"/>
        <w:jc w:val="both"/>
        <w:rPr>
          <w:rFonts w:ascii="Times New Roman" w:hAnsi="Times New Roman"/>
          <w:i/>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F105D" w:rsidRDefault="00AF105D">
      <w:pPr>
        <w:ind w:right="-1"/>
        <w:jc w:val="both"/>
        <w:rPr>
          <w:rFonts w:ascii="Times New Roman" w:hAnsi="Times New Roman"/>
          <w:sz w:val="28"/>
          <w:szCs w:val="28"/>
        </w:rPr>
      </w:pP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AF105D" w:rsidRDefault="00270519">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AF105D" w:rsidRDefault="00270519">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AF105D" w:rsidRDefault="00270519">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документы, удостоверяющие право на землю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F105D" w:rsidRDefault="00270519">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F105D" w:rsidRDefault="00270519">
      <w:pPr>
        <w:ind w:right="-1"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AF105D" w:rsidRDefault="00270519">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F105D" w:rsidRDefault="00270519">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AF105D" w:rsidRDefault="00270519">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F105D" w:rsidRDefault="00270519">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105D" w:rsidRDefault="00270519">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105D" w:rsidRDefault="00270519">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F105D" w:rsidRDefault="00270519">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F105D" w:rsidRDefault="00AF105D">
      <w:pPr>
        <w:ind w:right="-1" w:firstLine="709"/>
        <w:jc w:val="both"/>
        <w:rPr>
          <w:rFonts w:ascii="Times New Roman" w:hAnsi="Times New Roman"/>
          <w:i/>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F105D" w:rsidRDefault="00AF105D">
      <w:pPr>
        <w:ind w:right="-1"/>
        <w:jc w:val="both"/>
        <w:rPr>
          <w:rFonts w:ascii="Times New Roman" w:hAnsi="Times New Roman"/>
          <w:sz w:val="28"/>
          <w:szCs w:val="28"/>
        </w:rPr>
      </w:pPr>
    </w:p>
    <w:p w:rsidR="00AF105D" w:rsidRDefault="00270519">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AF105D" w:rsidRDefault="00270519">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копия документа, подтверждающего государственную регистрацию юридического лица (для юридического лица) – Федеральная налоговая служба;</w:t>
      </w:r>
    </w:p>
    <w:p w:rsidR="00AF105D" w:rsidRDefault="00270519">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(при наличии сведений о таком земельном участке) – Федеральная служба государственной регистрации, кадастра и картографии;</w:t>
      </w:r>
    </w:p>
    <w:p w:rsidR="00AF105D" w:rsidRDefault="00270519">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ЗК РФ, о предоставлении земельного участка - Федеральная служба государственной регистрации, кадастра и картографии;</w:t>
      </w:r>
    </w:p>
    <w:p w:rsidR="00AF105D" w:rsidRDefault="00270519">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AF105D" w:rsidRDefault="00270519">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F105D" w:rsidRDefault="00270519">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F105D" w:rsidRDefault="00270519">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F105D" w:rsidRDefault="00270519">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F105D" w:rsidRDefault="00AF105D">
      <w:pPr>
        <w:ind w:right="-1"/>
        <w:jc w:val="both"/>
        <w:rPr>
          <w:rFonts w:ascii="Times New Roman" w:hAnsi="Times New Roman"/>
          <w:sz w:val="28"/>
          <w:szCs w:val="28"/>
        </w:rPr>
      </w:pPr>
    </w:p>
    <w:p w:rsidR="00AF105D" w:rsidRDefault="00270519">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(приложение № 3), необходимых для предоставления муниципальной услуги, являются:</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F105D" w:rsidRDefault="00270519">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F105D" w:rsidRDefault="00AF105D">
      <w:pPr>
        <w:ind w:right="-1"/>
        <w:jc w:val="both"/>
        <w:rPr>
          <w:rFonts w:ascii="Times New Roman" w:hAnsi="Times New Roman"/>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AF105D" w:rsidRDefault="00AF105D">
      <w:pPr>
        <w:ind w:right="-1"/>
        <w:jc w:val="both"/>
        <w:rPr>
          <w:rFonts w:ascii="Times New Roman" w:hAnsi="Times New Roman"/>
          <w:sz w:val="28"/>
          <w:szCs w:val="28"/>
        </w:rPr>
      </w:pP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AF105D" w:rsidRDefault="00270519">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F105D" w:rsidRDefault="00AF105D">
      <w:pPr>
        <w:ind w:right="-1" w:firstLine="709"/>
        <w:jc w:val="both"/>
        <w:rPr>
          <w:rFonts w:ascii="Times New Roman" w:hAnsi="Times New Roman"/>
          <w:sz w:val="28"/>
          <w:szCs w:val="28"/>
        </w:rPr>
      </w:pPr>
    </w:p>
    <w:p w:rsidR="00AF105D" w:rsidRDefault="00270519">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AF105D" w:rsidRDefault="00AF105D">
      <w:pPr>
        <w:ind w:right="-1"/>
        <w:jc w:val="both"/>
        <w:rPr>
          <w:rFonts w:ascii="Times New Roman" w:hAnsi="Times New Roman"/>
          <w:i/>
          <w:sz w:val="28"/>
          <w:szCs w:val="28"/>
        </w:rPr>
      </w:pPr>
    </w:p>
    <w:p w:rsidR="00AF105D" w:rsidRDefault="00270519">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AF105D" w:rsidRDefault="00AF105D">
      <w:pPr>
        <w:ind w:right="-1"/>
        <w:jc w:val="both"/>
        <w:rPr>
          <w:rFonts w:ascii="Times New Roman" w:hAnsi="Times New Roman"/>
          <w:i/>
          <w:sz w:val="28"/>
          <w:szCs w:val="28"/>
        </w:rPr>
      </w:pPr>
    </w:p>
    <w:p w:rsidR="00AF105D" w:rsidRDefault="00270519">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F105D" w:rsidRDefault="00AF105D">
      <w:pPr>
        <w:ind w:right="-1"/>
        <w:jc w:val="both"/>
        <w:rPr>
          <w:rFonts w:ascii="Times New Roman" w:hAnsi="Times New Roman"/>
          <w:i/>
          <w:sz w:val="28"/>
          <w:szCs w:val="28"/>
        </w:rPr>
      </w:pPr>
    </w:p>
    <w:p w:rsidR="00AF105D" w:rsidRDefault="00270519">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AF105D" w:rsidRDefault="00AF105D">
      <w:pPr>
        <w:ind w:right="-1"/>
        <w:jc w:val="both"/>
        <w:rPr>
          <w:rFonts w:ascii="Times New Roman" w:hAnsi="Times New Roman"/>
          <w:i/>
          <w:sz w:val="28"/>
          <w:szCs w:val="28"/>
        </w:rPr>
      </w:pPr>
    </w:p>
    <w:p w:rsidR="00AF105D" w:rsidRDefault="00270519">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F105D" w:rsidRDefault="00AF105D">
      <w:pPr>
        <w:ind w:right="-1"/>
        <w:jc w:val="both"/>
        <w:rPr>
          <w:rFonts w:ascii="Times New Roman" w:hAnsi="Times New Roman"/>
          <w:i/>
          <w:sz w:val="28"/>
          <w:szCs w:val="28"/>
        </w:rPr>
      </w:pPr>
    </w:p>
    <w:p w:rsidR="00AF105D" w:rsidRDefault="00270519">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AF105D" w:rsidRDefault="00AF105D">
      <w:pPr>
        <w:ind w:right="-1" w:firstLine="427"/>
        <w:jc w:val="both"/>
        <w:rPr>
          <w:rFonts w:ascii="Times New Roman" w:hAnsi="Times New Roman"/>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F105D" w:rsidRDefault="00AF105D">
      <w:pPr>
        <w:ind w:right="-1" w:firstLine="427"/>
        <w:jc w:val="both"/>
        <w:rPr>
          <w:rFonts w:ascii="Times New Roman" w:hAnsi="Times New Roman"/>
          <w:sz w:val="28"/>
          <w:szCs w:val="28"/>
        </w:rPr>
      </w:pPr>
    </w:p>
    <w:p w:rsidR="00AF105D" w:rsidRDefault="00270519">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AF105D" w:rsidRDefault="00270519">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F105D" w:rsidRDefault="00AF105D">
      <w:pPr>
        <w:ind w:right="-1" w:firstLine="427"/>
        <w:jc w:val="both"/>
        <w:rPr>
          <w:rFonts w:ascii="Times New Roman" w:hAnsi="Times New Roman"/>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F105D" w:rsidRDefault="00AF105D">
      <w:pPr>
        <w:ind w:right="-1" w:firstLine="427"/>
        <w:jc w:val="both"/>
        <w:rPr>
          <w:rFonts w:ascii="Times New Roman" w:hAnsi="Times New Roman"/>
          <w:sz w:val="28"/>
          <w:szCs w:val="28"/>
        </w:rPr>
      </w:pPr>
    </w:p>
    <w:p w:rsidR="00AF105D" w:rsidRDefault="00270519">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F105D" w:rsidRDefault="00270519">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F105D" w:rsidRDefault="00AF105D">
      <w:pPr>
        <w:ind w:right="-1" w:firstLine="427"/>
        <w:jc w:val="both"/>
        <w:rPr>
          <w:rFonts w:ascii="Times New Roman" w:hAnsi="Times New Roman"/>
          <w:sz w:val="28"/>
          <w:szCs w:val="28"/>
        </w:rPr>
      </w:pPr>
    </w:p>
    <w:p w:rsidR="00AF105D" w:rsidRDefault="00270519">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F105D" w:rsidRDefault="00AF105D">
      <w:pPr>
        <w:ind w:right="-1" w:firstLine="427"/>
        <w:jc w:val="both"/>
        <w:rPr>
          <w:rFonts w:ascii="Times New Roman" w:hAnsi="Times New Roman"/>
          <w:sz w:val="28"/>
          <w:szCs w:val="28"/>
        </w:rPr>
      </w:pPr>
    </w:p>
    <w:p w:rsidR="00AF105D" w:rsidRDefault="0027051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F105D" w:rsidRDefault="0027051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F105D" w:rsidRDefault="00270519">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F105D" w:rsidRDefault="00270519">
      <w:pPr>
        <w:pStyle w:val="ConsPlusNormal"/>
        <w:numPr>
          <w:ilvl w:val="0"/>
          <w:numId w:val="9"/>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F105D" w:rsidRDefault="00270519">
      <w:pPr>
        <w:pStyle w:val="aff5"/>
        <w:numPr>
          <w:ilvl w:val="0"/>
          <w:numId w:val="9"/>
        </w:numPr>
        <w:tabs>
          <w:tab w:val="left" w:pos="370"/>
        </w:tabs>
        <w:ind w:left="720"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F105D" w:rsidRDefault="00270519">
      <w:pPr>
        <w:pStyle w:val="aff5"/>
        <w:numPr>
          <w:ilvl w:val="0"/>
          <w:numId w:val="9"/>
        </w:numPr>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F105D" w:rsidRDefault="00270519">
      <w:pPr>
        <w:pStyle w:val="aff5"/>
        <w:numPr>
          <w:ilvl w:val="0"/>
          <w:numId w:val="9"/>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F105D" w:rsidRDefault="00270519">
      <w:pPr>
        <w:pStyle w:val="aff5"/>
        <w:numPr>
          <w:ilvl w:val="0"/>
          <w:numId w:val="9"/>
        </w:numPr>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F105D" w:rsidRDefault="00270519">
      <w:pPr>
        <w:pStyle w:val="aff5"/>
        <w:numPr>
          <w:ilvl w:val="0"/>
          <w:numId w:val="9"/>
        </w:numPr>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105D" w:rsidRDefault="00270519">
      <w:pPr>
        <w:pStyle w:val="aff5"/>
        <w:numPr>
          <w:ilvl w:val="0"/>
          <w:numId w:val="9"/>
        </w:numPr>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AF105D" w:rsidRDefault="00270519">
      <w:pPr>
        <w:pStyle w:val="aff5"/>
        <w:numPr>
          <w:ilvl w:val="0"/>
          <w:numId w:val="9"/>
        </w:numPr>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F105D" w:rsidRDefault="00270519">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AF105D" w:rsidRDefault="00AF105D">
      <w:pPr>
        <w:ind w:right="-1" w:firstLine="427"/>
        <w:jc w:val="both"/>
        <w:rPr>
          <w:rFonts w:ascii="Times New Roman" w:hAnsi="Times New Roman"/>
          <w:sz w:val="28"/>
          <w:szCs w:val="28"/>
        </w:rPr>
      </w:pPr>
    </w:p>
    <w:p w:rsidR="00AF105D" w:rsidRDefault="00270519">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F105D" w:rsidRDefault="00AF105D">
      <w:pPr>
        <w:ind w:right="-1" w:firstLine="427"/>
        <w:jc w:val="both"/>
        <w:rPr>
          <w:rFonts w:ascii="Times New Roman" w:hAnsi="Times New Roman"/>
          <w:sz w:val="28"/>
          <w:szCs w:val="28"/>
        </w:rPr>
      </w:pPr>
    </w:p>
    <w:p w:rsidR="00AF105D" w:rsidRDefault="00270519">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AF105D" w:rsidRDefault="00270519">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AF105D" w:rsidRDefault="00270519">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AF105D" w:rsidRDefault="00270519">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AF105D" w:rsidRDefault="00270519">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AF105D" w:rsidRDefault="00270519">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AF105D" w:rsidRDefault="00270519">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AF105D" w:rsidRDefault="00270519">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AF105D" w:rsidRDefault="00270519">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AF105D" w:rsidRDefault="00270519">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AF105D" w:rsidRDefault="00270519">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AF105D" w:rsidRDefault="00270519">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AF105D" w:rsidRDefault="00270519">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AF105D" w:rsidRDefault="00AF105D">
      <w:pPr>
        <w:ind w:right="-1" w:firstLine="427"/>
        <w:jc w:val="both"/>
        <w:rPr>
          <w:rFonts w:ascii="Times New Roman" w:hAnsi="Times New Roman"/>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F105D" w:rsidRDefault="00AF105D">
      <w:pPr>
        <w:ind w:right="-1" w:firstLine="427"/>
        <w:jc w:val="both"/>
        <w:rPr>
          <w:rFonts w:ascii="Times New Roman" w:hAnsi="Times New Roman"/>
          <w:sz w:val="28"/>
          <w:szCs w:val="28"/>
        </w:rPr>
      </w:pPr>
    </w:p>
    <w:p w:rsidR="00AF105D" w:rsidRDefault="00270519">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AF105D" w:rsidRDefault="0027051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AF105D" w:rsidRDefault="0027051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AF105D" w:rsidRDefault="0027051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AF105D" w:rsidRDefault="0027051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AF105D" w:rsidRDefault="0027051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AF105D" w:rsidRDefault="00270519">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F105D" w:rsidRDefault="00270519">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AF105D" w:rsidRDefault="00270519">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AF105D" w:rsidRDefault="0027051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AF105D" w:rsidRDefault="0027051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F105D" w:rsidRDefault="0027051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AF105D" w:rsidRDefault="0027051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105D" w:rsidRDefault="0027051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AF105D" w:rsidRDefault="0027051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AF105D" w:rsidRDefault="00270519">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F105D" w:rsidRDefault="00270519">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AF105D" w:rsidRDefault="00270519">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F105D" w:rsidRDefault="00270519">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AF105D" w:rsidRDefault="00270519">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AF105D" w:rsidRDefault="00270519">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AF105D" w:rsidRDefault="00270519">
      <w:pPr>
        <w:ind w:right="-1" w:firstLine="709"/>
        <w:jc w:val="both"/>
        <w:rPr>
          <w:rFonts w:ascii="Times New Roman" w:hAnsi="Times New Roman"/>
          <w:sz w:val="28"/>
          <w:szCs w:val="28"/>
        </w:rPr>
      </w:pPr>
      <w:r>
        <w:rPr>
          <w:rFonts w:ascii="Times New Roman" w:hAnsi="Times New Roman"/>
          <w:sz w:val="28"/>
          <w:szCs w:val="28"/>
        </w:rPr>
        <w:t>номер телефона;</w:t>
      </w:r>
    </w:p>
    <w:p w:rsidR="00AF105D" w:rsidRDefault="00270519">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AF105D" w:rsidRDefault="00270519">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AF105D" w:rsidRDefault="00270519">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F105D" w:rsidRDefault="00270519">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F105D" w:rsidRDefault="00270519">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F105D" w:rsidRDefault="00270519">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AF105D" w:rsidRDefault="00270519">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F105D" w:rsidRDefault="00AF105D">
      <w:pPr>
        <w:ind w:right="-1"/>
        <w:jc w:val="center"/>
        <w:rPr>
          <w:rFonts w:ascii="Times New Roman" w:hAnsi="Times New Roman"/>
          <w:b/>
          <w:bCs/>
          <w:sz w:val="28"/>
          <w:szCs w:val="28"/>
        </w:rPr>
      </w:pPr>
    </w:p>
    <w:p w:rsidR="00AF105D" w:rsidRDefault="00270519">
      <w:pPr>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F105D" w:rsidRDefault="00AF105D">
      <w:pPr>
        <w:ind w:right="-1"/>
        <w:jc w:val="center"/>
        <w:rPr>
          <w:rFonts w:ascii="Times New Roman" w:hAnsi="Times New Roman"/>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AF105D" w:rsidRPr="00E57CA9" w:rsidRDefault="00AF105D">
      <w:pPr>
        <w:ind w:right="-1" w:firstLine="709"/>
        <w:jc w:val="both"/>
        <w:rPr>
          <w:rFonts w:ascii="Times New Roman" w:hAnsi="Times New Roman"/>
          <w:sz w:val="28"/>
          <w:szCs w:val="28"/>
        </w:rPr>
      </w:pPr>
    </w:p>
    <w:p w:rsidR="00AF105D" w:rsidRDefault="00270519">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AF105D" w:rsidRDefault="00270519">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AF105D" w:rsidRDefault="00270519">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AF105D" w:rsidRDefault="00270519">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AF105D" w:rsidRDefault="00AF105D">
      <w:pPr>
        <w:ind w:right="-1" w:firstLine="709"/>
        <w:jc w:val="both"/>
        <w:rPr>
          <w:rFonts w:ascii="Times New Roman" w:hAnsi="Times New Roman"/>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AF105D" w:rsidRDefault="00AF105D">
      <w:pPr>
        <w:ind w:right="-1" w:firstLine="709"/>
        <w:jc w:val="both"/>
        <w:rPr>
          <w:rFonts w:ascii="Times New Roman" w:hAnsi="Times New Roman"/>
          <w:sz w:val="28"/>
          <w:szCs w:val="28"/>
        </w:rPr>
      </w:pPr>
    </w:p>
    <w:p w:rsidR="00AF105D" w:rsidRDefault="00270519">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AF105D" w:rsidRDefault="00270519">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 </w:t>
      </w:r>
      <w:r w:rsidR="00E57CA9">
        <w:rPr>
          <w:rFonts w:ascii="Times New Roman" w:hAnsi="Times New Roman"/>
          <w:sz w:val="28"/>
          <w:szCs w:val="28"/>
        </w:rPr>
        <w:t>ведущий специалист Палаты</w:t>
      </w:r>
      <w:r w:rsidR="00E57CA9" w:rsidRPr="00550F50">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консультирование).</w:t>
      </w:r>
    </w:p>
    <w:p w:rsidR="00AF105D" w:rsidRDefault="00270519">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F105D" w:rsidRDefault="00270519">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AF105D" w:rsidRDefault="00270519">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AF105D" w:rsidRDefault="00270519">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AF105D" w:rsidRDefault="00270519">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F105D" w:rsidRDefault="00AF105D">
      <w:pPr>
        <w:ind w:right="-1" w:firstLine="709"/>
        <w:jc w:val="both"/>
        <w:rPr>
          <w:rFonts w:ascii="Times New Roman" w:hAnsi="Times New Roman"/>
          <w:sz w:val="28"/>
          <w:szCs w:val="28"/>
        </w:rPr>
      </w:pPr>
    </w:p>
    <w:p w:rsidR="00AF105D" w:rsidRDefault="00270519">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AF105D" w:rsidRDefault="00AF105D">
      <w:pPr>
        <w:ind w:right="-1" w:firstLine="709"/>
        <w:jc w:val="both"/>
        <w:rPr>
          <w:rFonts w:ascii="Times New Roman" w:hAnsi="Times New Roman"/>
          <w:sz w:val="28"/>
          <w:szCs w:val="28"/>
        </w:rPr>
      </w:pPr>
    </w:p>
    <w:p w:rsidR="00AF105D" w:rsidRDefault="00270519">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AF105D" w:rsidRDefault="00270519">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AF105D" w:rsidRDefault="00270519">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AF105D" w:rsidRDefault="00270519">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AF105D" w:rsidRDefault="00270519">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AF105D" w:rsidRDefault="00270519">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F105D" w:rsidRDefault="00270519">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AF105D" w:rsidRDefault="00270519">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AF105D" w:rsidRDefault="00270519">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105D" w:rsidRDefault="00270519">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AF105D" w:rsidRDefault="00270519">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AF105D" w:rsidRDefault="00270519">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AF105D" w:rsidRDefault="00270519">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AF105D" w:rsidRDefault="00270519">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AF105D" w:rsidRDefault="00270519">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F105D" w:rsidRDefault="00270519">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F105D" w:rsidRDefault="00270519">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AF105D" w:rsidRDefault="00270519">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AF105D" w:rsidRDefault="00270519">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AF105D" w:rsidRDefault="00270519">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57CA9">
        <w:rPr>
          <w:rFonts w:ascii="Times New Roman" w:hAnsi="Times New Roman"/>
          <w:sz w:val="28"/>
          <w:szCs w:val="28"/>
        </w:rPr>
        <w:t xml:space="preserve"> ведущий специалист Палаты </w:t>
      </w:r>
      <w:r>
        <w:rPr>
          <w:rFonts w:ascii="Times New Roman" w:hAnsi="Times New Roman"/>
          <w:sz w:val="28"/>
          <w:szCs w:val="28"/>
        </w:rPr>
        <w:t>(далее - должностное лицо, ответственное за прием документов):</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F105D" w:rsidRDefault="00AF105D">
      <w:pPr>
        <w:tabs>
          <w:tab w:val="left" w:pos="8610"/>
        </w:tabs>
        <w:ind w:firstLine="709"/>
        <w:jc w:val="both"/>
        <w:rPr>
          <w:rFonts w:ascii="Times New Roman" w:hAnsi="Times New Roman"/>
          <w:sz w:val="28"/>
          <w:szCs w:val="28"/>
        </w:rPr>
      </w:pPr>
    </w:p>
    <w:p w:rsidR="00AF105D" w:rsidRDefault="00270519">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AF105D" w:rsidRDefault="00AF105D">
      <w:pPr>
        <w:ind w:firstLine="709"/>
        <w:jc w:val="both"/>
        <w:rPr>
          <w:rFonts w:ascii="Times New Roman" w:hAnsi="Times New Roman"/>
          <w:sz w:val="28"/>
          <w:szCs w:val="28"/>
        </w:rPr>
      </w:pPr>
    </w:p>
    <w:p w:rsidR="00AF105D" w:rsidRDefault="00270519">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F105D" w:rsidRDefault="00270519">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21BF4">
        <w:rPr>
          <w:rFonts w:ascii="Times New Roman" w:hAnsi="Times New Roman"/>
          <w:sz w:val="28"/>
          <w:szCs w:val="28"/>
        </w:rPr>
        <w:t>ведущий специалист Палаты</w:t>
      </w:r>
      <w:r w:rsidR="00121BF4" w:rsidRPr="00550F50">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направление межведомственных запросов).</w:t>
      </w:r>
    </w:p>
    <w:p w:rsidR="00AF105D" w:rsidRDefault="00270519">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AF105D" w:rsidRDefault="00270519">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F105D" w:rsidRDefault="00270519">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F105D" w:rsidRDefault="00270519">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F105D" w:rsidRDefault="00270519">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F105D" w:rsidRDefault="00270519">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AF105D" w:rsidRDefault="00270519">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F105D" w:rsidRDefault="00270519">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F105D" w:rsidRDefault="00270519">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AF105D" w:rsidRDefault="00AF105D">
      <w:pPr>
        <w:ind w:firstLine="709"/>
        <w:jc w:val="both"/>
        <w:rPr>
          <w:rFonts w:ascii="Times New Roman" w:hAnsi="Times New Roman"/>
          <w:sz w:val="28"/>
          <w:szCs w:val="28"/>
        </w:rPr>
      </w:pPr>
    </w:p>
    <w:p w:rsidR="00AF105D" w:rsidRDefault="00270519">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AF105D" w:rsidRDefault="00AF105D">
      <w:pPr>
        <w:jc w:val="center"/>
        <w:rPr>
          <w:rFonts w:ascii="Times New Roman" w:hAnsi="Times New Roman"/>
          <w:sz w:val="28"/>
          <w:szCs w:val="28"/>
        </w:rPr>
      </w:pPr>
    </w:p>
    <w:p w:rsidR="00AF105D" w:rsidRDefault="00270519">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F105D" w:rsidRDefault="00270519">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w:t>
      </w:r>
      <w:r w:rsidR="00121BF4">
        <w:rPr>
          <w:rFonts w:ascii="Times New Roman" w:hAnsi="Times New Roman"/>
          <w:sz w:val="28"/>
          <w:szCs w:val="28"/>
        </w:rPr>
        <w:t xml:space="preserve"> ведущий специалист Палаты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AF105D" w:rsidRDefault="00270519">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AF105D" w:rsidRDefault="00270519">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AF105D" w:rsidRDefault="00270519">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AF105D" w:rsidRDefault="00270519">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AF105D" w:rsidRDefault="00270519">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F105D" w:rsidRDefault="00270519">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AF105D" w:rsidRDefault="00270519">
      <w:pPr>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распоряжения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F105D" w:rsidRDefault="0027051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AF105D" w:rsidRDefault="0027051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F105D" w:rsidRDefault="0027051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AF105D" w:rsidRDefault="0027051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AF105D" w:rsidRDefault="00270519">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F105D" w:rsidRDefault="00270519">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F105D" w:rsidRDefault="00270519">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AF105D" w:rsidRDefault="00AF105D">
      <w:pPr>
        <w:ind w:firstLine="709"/>
        <w:jc w:val="both"/>
        <w:rPr>
          <w:rFonts w:ascii="Times New Roman" w:hAnsi="Times New Roman"/>
          <w:sz w:val="28"/>
          <w:szCs w:val="28"/>
        </w:rPr>
      </w:pPr>
    </w:p>
    <w:p w:rsidR="00AF105D" w:rsidRDefault="00270519">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AF105D" w:rsidRDefault="00AF105D">
      <w:pPr>
        <w:ind w:firstLine="709"/>
        <w:jc w:val="both"/>
        <w:rPr>
          <w:rFonts w:ascii="Times New Roman" w:hAnsi="Times New Roman"/>
          <w:sz w:val="28"/>
          <w:szCs w:val="28"/>
        </w:rPr>
      </w:pPr>
    </w:p>
    <w:p w:rsidR="00AF105D" w:rsidRDefault="00270519">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F105D" w:rsidRDefault="00270519">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w:t>
      </w:r>
      <w:r w:rsidR="00121BF4">
        <w:rPr>
          <w:rFonts w:ascii="Times New Roman" w:hAnsi="Times New Roman"/>
          <w:sz w:val="28"/>
          <w:szCs w:val="28"/>
        </w:rPr>
        <w:t xml:space="preserve"> ведущий специалист Палаты </w:t>
      </w:r>
      <w:r>
        <w:rPr>
          <w:rFonts w:ascii="Times New Roman" w:hAnsi="Times New Roman"/>
          <w:sz w:val="28"/>
          <w:szCs w:val="28"/>
        </w:rPr>
        <w:t>(далее - должностное лицо, ответственное за выдачу (направление) документов).</w:t>
      </w:r>
    </w:p>
    <w:p w:rsidR="00AF105D" w:rsidRDefault="00270519">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AF105D" w:rsidRDefault="00270519">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F105D" w:rsidRDefault="00270519">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F105D" w:rsidRDefault="00270519">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F105D" w:rsidRDefault="00270519">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AF105D" w:rsidRDefault="00270519">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F105D" w:rsidRDefault="00270519">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AF105D" w:rsidRDefault="00270519">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AF105D" w:rsidRDefault="00270519">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F105D" w:rsidRDefault="00270519">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AF105D" w:rsidRDefault="00270519">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AF105D" w:rsidRDefault="00270519">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F105D" w:rsidRDefault="00270519">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F105D" w:rsidRDefault="00270519">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AF105D" w:rsidRDefault="00270519">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AF105D" w:rsidRDefault="00270519">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F105D" w:rsidRDefault="00AF105D">
      <w:pPr>
        <w:ind w:firstLine="709"/>
        <w:jc w:val="both"/>
        <w:rPr>
          <w:rFonts w:ascii="Times New Roman" w:hAnsi="Times New Roman"/>
          <w:sz w:val="28"/>
          <w:szCs w:val="28"/>
        </w:rPr>
      </w:pPr>
    </w:p>
    <w:p w:rsidR="00AF105D" w:rsidRDefault="00270519">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AF105D" w:rsidRDefault="00AF105D">
      <w:pPr>
        <w:ind w:firstLine="709"/>
        <w:jc w:val="both"/>
        <w:rPr>
          <w:rFonts w:ascii="Times New Roman" w:hAnsi="Times New Roman"/>
          <w:sz w:val="28"/>
          <w:szCs w:val="28"/>
        </w:rPr>
      </w:pPr>
    </w:p>
    <w:p w:rsidR="00AF105D" w:rsidRDefault="00270519">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AF105D" w:rsidRDefault="00270519">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AF105D" w:rsidRDefault="00270519">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AF105D" w:rsidRDefault="00270519">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AF105D" w:rsidRDefault="00270519">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AF105D" w:rsidRDefault="00270519">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F105D" w:rsidRDefault="00270519">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AF105D" w:rsidRDefault="00270519">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AF105D" w:rsidRDefault="00AF105D">
      <w:pPr>
        <w:pStyle w:val="ConsPlusNonformat"/>
        <w:ind w:right="-1" w:firstLine="709"/>
        <w:jc w:val="center"/>
        <w:rPr>
          <w:rFonts w:ascii="Times New Roman" w:hAnsi="Times New Roman" w:cs="Times New Roman"/>
          <w:b/>
          <w:sz w:val="28"/>
          <w:szCs w:val="28"/>
        </w:rPr>
      </w:pPr>
    </w:p>
    <w:p w:rsidR="00AF105D" w:rsidRDefault="00270519">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AF105D" w:rsidRDefault="00AF105D">
      <w:pPr>
        <w:pStyle w:val="ConsPlusNonformat"/>
        <w:ind w:right="-1" w:firstLine="709"/>
        <w:jc w:val="both"/>
        <w:rPr>
          <w:rFonts w:ascii="Times New Roman" w:hAnsi="Times New Roman" w:cs="Times New Roman"/>
          <w:sz w:val="28"/>
          <w:szCs w:val="28"/>
        </w:rPr>
      </w:pPr>
    </w:p>
    <w:p w:rsidR="00AF105D" w:rsidRDefault="0027051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F105D" w:rsidRDefault="00AF105D">
      <w:pPr>
        <w:pStyle w:val="ConsPlusNonformat"/>
        <w:ind w:right="-1"/>
        <w:jc w:val="center"/>
        <w:rPr>
          <w:rFonts w:ascii="Times New Roman" w:hAnsi="Times New Roman" w:cs="Times New Roman"/>
          <w:sz w:val="28"/>
          <w:szCs w:val="28"/>
        </w:rPr>
      </w:pP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F105D" w:rsidRDefault="00AF105D">
      <w:pPr>
        <w:pStyle w:val="ConsPlusNonformat"/>
        <w:ind w:right="-1" w:firstLine="709"/>
        <w:jc w:val="both"/>
        <w:rPr>
          <w:rFonts w:ascii="Times New Roman" w:hAnsi="Times New Roman" w:cs="Times New Roman"/>
          <w:sz w:val="28"/>
          <w:szCs w:val="28"/>
        </w:rPr>
      </w:pPr>
    </w:p>
    <w:p w:rsidR="00AF105D" w:rsidRDefault="0027051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F105D" w:rsidRDefault="00AF105D">
      <w:pPr>
        <w:pStyle w:val="ConsPlusNonformat"/>
        <w:ind w:right="-1"/>
        <w:jc w:val="center"/>
        <w:rPr>
          <w:rFonts w:ascii="Times New Roman" w:hAnsi="Times New Roman" w:cs="Times New Roman"/>
          <w:sz w:val="28"/>
          <w:szCs w:val="28"/>
        </w:rPr>
      </w:pPr>
    </w:p>
    <w:p w:rsidR="00AF105D" w:rsidRDefault="00270519">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AF105D" w:rsidRDefault="00270519">
      <w:pPr>
        <w:ind w:firstLine="709"/>
        <w:rPr>
          <w:rFonts w:ascii="Times New Roman" w:hAnsi="Times New Roman"/>
          <w:sz w:val="28"/>
          <w:szCs w:val="28"/>
        </w:rPr>
      </w:pPr>
      <w:r>
        <w:rPr>
          <w:rFonts w:ascii="Times New Roman" w:hAnsi="Times New Roman"/>
          <w:sz w:val="28"/>
          <w:szCs w:val="28"/>
        </w:rPr>
        <w:t>1) проведения проверок;</w:t>
      </w:r>
    </w:p>
    <w:p w:rsidR="00AF105D" w:rsidRDefault="00270519">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AF105D" w:rsidRDefault="00270519">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F105D" w:rsidRDefault="00270519">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F105D" w:rsidRDefault="00270519">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AF105D" w:rsidRDefault="00AF105D">
      <w:pPr>
        <w:pStyle w:val="ConsPlusNonformat"/>
        <w:ind w:right="-1" w:firstLine="709"/>
        <w:jc w:val="both"/>
        <w:rPr>
          <w:rFonts w:ascii="Times New Roman" w:hAnsi="Times New Roman" w:cs="Times New Roman"/>
          <w:sz w:val="28"/>
          <w:szCs w:val="28"/>
        </w:rPr>
      </w:pPr>
    </w:p>
    <w:p w:rsidR="00AF105D" w:rsidRDefault="0027051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F105D" w:rsidRDefault="00AF105D">
      <w:pPr>
        <w:pStyle w:val="ConsPlusNonformat"/>
        <w:ind w:right="-1"/>
        <w:jc w:val="center"/>
        <w:rPr>
          <w:rFonts w:ascii="Times New Roman" w:hAnsi="Times New Roman" w:cs="Times New Roman"/>
          <w:sz w:val="28"/>
          <w:szCs w:val="28"/>
        </w:rPr>
      </w:pP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F105D" w:rsidRDefault="00AF105D">
      <w:pPr>
        <w:pStyle w:val="ConsPlusNonformat"/>
        <w:ind w:right="-1" w:firstLine="709"/>
        <w:jc w:val="both"/>
        <w:rPr>
          <w:rFonts w:ascii="Times New Roman" w:hAnsi="Times New Roman" w:cs="Times New Roman"/>
          <w:sz w:val="28"/>
          <w:szCs w:val="28"/>
        </w:rPr>
      </w:pPr>
    </w:p>
    <w:p w:rsidR="00AF105D" w:rsidRDefault="0027051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F105D" w:rsidRDefault="00AF105D">
      <w:pPr>
        <w:pStyle w:val="ConsPlusNonformat"/>
        <w:ind w:right="-1"/>
        <w:jc w:val="center"/>
        <w:rPr>
          <w:rFonts w:ascii="Times New Roman" w:hAnsi="Times New Roman" w:cs="Times New Roman"/>
          <w:sz w:val="28"/>
          <w:szCs w:val="28"/>
        </w:rPr>
      </w:pPr>
    </w:p>
    <w:p w:rsidR="00AF105D" w:rsidRDefault="002705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F105D" w:rsidRDefault="00AF105D">
      <w:pPr>
        <w:ind w:right="-1"/>
        <w:jc w:val="center"/>
        <w:rPr>
          <w:rFonts w:ascii="Times New Roman" w:hAnsi="Times New Roman"/>
          <w:b/>
          <w:sz w:val="28"/>
          <w:szCs w:val="28"/>
        </w:rPr>
      </w:pPr>
    </w:p>
    <w:p w:rsidR="00AF105D" w:rsidRDefault="00270519">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F105D" w:rsidRDefault="00AF105D">
      <w:pPr>
        <w:ind w:right="-1" w:firstLine="709"/>
        <w:jc w:val="center"/>
        <w:rPr>
          <w:rFonts w:ascii="Times New Roman" w:hAnsi="Times New Roman"/>
          <w:sz w:val="28"/>
          <w:szCs w:val="28"/>
        </w:rPr>
      </w:pPr>
    </w:p>
    <w:p w:rsidR="00AF105D" w:rsidRDefault="00270519">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F105D" w:rsidRDefault="00270519">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AF105D" w:rsidRDefault="00270519">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F105D" w:rsidRDefault="00270519">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105D" w:rsidRDefault="00270519">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F105D" w:rsidRDefault="00270519">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F105D" w:rsidRDefault="00270519">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105D" w:rsidRDefault="00270519">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F105D" w:rsidRDefault="00270519">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105D" w:rsidRDefault="00270519">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AF105D" w:rsidRDefault="00270519">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105D" w:rsidRDefault="00270519">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105D" w:rsidRDefault="00270519">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F105D" w:rsidRDefault="00270519">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F105D" w:rsidRDefault="00270519">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AF105D" w:rsidRDefault="00270519">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F105D" w:rsidRDefault="00270519">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105D" w:rsidRDefault="00270519">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F105D" w:rsidRDefault="00270519">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F105D" w:rsidRDefault="00270519">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AF105D" w:rsidRDefault="00270519">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F105D" w:rsidRDefault="00270519">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AF105D" w:rsidRDefault="00270519">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F105D" w:rsidRDefault="00270519">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AF105D" w:rsidRDefault="00270519">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105D" w:rsidRDefault="00270519">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F105D" w:rsidRDefault="00270519">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F105D" w:rsidRDefault="00270519">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F105D" w:rsidRDefault="00270519">
      <w:pPr>
        <w:rPr>
          <w:rFonts w:ascii="Times New Roman" w:hAnsi="Times New Roman"/>
          <w:sz w:val="28"/>
          <w:szCs w:val="28"/>
        </w:rPr>
      </w:pPr>
      <w:r>
        <w:br w:type="page"/>
      </w:r>
    </w:p>
    <w:p w:rsidR="00AF105D" w:rsidRDefault="00270519">
      <w:pPr>
        <w:ind w:left="5812"/>
        <w:rPr>
          <w:rFonts w:ascii="Times New Roman" w:hAnsi="Times New Roman"/>
          <w:sz w:val="28"/>
          <w:szCs w:val="28"/>
        </w:rPr>
      </w:pPr>
      <w:r>
        <w:rPr>
          <w:rFonts w:ascii="Times New Roman" w:hAnsi="Times New Roman"/>
          <w:sz w:val="28"/>
          <w:szCs w:val="28"/>
        </w:rPr>
        <w:t>Приложение № 1</w:t>
      </w:r>
    </w:p>
    <w:p w:rsidR="00AF105D" w:rsidRDefault="00270519">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F105D" w:rsidRDefault="00AF105D">
      <w:pPr>
        <w:ind w:left="5812"/>
        <w:rPr>
          <w:rFonts w:ascii="Times New Roman" w:hAnsi="Times New Roman"/>
          <w:sz w:val="28"/>
          <w:szCs w:val="28"/>
        </w:rPr>
      </w:pPr>
    </w:p>
    <w:p w:rsidR="00AF105D" w:rsidRDefault="00270519">
      <w:pPr>
        <w:ind w:left="5812"/>
        <w:rPr>
          <w:rFonts w:ascii="Times New Roman" w:hAnsi="Times New Roman"/>
          <w:sz w:val="28"/>
          <w:szCs w:val="28"/>
        </w:rPr>
      </w:pPr>
      <w:r>
        <w:rPr>
          <w:rFonts w:ascii="Times New Roman" w:hAnsi="Times New Roman"/>
          <w:sz w:val="28"/>
          <w:szCs w:val="28"/>
        </w:rPr>
        <w:t>Форма</w:t>
      </w:r>
    </w:p>
    <w:p w:rsidR="00AF105D" w:rsidRDefault="00AF105D">
      <w:pPr>
        <w:ind w:left="5812"/>
        <w:rPr>
          <w:rFonts w:ascii="Times New Roman" w:hAnsi="Times New Roman"/>
          <w:sz w:val="28"/>
          <w:szCs w:val="28"/>
        </w:rPr>
      </w:pPr>
    </w:p>
    <w:p w:rsidR="00AF105D" w:rsidRDefault="00AF105D">
      <w:pPr>
        <w:ind w:left="5812"/>
        <w:rPr>
          <w:rFonts w:ascii="Times New Roman" w:hAnsi="Times New Roman"/>
          <w:sz w:val="28"/>
          <w:szCs w:val="28"/>
        </w:rPr>
      </w:pPr>
    </w:p>
    <w:p w:rsidR="00AF105D" w:rsidRDefault="00AF105D">
      <w:pPr>
        <w:ind w:left="5812"/>
        <w:rPr>
          <w:rFonts w:ascii="Times New Roman" w:hAnsi="Times New Roman"/>
          <w:sz w:val="28"/>
          <w:szCs w:val="28"/>
        </w:rPr>
      </w:pPr>
    </w:p>
    <w:p w:rsidR="00121BF4" w:rsidRDefault="00121BF4" w:rsidP="00121BF4">
      <w:pPr>
        <w:jc w:val="center"/>
        <w:rPr>
          <w:rFonts w:ascii="Times New Roman" w:hAnsi="Times New Roman"/>
          <w:sz w:val="28"/>
          <w:szCs w:val="28"/>
        </w:rPr>
      </w:pPr>
      <w:r>
        <w:rPr>
          <w:rFonts w:ascii="Times New Roman" w:hAnsi="Times New Roman"/>
          <w:sz w:val="28"/>
          <w:szCs w:val="28"/>
        </w:rPr>
        <w:t>Р</w:t>
      </w:r>
      <w:r w:rsidRPr="00DC4C95">
        <w:rPr>
          <w:rFonts w:ascii="Times New Roman" w:hAnsi="Times New Roman"/>
          <w:sz w:val="28"/>
          <w:szCs w:val="28"/>
        </w:rPr>
        <w:t xml:space="preserve">аспоряжение </w:t>
      </w:r>
    </w:p>
    <w:p w:rsidR="00121BF4" w:rsidRDefault="00121BF4" w:rsidP="00121BF4">
      <w:pPr>
        <w:ind w:left="5812"/>
        <w:rPr>
          <w:rFonts w:ascii="Times New Roman" w:hAnsi="Times New Roman"/>
          <w:sz w:val="28"/>
          <w:szCs w:val="28"/>
        </w:rPr>
      </w:pPr>
    </w:p>
    <w:p w:rsidR="00121BF4" w:rsidRDefault="00121BF4" w:rsidP="00121BF4">
      <w:pPr>
        <w:pStyle w:val="aff"/>
        <w:ind w:firstLine="720"/>
        <w:jc w:val="center"/>
        <w:rPr>
          <w:b/>
        </w:rPr>
      </w:pPr>
    </w:p>
    <w:p w:rsidR="00121BF4" w:rsidRPr="002A6968" w:rsidRDefault="00121BF4" w:rsidP="00121BF4">
      <w:pPr>
        <w:rPr>
          <w:color w:val="000000"/>
          <w:sz w:val="28"/>
        </w:rPr>
      </w:pPr>
      <w:r w:rsidRPr="002A6968">
        <w:rPr>
          <w:color w:val="000000"/>
          <w:sz w:val="28"/>
        </w:rPr>
        <w:t>о прекращении права постоянного</w:t>
      </w:r>
    </w:p>
    <w:p w:rsidR="00121BF4" w:rsidRPr="002A6968" w:rsidRDefault="00121BF4" w:rsidP="00121BF4">
      <w:pPr>
        <w:rPr>
          <w:color w:val="000000"/>
          <w:sz w:val="28"/>
        </w:rPr>
      </w:pPr>
      <w:r w:rsidRPr="002A6968">
        <w:rPr>
          <w:color w:val="000000"/>
          <w:sz w:val="28"/>
        </w:rPr>
        <w:t xml:space="preserve">(бессрочного) пользования земельным участком </w:t>
      </w:r>
    </w:p>
    <w:p w:rsidR="00121BF4" w:rsidRDefault="00121BF4" w:rsidP="00121BF4">
      <w:pPr>
        <w:jc w:val="both"/>
        <w:rPr>
          <w:color w:val="000000"/>
          <w:sz w:val="28"/>
        </w:rPr>
      </w:pPr>
      <w:r>
        <w:rPr>
          <w:color w:val="000000"/>
          <w:sz w:val="28"/>
        </w:rPr>
        <w:t>________________________________</w:t>
      </w:r>
    </w:p>
    <w:p w:rsidR="00121BF4" w:rsidRPr="00284607" w:rsidRDefault="00121BF4" w:rsidP="00121BF4">
      <w:pPr>
        <w:jc w:val="both"/>
        <w:rPr>
          <w:color w:val="000000"/>
          <w:sz w:val="28"/>
        </w:rPr>
      </w:pPr>
    </w:p>
    <w:p w:rsidR="00121BF4" w:rsidRPr="00284607" w:rsidRDefault="00121BF4" w:rsidP="00121BF4">
      <w:pPr>
        <w:jc w:val="both"/>
        <w:rPr>
          <w:color w:val="000000"/>
          <w:sz w:val="28"/>
          <w:szCs w:val="28"/>
        </w:rPr>
      </w:pPr>
      <w:r w:rsidRPr="00284607">
        <w:rPr>
          <w:sz w:val="28"/>
          <w:szCs w:val="28"/>
        </w:rPr>
        <w:t xml:space="preserve">     В соответствии со ст. 45, 53 Земельного Кодекса Российской Федерации и учитывая заявление Исполнительного комитета Аксубаевского муниципального района Республики Татарстан</w:t>
      </w:r>
      <w:r w:rsidRPr="00284607">
        <w:rPr>
          <w:color w:val="000000"/>
          <w:sz w:val="28"/>
          <w:szCs w:val="28"/>
        </w:rPr>
        <w:t xml:space="preserve"> </w:t>
      </w:r>
      <w:r w:rsidRPr="00284607">
        <w:rPr>
          <w:sz w:val="28"/>
          <w:szCs w:val="28"/>
        </w:rPr>
        <w:t xml:space="preserve">о прекращении права </w:t>
      </w:r>
      <w:r w:rsidRPr="00284607">
        <w:rPr>
          <w:color w:val="000000"/>
          <w:sz w:val="28"/>
        </w:rPr>
        <w:t>постоянного (бессрочного) пользования земельным участком</w:t>
      </w:r>
      <w:r w:rsidRPr="00284607">
        <w:rPr>
          <w:sz w:val="28"/>
          <w:szCs w:val="28"/>
        </w:rPr>
        <w:t xml:space="preserve">, Палата имущественных и земельных отношений </w:t>
      </w:r>
      <w:r w:rsidRPr="00284607">
        <w:rPr>
          <w:color w:val="000000"/>
          <w:sz w:val="28"/>
          <w:szCs w:val="28"/>
        </w:rPr>
        <w:t xml:space="preserve">Аксубаевского муниципального района </w:t>
      </w:r>
    </w:p>
    <w:p w:rsidR="00121BF4" w:rsidRPr="00284607" w:rsidRDefault="00121BF4" w:rsidP="00121BF4">
      <w:pPr>
        <w:jc w:val="both"/>
        <w:rPr>
          <w:color w:val="000000"/>
          <w:sz w:val="28"/>
          <w:szCs w:val="28"/>
        </w:rPr>
      </w:pPr>
      <w:r w:rsidRPr="00284607">
        <w:rPr>
          <w:color w:val="000000"/>
          <w:sz w:val="28"/>
          <w:szCs w:val="28"/>
        </w:rPr>
        <w:t xml:space="preserve">     РЕШИЛА:</w:t>
      </w:r>
    </w:p>
    <w:p w:rsidR="00121BF4" w:rsidRPr="00284607" w:rsidRDefault="00121BF4" w:rsidP="00121BF4">
      <w:pPr>
        <w:pStyle w:val="4"/>
        <w:jc w:val="both"/>
        <w:rPr>
          <w:b w:val="0"/>
        </w:rPr>
      </w:pPr>
      <w:r w:rsidRPr="00284607">
        <w:rPr>
          <w:b w:val="0"/>
        </w:rPr>
        <w:t xml:space="preserve">   1. Прекратить право </w:t>
      </w:r>
      <w:r w:rsidRPr="00284607">
        <w:rPr>
          <w:b w:val="0"/>
          <w:color w:val="000000"/>
        </w:rPr>
        <w:t xml:space="preserve">постоянного (бессрочного) пользования _______________  </w:t>
      </w:r>
      <w:r w:rsidRPr="00284607">
        <w:rPr>
          <w:b w:val="0"/>
        </w:rPr>
        <w:t>на земельный участок площадью ______ кв.м., разрешенное использование – строительство очистных сооружений, категория земель – земли населённых пунктов, кадастровый номер 16:03:___:___, выделенного на основании распоряжения _____________________, расположенного  по адресу: Республика Татарстан, Аксубаевский муниципальный район, _________________.</w:t>
      </w:r>
    </w:p>
    <w:p w:rsidR="00121BF4" w:rsidRPr="00284607" w:rsidRDefault="00121BF4" w:rsidP="00121BF4">
      <w:pPr>
        <w:jc w:val="both"/>
        <w:rPr>
          <w:sz w:val="28"/>
        </w:rPr>
      </w:pPr>
      <w:r w:rsidRPr="00284607">
        <w:rPr>
          <w:sz w:val="28"/>
        </w:rPr>
        <w:t xml:space="preserve">  2.  Контроль за исполнением настоящего постановления оставляю за собой.</w:t>
      </w:r>
    </w:p>
    <w:p w:rsidR="00121BF4" w:rsidRPr="00284607" w:rsidRDefault="00121BF4" w:rsidP="00121BF4">
      <w:pPr>
        <w:jc w:val="both"/>
        <w:rPr>
          <w:sz w:val="28"/>
        </w:rPr>
      </w:pPr>
    </w:p>
    <w:p w:rsidR="00121BF4" w:rsidRPr="00284607" w:rsidRDefault="00121BF4" w:rsidP="00121BF4">
      <w:pPr>
        <w:jc w:val="both"/>
        <w:rPr>
          <w:sz w:val="28"/>
        </w:rPr>
      </w:pPr>
      <w:r w:rsidRPr="00284607">
        <w:rPr>
          <w:sz w:val="28"/>
        </w:rPr>
        <w:t>Председатель Палаты</w:t>
      </w:r>
    </w:p>
    <w:p w:rsidR="00AF105D" w:rsidRDefault="00AF105D">
      <w:pPr>
        <w:ind w:left="5812"/>
        <w:rPr>
          <w:rFonts w:ascii="Times New Roman" w:hAnsi="Times New Roman"/>
          <w:sz w:val="28"/>
          <w:szCs w:val="28"/>
        </w:rPr>
      </w:pPr>
    </w:p>
    <w:p w:rsidR="00AF105D" w:rsidRDefault="00AF105D">
      <w:pPr>
        <w:ind w:left="5812"/>
        <w:rPr>
          <w:rFonts w:ascii="Times New Roman" w:hAnsi="Times New Roman"/>
          <w:sz w:val="28"/>
          <w:szCs w:val="28"/>
        </w:rPr>
      </w:pPr>
    </w:p>
    <w:p w:rsidR="00AF105D" w:rsidRDefault="00AF105D">
      <w:pPr>
        <w:ind w:left="5812"/>
        <w:rPr>
          <w:rFonts w:ascii="Times New Roman" w:hAnsi="Times New Roman"/>
          <w:sz w:val="28"/>
          <w:szCs w:val="28"/>
        </w:rPr>
      </w:pPr>
    </w:p>
    <w:p w:rsidR="00AF105D" w:rsidRDefault="00270519">
      <w:pPr>
        <w:ind w:left="5812"/>
        <w:rPr>
          <w:rFonts w:ascii="Times New Roman" w:hAnsi="Times New Roman"/>
          <w:sz w:val="28"/>
          <w:szCs w:val="28"/>
        </w:rPr>
      </w:pPr>
      <w:r>
        <w:rPr>
          <w:rFonts w:ascii="Times New Roman" w:hAnsi="Times New Roman"/>
          <w:sz w:val="28"/>
          <w:szCs w:val="28"/>
        </w:rPr>
        <w:t>Приложение № 2</w:t>
      </w:r>
    </w:p>
    <w:p w:rsidR="00AF105D" w:rsidRDefault="00270519">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F105D" w:rsidRDefault="00AF105D">
      <w:pPr>
        <w:ind w:left="5812"/>
        <w:rPr>
          <w:rFonts w:ascii="Times New Roman" w:hAnsi="Times New Roman"/>
          <w:sz w:val="28"/>
          <w:szCs w:val="28"/>
        </w:rPr>
      </w:pPr>
    </w:p>
    <w:p w:rsidR="00AF105D" w:rsidRDefault="00270519">
      <w:pPr>
        <w:ind w:left="5954"/>
        <w:rPr>
          <w:rFonts w:ascii="Times New Roman" w:hAnsi="Times New Roman"/>
          <w:sz w:val="28"/>
          <w:szCs w:val="28"/>
        </w:rPr>
      </w:pPr>
      <w:r>
        <w:rPr>
          <w:rFonts w:ascii="Times New Roman" w:hAnsi="Times New Roman"/>
          <w:sz w:val="28"/>
          <w:szCs w:val="28"/>
        </w:rPr>
        <w:t>Форма</w:t>
      </w:r>
    </w:p>
    <w:p w:rsidR="00AF105D" w:rsidRDefault="00AF105D">
      <w:pPr>
        <w:rPr>
          <w:rFonts w:ascii="Times New Roman" w:hAnsi="Times New Roman"/>
          <w:sz w:val="28"/>
          <w:szCs w:val="28"/>
        </w:rPr>
      </w:pPr>
    </w:p>
    <w:p w:rsidR="00AF105D" w:rsidRDefault="00270519">
      <w:pPr>
        <w:rPr>
          <w:rFonts w:ascii="Times New Roman" w:hAnsi="Times New Roman"/>
        </w:rPr>
      </w:pPr>
      <w:r>
        <w:rPr>
          <w:rFonts w:ascii="Times New Roman" w:hAnsi="Times New Roman"/>
        </w:rPr>
        <w:t>(Бланк органа, предоставляющего муниципальную услугу)</w:t>
      </w:r>
    </w:p>
    <w:p w:rsidR="00AF105D" w:rsidRDefault="00AF105D">
      <w:pPr>
        <w:rPr>
          <w:rFonts w:ascii="Times New Roman" w:hAnsi="Times New Roman"/>
        </w:rPr>
      </w:pPr>
    </w:p>
    <w:p w:rsidR="00AF105D" w:rsidRDefault="00270519">
      <w:pPr>
        <w:pStyle w:val="Default"/>
        <w:ind w:left="5529"/>
        <w:rPr>
          <w:sz w:val="28"/>
          <w:szCs w:val="28"/>
        </w:rPr>
      </w:pPr>
      <w:r>
        <w:rPr>
          <w:sz w:val="28"/>
          <w:szCs w:val="28"/>
        </w:rPr>
        <w:t>Кому: _________________________ _______________ _______________</w:t>
      </w:r>
    </w:p>
    <w:p w:rsidR="00AF105D" w:rsidRDefault="00270519">
      <w:pPr>
        <w:pStyle w:val="Default"/>
        <w:ind w:left="5529"/>
        <w:rPr>
          <w:sz w:val="28"/>
          <w:szCs w:val="28"/>
        </w:rPr>
      </w:pPr>
      <w:r>
        <w:rPr>
          <w:sz w:val="28"/>
          <w:szCs w:val="28"/>
        </w:rPr>
        <w:t xml:space="preserve">Контактные данные: _____________ _______________________________ </w:t>
      </w:r>
    </w:p>
    <w:p w:rsidR="00AF105D" w:rsidRDefault="00270519">
      <w:pPr>
        <w:pStyle w:val="Default"/>
        <w:ind w:left="5529"/>
        <w:rPr>
          <w:sz w:val="28"/>
          <w:szCs w:val="28"/>
        </w:rPr>
      </w:pPr>
      <w:r>
        <w:rPr>
          <w:sz w:val="28"/>
          <w:szCs w:val="28"/>
        </w:rPr>
        <w:t>Представитель: _________________ _______________ _______________</w:t>
      </w:r>
    </w:p>
    <w:p w:rsidR="00AF105D" w:rsidRDefault="00270519">
      <w:pPr>
        <w:pStyle w:val="Default"/>
        <w:ind w:left="5529"/>
        <w:rPr>
          <w:sz w:val="28"/>
          <w:szCs w:val="28"/>
        </w:rPr>
      </w:pPr>
      <w:r>
        <w:rPr>
          <w:sz w:val="28"/>
          <w:szCs w:val="28"/>
        </w:rPr>
        <w:t xml:space="preserve">Контактные данные представителя: </w:t>
      </w:r>
    </w:p>
    <w:p w:rsidR="00AF105D" w:rsidRDefault="00270519">
      <w:pPr>
        <w:pStyle w:val="Default"/>
        <w:ind w:left="5529"/>
        <w:rPr>
          <w:sz w:val="28"/>
          <w:szCs w:val="28"/>
        </w:rPr>
      </w:pPr>
      <w:r>
        <w:rPr>
          <w:sz w:val="28"/>
          <w:szCs w:val="28"/>
        </w:rPr>
        <w:t>_______________ _______________</w:t>
      </w:r>
    </w:p>
    <w:p w:rsidR="00AF105D" w:rsidRDefault="00AF105D">
      <w:pPr>
        <w:rPr>
          <w:rFonts w:ascii="Times New Roman" w:hAnsi="Times New Roman"/>
        </w:rPr>
      </w:pPr>
    </w:p>
    <w:p w:rsidR="00AF105D" w:rsidRDefault="00AF105D">
      <w:pPr>
        <w:rPr>
          <w:rFonts w:ascii="Times New Roman" w:hAnsi="Times New Roman"/>
        </w:rPr>
      </w:pPr>
    </w:p>
    <w:p w:rsidR="00AF105D" w:rsidRDefault="00270519">
      <w:pPr>
        <w:jc w:val="center"/>
        <w:rPr>
          <w:rFonts w:ascii="Times New Roman" w:hAnsi="Times New Roman"/>
          <w:sz w:val="28"/>
          <w:szCs w:val="28"/>
        </w:rPr>
      </w:pPr>
      <w:r>
        <w:rPr>
          <w:rFonts w:ascii="Times New Roman" w:hAnsi="Times New Roman"/>
          <w:sz w:val="28"/>
          <w:szCs w:val="28"/>
        </w:rPr>
        <w:t>РЕШЕНИЕ</w:t>
      </w:r>
    </w:p>
    <w:p w:rsidR="00AF105D" w:rsidRDefault="00270519">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F105D" w:rsidRDefault="00270519">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AF105D" w:rsidRDefault="00270519">
      <w:pPr>
        <w:jc w:val="center"/>
        <w:rPr>
          <w:rFonts w:ascii="Times New Roman" w:hAnsi="Times New Roman"/>
          <w:sz w:val="26"/>
          <w:szCs w:val="26"/>
        </w:rPr>
      </w:pPr>
      <w:r>
        <w:rPr>
          <w:rFonts w:ascii="Times New Roman" w:hAnsi="Times New Roman"/>
          <w:sz w:val="26"/>
          <w:szCs w:val="26"/>
        </w:rPr>
        <w:br/>
      </w:r>
    </w:p>
    <w:p w:rsidR="00AF105D" w:rsidRDefault="00270519">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по следующим основаниям:</w:t>
      </w:r>
    </w:p>
    <w:p w:rsidR="00AF105D" w:rsidRDefault="00270519">
      <w:pPr>
        <w:pStyle w:val="aff5"/>
        <w:numPr>
          <w:ilvl w:val="0"/>
          <w:numId w:val="7"/>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AF105D" w:rsidRDefault="00270519">
      <w:pPr>
        <w:pStyle w:val="aff5"/>
        <w:numPr>
          <w:ilvl w:val="0"/>
          <w:numId w:val="7"/>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AF105D" w:rsidRDefault="00AF105D">
      <w:pPr>
        <w:ind w:firstLine="709"/>
        <w:jc w:val="both"/>
        <w:rPr>
          <w:rFonts w:ascii="Times New Roman" w:hAnsi="Times New Roman"/>
          <w:i/>
          <w:iCs/>
          <w:color w:val="000000"/>
          <w:sz w:val="28"/>
          <w:szCs w:val="28"/>
        </w:rPr>
      </w:pPr>
    </w:p>
    <w:p w:rsidR="00AF105D" w:rsidRDefault="00270519">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AF105D" w:rsidRDefault="00AF105D">
      <w:pPr>
        <w:ind w:firstLine="709"/>
        <w:jc w:val="both"/>
        <w:rPr>
          <w:rFonts w:ascii="Times New Roman" w:hAnsi="Times New Roman"/>
          <w:color w:val="000000"/>
          <w:sz w:val="28"/>
          <w:szCs w:val="28"/>
        </w:rPr>
      </w:pPr>
    </w:p>
    <w:p w:rsidR="00AF105D" w:rsidRDefault="00270519">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F105D" w:rsidRDefault="00270519">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F105D" w:rsidRDefault="00AF105D">
      <w:pPr>
        <w:ind w:firstLine="709"/>
        <w:jc w:val="both"/>
        <w:rPr>
          <w:rFonts w:ascii="Times New Roman" w:hAnsi="Times New Roman"/>
          <w:color w:val="000000"/>
          <w:sz w:val="28"/>
          <w:szCs w:val="28"/>
        </w:rPr>
      </w:pPr>
    </w:p>
    <w:p w:rsidR="00AF105D" w:rsidRDefault="00AF105D">
      <w:pPr>
        <w:rPr>
          <w:rFonts w:ascii="Times New Roman" w:hAnsi="Times New Roman"/>
        </w:rPr>
      </w:pPr>
    </w:p>
    <w:p w:rsidR="00AF105D" w:rsidRDefault="00AF105D">
      <w:pPr>
        <w:rPr>
          <w:rFonts w:ascii="Times New Roman" w:hAnsi="Times New Roman"/>
        </w:rPr>
      </w:pPr>
    </w:p>
    <w:p w:rsidR="00AF105D" w:rsidRDefault="00270519">
      <w:pPr>
        <w:rPr>
          <w:rFonts w:ascii="Times New Roman" w:hAnsi="Times New Roman"/>
        </w:rPr>
      </w:pPr>
      <w:r>
        <w:rPr>
          <w:rFonts w:ascii="Times New Roman" w:hAnsi="Times New Roman"/>
          <w:noProof/>
        </w:rPr>
        <mc:AlternateContent>
          <mc:Choice Requires="wps">
            <w:drawing>
              <wp:anchor distT="0" distB="26670" distL="0" distR="26670" simplePos="0" relativeHeight="7" behindDoc="0" locked="0" layoutInCell="1" allowOverlap="1" wp14:anchorId="6B78B8EA">
                <wp:simplePos x="0" y="0"/>
                <wp:positionH relativeFrom="column">
                  <wp:posOffset>1954530</wp:posOffset>
                </wp:positionH>
                <wp:positionV relativeFrom="paragraph">
                  <wp:posOffset>-133985</wp:posOffset>
                </wp:positionV>
                <wp:extent cx="2887980" cy="449580"/>
                <wp:effectExtent l="3175" t="3175" r="3175" b="3175"/>
                <wp:wrapNone/>
                <wp:docPr id="1"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AF105D" w:rsidRDefault="0027051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B78B8EA" id="Надпись 2" o:spid="_x0000_s1026" style="position:absolute;margin-left:153.9pt;margin-top:-10.55pt;width:227.4pt;height:35.4pt;z-index:7;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" filled="f" strokeweight=".5pt">
                <v:textbox inset="0,0,0,0">
                  <w:txbxContent>
                    <w:p w:rsidR="00AF105D" w:rsidRDefault="0027051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AF105D" w:rsidRDefault="00270519">
      <w:pPr>
        <w:rPr>
          <w:rFonts w:ascii="Times New Roman" w:hAnsi="Times New Roman"/>
        </w:rPr>
      </w:pPr>
      <w:r>
        <w:rPr>
          <w:rFonts w:ascii="Times New Roman" w:hAnsi="Times New Roman"/>
        </w:rPr>
        <w:t>Должностное лицо (ФИО)</w:t>
      </w:r>
    </w:p>
    <w:p w:rsidR="00AF105D" w:rsidRDefault="00AF105D">
      <w:pPr>
        <w:pBdr>
          <w:top w:val="single" w:sz="4" w:space="9" w:color="000000"/>
        </w:pBdr>
        <w:ind w:left="5670"/>
        <w:jc w:val="center"/>
        <w:rPr>
          <w:rFonts w:ascii="Times New Roman" w:hAnsi="Times New Roman"/>
          <w:sz w:val="20"/>
          <w:szCs w:val="20"/>
        </w:rPr>
      </w:pPr>
    </w:p>
    <w:p w:rsidR="00AF105D" w:rsidRDefault="00270519">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AF105D" w:rsidRDefault="00270519">
      <w:pPr>
        <w:rPr>
          <w:rFonts w:ascii="Times New Roman" w:hAnsi="Times New Roman"/>
        </w:rPr>
      </w:pPr>
      <w:r>
        <w:br w:type="page"/>
      </w:r>
    </w:p>
    <w:p w:rsidR="00AF105D" w:rsidRDefault="00270519">
      <w:pPr>
        <w:ind w:left="5812"/>
        <w:rPr>
          <w:rFonts w:ascii="Times New Roman" w:hAnsi="Times New Roman"/>
          <w:sz w:val="28"/>
          <w:szCs w:val="28"/>
        </w:rPr>
      </w:pPr>
      <w:r>
        <w:rPr>
          <w:rFonts w:ascii="Times New Roman" w:hAnsi="Times New Roman"/>
          <w:sz w:val="28"/>
          <w:szCs w:val="28"/>
        </w:rPr>
        <w:t>Приложение № 3</w:t>
      </w:r>
    </w:p>
    <w:p w:rsidR="00AF105D" w:rsidRDefault="00270519">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F105D" w:rsidRDefault="00AF105D">
      <w:pPr>
        <w:ind w:left="5812"/>
        <w:rPr>
          <w:rFonts w:ascii="Times New Roman" w:hAnsi="Times New Roman"/>
        </w:rPr>
      </w:pPr>
    </w:p>
    <w:p w:rsidR="00AF105D" w:rsidRDefault="00270519">
      <w:pPr>
        <w:ind w:left="5954"/>
        <w:rPr>
          <w:rFonts w:ascii="Times New Roman" w:hAnsi="Times New Roman"/>
          <w:sz w:val="28"/>
          <w:szCs w:val="28"/>
        </w:rPr>
      </w:pPr>
      <w:r>
        <w:rPr>
          <w:rFonts w:ascii="Times New Roman" w:hAnsi="Times New Roman"/>
          <w:sz w:val="28"/>
          <w:szCs w:val="28"/>
        </w:rPr>
        <w:t>Форма</w:t>
      </w:r>
    </w:p>
    <w:p w:rsidR="00AF105D" w:rsidRDefault="00AF105D">
      <w:pPr>
        <w:rPr>
          <w:rFonts w:ascii="Times New Roman" w:hAnsi="Times New Roman"/>
          <w:sz w:val="28"/>
          <w:szCs w:val="28"/>
        </w:rPr>
      </w:pPr>
    </w:p>
    <w:p w:rsidR="00AF105D" w:rsidRDefault="00270519">
      <w:pPr>
        <w:rPr>
          <w:rFonts w:ascii="Times New Roman" w:hAnsi="Times New Roman"/>
        </w:rPr>
      </w:pPr>
      <w:r>
        <w:rPr>
          <w:rFonts w:ascii="Times New Roman" w:hAnsi="Times New Roman"/>
        </w:rPr>
        <w:t>(Бланк органа, предоставляющего муниципальную услугу)</w:t>
      </w:r>
    </w:p>
    <w:p w:rsidR="00AF105D" w:rsidRDefault="00AF105D">
      <w:pPr>
        <w:rPr>
          <w:rFonts w:ascii="Times New Roman" w:hAnsi="Times New Roman"/>
        </w:rPr>
      </w:pPr>
    </w:p>
    <w:p w:rsidR="00AF105D" w:rsidRDefault="00270519">
      <w:pPr>
        <w:pStyle w:val="Default"/>
        <w:ind w:left="5529"/>
        <w:rPr>
          <w:sz w:val="28"/>
          <w:szCs w:val="28"/>
        </w:rPr>
      </w:pPr>
      <w:r>
        <w:rPr>
          <w:sz w:val="28"/>
          <w:szCs w:val="28"/>
        </w:rPr>
        <w:t>Кому: _________________________ _______________ _______________</w:t>
      </w:r>
    </w:p>
    <w:p w:rsidR="00AF105D" w:rsidRDefault="00270519">
      <w:pPr>
        <w:pStyle w:val="Default"/>
        <w:ind w:left="5529"/>
        <w:rPr>
          <w:sz w:val="28"/>
          <w:szCs w:val="28"/>
        </w:rPr>
      </w:pPr>
      <w:r>
        <w:rPr>
          <w:sz w:val="28"/>
          <w:szCs w:val="28"/>
        </w:rPr>
        <w:t xml:space="preserve">Контактные данные: _____________ _______________________________ </w:t>
      </w:r>
    </w:p>
    <w:p w:rsidR="00AF105D" w:rsidRDefault="00270519">
      <w:pPr>
        <w:pStyle w:val="Default"/>
        <w:ind w:left="5529"/>
        <w:rPr>
          <w:sz w:val="28"/>
          <w:szCs w:val="28"/>
        </w:rPr>
      </w:pPr>
      <w:r>
        <w:rPr>
          <w:sz w:val="28"/>
          <w:szCs w:val="28"/>
        </w:rPr>
        <w:t>Представитель: _________________ _______________ _______________</w:t>
      </w:r>
    </w:p>
    <w:p w:rsidR="00AF105D" w:rsidRDefault="00270519">
      <w:pPr>
        <w:pStyle w:val="Default"/>
        <w:ind w:left="5529"/>
        <w:rPr>
          <w:sz w:val="28"/>
          <w:szCs w:val="28"/>
        </w:rPr>
      </w:pPr>
      <w:r>
        <w:rPr>
          <w:sz w:val="28"/>
          <w:szCs w:val="28"/>
        </w:rPr>
        <w:t xml:space="preserve">Контактные данные представителя: </w:t>
      </w:r>
    </w:p>
    <w:p w:rsidR="00AF105D" w:rsidRDefault="00270519">
      <w:pPr>
        <w:ind w:left="5529"/>
        <w:rPr>
          <w:rFonts w:ascii="Times New Roman" w:hAnsi="Times New Roman"/>
        </w:rPr>
      </w:pPr>
      <w:r>
        <w:rPr>
          <w:sz w:val="28"/>
          <w:szCs w:val="28"/>
        </w:rPr>
        <w:t>_______________ _______________</w:t>
      </w:r>
    </w:p>
    <w:p w:rsidR="00AF105D" w:rsidRDefault="00AF105D">
      <w:pPr>
        <w:rPr>
          <w:rFonts w:ascii="Times New Roman" w:hAnsi="Times New Roman"/>
        </w:rPr>
      </w:pPr>
    </w:p>
    <w:p w:rsidR="00AF105D" w:rsidRDefault="00AF105D">
      <w:pPr>
        <w:jc w:val="center"/>
        <w:rPr>
          <w:rFonts w:ascii="Times New Roman" w:hAnsi="Times New Roman"/>
          <w:sz w:val="26"/>
          <w:szCs w:val="26"/>
        </w:rPr>
      </w:pPr>
    </w:p>
    <w:p w:rsidR="00AF105D" w:rsidRDefault="00270519">
      <w:pPr>
        <w:jc w:val="center"/>
        <w:rPr>
          <w:rFonts w:ascii="Times New Roman" w:hAnsi="Times New Roman"/>
          <w:sz w:val="26"/>
          <w:szCs w:val="26"/>
        </w:rPr>
      </w:pPr>
      <w:r>
        <w:rPr>
          <w:rFonts w:ascii="Times New Roman" w:hAnsi="Times New Roman"/>
          <w:sz w:val="26"/>
          <w:szCs w:val="26"/>
        </w:rPr>
        <w:t>РЕШЕНИЕ</w:t>
      </w:r>
    </w:p>
    <w:p w:rsidR="00AF105D" w:rsidRDefault="00270519">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F105D" w:rsidRDefault="00AF105D">
      <w:pPr>
        <w:jc w:val="center"/>
        <w:rPr>
          <w:rFonts w:ascii="Times New Roman" w:hAnsi="Times New Roman"/>
          <w:sz w:val="26"/>
          <w:szCs w:val="26"/>
        </w:rPr>
      </w:pPr>
    </w:p>
    <w:p w:rsidR="00AF105D" w:rsidRDefault="00270519">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AF105D" w:rsidRDefault="00AF105D">
      <w:pPr>
        <w:jc w:val="center"/>
        <w:rPr>
          <w:rFonts w:ascii="Times New Roman" w:hAnsi="Times New Roman"/>
          <w:sz w:val="26"/>
          <w:szCs w:val="26"/>
        </w:rPr>
      </w:pPr>
    </w:p>
    <w:p w:rsidR="00AF105D" w:rsidRDefault="00270519">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прекращения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участок_______________________________________________________________</w:t>
      </w:r>
    </w:p>
    <w:p w:rsidR="00AF105D" w:rsidRDefault="00270519">
      <w:pPr>
        <w:pStyle w:val="aff5"/>
        <w:numPr>
          <w:ilvl w:val="0"/>
          <w:numId w:val="8"/>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AF105D" w:rsidRDefault="00AF105D">
      <w:pPr>
        <w:ind w:firstLine="709"/>
        <w:jc w:val="both"/>
        <w:rPr>
          <w:rFonts w:ascii="Times New Roman" w:hAnsi="Times New Roman"/>
          <w:i/>
          <w:iCs/>
          <w:color w:val="000000"/>
          <w:sz w:val="28"/>
          <w:szCs w:val="28"/>
        </w:rPr>
      </w:pPr>
    </w:p>
    <w:p w:rsidR="00AF105D" w:rsidRDefault="00270519">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AF105D" w:rsidRDefault="00270519">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AF105D" w:rsidRDefault="00AF105D">
      <w:pPr>
        <w:ind w:firstLine="709"/>
        <w:jc w:val="both"/>
        <w:rPr>
          <w:rFonts w:ascii="Times New Roman" w:hAnsi="Times New Roman"/>
          <w:color w:val="000000"/>
          <w:sz w:val="28"/>
          <w:szCs w:val="28"/>
        </w:rPr>
      </w:pPr>
    </w:p>
    <w:p w:rsidR="00AF105D" w:rsidRDefault="00270519">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F105D" w:rsidRDefault="00270519">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F105D" w:rsidRDefault="00AF105D">
      <w:pPr>
        <w:rPr>
          <w:rFonts w:ascii="Times New Roman" w:hAnsi="Times New Roman"/>
        </w:rPr>
      </w:pPr>
    </w:p>
    <w:p w:rsidR="00AF105D" w:rsidRDefault="00270519">
      <w:pPr>
        <w:rPr>
          <w:rFonts w:ascii="Times New Roman" w:hAnsi="Times New Roman"/>
        </w:rPr>
      </w:pPr>
      <w:r>
        <w:rPr>
          <w:rFonts w:ascii="Times New Roman" w:hAnsi="Times New Roman"/>
          <w:noProof/>
        </w:rPr>
        <mc:AlternateContent>
          <mc:Choice Requires="wps">
            <w:drawing>
              <wp:anchor distT="0" distB="7620" distL="0" distR="7620" simplePos="0" relativeHeight="9" behindDoc="0" locked="0" layoutInCell="1" allowOverlap="1" wp14:anchorId="7B0CDB23">
                <wp:simplePos x="0" y="0"/>
                <wp:positionH relativeFrom="column">
                  <wp:posOffset>1600200</wp:posOffset>
                </wp:positionH>
                <wp:positionV relativeFrom="paragraph">
                  <wp:posOffset>137160</wp:posOffset>
                </wp:positionV>
                <wp:extent cx="2887980" cy="449580"/>
                <wp:effectExtent l="3175" t="3175" r="3175" b="3175"/>
                <wp:wrapNone/>
                <wp:docPr id="2"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AF105D" w:rsidRDefault="0027051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7B0CDB23" id="Надпись 5" o:spid="_x0000_s1027" style="position:absolute;margin-left:126pt;margin-top:10.8pt;width:227.4pt;height:35.4pt;z-index:9;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" filled="f" strokeweight=".5pt">
                <v:textbox inset="0,0,0,0">
                  <w:txbxContent>
                    <w:p w:rsidR="00AF105D" w:rsidRDefault="0027051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AF105D" w:rsidRDefault="00AF105D">
      <w:pPr>
        <w:rPr>
          <w:rFonts w:ascii="Times New Roman" w:hAnsi="Times New Roman"/>
        </w:rPr>
      </w:pPr>
    </w:p>
    <w:p w:rsidR="00AF105D" w:rsidRDefault="00AF105D">
      <w:pPr>
        <w:rPr>
          <w:rFonts w:ascii="Times New Roman" w:hAnsi="Times New Roman"/>
        </w:rPr>
      </w:pPr>
    </w:p>
    <w:p w:rsidR="00AF105D" w:rsidRDefault="00AF105D">
      <w:pPr>
        <w:rPr>
          <w:rFonts w:ascii="Times New Roman" w:hAnsi="Times New Roman"/>
        </w:rPr>
      </w:pPr>
    </w:p>
    <w:p w:rsidR="00AF105D" w:rsidRDefault="00270519">
      <w:pPr>
        <w:rPr>
          <w:rFonts w:ascii="Times New Roman" w:hAnsi="Times New Roman"/>
        </w:rPr>
      </w:pPr>
      <w:r>
        <w:rPr>
          <w:rFonts w:ascii="Times New Roman" w:hAnsi="Times New Roman"/>
        </w:rPr>
        <w:t>Должностное лицо (ФИО)</w:t>
      </w:r>
    </w:p>
    <w:p w:rsidR="00AF105D" w:rsidRDefault="00270519">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AF105D" w:rsidRDefault="00AF105D">
      <w:pPr>
        <w:sectPr w:rsidR="00AF105D">
          <w:headerReference w:type="default" r:id="rId9"/>
          <w:pgSz w:w="11906" w:h="16838"/>
          <w:pgMar w:top="1134" w:right="851" w:bottom="1134" w:left="1134" w:header="0" w:footer="0" w:gutter="0"/>
          <w:cols w:space="720"/>
          <w:formProt w:val="0"/>
          <w:titlePg/>
        </w:sectPr>
      </w:pPr>
    </w:p>
    <w:p w:rsidR="00AF105D" w:rsidRDefault="00270519">
      <w:pPr>
        <w:rPr>
          <w:rFonts w:ascii="Times New Roman" w:hAnsi="Times New Roman"/>
          <w:sz w:val="28"/>
          <w:szCs w:val="28"/>
        </w:rPr>
      </w:pPr>
      <w:r>
        <w:br w:type="page"/>
      </w:r>
    </w:p>
    <w:p w:rsidR="00AF105D" w:rsidRDefault="00270519">
      <w:pPr>
        <w:ind w:left="5954"/>
        <w:rPr>
          <w:rFonts w:ascii="Times New Roman" w:hAnsi="Times New Roman"/>
          <w:sz w:val="28"/>
          <w:szCs w:val="28"/>
        </w:rPr>
      </w:pPr>
      <w:r>
        <w:rPr>
          <w:rFonts w:ascii="Times New Roman" w:hAnsi="Times New Roman"/>
          <w:sz w:val="28"/>
          <w:szCs w:val="28"/>
        </w:rPr>
        <w:t>Приложение № 4</w:t>
      </w:r>
    </w:p>
    <w:p w:rsidR="00AF105D" w:rsidRDefault="00270519">
      <w:pPr>
        <w:ind w:left="5954"/>
        <w:rPr>
          <w:rFonts w:ascii="Times New Roman" w:hAnsi="Times New Roman"/>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F105D" w:rsidRDefault="00AF105D">
      <w:pPr>
        <w:ind w:left="5954"/>
        <w:rPr>
          <w:rFonts w:ascii="Times New Roman" w:hAnsi="Times New Roman"/>
          <w:bCs/>
          <w:sz w:val="28"/>
          <w:szCs w:val="20"/>
          <w:lang w:eastAsia="zh-CN"/>
        </w:rPr>
      </w:pPr>
    </w:p>
    <w:p w:rsidR="00AF105D" w:rsidRDefault="00270519">
      <w:pPr>
        <w:ind w:left="5954"/>
        <w:rPr>
          <w:rFonts w:ascii="Times New Roman" w:hAnsi="Times New Roman"/>
          <w:sz w:val="28"/>
          <w:szCs w:val="28"/>
        </w:rPr>
      </w:pPr>
      <w:r>
        <w:rPr>
          <w:rFonts w:ascii="Times New Roman" w:hAnsi="Times New Roman"/>
          <w:bCs/>
          <w:sz w:val="28"/>
          <w:szCs w:val="20"/>
          <w:lang w:eastAsia="zh-CN"/>
        </w:rPr>
        <w:t>Форма</w:t>
      </w:r>
    </w:p>
    <w:p w:rsidR="00AF105D" w:rsidRDefault="00AF105D">
      <w:pPr>
        <w:spacing w:before="60"/>
        <w:jc w:val="both"/>
        <w:rPr>
          <w:rFonts w:ascii="Times New Roman" w:hAnsi="Times New Roman"/>
        </w:rPr>
      </w:pPr>
    </w:p>
    <w:p w:rsidR="00AF105D" w:rsidRDefault="00270519">
      <w:pPr>
        <w:ind w:left="4111"/>
        <w:rPr>
          <w:rFonts w:ascii="Times New Roman" w:hAnsi="Times New Roman"/>
          <w:sz w:val="20"/>
          <w:szCs w:val="20"/>
        </w:rPr>
      </w:pPr>
      <w:r>
        <w:rPr>
          <w:rFonts w:ascii="Times New Roman" w:hAnsi="Times New Roman"/>
          <w:sz w:val="28"/>
          <w:szCs w:val="28"/>
        </w:rPr>
        <w:t xml:space="preserve">В ________________________________________ </w:t>
      </w:r>
      <w:r>
        <w:rPr>
          <w:rFonts w:ascii="Times New Roman" w:hAnsi="Times New Roman"/>
          <w:sz w:val="20"/>
          <w:szCs w:val="20"/>
        </w:rPr>
        <w:t>(наименование органа местного самоуправления муниципального образования)</w:t>
      </w:r>
    </w:p>
    <w:p w:rsidR="00AF105D" w:rsidRDefault="00270519">
      <w:pPr>
        <w:shd w:val="clear" w:color="auto" w:fill="FFFFFF"/>
        <w:tabs>
          <w:tab w:val="left" w:leader="underscore" w:pos="10334"/>
        </w:tabs>
        <w:ind w:left="4111"/>
        <w:jc w:val="both"/>
        <w:rPr>
          <w:rFonts w:ascii="Times New Roman" w:hAnsi="Times New Roman"/>
          <w:sz w:val="28"/>
          <w:szCs w:val="28"/>
        </w:rPr>
      </w:pPr>
      <w:r>
        <w:rPr>
          <w:rFonts w:ascii="Times New Roman" w:hAnsi="Times New Roman"/>
          <w:spacing w:val="-7"/>
          <w:sz w:val="28"/>
          <w:szCs w:val="28"/>
        </w:rPr>
        <w:t>от_</w:t>
      </w:r>
      <w:r>
        <w:rPr>
          <w:rFonts w:ascii="Times New Roman" w:hAnsi="Times New Roman"/>
          <w:sz w:val="28"/>
          <w:szCs w:val="28"/>
        </w:rPr>
        <w:t>______________________________________</w:t>
      </w:r>
    </w:p>
    <w:p w:rsidR="00AF105D" w:rsidRDefault="00270519">
      <w:pPr>
        <w:shd w:val="clear" w:color="auto" w:fill="FFFFFF"/>
        <w:tabs>
          <w:tab w:val="left" w:leader="underscore" w:pos="10334"/>
        </w:tabs>
        <w:ind w:left="4111"/>
        <w:jc w:val="both"/>
        <w:rPr>
          <w:rFonts w:ascii="Times New Roman" w:hAnsi="Times New Roman"/>
          <w:spacing w:val="-3"/>
          <w:sz w:val="20"/>
          <w:szCs w:val="20"/>
        </w:rPr>
      </w:pPr>
      <w:r>
        <w:rPr>
          <w:rFonts w:ascii="Times New Roman" w:hAnsi="Times New Roman"/>
          <w:sz w:val="28"/>
          <w:szCs w:val="28"/>
        </w:rPr>
        <w:t xml:space="preserve">   </w:t>
      </w:r>
      <w:r>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rsidR="00AF105D" w:rsidRDefault="00270519">
      <w:pPr>
        <w:shd w:val="clear" w:color="auto" w:fill="FFFFFF"/>
        <w:tabs>
          <w:tab w:val="left" w:leader="underscore" w:pos="10334"/>
        </w:tabs>
        <w:ind w:left="4111"/>
        <w:jc w:val="both"/>
        <w:rPr>
          <w:rFonts w:ascii="Times New Roman" w:hAnsi="Times New Roman"/>
          <w:spacing w:val="-3"/>
          <w:sz w:val="20"/>
          <w:szCs w:val="20"/>
        </w:rPr>
      </w:pPr>
      <w:r>
        <w:rPr>
          <w:rFonts w:ascii="Times New Roman" w:hAnsi="Times New Roman"/>
          <w:sz w:val="28"/>
          <w:szCs w:val="28"/>
        </w:rPr>
        <w:t xml:space="preserve">_________________________________________ </w:t>
      </w:r>
    </w:p>
    <w:p w:rsidR="00AF105D" w:rsidRDefault="00270519">
      <w:pPr>
        <w:shd w:val="clear" w:color="auto" w:fill="FFFFFF"/>
        <w:tabs>
          <w:tab w:val="left" w:leader="underscore" w:pos="10334"/>
        </w:tabs>
        <w:ind w:left="4111"/>
        <w:jc w:val="both"/>
        <w:rPr>
          <w:rFonts w:ascii="Times New Roman" w:hAnsi="Times New Roman"/>
          <w:spacing w:val="-3"/>
          <w:sz w:val="20"/>
          <w:szCs w:val="20"/>
        </w:rPr>
      </w:pPr>
      <w:r>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AF105D" w:rsidRDefault="00270519">
      <w:pPr>
        <w:ind w:left="3403" w:firstLine="708"/>
        <w:jc w:val="both"/>
        <w:rPr>
          <w:rFonts w:ascii="Times New Roman" w:hAnsi="Times New Roman"/>
          <w:spacing w:val="-3"/>
          <w:sz w:val="20"/>
          <w:szCs w:val="20"/>
        </w:rPr>
      </w:pPr>
      <w:r>
        <w:rPr>
          <w:rFonts w:ascii="Times New Roman" w:hAnsi="Times New Roman"/>
          <w:spacing w:val="-3"/>
          <w:sz w:val="20"/>
          <w:szCs w:val="20"/>
        </w:rPr>
        <w:t>___________________________________________________________</w:t>
      </w:r>
    </w:p>
    <w:p w:rsidR="00AF105D" w:rsidRDefault="00270519">
      <w:pPr>
        <w:ind w:left="4111"/>
        <w:jc w:val="both"/>
        <w:rPr>
          <w:rFonts w:ascii="Times New Roman" w:hAnsi="Times New Roman"/>
          <w:sz w:val="20"/>
          <w:szCs w:val="20"/>
        </w:rPr>
      </w:pPr>
      <w:r>
        <w:rPr>
          <w:rFonts w:ascii="Times New Roman" w:hAnsi="Times New Roman"/>
          <w:spacing w:val="-3"/>
          <w:sz w:val="20"/>
          <w:szCs w:val="20"/>
        </w:rPr>
        <w:t>(</w:t>
      </w:r>
      <w:r>
        <w:rPr>
          <w:rFonts w:ascii="Times New Roman" w:hAnsi="Times New Roman"/>
          <w:sz w:val="20"/>
          <w:szCs w:val="20"/>
        </w:rPr>
        <w:t>почтовый адрес, адрес электронной почты, номер телефона для связи)</w:t>
      </w:r>
    </w:p>
    <w:p w:rsidR="00AF105D" w:rsidRDefault="00AF105D">
      <w:pPr>
        <w:ind w:left="3969"/>
        <w:rPr>
          <w:rFonts w:ascii="Times New Roman" w:hAnsi="Times New Roman"/>
          <w:sz w:val="28"/>
          <w:szCs w:val="28"/>
        </w:rPr>
      </w:pPr>
    </w:p>
    <w:p w:rsidR="00AF105D" w:rsidRDefault="00AF105D">
      <w:pPr>
        <w:ind w:left="3969"/>
        <w:rPr>
          <w:rFonts w:ascii="Times New Roman" w:hAnsi="Times New Roman"/>
          <w:sz w:val="28"/>
          <w:szCs w:val="28"/>
        </w:rPr>
      </w:pPr>
    </w:p>
    <w:p w:rsidR="00AF105D" w:rsidRDefault="00270519">
      <w:pPr>
        <w:jc w:val="center"/>
        <w:rPr>
          <w:rFonts w:ascii="Times New Roman" w:hAnsi="Times New Roman"/>
          <w:sz w:val="28"/>
          <w:szCs w:val="28"/>
        </w:rPr>
      </w:pPr>
      <w:r>
        <w:rPr>
          <w:rFonts w:ascii="Times New Roman" w:hAnsi="Times New Roman"/>
          <w:sz w:val="28"/>
          <w:szCs w:val="28"/>
        </w:rPr>
        <w:t>ЗАЯВЛЕНИЕ</w:t>
      </w:r>
    </w:p>
    <w:p w:rsidR="00AF105D" w:rsidRDefault="00270519">
      <w:pPr>
        <w:jc w:val="center"/>
        <w:rPr>
          <w:rFonts w:ascii="Times New Roman" w:hAnsi="Times New Roman"/>
          <w:sz w:val="28"/>
          <w:szCs w:val="28"/>
        </w:rPr>
      </w:pPr>
      <w:r>
        <w:rPr>
          <w:rFonts w:ascii="Times New Roman" w:hAnsi="Times New Roman"/>
          <w:sz w:val="28"/>
          <w:szCs w:val="28"/>
        </w:rPr>
        <w:t>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F105D" w:rsidRDefault="00AF105D">
      <w:pPr>
        <w:ind w:firstLine="709"/>
        <w:rPr>
          <w:rFonts w:ascii="Times New Roman" w:hAnsi="Times New Roman"/>
          <w:sz w:val="28"/>
          <w:szCs w:val="28"/>
        </w:rPr>
      </w:pPr>
    </w:p>
    <w:p w:rsidR="00AF105D" w:rsidRDefault="00270519">
      <w:pPr>
        <w:ind w:firstLine="709"/>
        <w:jc w:val="both"/>
        <w:rPr>
          <w:rFonts w:ascii="Times New Roman" w:hAnsi="Times New Roman"/>
          <w:sz w:val="28"/>
          <w:szCs w:val="28"/>
        </w:rPr>
      </w:pPr>
      <w:r>
        <w:rPr>
          <w:rFonts w:ascii="Times New Roman" w:hAnsi="Times New Roman"/>
          <w:sz w:val="28"/>
          <w:szCs w:val="28"/>
        </w:rPr>
        <w:t>Прошу Вас прекратить право пользования (владения) земельным участком (право отметить галочкой):</w:t>
      </w:r>
    </w:p>
    <w:p w:rsidR="00AF105D" w:rsidRDefault="00270519">
      <w:pPr>
        <w:jc w:val="both"/>
        <w:rPr>
          <w:rFonts w:ascii="Times New Roman" w:hAnsi="Times New Roman"/>
          <w:sz w:val="28"/>
          <w:szCs w:val="28"/>
        </w:rPr>
      </w:pPr>
      <w:r>
        <w:rPr>
          <w:noProof/>
        </w:rPr>
        <mc:AlternateContent>
          <mc:Choice Requires="wps">
            <w:drawing>
              <wp:anchor distT="5715" distB="8255" distL="13335" distR="5715" simplePos="0" relativeHeight="11" behindDoc="0" locked="0" layoutInCell="1" allowOverlap="1" wp14:anchorId="3F7DF078">
                <wp:simplePos x="0" y="0"/>
                <wp:positionH relativeFrom="column">
                  <wp:posOffset>1085850</wp:posOffset>
                </wp:positionH>
                <wp:positionV relativeFrom="paragraph">
                  <wp:posOffset>4793615</wp:posOffset>
                </wp:positionV>
                <wp:extent cx="142875" cy="138430"/>
                <wp:effectExtent l="5715" t="5080" r="4445" b="5080"/>
                <wp:wrapNone/>
                <wp:docPr id="3" name="Поле 4"/>
                <wp:cNvGraphicFramePr/>
                <a:graphic xmlns:a="http://schemas.openxmlformats.org/drawingml/2006/main">
                  <a:graphicData uri="http://schemas.microsoft.com/office/word/2010/wordprocessingShape">
                    <wps:wsp>
                      <wps:cNvSpPr/>
                      <wps:spPr>
                        <a:xfrm>
                          <a:off x="0" y="0"/>
                          <a:ext cx="142920" cy="13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AF105D" w:rsidRDefault="00AF105D">
                            <w:pPr>
                              <w:pStyle w:val="afff0"/>
                            </w:pPr>
                          </w:p>
                        </w:txbxContent>
                      </wps:txbx>
                      <wps:bodyPr anchor="t" upright="1">
                        <a:noAutofit/>
                      </wps:bodyPr>
                    </wps:wsp>
                  </a:graphicData>
                </a:graphic>
              </wp:anchor>
            </w:drawing>
          </mc:Choice>
          <mc:Fallback>
            <w:pict>
              <v:rect w14:anchorId="3F7DF078" id="Поле 4" o:spid="_x0000_s1028" style="position:absolute;left:0;text-align:left;margin-left:85.5pt;margin-top:377.45pt;width:11.25pt;height:10.9pt;z-index:11;visibility:visible;mso-wrap-style:square;mso-wrap-distance-left:1.05pt;mso-wrap-distance-top:.45pt;mso-wrap-distance-right:.45pt;mso-wrap-distance-bottom:.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">
                <v:textbox>
                  <w:txbxContent>
                    <w:p w:rsidR="00AF105D" w:rsidRDefault="00AF105D">
                      <w:pPr>
                        <w:pStyle w:val="afff0"/>
                      </w:pPr>
                    </w:p>
                  </w:txbxContent>
                </v:textbox>
              </v:rect>
            </w:pict>
          </mc:Fallback>
        </mc:AlternateContent>
      </w:r>
      <w:r>
        <w:rPr>
          <w:noProof/>
        </w:rPr>
        <mc:AlternateContent>
          <mc:Choice Requires="wps">
            <w:drawing>
              <wp:anchor distT="5715" distB="8255" distL="13335" distR="5715" simplePos="0" relativeHeight="13" behindDoc="0" locked="0" layoutInCell="1" allowOverlap="1" wp14:anchorId="1724CAD9">
                <wp:simplePos x="0" y="0"/>
                <wp:positionH relativeFrom="column">
                  <wp:posOffset>1085850</wp:posOffset>
                </wp:positionH>
                <wp:positionV relativeFrom="paragraph">
                  <wp:posOffset>4793615</wp:posOffset>
                </wp:positionV>
                <wp:extent cx="142875" cy="138430"/>
                <wp:effectExtent l="5715" t="5080" r="4445" b="5080"/>
                <wp:wrapNone/>
                <wp:docPr id="4" name="Поле 7"/>
                <wp:cNvGraphicFramePr/>
                <a:graphic xmlns:a="http://schemas.openxmlformats.org/drawingml/2006/main">
                  <a:graphicData uri="http://schemas.microsoft.com/office/word/2010/wordprocessingShape">
                    <wps:wsp>
                      <wps:cNvSpPr/>
                      <wps:spPr>
                        <a:xfrm>
                          <a:off x="0" y="0"/>
                          <a:ext cx="142920" cy="13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AF105D" w:rsidRDefault="00AF105D">
                            <w:pPr>
                              <w:pStyle w:val="afff0"/>
                            </w:pPr>
                          </w:p>
                        </w:txbxContent>
                      </wps:txbx>
                      <wps:bodyPr anchor="t" upright="1">
                        <a:noAutofit/>
                      </wps:bodyPr>
                    </wps:wsp>
                  </a:graphicData>
                </a:graphic>
              </wp:anchor>
            </w:drawing>
          </mc:Choice>
          <mc:Fallback>
            <w:pict>
              <v:rect w14:anchorId="1724CAD9" id="Поле 7" o:spid="_x0000_s1029" style="position:absolute;left:0;text-align:left;margin-left:85.5pt;margin-top:377.45pt;width:11.25pt;height:10.9pt;z-index:13;visibility:visible;mso-wrap-style:square;mso-wrap-distance-left:1.05pt;mso-wrap-distance-top:.45pt;mso-wrap-distance-right:.45pt;mso-wrap-distance-bottom:.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">
                <v:textbox>
                  <w:txbxContent>
                    <w:p w:rsidR="00AF105D" w:rsidRDefault="00AF105D">
                      <w:pPr>
                        <w:pStyle w:val="afff0"/>
                      </w:pPr>
                    </w:p>
                  </w:txbxContent>
                </v:textbox>
              </v:rect>
            </w:pict>
          </mc:Fallback>
        </mc:AlternateContent>
      </w:r>
      <w:r>
        <w:rPr>
          <w:noProof/>
        </w:rPr>
        <w:drawing>
          <wp:inline distT="0" distB="0" distL="0" distR="0">
            <wp:extent cx="273685" cy="266700"/>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 xml:space="preserve">  право постоянного (бессрочного) пользования земельным участком;</w:t>
      </w:r>
    </w:p>
    <w:p w:rsidR="00AF105D" w:rsidRDefault="00270519">
      <w:pPr>
        <w:jc w:val="both"/>
        <w:rPr>
          <w:rFonts w:ascii="Times New Roman" w:hAnsi="Times New Roman"/>
          <w:sz w:val="28"/>
          <w:szCs w:val="28"/>
        </w:rPr>
      </w:pPr>
      <w:r>
        <w:rPr>
          <w:noProof/>
        </w:rPr>
        <w:drawing>
          <wp:inline distT="0" distB="0" distL="0" distR="0">
            <wp:extent cx="273685" cy="266700"/>
            <wp:effectExtent l="0" t="0" r="0" b="0"/>
            <wp:docPr id="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2"/>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 xml:space="preserve">  право пожизненного наследуемого владения земельным участком.</w:t>
      </w:r>
    </w:p>
    <w:p w:rsidR="00AF105D" w:rsidRDefault="00270519">
      <w:pPr>
        <w:ind w:firstLine="708"/>
        <w:jc w:val="both"/>
        <w:rPr>
          <w:rFonts w:ascii="Times New Roman" w:hAnsi="Times New Roman"/>
          <w:sz w:val="28"/>
          <w:szCs w:val="28"/>
        </w:rPr>
      </w:pPr>
      <w:r>
        <w:rPr>
          <w:rFonts w:ascii="Times New Roman" w:hAnsi="Times New Roman"/>
          <w:sz w:val="28"/>
          <w:szCs w:val="28"/>
        </w:rPr>
        <w:t>Кадастровый номер земельного участка: __________________________________ или в случае, если испрашиваемый земельный участок не стоит на кадастровом учете, кадастровый номер кадастрового квартала, в котором находится земельный участок, ______________________________________________________________________.</w:t>
      </w:r>
    </w:p>
    <w:p w:rsidR="00AF105D" w:rsidRDefault="00270519">
      <w:pPr>
        <w:ind w:firstLine="708"/>
        <w:jc w:val="both"/>
        <w:rPr>
          <w:rFonts w:ascii="Times New Roman" w:hAnsi="Times New Roman"/>
          <w:sz w:val="28"/>
          <w:szCs w:val="28"/>
        </w:rPr>
      </w:pPr>
      <w:r>
        <w:rPr>
          <w:rFonts w:ascii="Times New Roman" w:hAnsi="Times New Roman"/>
          <w:sz w:val="28"/>
          <w:szCs w:val="28"/>
        </w:rPr>
        <w:t>Адрес земельного участка: муниципальный район (городской округ), населенный пункт___________________ул._______________________ д. _______.</w:t>
      </w:r>
    </w:p>
    <w:p w:rsidR="00AF105D" w:rsidRDefault="00AF105D">
      <w:pPr>
        <w:rPr>
          <w:rFonts w:ascii="Times New Roman" w:hAnsi="Times New Roman"/>
          <w:sz w:val="28"/>
          <w:szCs w:val="28"/>
        </w:rPr>
      </w:pPr>
    </w:p>
    <w:p w:rsidR="00AF105D" w:rsidRDefault="00270519">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AF105D" w:rsidRDefault="00AF105D">
      <w:pPr>
        <w:widowControl w:val="0"/>
        <w:ind w:firstLine="851"/>
        <w:jc w:val="both"/>
        <w:rPr>
          <w:rFonts w:ascii="Times New Roman" w:hAnsi="Times New Roman"/>
          <w:color w:val="000000"/>
          <w:sz w:val="28"/>
          <w:szCs w:val="28"/>
        </w:rPr>
      </w:pPr>
    </w:p>
    <w:p w:rsidR="00AF105D" w:rsidRDefault="00270519">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AF105D" w:rsidRDefault="00270519">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8"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 Копия 1"/>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AF105D" w:rsidRDefault="00270519">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AF105D" w:rsidRDefault="00AF105D">
      <w:pPr>
        <w:widowControl w:val="0"/>
        <w:ind w:firstLine="851"/>
        <w:jc w:val="both"/>
        <w:rPr>
          <w:rFonts w:ascii="Times New Roman" w:hAnsi="Times New Roman"/>
          <w:color w:val="000000"/>
          <w:sz w:val="28"/>
          <w:szCs w:val="28"/>
        </w:rPr>
      </w:pPr>
    </w:p>
    <w:p w:rsidR="00AF105D" w:rsidRDefault="00270519">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6"/>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AF105D" w:rsidRDefault="00AF105D">
      <w:pPr>
        <w:widowControl w:val="0"/>
        <w:ind w:firstLine="851"/>
        <w:jc w:val="both"/>
        <w:rPr>
          <w:rFonts w:ascii="Times New Roman" w:hAnsi="Times New Roman"/>
          <w:color w:val="000000"/>
          <w:spacing w:val="-6"/>
          <w:sz w:val="28"/>
          <w:szCs w:val="28"/>
        </w:rPr>
      </w:pPr>
    </w:p>
    <w:p w:rsidR="00AF105D" w:rsidRDefault="00AF105D">
      <w:pPr>
        <w:jc w:val="center"/>
        <w:rPr>
          <w:rFonts w:ascii="Times New Roman" w:hAnsi="Times New Roman"/>
          <w:sz w:val="28"/>
          <w:szCs w:val="28"/>
        </w:rPr>
      </w:pPr>
    </w:p>
    <w:p w:rsidR="00AF105D" w:rsidRDefault="00AF105D">
      <w:pPr>
        <w:jc w:val="center"/>
        <w:rPr>
          <w:rFonts w:ascii="Times New Roman" w:hAnsi="Times New Roman"/>
          <w:sz w:val="28"/>
          <w:szCs w:val="28"/>
        </w:rPr>
      </w:pPr>
    </w:p>
    <w:p w:rsidR="00AF105D" w:rsidRDefault="00270519">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AF105D" w:rsidRDefault="00270519">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AF105D" w:rsidRDefault="00AF105D">
      <w:pPr>
        <w:sectPr w:rsidR="00AF105D">
          <w:type w:val="continuous"/>
          <w:pgSz w:w="11906" w:h="16838"/>
          <w:pgMar w:top="1134" w:right="851" w:bottom="1134" w:left="1134" w:header="720" w:footer="0" w:gutter="0"/>
          <w:cols w:space="720"/>
          <w:formProt w:val="0"/>
          <w:docGrid w:linePitch="312" w:charSpace="-6145"/>
        </w:sectPr>
      </w:pPr>
    </w:p>
    <w:p w:rsidR="00AF105D" w:rsidRDefault="00270519">
      <w:pPr>
        <w:ind w:left="5812" w:right="-1" w:firstLine="709"/>
        <w:rPr>
          <w:rFonts w:ascii="Times New Roman" w:hAnsi="Times New Roman"/>
          <w:sz w:val="28"/>
          <w:szCs w:val="28"/>
        </w:rPr>
      </w:pPr>
      <w:r>
        <w:rPr>
          <w:rFonts w:ascii="Times New Roman" w:hAnsi="Times New Roman"/>
          <w:sz w:val="28"/>
          <w:szCs w:val="28"/>
        </w:rPr>
        <w:t>Приложение № 5</w:t>
      </w:r>
    </w:p>
    <w:p w:rsidR="00AF105D" w:rsidRDefault="00270519">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F105D" w:rsidRDefault="00AF105D">
      <w:pPr>
        <w:ind w:left="5812" w:right="-1"/>
        <w:rPr>
          <w:rFonts w:ascii="Times New Roman" w:hAnsi="Times New Roman"/>
          <w:sz w:val="28"/>
          <w:szCs w:val="28"/>
        </w:rPr>
      </w:pPr>
    </w:p>
    <w:p w:rsidR="00AF105D" w:rsidRDefault="00AF105D">
      <w:pPr>
        <w:ind w:left="5812" w:right="-1"/>
        <w:rPr>
          <w:rFonts w:ascii="Times New Roman" w:hAnsi="Times New Roman"/>
          <w:sz w:val="28"/>
          <w:szCs w:val="28"/>
        </w:rPr>
      </w:pPr>
    </w:p>
    <w:p w:rsidR="00AF105D" w:rsidRDefault="00270519">
      <w:pPr>
        <w:ind w:left="5812" w:right="-1"/>
        <w:rPr>
          <w:rFonts w:ascii="Times New Roman" w:hAnsi="Times New Roman"/>
          <w:sz w:val="28"/>
          <w:szCs w:val="28"/>
        </w:rPr>
      </w:pPr>
      <w:r>
        <w:rPr>
          <w:rFonts w:ascii="Times New Roman" w:hAnsi="Times New Roman"/>
          <w:sz w:val="28"/>
          <w:szCs w:val="28"/>
        </w:rPr>
        <w:t>Руководителю ________________</w:t>
      </w:r>
    </w:p>
    <w:p w:rsidR="00AF105D" w:rsidRDefault="00270519">
      <w:pPr>
        <w:ind w:left="5812" w:right="-1"/>
        <w:rPr>
          <w:rFonts w:ascii="Times New Roman" w:hAnsi="Times New Roman"/>
          <w:sz w:val="28"/>
          <w:szCs w:val="28"/>
        </w:rPr>
      </w:pPr>
      <w:r>
        <w:rPr>
          <w:rFonts w:ascii="Times New Roman" w:hAnsi="Times New Roman"/>
          <w:sz w:val="28"/>
          <w:szCs w:val="28"/>
        </w:rPr>
        <w:t>_____________________</w:t>
      </w:r>
      <w:r>
        <w:rPr>
          <w:rFonts w:ascii="Times New Roman" w:hAnsi="Times New Roman"/>
          <w:b/>
          <w:sz w:val="28"/>
          <w:szCs w:val="28"/>
        </w:rPr>
        <w:t xml:space="preserve">________ </w:t>
      </w:r>
    </w:p>
    <w:p w:rsidR="00AF105D" w:rsidRDefault="00270519">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AF105D" w:rsidRDefault="00AF105D">
      <w:pPr>
        <w:ind w:right="-1" w:firstLine="709"/>
        <w:jc w:val="center"/>
        <w:rPr>
          <w:rFonts w:ascii="Times New Roman" w:hAnsi="Times New Roman"/>
          <w:b/>
          <w:sz w:val="28"/>
          <w:szCs w:val="28"/>
        </w:rPr>
      </w:pPr>
    </w:p>
    <w:p w:rsidR="00AF105D" w:rsidRDefault="00270519">
      <w:pPr>
        <w:ind w:right="-1" w:firstLine="709"/>
        <w:jc w:val="center"/>
        <w:rPr>
          <w:rFonts w:ascii="Times New Roman" w:hAnsi="Times New Roman"/>
          <w:sz w:val="28"/>
          <w:szCs w:val="28"/>
        </w:rPr>
      </w:pPr>
      <w:r>
        <w:rPr>
          <w:rFonts w:ascii="Times New Roman" w:hAnsi="Times New Roman"/>
          <w:sz w:val="28"/>
          <w:szCs w:val="28"/>
        </w:rPr>
        <w:t>ЗАЯВЛЕНИЕ</w:t>
      </w:r>
    </w:p>
    <w:p w:rsidR="00AF105D" w:rsidRDefault="00270519">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AF105D" w:rsidRDefault="00AF105D">
      <w:pPr>
        <w:ind w:right="-1" w:firstLine="709"/>
        <w:jc w:val="center"/>
        <w:rPr>
          <w:rFonts w:ascii="Times New Roman" w:hAnsi="Times New Roman"/>
          <w:b/>
          <w:sz w:val="28"/>
          <w:szCs w:val="28"/>
        </w:rPr>
      </w:pPr>
    </w:p>
    <w:p w:rsidR="00AF105D" w:rsidRDefault="00270519">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F105D" w:rsidRDefault="00270519">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______________________________________________________________________</w:t>
      </w:r>
    </w:p>
    <w:p w:rsidR="00AF105D" w:rsidRDefault="00270519">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w:t>
      </w:r>
    </w:p>
    <w:p w:rsidR="00AF105D" w:rsidRDefault="00270519">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F105D" w:rsidRDefault="00270519">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AF105D" w:rsidRDefault="00270519">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AF105D" w:rsidRDefault="00270519">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AF105D" w:rsidRDefault="00270519">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AF105D" w:rsidRDefault="00270519">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AF105D" w:rsidRDefault="00270519">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AF105D" w:rsidRDefault="00270519">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F105D" w:rsidRDefault="00270519">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AF105D" w:rsidRDefault="00270519">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AF105D">
      <w:headerReference w:type="default" r:id="rId11"/>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BC7" w:rsidRDefault="00BC1BC7">
      <w:r>
        <w:separator/>
      </w:r>
    </w:p>
  </w:endnote>
  <w:endnote w:type="continuationSeparator" w:id="0">
    <w:p w:rsidR="00BC1BC7" w:rsidRDefault="00BC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BC7" w:rsidRDefault="00BC1BC7">
      <w:r>
        <w:separator/>
      </w:r>
    </w:p>
  </w:footnote>
  <w:footnote w:type="continuationSeparator" w:id="0">
    <w:p w:rsidR="00BC1BC7" w:rsidRDefault="00BC1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369409"/>
      <w:docPartObj>
        <w:docPartGallery w:val="Page Numbers (Top of Page)"/>
        <w:docPartUnique/>
      </w:docPartObj>
    </w:sdtPr>
    <w:sdtEndPr/>
    <w:sdtContent>
      <w:p w:rsidR="00AF105D" w:rsidRDefault="00270519">
        <w:pPr>
          <w:pStyle w:val="a4"/>
          <w:jc w:val="center"/>
        </w:pPr>
        <w:r>
          <w:fldChar w:fldCharType="begin"/>
        </w:r>
        <w:r>
          <w:instrText xml:space="preserve"> PAGE </w:instrText>
        </w:r>
        <w:r>
          <w:fldChar w:fldCharType="separate"/>
        </w:r>
        <w:r w:rsidR="00D81EDA">
          <w:rPr>
            <w:noProof/>
          </w:rPr>
          <w:t>2</w:t>
        </w:r>
        <w:r>
          <w:fldChar w:fldCharType="end"/>
        </w:r>
      </w:p>
      <w:p w:rsidR="00AF105D" w:rsidRDefault="00BC1BC7">
        <w:pPr>
          <w:pStyle w:val="a4"/>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321960"/>
      <w:docPartObj>
        <w:docPartGallery w:val="Page Numbers (Top of Page)"/>
        <w:docPartUnique/>
      </w:docPartObj>
    </w:sdtPr>
    <w:sdtEndPr/>
    <w:sdtContent>
      <w:p w:rsidR="00AF105D" w:rsidRDefault="00270519">
        <w:pPr>
          <w:pStyle w:val="a4"/>
          <w:jc w:val="center"/>
        </w:pPr>
        <w:r>
          <w:fldChar w:fldCharType="begin"/>
        </w:r>
        <w:r>
          <w:instrText xml:space="preserve"> PAGE </w:instrText>
        </w:r>
        <w:r>
          <w:fldChar w:fldCharType="separate"/>
        </w:r>
        <w:r w:rsidR="00D81EDA">
          <w:rPr>
            <w:noProof/>
          </w:rPr>
          <w:t>44</w:t>
        </w:r>
        <w:r>
          <w:fldChar w:fldCharType="end"/>
        </w:r>
      </w:p>
      <w:p w:rsidR="00AF105D" w:rsidRDefault="00BC1BC7">
        <w:pPr>
          <w:pStyle w:val="a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194C"/>
    <w:multiLevelType w:val="multilevel"/>
    <w:tmpl w:val="6442CA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5B756C"/>
    <w:multiLevelType w:val="multilevel"/>
    <w:tmpl w:val="0228183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2D9C02EF"/>
    <w:multiLevelType w:val="multilevel"/>
    <w:tmpl w:val="686A02A0"/>
    <w:lvl w:ilvl="0">
      <w:start w:val="1"/>
      <w:numFmt w:val="decimal"/>
      <w:lvlText w:val="%1)"/>
      <w:lvlJc w:val="left"/>
      <w:pPr>
        <w:tabs>
          <w:tab w:val="num" w:pos="0"/>
        </w:tabs>
        <w:ind w:left="0" w:firstLine="1021"/>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2036253"/>
    <w:multiLevelType w:val="multilevel"/>
    <w:tmpl w:val="AAD2A3D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89B5CEF"/>
    <w:multiLevelType w:val="multilevel"/>
    <w:tmpl w:val="F954CC8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3F240012"/>
    <w:multiLevelType w:val="multilevel"/>
    <w:tmpl w:val="C5CE2C8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443C7949"/>
    <w:multiLevelType w:val="multilevel"/>
    <w:tmpl w:val="57326C5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4DA90D7D"/>
    <w:multiLevelType w:val="multilevel"/>
    <w:tmpl w:val="283CE6D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5DCD4D66"/>
    <w:multiLevelType w:val="multilevel"/>
    <w:tmpl w:val="EEE68A3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5E647F72"/>
    <w:multiLevelType w:val="multilevel"/>
    <w:tmpl w:val="2AD0E7B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3"/>
  </w:num>
  <w:num w:numId="2">
    <w:abstractNumId w:val="4"/>
  </w:num>
  <w:num w:numId="3">
    <w:abstractNumId w:val="6"/>
  </w:num>
  <w:num w:numId="4">
    <w:abstractNumId w:val="5"/>
  </w:num>
  <w:num w:numId="5">
    <w:abstractNumId w:val="1"/>
  </w:num>
  <w:num w:numId="6">
    <w:abstractNumId w:val="8"/>
  </w:num>
  <w:num w:numId="7">
    <w:abstractNumId w:val="7"/>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5D"/>
    <w:rsid w:val="00020291"/>
    <w:rsid w:val="00121BF4"/>
    <w:rsid w:val="00125853"/>
    <w:rsid w:val="00270519"/>
    <w:rsid w:val="00391F43"/>
    <w:rsid w:val="005B43BD"/>
    <w:rsid w:val="0089241C"/>
    <w:rsid w:val="009315B3"/>
    <w:rsid w:val="009E2DBE"/>
    <w:rsid w:val="00AF105D"/>
    <w:rsid w:val="00BC1BC7"/>
    <w:rsid w:val="00C75DE4"/>
    <w:rsid w:val="00D81EDA"/>
    <w:rsid w:val="00E57CA9"/>
    <w:rsid w:val="00E90A48"/>
    <w:rsid w:val="00EF72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6C7FA-E7FB-4EDE-A60A-0514698A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C15"/>
    <w:rPr>
      <w:sz w:val="24"/>
      <w:szCs w:val="24"/>
    </w:rPr>
  </w:style>
  <w:style w:type="paragraph" w:styleId="1">
    <w:name w:val="heading 1"/>
    <w:basedOn w:val="a"/>
    <w:next w:val="a"/>
    <w:link w:val="10"/>
    <w:uiPriority w:val="9"/>
    <w:qFormat/>
    <w:locked/>
    <w:rsid w:val="00994C15"/>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94C1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94C1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locked/>
    <w:rsid w:val="00994C1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94C1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94C15"/>
    <w:pPr>
      <w:spacing w:before="240" w:after="60"/>
      <w:outlineLvl w:val="5"/>
    </w:pPr>
    <w:rPr>
      <w:b/>
      <w:bCs/>
      <w:sz w:val="22"/>
      <w:szCs w:val="22"/>
    </w:rPr>
  </w:style>
  <w:style w:type="paragraph" w:styleId="7">
    <w:name w:val="heading 7"/>
    <w:basedOn w:val="a"/>
    <w:next w:val="a"/>
    <w:link w:val="70"/>
    <w:uiPriority w:val="9"/>
    <w:semiHidden/>
    <w:unhideWhenUsed/>
    <w:qFormat/>
    <w:locked/>
    <w:rsid w:val="00994C15"/>
    <w:pPr>
      <w:spacing w:before="240" w:after="60"/>
      <w:outlineLvl w:val="6"/>
    </w:pPr>
  </w:style>
  <w:style w:type="paragraph" w:styleId="8">
    <w:name w:val="heading 8"/>
    <w:basedOn w:val="a"/>
    <w:next w:val="a"/>
    <w:link w:val="80"/>
    <w:uiPriority w:val="9"/>
    <w:semiHidden/>
    <w:unhideWhenUsed/>
    <w:qFormat/>
    <w:locked/>
    <w:rsid w:val="00994C15"/>
    <w:pPr>
      <w:spacing w:before="240" w:after="60"/>
      <w:outlineLvl w:val="7"/>
    </w:pPr>
    <w:rPr>
      <w:i/>
      <w:iCs/>
    </w:rPr>
  </w:style>
  <w:style w:type="paragraph" w:styleId="9">
    <w:name w:val="heading 9"/>
    <w:basedOn w:val="a"/>
    <w:next w:val="a"/>
    <w:link w:val="90"/>
    <w:uiPriority w:val="9"/>
    <w:semiHidden/>
    <w:unhideWhenUsed/>
    <w:qFormat/>
    <w:locked/>
    <w:rsid w:val="00994C1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94C15"/>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94C1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94C15"/>
    <w:rPr>
      <w:rFonts w:asciiTheme="majorHAnsi" w:eastAsiaTheme="majorEastAsia" w:hAnsiTheme="majorHAnsi"/>
      <w:b/>
      <w:bCs/>
      <w:sz w:val="26"/>
      <w:szCs w:val="26"/>
    </w:rPr>
  </w:style>
  <w:style w:type="character" w:customStyle="1" w:styleId="40">
    <w:name w:val="Заголовок 4 Знак"/>
    <w:basedOn w:val="a0"/>
    <w:link w:val="4"/>
    <w:uiPriority w:val="9"/>
    <w:qFormat/>
    <w:rsid w:val="00994C15"/>
    <w:rPr>
      <w:b/>
      <w:bCs/>
      <w:sz w:val="28"/>
      <w:szCs w:val="28"/>
    </w:rPr>
  </w:style>
  <w:style w:type="character" w:customStyle="1" w:styleId="50">
    <w:name w:val="Заголовок 5 Знак"/>
    <w:basedOn w:val="a0"/>
    <w:link w:val="5"/>
    <w:uiPriority w:val="9"/>
    <w:semiHidden/>
    <w:qFormat/>
    <w:rsid w:val="00994C15"/>
    <w:rPr>
      <w:b/>
      <w:bCs/>
      <w:i/>
      <w:iCs/>
      <w:sz w:val="26"/>
      <w:szCs w:val="26"/>
    </w:rPr>
  </w:style>
  <w:style w:type="character" w:customStyle="1" w:styleId="60">
    <w:name w:val="Заголовок 6 Знак"/>
    <w:basedOn w:val="a0"/>
    <w:link w:val="6"/>
    <w:uiPriority w:val="9"/>
    <w:semiHidden/>
    <w:qFormat/>
    <w:rsid w:val="00994C15"/>
    <w:rPr>
      <w:b/>
      <w:bCs/>
    </w:rPr>
  </w:style>
  <w:style w:type="character" w:customStyle="1" w:styleId="70">
    <w:name w:val="Заголовок 7 Знак"/>
    <w:basedOn w:val="a0"/>
    <w:link w:val="7"/>
    <w:uiPriority w:val="9"/>
    <w:semiHidden/>
    <w:qFormat/>
    <w:rsid w:val="00994C15"/>
    <w:rPr>
      <w:sz w:val="24"/>
      <w:szCs w:val="24"/>
    </w:rPr>
  </w:style>
  <w:style w:type="character" w:customStyle="1" w:styleId="80">
    <w:name w:val="Заголовок 8 Знак"/>
    <w:basedOn w:val="a0"/>
    <w:link w:val="8"/>
    <w:uiPriority w:val="9"/>
    <w:semiHidden/>
    <w:qFormat/>
    <w:rsid w:val="00994C15"/>
    <w:rPr>
      <w:i/>
      <w:iCs/>
      <w:sz w:val="24"/>
      <w:szCs w:val="24"/>
    </w:rPr>
  </w:style>
  <w:style w:type="character" w:customStyle="1" w:styleId="90">
    <w:name w:val="Заголовок 9 Знак"/>
    <w:basedOn w:val="a0"/>
    <w:link w:val="9"/>
    <w:uiPriority w:val="9"/>
    <w:semiHidden/>
    <w:qFormat/>
    <w:rsid w:val="00994C15"/>
    <w:rPr>
      <w:rFonts w:asciiTheme="majorHAnsi" w:eastAsiaTheme="majorEastAsia" w:hAnsiTheme="majorHAnsi"/>
    </w:rPr>
  </w:style>
  <w:style w:type="character" w:customStyle="1" w:styleId="af2">
    <w:name w:val="Заголовок Знак"/>
    <w:basedOn w:val="a0"/>
    <w:link w:val="af3"/>
    <w:uiPriority w:val="10"/>
    <w:qFormat/>
    <w:rsid w:val="00994C15"/>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94C15"/>
    <w:rPr>
      <w:rFonts w:asciiTheme="majorHAnsi" w:eastAsiaTheme="majorEastAsia" w:hAnsiTheme="majorHAnsi"/>
      <w:sz w:val="24"/>
      <w:szCs w:val="24"/>
    </w:rPr>
  </w:style>
  <w:style w:type="character" w:styleId="af6">
    <w:name w:val="Strong"/>
    <w:basedOn w:val="a0"/>
    <w:uiPriority w:val="22"/>
    <w:qFormat/>
    <w:locked/>
    <w:rsid w:val="00994C15"/>
    <w:rPr>
      <w:b/>
      <w:bCs/>
    </w:rPr>
  </w:style>
  <w:style w:type="character" w:styleId="af7">
    <w:name w:val="Emphasis"/>
    <w:basedOn w:val="a0"/>
    <w:uiPriority w:val="20"/>
    <w:qFormat/>
    <w:locked/>
    <w:rsid w:val="00994C15"/>
    <w:rPr>
      <w:rFonts w:asciiTheme="minorHAnsi" w:hAnsiTheme="minorHAnsi"/>
      <w:b/>
      <w:i/>
      <w:iCs/>
    </w:rPr>
  </w:style>
  <w:style w:type="character" w:customStyle="1" w:styleId="23">
    <w:name w:val="Цитата 2 Знак"/>
    <w:basedOn w:val="a0"/>
    <w:link w:val="24"/>
    <w:uiPriority w:val="29"/>
    <w:qFormat/>
    <w:rsid w:val="00994C15"/>
    <w:rPr>
      <w:i/>
      <w:sz w:val="24"/>
      <w:szCs w:val="24"/>
    </w:rPr>
  </w:style>
  <w:style w:type="character" w:customStyle="1" w:styleId="af8">
    <w:name w:val="Выделенная цитата Знак"/>
    <w:basedOn w:val="a0"/>
    <w:link w:val="af9"/>
    <w:uiPriority w:val="30"/>
    <w:qFormat/>
    <w:rsid w:val="00994C15"/>
    <w:rPr>
      <w:b/>
      <w:i/>
      <w:sz w:val="24"/>
    </w:rPr>
  </w:style>
  <w:style w:type="character" w:styleId="afa">
    <w:name w:val="Subtle Emphasis"/>
    <w:uiPriority w:val="19"/>
    <w:qFormat/>
    <w:rsid w:val="00994C15"/>
    <w:rPr>
      <w:i/>
      <w:color w:val="5A5A5A" w:themeColor="text1" w:themeTint="A5"/>
    </w:rPr>
  </w:style>
  <w:style w:type="character" w:styleId="afb">
    <w:name w:val="Intense Emphasis"/>
    <w:basedOn w:val="a0"/>
    <w:uiPriority w:val="21"/>
    <w:qFormat/>
    <w:rsid w:val="00994C15"/>
    <w:rPr>
      <w:b/>
      <w:i/>
      <w:sz w:val="24"/>
      <w:szCs w:val="24"/>
      <w:u w:val="single"/>
    </w:rPr>
  </w:style>
  <w:style w:type="character" w:styleId="afc">
    <w:name w:val="Subtle Reference"/>
    <w:basedOn w:val="a0"/>
    <w:uiPriority w:val="31"/>
    <w:qFormat/>
    <w:rsid w:val="00994C15"/>
    <w:rPr>
      <w:sz w:val="24"/>
      <w:szCs w:val="24"/>
      <w:u w:val="single"/>
    </w:rPr>
  </w:style>
  <w:style w:type="character" w:styleId="afd">
    <w:name w:val="Intense Reference"/>
    <w:basedOn w:val="a0"/>
    <w:uiPriority w:val="32"/>
    <w:qFormat/>
    <w:rsid w:val="00994C15"/>
    <w:rPr>
      <w:b/>
      <w:sz w:val="24"/>
      <w:u w:val="single"/>
    </w:rPr>
  </w:style>
  <w:style w:type="character" w:styleId="afe">
    <w:name w:val="Book Title"/>
    <w:basedOn w:val="a0"/>
    <w:uiPriority w:val="33"/>
    <w:qFormat/>
    <w:rsid w:val="00994C15"/>
    <w:rPr>
      <w:rFonts w:asciiTheme="majorHAnsi" w:eastAsiaTheme="majorEastAsia" w:hAnsiTheme="majorHAnsi"/>
      <w:b/>
      <w:i/>
      <w:sz w:val="24"/>
      <w:szCs w:val="24"/>
    </w:rPr>
  </w:style>
  <w:style w:type="paragraph" w:customStyle="1" w:styleId="11">
    <w:name w:val="Заголовок1"/>
    <w:basedOn w:val="a"/>
    <w:next w:val="aff"/>
    <w:qFormat/>
    <w:pPr>
      <w:keepNext/>
      <w:spacing w:before="240" w:after="120"/>
    </w:pPr>
    <w:rPr>
      <w:rFonts w:ascii="PT Astra Serif" w:eastAsia="Microsoft YaHei" w:hAnsi="PT Astra Serif" w:cs="Mangal"/>
      <w:sz w:val="28"/>
      <w:szCs w:val="28"/>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11"/>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2">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94C15"/>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3">
    <w:name w:val="Title"/>
    <w:basedOn w:val="a"/>
    <w:next w:val="a"/>
    <w:link w:val="af2"/>
    <w:uiPriority w:val="10"/>
    <w:qFormat/>
    <w:locked/>
    <w:rsid w:val="00994C15"/>
    <w:pPr>
      <w:spacing w:before="240" w:after="60"/>
      <w:jc w:val="center"/>
      <w:outlineLvl w:val="0"/>
    </w:pPr>
    <w:rPr>
      <w:rFonts w:asciiTheme="majorHAnsi" w:eastAsiaTheme="majorEastAsia" w:hAnsiTheme="majorHAnsi"/>
      <w:b/>
      <w:bCs/>
      <w:kern w:val="2"/>
      <w:sz w:val="32"/>
      <w:szCs w:val="32"/>
    </w:rPr>
  </w:style>
  <w:style w:type="paragraph" w:styleId="af5">
    <w:name w:val="Subtitle"/>
    <w:basedOn w:val="a"/>
    <w:next w:val="a"/>
    <w:link w:val="af4"/>
    <w:uiPriority w:val="11"/>
    <w:qFormat/>
    <w:locked/>
    <w:rsid w:val="00994C15"/>
    <w:pPr>
      <w:spacing w:after="60"/>
      <w:jc w:val="center"/>
      <w:outlineLvl w:val="1"/>
    </w:pPr>
    <w:rPr>
      <w:rFonts w:asciiTheme="majorHAnsi" w:eastAsiaTheme="majorEastAsia" w:hAnsiTheme="majorHAnsi"/>
    </w:rPr>
  </w:style>
  <w:style w:type="paragraph" w:styleId="affe">
    <w:name w:val="No Spacing"/>
    <w:basedOn w:val="a"/>
    <w:uiPriority w:val="1"/>
    <w:qFormat/>
    <w:rsid w:val="00994C15"/>
    <w:rPr>
      <w:szCs w:val="32"/>
    </w:rPr>
  </w:style>
  <w:style w:type="paragraph" w:styleId="24">
    <w:name w:val="Quote"/>
    <w:basedOn w:val="a"/>
    <w:next w:val="a"/>
    <w:link w:val="23"/>
    <w:uiPriority w:val="29"/>
    <w:qFormat/>
    <w:rsid w:val="00994C15"/>
    <w:rPr>
      <w:i/>
    </w:rPr>
  </w:style>
  <w:style w:type="paragraph" w:styleId="af9">
    <w:name w:val="Intense Quote"/>
    <w:basedOn w:val="a"/>
    <w:next w:val="a"/>
    <w:link w:val="af8"/>
    <w:uiPriority w:val="30"/>
    <w:qFormat/>
    <w:rsid w:val="00994C15"/>
    <w:pPr>
      <w:ind w:left="720" w:right="720"/>
    </w:pPr>
    <w:rPr>
      <w:b/>
      <w:i/>
      <w:szCs w:val="22"/>
    </w:rPr>
  </w:style>
  <w:style w:type="paragraph" w:styleId="afff">
    <w:name w:val="TOC Heading"/>
    <w:basedOn w:val="1"/>
    <w:next w:val="a"/>
    <w:uiPriority w:val="39"/>
    <w:semiHidden/>
    <w:unhideWhenUsed/>
    <w:qFormat/>
    <w:rsid w:val="00994C15"/>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uiPriority w:val="99"/>
    <w:semiHidden/>
    <w:unhideWhenUsed/>
    <w:rsid w:val="009315B3"/>
    <w:pPr>
      <w:spacing w:after="120" w:line="480" w:lineRule="auto"/>
    </w:pPr>
  </w:style>
  <w:style w:type="character" w:customStyle="1" w:styleId="26">
    <w:name w:val="Основной текст 2 Знак"/>
    <w:basedOn w:val="a0"/>
    <w:link w:val="25"/>
    <w:uiPriority w:val="99"/>
    <w:semiHidden/>
    <w:rsid w:val="009315B3"/>
    <w:rPr>
      <w:sz w:val="24"/>
      <w:szCs w:val="24"/>
    </w:rPr>
  </w:style>
  <w:style w:type="paragraph" w:customStyle="1" w:styleId="formattext">
    <w:name w:val="formattext"/>
    <w:basedOn w:val="a"/>
    <w:rsid w:val="009315B3"/>
    <w:pPr>
      <w:suppressAutoHyphens w:val="0"/>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304323">
      <w:bodyDiv w:val="1"/>
      <w:marLeft w:val="0"/>
      <w:marRight w:val="0"/>
      <w:marTop w:val="0"/>
      <w:marBottom w:val="0"/>
      <w:divBdr>
        <w:top w:val="none" w:sz="0" w:space="0" w:color="auto"/>
        <w:left w:val="none" w:sz="0" w:space="0" w:color="auto"/>
        <w:bottom w:val="none" w:sz="0" w:space="0" w:color="auto"/>
        <w:right w:val="none" w:sz="0" w:space="0" w:color="auto"/>
      </w:divBdr>
    </w:div>
    <w:div w:id="1179467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CA971-F953-403A-8AF1-3DF99C61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14252</Words>
  <Characters>81241</Characters>
  <Application>Microsoft Office Word</Application>
  <DocSecurity>0</DocSecurity>
  <Lines>677</Lines>
  <Paragraphs>190</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Административный регламент</vt:lpstr>
      <vt:lpstr>«1.4. Административный регламент предоставления муниципальной услуги по принятию</vt:lpstr>
      <vt:lpstr>приложение № 4 «Административный регламент предоставления муниципальной услуг</vt:lpstr>
      <vt:lpstr>от «_____» ______ 2024 № ____)</vt:lpstr>
      <vt:lpstr/>
      <vt:lpstr>Административный регламент</vt:lpstr>
      <vt:lpstr>предоставления муниципальной услуги по прекращению права постоянного (бессрочног</vt:lpstr>
      <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 (приложение № 2 к настоя</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vector>
  </TitlesOfParts>
  <Company/>
  <LinksUpToDate>false</LinksUpToDate>
  <CharactersWithSpaces>95303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USER</cp:lastModifiedBy>
  <cp:revision>10</cp:revision>
  <cp:lastPrinted>2024-10-15T07:18:00Z</cp:lastPrinted>
  <dcterms:created xsi:type="dcterms:W3CDTF">2024-10-15T05:51:00Z</dcterms:created>
  <dcterms:modified xsi:type="dcterms:W3CDTF">2024-10-15T07:58:00Z</dcterms:modified>
  <dc:language>ru-RU</dc:language>
</cp:coreProperties>
</file>