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57F49" w14:textId="77777777" w:rsidR="00DE6C1F" w:rsidRPr="00DE6C1F" w:rsidRDefault="00DE6C1F" w:rsidP="00DE6C1F">
      <w:pPr>
        <w:jc w:val="center"/>
        <w:rPr>
          <w:rFonts w:ascii="Times New Roman" w:hAnsi="Times New Roman"/>
          <w:b/>
          <w:sz w:val="28"/>
          <w:szCs w:val="28"/>
        </w:rPr>
      </w:pPr>
      <w:r w:rsidRPr="00DE6C1F">
        <w:rPr>
          <w:rFonts w:ascii="Times New Roman" w:hAnsi="Times New Roman"/>
          <w:b/>
          <w:sz w:val="28"/>
          <w:szCs w:val="28"/>
        </w:rPr>
        <w:t>Исполнительный комитет Аксубаевского муниципального района</w:t>
      </w:r>
    </w:p>
    <w:p w14:paraId="2DC0E4F8" w14:textId="77777777" w:rsidR="00DE6C1F" w:rsidRPr="00DE6C1F" w:rsidRDefault="00DE6C1F" w:rsidP="00DE6C1F">
      <w:pPr>
        <w:jc w:val="center"/>
        <w:rPr>
          <w:rFonts w:ascii="Times New Roman" w:hAnsi="Times New Roman"/>
          <w:b/>
          <w:sz w:val="28"/>
          <w:szCs w:val="28"/>
        </w:rPr>
      </w:pPr>
      <w:r w:rsidRPr="00DE6C1F">
        <w:rPr>
          <w:rFonts w:ascii="Times New Roman" w:hAnsi="Times New Roman"/>
          <w:b/>
          <w:sz w:val="28"/>
          <w:szCs w:val="28"/>
        </w:rPr>
        <w:t>Республика Татарстан</w:t>
      </w:r>
    </w:p>
    <w:p w14:paraId="5C1CC294" w14:textId="77777777" w:rsidR="00DE6C1F" w:rsidRPr="00DE6C1F" w:rsidRDefault="00DE6C1F" w:rsidP="00DE6C1F">
      <w:pPr>
        <w:jc w:val="center"/>
        <w:rPr>
          <w:rFonts w:ascii="Times New Roman" w:hAnsi="Times New Roman"/>
          <w:b/>
          <w:sz w:val="28"/>
          <w:szCs w:val="28"/>
        </w:rPr>
      </w:pPr>
    </w:p>
    <w:p w14:paraId="5661825A" w14:textId="0C5000DE" w:rsidR="00DE6C1F" w:rsidRPr="00DE6C1F" w:rsidRDefault="00DE6C1F" w:rsidP="00DE6C1F">
      <w:pPr>
        <w:jc w:val="center"/>
        <w:rPr>
          <w:rFonts w:ascii="Times New Roman" w:hAnsi="Times New Roman"/>
          <w:b/>
          <w:sz w:val="28"/>
          <w:szCs w:val="28"/>
        </w:rPr>
      </w:pPr>
      <w:r w:rsidRPr="00DE6C1F">
        <w:rPr>
          <w:rFonts w:ascii="Times New Roman" w:hAnsi="Times New Roman"/>
          <w:b/>
          <w:sz w:val="28"/>
          <w:szCs w:val="28"/>
        </w:rPr>
        <w:t xml:space="preserve">ПОСТАНОВЛЕНИЕ </w:t>
      </w:r>
      <w:r w:rsidR="00D16283">
        <w:rPr>
          <w:rFonts w:ascii="Times New Roman" w:hAnsi="Times New Roman"/>
          <w:b/>
          <w:sz w:val="28"/>
          <w:szCs w:val="28"/>
        </w:rPr>
        <w:t>(ПРОЕКТ)</w:t>
      </w:r>
    </w:p>
    <w:p w14:paraId="75D2A7AF" w14:textId="77777777" w:rsidR="00DE6C1F" w:rsidRPr="00DE6C1F" w:rsidRDefault="00DE6C1F" w:rsidP="00DE6C1F">
      <w:pPr>
        <w:jc w:val="center"/>
        <w:rPr>
          <w:rFonts w:ascii="Times New Roman" w:hAnsi="Times New Roman"/>
          <w:b/>
          <w:sz w:val="28"/>
          <w:szCs w:val="28"/>
        </w:rPr>
      </w:pPr>
    </w:p>
    <w:p w14:paraId="2D77E17B" w14:textId="27FC1DF5" w:rsidR="00DE6C1F" w:rsidRPr="00DE6C1F" w:rsidRDefault="00D16283" w:rsidP="00DE6C1F">
      <w:pPr>
        <w:ind w:left="720" w:firstLine="720"/>
        <w:rPr>
          <w:rFonts w:ascii="Times New Roman" w:hAnsi="Times New Roman"/>
          <w:sz w:val="28"/>
          <w:szCs w:val="28"/>
        </w:rPr>
      </w:pPr>
      <w:r>
        <w:rPr>
          <w:rFonts w:ascii="Times New Roman" w:hAnsi="Times New Roman"/>
          <w:sz w:val="28"/>
          <w:szCs w:val="28"/>
        </w:rPr>
        <w:t>от 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14:paraId="6B11FDBA" w14:textId="77777777" w:rsidR="00DE6C1F" w:rsidRPr="00DE6C1F" w:rsidRDefault="00DE6C1F" w:rsidP="00DE6C1F">
      <w:pPr>
        <w:widowControl w:val="0"/>
        <w:spacing w:line="360" w:lineRule="auto"/>
        <w:jc w:val="center"/>
        <w:rPr>
          <w:rFonts w:ascii="Times New Roman" w:hAnsi="Times New Roman"/>
          <w:sz w:val="28"/>
          <w:szCs w:val="28"/>
        </w:rPr>
      </w:pPr>
    </w:p>
    <w:p w14:paraId="004F31E0" w14:textId="35C03314" w:rsidR="00DE6C1F" w:rsidRPr="00DE6C1F" w:rsidRDefault="00DE6C1F" w:rsidP="00DE6C1F">
      <w:pPr>
        <w:widowControl w:val="0"/>
        <w:rPr>
          <w:rFonts w:ascii="Times New Roman" w:hAnsi="Times New Roman"/>
          <w:sz w:val="28"/>
          <w:szCs w:val="28"/>
        </w:rPr>
      </w:pPr>
      <w:r w:rsidRPr="00DE6C1F">
        <w:rPr>
          <w:rFonts w:ascii="Times New Roman" w:hAnsi="Times New Roman"/>
          <w:sz w:val="28"/>
          <w:szCs w:val="28"/>
        </w:rPr>
        <w:t xml:space="preserve">Об утверждении Административного регламента </w:t>
      </w:r>
    </w:p>
    <w:p w14:paraId="48D76EB1" w14:textId="77777777" w:rsidR="00DE6C1F" w:rsidRPr="00DE6C1F" w:rsidRDefault="00DE6C1F" w:rsidP="00DE6C1F">
      <w:pPr>
        <w:keepNext/>
        <w:ind w:right="-1"/>
        <w:outlineLvl w:val="0"/>
        <w:rPr>
          <w:rFonts w:ascii="Times New Roman" w:hAnsi="Times New Roman"/>
          <w:bCs/>
          <w:sz w:val="28"/>
          <w:szCs w:val="20"/>
          <w:lang w:eastAsia="zh-CN"/>
        </w:rPr>
      </w:pPr>
      <w:r w:rsidRPr="00DE6C1F">
        <w:rPr>
          <w:rFonts w:ascii="Times New Roman" w:hAnsi="Times New Roman"/>
          <w:bCs/>
          <w:sz w:val="28"/>
          <w:szCs w:val="20"/>
          <w:lang w:eastAsia="zh-CN"/>
        </w:rPr>
        <w:t>предоставления муниципальной услуги по заключению</w:t>
      </w:r>
    </w:p>
    <w:p w14:paraId="0D3DA78A" w14:textId="77777777" w:rsidR="00DE6C1F" w:rsidRPr="00DE6C1F" w:rsidRDefault="00DE6C1F" w:rsidP="00DE6C1F">
      <w:pPr>
        <w:keepNext/>
        <w:ind w:right="-1"/>
        <w:outlineLvl w:val="0"/>
        <w:rPr>
          <w:rFonts w:ascii="Times New Roman" w:hAnsi="Times New Roman"/>
          <w:bCs/>
          <w:sz w:val="28"/>
          <w:szCs w:val="20"/>
          <w:lang w:eastAsia="zh-CN"/>
        </w:rPr>
      </w:pPr>
      <w:r w:rsidRPr="00DE6C1F">
        <w:rPr>
          <w:rFonts w:ascii="Times New Roman" w:hAnsi="Times New Roman"/>
          <w:bCs/>
          <w:sz w:val="28"/>
          <w:szCs w:val="20"/>
          <w:lang w:eastAsia="zh-CN"/>
        </w:rPr>
        <w:t xml:space="preserve">договора на размещение нестационарных торговых объектов </w:t>
      </w:r>
    </w:p>
    <w:p w14:paraId="334BE587" w14:textId="0099A548" w:rsidR="00DE6C1F" w:rsidRPr="00DE6C1F" w:rsidRDefault="00DE6C1F" w:rsidP="00DE6C1F">
      <w:pPr>
        <w:keepNext/>
        <w:ind w:right="-1"/>
        <w:outlineLvl w:val="0"/>
        <w:rPr>
          <w:rFonts w:ascii="Times New Roman" w:hAnsi="Times New Roman"/>
          <w:bCs/>
          <w:sz w:val="28"/>
          <w:szCs w:val="20"/>
          <w:lang w:eastAsia="zh-CN"/>
        </w:rPr>
      </w:pPr>
      <w:r w:rsidRPr="00DE6C1F">
        <w:rPr>
          <w:rFonts w:ascii="Times New Roman" w:hAnsi="Times New Roman"/>
          <w:bCs/>
          <w:sz w:val="28"/>
          <w:szCs w:val="20"/>
          <w:lang w:eastAsia="zh-CN"/>
        </w:rPr>
        <w:t>на землях, находящихс</w:t>
      </w:r>
      <w:r w:rsidR="0051540E">
        <w:rPr>
          <w:rFonts w:ascii="Times New Roman" w:hAnsi="Times New Roman"/>
          <w:bCs/>
          <w:sz w:val="28"/>
          <w:szCs w:val="20"/>
          <w:lang w:eastAsia="zh-CN"/>
        </w:rPr>
        <w:t>я в муниципальной собственности</w:t>
      </w:r>
    </w:p>
    <w:p w14:paraId="297465F3" w14:textId="77777777" w:rsidR="00DE6C1F" w:rsidRPr="00DE6C1F" w:rsidRDefault="00DE6C1F" w:rsidP="00DE6C1F">
      <w:pPr>
        <w:widowControl w:val="0"/>
        <w:rPr>
          <w:rFonts w:ascii="Times New Roman" w:hAnsi="Times New Roman"/>
          <w:sz w:val="28"/>
          <w:szCs w:val="28"/>
        </w:rPr>
      </w:pPr>
    </w:p>
    <w:p w14:paraId="0CE49E42" w14:textId="77777777" w:rsidR="00DE6C1F" w:rsidRPr="00DE6C1F" w:rsidRDefault="00DE6C1F" w:rsidP="00DE6C1F">
      <w:pPr>
        <w:widowControl w:val="0"/>
        <w:jc w:val="center"/>
        <w:rPr>
          <w:rFonts w:ascii="Times New Roman" w:hAnsi="Times New Roman"/>
          <w:sz w:val="28"/>
          <w:szCs w:val="28"/>
        </w:rPr>
      </w:pPr>
    </w:p>
    <w:p w14:paraId="3997FA02" w14:textId="4D03364A" w:rsidR="00DE6C1F" w:rsidRPr="00DE6C1F" w:rsidRDefault="00472CCF" w:rsidP="00DE6C1F">
      <w:pPr>
        <w:widowControl w:val="0"/>
        <w:ind w:firstLine="709"/>
        <w:jc w:val="both"/>
        <w:rPr>
          <w:rFonts w:ascii="Times New Roman" w:hAnsi="Times New Roman"/>
          <w:sz w:val="28"/>
          <w:szCs w:val="28"/>
        </w:rPr>
      </w:pPr>
      <w:r>
        <w:rPr>
          <w:rFonts w:ascii="Times New Roman" w:hAnsi="Times New Roman"/>
          <w:color w:val="000000"/>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постановлением Кабинета Министров Республики Татарстан от 13.04.2021г. №242 «Об утверждении плана мероприятий по переходу на предоставление социально значимых государственных услуг, услуг, предоставляемых государственными учреждениями Республики Татарстан, в которых размещается государственное задание (заказ), в электронной форме», </w:t>
      </w:r>
      <w:r>
        <w:rPr>
          <w:rFonts w:ascii="Times New Roman" w:hAnsi="Times New Roman"/>
          <w:sz w:val="28"/>
          <w:szCs w:val="28"/>
        </w:rPr>
        <w:t>в соответствии с постановлением Исполнительного комитета  Аксубаевского муниципального района Республики Татарстан от 26.11.2018г. №651 «О Порядке разработки и утверждения административных регламентов предоставления муниципальных услуг органами местного самоуправления»</w:t>
      </w:r>
      <w:r w:rsidR="00DE6C1F" w:rsidRPr="00DE6C1F">
        <w:rPr>
          <w:rFonts w:ascii="Times New Roman" w:hAnsi="Times New Roman"/>
          <w:sz w:val="28"/>
          <w:szCs w:val="28"/>
        </w:rPr>
        <w:t xml:space="preserve">, Исполнительный  комитет  Аксубаевского  муниципального  района Республики Татарстан </w:t>
      </w:r>
    </w:p>
    <w:p w14:paraId="165EE2C4" w14:textId="77777777" w:rsidR="00DE6C1F" w:rsidRPr="00DE6C1F" w:rsidRDefault="00DE6C1F" w:rsidP="00DE6C1F">
      <w:pPr>
        <w:widowControl w:val="0"/>
        <w:jc w:val="both"/>
        <w:rPr>
          <w:rFonts w:ascii="Times New Roman" w:hAnsi="Times New Roman"/>
          <w:b/>
          <w:sz w:val="28"/>
          <w:szCs w:val="28"/>
        </w:rPr>
      </w:pPr>
      <w:r w:rsidRPr="00DE6C1F">
        <w:rPr>
          <w:rFonts w:ascii="Times New Roman" w:hAnsi="Times New Roman"/>
          <w:b/>
          <w:sz w:val="28"/>
          <w:szCs w:val="28"/>
        </w:rPr>
        <w:t>ПОСТАНОВЛЯЕТ:</w:t>
      </w:r>
    </w:p>
    <w:p w14:paraId="730D6589" w14:textId="439DAB4F" w:rsidR="00DE6C1F" w:rsidRPr="00DE6C1F" w:rsidRDefault="00DE6C1F" w:rsidP="00DE6C1F">
      <w:pPr>
        <w:widowControl w:val="0"/>
        <w:ind w:firstLine="709"/>
        <w:jc w:val="both"/>
        <w:rPr>
          <w:rFonts w:ascii="Times New Roman" w:hAnsi="Times New Roman"/>
          <w:sz w:val="28"/>
          <w:szCs w:val="28"/>
        </w:rPr>
      </w:pPr>
      <w:r w:rsidRPr="00DE6C1F">
        <w:rPr>
          <w:rFonts w:ascii="Times New Roman" w:hAnsi="Times New Roman"/>
          <w:sz w:val="28"/>
          <w:szCs w:val="28"/>
        </w:rPr>
        <w:t xml:space="preserve">1. Утвердить Административный регламент </w:t>
      </w:r>
      <w:r w:rsidRPr="00DE6C1F">
        <w:rPr>
          <w:rFonts w:ascii="Times New Roman" w:hAnsi="Times New Roman"/>
          <w:bCs/>
          <w:sz w:val="28"/>
          <w:szCs w:val="20"/>
          <w:lang w:eastAsia="zh-CN"/>
        </w:rPr>
        <w:t>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r w:rsidRPr="00DE6C1F">
        <w:rPr>
          <w:rFonts w:ascii="Times New Roman" w:hAnsi="Times New Roman"/>
          <w:sz w:val="28"/>
          <w:szCs w:val="28"/>
        </w:rPr>
        <w:t xml:space="preserve"> (приложение №1);</w:t>
      </w:r>
    </w:p>
    <w:p w14:paraId="2E23F0E8" w14:textId="20D980BC" w:rsidR="00DE6C1F" w:rsidRPr="00DE6C1F" w:rsidRDefault="00DE6C1F" w:rsidP="00DE6C1F">
      <w:pPr>
        <w:tabs>
          <w:tab w:val="left" w:pos="709"/>
        </w:tabs>
        <w:jc w:val="both"/>
        <w:rPr>
          <w:rFonts w:ascii="Times New Roman" w:hAnsi="Times New Roman"/>
          <w:sz w:val="28"/>
          <w:szCs w:val="28"/>
        </w:rPr>
      </w:pPr>
      <w:r w:rsidRPr="00DE6C1F">
        <w:rPr>
          <w:rFonts w:ascii="Times New Roman" w:hAnsi="Times New Roman"/>
          <w:sz w:val="28"/>
          <w:szCs w:val="28"/>
        </w:rPr>
        <w:tab/>
        <w:t>2. Разместить настоящее постановление  на официальном сайте Аксубаевского муниципального района Республики Татарстан (</w:t>
      </w:r>
      <w:hyperlink r:id="rId8" w:history="1">
        <w:r w:rsidRPr="00DE6C1F">
          <w:rPr>
            <w:rStyle w:val="ae"/>
            <w:rFonts w:ascii="Times New Roman" w:eastAsia="Gulim" w:hAnsi="Times New Roman"/>
            <w:sz w:val="28"/>
            <w:szCs w:val="28"/>
          </w:rPr>
          <w:t>http://aksubayevo.tatarstan.ru</w:t>
        </w:r>
      </w:hyperlink>
      <w:r w:rsidRPr="00DE6C1F">
        <w:rPr>
          <w:rFonts w:ascii="Times New Roman" w:hAnsi="Times New Roman"/>
          <w:sz w:val="28"/>
          <w:szCs w:val="28"/>
        </w:rPr>
        <w:t xml:space="preserve">) и опубликовать  на официальном портале правовой информации Республики Татарстан (httр://pravo.tatarstan.ru).      </w:t>
      </w:r>
    </w:p>
    <w:p w14:paraId="33DDC8E0" w14:textId="1FCCB0C6" w:rsidR="00DE6C1F" w:rsidRPr="00DE6C1F" w:rsidRDefault="00DE6C1F" w:rsidP="00DE6C1F">
      <w:pPr>
        <w:widowControl w:val="0"/>
        <w:ind w:firstLine="708"/>
        <w:jc w:val="both"/>
        <w:rPr>
          <w:rFonts w:ascii="Times New Roman" w:hAnsi="Times New Roman"/>
          <w:sz w:val="28"/>
          <w:szCs w:val="28"/>
        </w:rPr>
      </w:pPr>
      <w:r w:rsidRPr="00DE6C1F">
        <w:rPr>
          <w:rFonts w:ascii="Times New Roman" w:hAnsi="Times New Roman"/>
          <w:sz w:val="28"/>
          <w:szCs w:val="28"/>
        </w:rPr>
        <w:t>3. Контроль за исполнением настоящего постановления возложить на заместителя руководителя Исполнительного комитета Аксубаевского муниципального района по экономике.</w:t>
      </w:r>
    </w:p>
    <w:p w14:paraId="5E7015FC" w14:textId="77777777" w:rsidR="00DE6C1F" w:rsidRPr="00DE6C1F" w:rsidRDefault="00DE6C1F" w:rsidP="00DE6C1F">
      <w:pPr>
        <w:widowControl w:val="0"/>
        <w:jc w:val="both"/>
        <w:rPr>
          <w:rFonts w:ascii="Times New Roman" w:hAnsi="Times New Roman"/>
          <w:sz w:val="28"/>
          <w:szCs w:val="28"/>
        </w:rPr>
      </w:pPr>
    </w:p>
    <w:p w14:paraId="0DF45E69" w14:textId="5E4C046A" w:rsidR="00DE6C1F" w:rsidRPr="00DE6C1F" w:rsidRDefault="00DE6C1F" w:rsidP="00DE6C1F">
      <w:pPr>
        <w:widowControl w:val="0"/>
        <w:jc w:val="both"/>
        <w:rPr>
          <w:rFonts w:ascii="Times New Roman" w:hAnsi="Times New Roman"/>
          <w:sz w:val="28"/>
          <w:szCs w:val="28"/>
        </w:rPr>
      </w:pPr>
      <w:r w:rsidRPr="00DE6C1F">
        <w:rPr>
          <w:rFonts w:ascii="Times New Roman" w:hAnsi="Times New Roman"/>
          <w:sz w:val="28"/>
          <w:szCs w:val="28"/>
        </w:rPr>
        <w:t>Первый заместитель руководителя</w:t>
      </w:r>
      <w:r w:rsidRPr="00DE6C1F">
        <w:rPr>
          <w:rFonts w:ascii="Times New Roman" w:hAnsi="Times New Roman"/>
          <w:b/>
          <w:sz w:val="28"/>
          <w:szCs w:val="28"/>
        </w:rPr>
        <w:tab/>
      </w:r>
      <w:r w:rsidRPr="00DE6C1F">
        <w:rPr>
          <w:rFonts w:ascii="Times New Roman" w:hAnsi="Times New Roman"/>
          <w:b/>
          <w:sz w:val="28"/>
          <w:szCs w:val="28"/>
        </w:rPr>
        <w:tab/>
      </w:r>
      <w:r w:rsidRPr="00DE6C1F">
        <w:rPr>
          <w:rFonts w:ascii="Times New Roman" w:hAnsi="Times New Roman"/>
          <w:b/>
          <w:sz w:val="28"/>
          <w:szCs w:val="28"/>
        </w:rPr>
        <w:tab/>
      </w:r>
      <w:r w:rsidRPr="00DE6C1F">
        <w:rPr>
          <w:rFonts w:ascii="Times New Roman" w:hAnsi="Times New Roman"/>
          <w:b/>
          <w:sz w:val="28"/>
          <w:szCs w:val="28"/>
        </w:rPr>
        <w:tab/>
      </w:r>
      <w:r w:rsidRPr="00DE6C1F">
        <w:rPr>
          <w:rFonts w:ascii="Times New Roman" w:hAnsi="Times New Roman"/>
          <w:b/>
          <w:sz w:val="28"/>
          <w:szCs w:val="28"/>
        </w:rPr>
        <w:tab/>
      </w:r>
      <w:r>
        <w:rPr>
          <w:rFonts w:ascii="Times New Roman" w:hAnsi="Times New Roman"/>
          <w:b/>
          <w:sz w:val="28"/>
          <w:szCs w:val="28"/>
        </w:rPr>
        <w:t xml:space="preserve">                  </w:t>
      </w:r>
      <w:r w:rsidRPr="00DE6C1F">
        <w:rPr>
          <w:rFonts w:ascii="Times New Roman" w:hAnsi="Times New Roman"/>
          <w:sz w:val="28"/>
          <w:szCs w:val="28"/>
        </w:rPr>
        <w:t>С.Ю.Зайцев</w:t>
      </w:r>
    </w:p>
    <w:p w14:paraId="5CA767AE" w14:textId="39A66746" w:rsidR="00DE6C1F" w:rsidRDefault="00DE6C1F" w:rsidP="004F584D">
      <w:pPr>
        <w:ind w:left="5670" w:right="-1"/>
        <w:rPr>
          <w:rFonts w:ascii="Times New Roman" w:hAnsi="Times New Roman"/>
        </w:rPr>
      </w:pPr>
      <w:r>
        <w:rPr>
          <w:rFonts w:ascii="Times New Roman" w:hAnsi="Times New Roman"/>
        </w:rPr>
        <w:lastRenderedPageBreak/>
        <w:t>Приложение № 1</w:t>
      </w:r>
    </w:p>
    <w:p w14:paraId="351DA231" w14:textId="170958FC" w:rsidR="005918F7" w:rsidRDefault="004F584D" w:rsidP="004F584D">
      <w:pPr>
        <w:ind w:left="5670" w:right="-1"/>
        <w:rPr>
          <w:rFonts w:ascii="Times New Roman" w:hAnsi="Times New Roman"/>
        </w:rPr>
      </w:pPr>
      <w:r w:rsidRPr="00EB1017">
        <w:rPr>
          <w:rFonts w:ascii="Times New Roman" w:hAnsi="Times New Roman"/>
        </w:rPr>
        <w:t xml:space="preserve">Утвержден </w:t>
      </w:r>
      <w:r w:rsidR="005918F7">
        <w:rPr>
          <w:rFonts w:ascii="Times New Roman" w:hAnsi="Times New Roman"/>
        </w:rPr>
        <w:t xml:space="preserve">постановлением Исполнительного комитета Аксубаевского </w:t>
      </w:r>
      <w:r w:rsidRPr="00EB1017">
        <w:rPr>
          <w:rFonts w:ascii="Times New Roman" w:hAnsi="Times New Roman"/>
        </w:rPr>
        <w:t>муниципального района</w:t>
      </w:r>
      <w:r w:rsidR="005918F7">
        <w:rPr>
          <w:rFonts w:ascii="Times New Roman" w:hAnsi="Times New Roman"/>
        </w:rPr>
        <w:t xml:space="preserve"> </w:t>
      </w:r>
    </w:p>
    <w:p w14:paraId="273DB2A7" w14:textId="2D41170A" w:rsidR="004F584D" w:rsidRPr="00EB1017" w:rsidRDefault="004F584D" w:rsidP="004F584D">
      <w:pPr>
        <w:ind w:left="5670" w:right="-1"/>
        <w:rPr>
          <w:rFonts w:ascii="Times New Roman" w:hAnsi="Times New Roman"/>
        </w:rPr>
      </w:pPr>
      <w:r w:rsidRPr="00EB1017">
        <w:rPr>
          <w:rFonts w:ascii="Times New Roman" w:hAnsi="Times New Roman"/>
        </w:rPr>
        <w:t xml:space="preserve">Республики Татарстан </w:t>
      </w:r>
    </w:p>
    <w:p w14:paraId="04FB6E1D" w14:textId="60FDEEE0" w:rsidR="00641A45" w:rsidRPr="00EB1017" w:rsidRDefault="00BF19D9" w:rsidP="001B3DFC">
      <w:pPr>
        <w:keepNext/>
        <w:ind w:left="5670" w:right="-1"/>
        <w:outlineLvl w:val="0"/>
        <w:rPr>
          <w:rFonts w:ascii="Times New Roman" w:hAnsi="Times New Roman"/>
          <w:b/>
          <w:bCs/>
          <w:sz w:val="28"/>
          <w:szCs w:val="20"/>
          <w:lang w:eastAsia="zh-CN"/>
        </w:rPr>
      </w:pPr>
      <w:r w:rsidRPr="00EB1017">
        <w:rPr>
          <w:rFonts w:ascii="Times New Roman" w:hAnsi="Times New Roman"/>
        </w:rPr>
        <w:t xml:space="preserve">от </w:t>
      </w:r>
      <w:r w:rsidR="00D16283">
        <w:rPr>
          <w:rFonts w:ascii="Times New Roman" w:hAnsi="Times New Roman"/>
        </w:rPr>
        <w:t>________</w:t>
      </w:r>
      <w:bookmarkStart w:id="0" w:name="_GoBack"/>
      <w:bookmarkEnd w:id="0"/>
      <w:r w:rsidR="004F584D" w:rsidRPr="00EB1017">
        <w:rPr>
          <w:rFonts w:ascii="Times New Roman" w:hAnsi="Times New Roman"/>
        </w:rPr>
        <w:t xml:space="preserve"> № </w:t>
      </w:r>
      <w:r w:rsidR="00D16283">
        <w:rPr>
          <w:rFonts w:ascii="Times New Roman" w:hAnsi="Times New Roman"/>
        </w:rPr>
        <w:t xml:space="preserve"> ____</w:t>
      </w:r>
    </w:p>
    <w:p w14:paraId="3CBBFFEA" w14:textId="77777777" w:rsidR="009D1C6F" w:rsidRPr="00EB1017" w:rsidRDefault="009D1C6F" w:rsidP="005A7931">
      <w:pPr>
        <w:keepNext/>
        <w:ind w:right="-1"/>
        <w:jc w:val="center"/>
        <w:outlineLvl w:val="0"/>
        <w:rPr>
          <w:rFonts w:ascii="Times New Roman" w:hAnsi="Times New Roman"/>
          <w:b/>
          <w:bCs/>
          <w:sz w:val="28"/>
          <w:szCs w:val="20"/>
          <w:lang w:eastAsia="zh-CN"/>
        </w:rPr>
      </w:pPr>
    </w:p>
    <w:p w14:paraId="13558263" w14:textId="77777777" w:rsidR="003C32D7" w:rsidRPr="00EB1017" w:rsidRDefault="00F931C1" w:rsidP="005A7931">
      <w:pPr>
        <w:keepNext/>
        <w:ind w:right="-1"/>
        <w:jc w:val="center"/>
        <w:outlineLvl w:val="0"/>
        <w:rPr>
          <w:rFonts w:ascii="Times New Roman" w:hAnsi="Times New Roman"/>
          <w:b/>
          <w:bCs/>
          <w:sz w:val="28"/>
          <w:szCs w:val="20"/>
          <w:lang w:eastAsia="zh-CN"/>
        </w:rPr>
      </w:pPr>
      <w:r w:rsidRPr="00EB1017">
        <w:rPr>
          <w:rFonts w:ascii="Times New Roman" w:hAnsi="Times New Roman"/>
          <w:b/>
          <w:bCs/>
          <w:sz w:val="28"/>
          <w:szCs w:val="20"/>
          <w:lang w:eastAsia="zh-CN"/>
        </w:rPr>
        <w:t>А</w:t>
      </w:r>
      <w:r w:rsidR="003C32D7" w:rsidRPr="00EB1017">
        <w:rPr>
          <w:rFonts w:ascii="Times New Roman" w:hAnsi="Times New Roman"/>
          <w:b/>
          <w:bCs/>
          <w:sz w:val="28"/>
          <w:szCs w:val="20"/>
          <w:lang w:eastAsia="zh-CN"/>
        </w:rPr>
        <w:t>дминистративный регламент</w:t>
      </w:r>
    </w:p>
    <w:p w14:paraId="5277C34A" w14:textId="77777777" w:rsidR="003C32D7" w:rsidRPr="00EB1017" w:rsidRDefault="003C32D7" w:rsidP="005A7931">
      <w:pPr>
        <w:keepNext/>
        <w:ind w:right="-1"/>
        <w:jc w:val="center"/>
        <w:outlineLvl w:val="0"/>
        <w:rPr>
          <w:rFonts w:ascii="Times New Roman" w:hAnsi="Times New Roman"/>
          <w:b/>
          <w:bCs/>
          <w:sz w:val="28"/>
          <w:szCs w:val="20"/>
          <w:lang w:eastAsia="zh-CN"/>
        </w:rPr>
      </w:pPr>
      <w:r w:rsidRPr="00EB1017">
        <w:rPr>
          <w:rFonts w:ascii="Times New Roman" w:hAnsi="Times New Roman"/>
          <w:b/>
          <w:bCs/>
          <w:sz w:val="28"/>
          <w:szCs w:val="20"/>
          <w:lang w:eastAsia="zh-CN"/>
        </w:rPr>
        <w:t xml:space="preserve">предоставления муниципальной услуги </w:t>
      </w:r>
      <w:r w:rsidR="00FD6CD6" w:rsidRPr="00EB1017">
        <w:rPr>
          <w:rFonts w:ascii="Times New Roman" w:hAnsi="Times New Roman"/>
          <w:b/>
          <w:bCs/>
          <w:sz w:val="28"/>
          <w:szCs w:val="20"/>
          <w:lang w:eastAsia="zh-CN"/>
        </w:rPr>
        <w:t xml:space="preserve">по </w:t>
      </w:r>
      <w:r w:rsidR="00FD264F" w:rsidRPr="00EB1017">
        <w:rPr>
          <w:rFonts w:ascii="Times New Roman" w:hAnsi="Times New Roman"/>
          <w:b/>
          <w:bCs/>
          <w:sz w:val="28"/>
          <w:szCs w:val="20"/>
          <w:lang w:eastAsia="zh-CN"/>
        </w:rPr>
        <w:t>заключению договора на размещение нестационарных торговых объектов на землях, находящихся в муниципальной собств</w:t>
      </w:r>
      <w:r w:rsidR="003D3E54" w:rsidRPr="00EB1017">
        <w:rPr>
          <w:rFonts w:ascii="Times New Roman" w:hAnsi="Times New Roman"/>
          <w:b/>
          <w:bCs/>
          <w:sz w:val="28"/>
          <w:szCs w:val="20"/>
          <w:lang w:eastAsia="zh-CN"/>
        </w:rPr>
        <w:t>енности</w:t>
      </w:r>
      <w:r w:rsidR="001B21BF" w:rsidRPr="00EB1017">
        <w:rPr>
          <w:rFonts w:ascii="Times New Roman" w:hAnsi="Times New Roman"/>
          <w:b/>
          <w:bCs/>
          <w:sz w:val="28"/>
          <w:szCs w:val="20"/>
          <w:lang w:eastAsia="zh-CN"/>
        </w:rPr>
        <w:t>.</w:t>
      </w:r>
    </w:p>
    <w:p w14:paraId="578BD7FB" w14:textId="77777777" w:rsidR="003C32D7" w:rsidRPr="00EB1017" w:rsidRDefault="003C32D7" w:rsidP="005A7931">
      <w:pPr>
        <w:ind w:right="-1"/>
        <w:rPr>
          <w:rFonts w:ascii="Times New Roman" w:hAnsi="Times New Roman"/>
          <w:lang w:val="tt-RU"/>
        </w:rPr>
      </w:pPr>
    </w:p>
    <w:p w14:paraId="2AE999D1" w14:textId="77777777" w:rsidR="003C32D7" w:rsidRPr="00EB1017" w:rsidRDefault="003C32D7" w:rsidP="005A7931">
      <w:pPr>
        <w:ind w:right="-1"/>
        <w:jc w:val="center"/>
        <w:rPr>
          <w:rFonts w:ascii="Times New Roman" w:hAnsi="Times New Roman"/>
          <w:b/>
          <w:sz w:val="28"/>
        </w:rPr>
      </w:pPr>
      <w:r w:rsidRPr="00EB1017">
        <w:rPr>
          <w:rFonts w:ascii="Times New Roman" w:hAnsi="Times New Roman"/>
          <w:b/>
          <w:sz w:val="28"/>
        </w:rPr>
        <w:t>1. Общие положения</w:t>
      </w:r>
    </w:p>
    <w:p w14:paraId="5EBEB466" w14:textId="77777777" w:rsidR="003F3328" w:rsidRPr="00EB1017" w:rsidRDefault="003F3328" w:rsidP="003F3328">
      <w:pPr>
        <w:keepNext/>
        <w:jc w:val="center"/>
        <w:outlineLvl w:val="0"/>
        <w:rPr>
          <w:rFonts w:ascii="Times New Roman" w:hAnsi="Times New Roman"/>
          <w:sz w:val="28"/>
          <w:szCs w:val="20"/>
          <w:lang w:eastAsia="zh-CN"/>
        </w:rPr>
      </w:pPr>
    </w:p>
    <w:p w14:paraId="551BA636" w14:textId="77777777" w:rsidR="003F3328" w:rsidRPr="00EB1017" w:rsidRDefault="003F3328" w:rsidP="003F3328">
      <w:pPr>
        <w:keepNext/>
        <w:jc w:val="center"/>
        <w:outlineLvl w:val="0"/>
        <w:rPr>
          <w:rFonts w:ascii="Times New Roman" w:hAnsi="Times New Roman"/>
          <w:sz w:val="28"/>
          <w:szCs w:val="20"/>
          <w:lang w:eastAsia="zh-CN"/>
        </w:rPr>
      </w:pPr>
      <w:r w:rsidRPr="00EB1017">
        <w:rPr>
          <w:rFonts w:ascii="Times New Roman" w:hAnsi="Times New Roman"/>
          <w:sz w:val="28"/>
          <w:szCs w:val="20"/>
          <w:lang w:eastAsia="zh-CN"/>
        </w:rPr>
        <w:t>1.1.</w:t>
      </w:r>
      <w:r w:rsidRPr="00EB1017">
        <w:rPr>
          <w:rFonts w:ascii="Times New Roman" w:hAnsi="Times New Roman"/>
          <w:sz w:val="28"/>
          <w:szCs w:val="20"/>
          <w:lang w:eastAsia="zh-CN"/>
        </w:rPr>
        <w:tab/>
        <w:t>Предмет регулирования административного регламента</w:t>
      </w:r>
    </w:p>
    <w:p w14:paraId="20C45ACF" w14:textId="77777777" w:rsidR="003C32D7" w:rsidRPr="00EB1017" w:rsidRDefault="003C32D7" w:rsidP="005A7931">
      <w:pPr>
        <w:ind w:right="-1"/>
        <w:jc w:val="both"/>
        <w:rPr>
          <w:rFonts w:ascii="Times New Roman" w:hAnsi="Times New Roman"/>
          <w:b/>
          <w:sz w:val="28"/>
        </w:rPr>
      </w:pPr>
    </w:p>
    <w:p w14:paraId="27DC6DF9" w14:textId="77777777" w:rsidR="003F3328" w:rsidRPr="00EB1017" w:rsidRDefault="00EB197F" w:rsidP="00D3231D">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EB1017">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sidRPr="00EB1017">
        <w:rPr>
          <w:rFonts w:ascii="Times New Roman" w:hAnsi="Times New Roman"/>
          <w:sz w:val="28"/>
          <w:szCs w:val="20"/>
          <w:lang w:eastAsia="zh-CN"/>
        </w:rPr>
        <w:t>административный регламент</w:t>
      </w:r>
      <w:r w:rsidRPr="00EB1017">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EB1017">
        <w:rPr>
          <w:rFonts w:ascii="Times New Roman" w:hAnsi="Times New Roman"/>
          <w:sz w:val="28"/>
          <w:szCs w:val="20"/>
          <w:lang w:eastAsia="zh-CN"/>
        </w:rPr>
        <w:t>по</w:t>
      </w:r>
      <w:r w:rsidR="00413805" w:rsidRPr="00EB1017">
        <w:rPr>
          <w:rFonts w:ascii="Times New Roman" w:hAnsi="Times New Roman"/>
          <w:bCs/>
          <w:sz w:val="28"/>
          <w:szCs w:val="20"/>
          <w:lang w:eastAsia="zh-CN"/>
        </w:rPr>
        <w:t xml:space="preserve"> </w:t>
      </w:r>
      <w:r w:rsidR="00FD264F" w:rsidRPr="00EB1017">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r w:rsidR="001B21BF" w:rsidRPr="00EB1017">
        <w:rPr>
          <w:rFonts w:ascii="Times New Roman" w:hAnsi="Times New Roman"/>
          <w:sz w:val="28"/>
          <w:szCs w:val="20"/>
          <w:lang w:eastAsia="zh-CN"/>
        </w:rPr>
        <w:t xml:space="preserve"> </w:t>
      </w:r>
      <w:r w:rsidRPr="00EB1017">
        <w:rPr>
          <w:rFonts w:ascii="Times New Roman" w:hAnsi="Times New Roman"/>
          <w:sz w:val="28"/>
          <w:szCs w:val="20"/>
          <w:lang w:eastAsia="zh-CN"/>
        </w:rPr>
        <w:t xml:space="preserve">(далее – </w:t>
      </w:r>
      <w:r w:rsidRPr="00EB1017">
        <w:rPr>
          <w:rFonts w:ascii="Times New Roman" w:hAnsi="Times New Roman"/>
          <w:bCs/>
          <w:sz w:val="28"/>
          <w:szCs w:val="20"/>
          <w:lang w:val="tt-RU" w:eastAsia="zh-CN"/>
        </w:rPr>
        <w:t xml:space="preserve">муниципальная </w:t>
      </w:r>
      <w:r w:rsidR="00A50B77" w:rsidRPr="00EB1017">
        <w:rPr>
          <w:rFonts w:ascii="Times New Roman" w:hAnsi="Times New Roman"/>
          <w:sz w:val="28"/>
          <w:szCs w:val="20"/>
          <w:lang w:eastAsia="zh-CN"/>
        </w:rPr>
        <w:t>услуга).</w:t>
      </w:r>
    </w:p>
    <w:p w14:paraId="4E73BAD4" w14:textId="77777777" w:rsidR="00A50B77" w:rsidRPr="00EB1017" w:rsidRDefault="00A50B77" w:rsidP="003F3328">
      <w:pPr>
        <w:pStyle w:val="af"/>
        <w:autoSpaceDE w:val="0"/>
        <w:autoSpaceDN w:val="0"/>
        <w:adjustRightInd w:val="0"/>
        <w:ind w:left="0" w:right="-1" w:firstLine="709"/>
        <w:jc w:val="both"/>
        <w:rPr>
          <w:rFonts w:ascii="Times New Roman" w:hAnsi="Times New Roman"/>
          <w:sz w:val="28"/>
          <w:szCs w:val="28"/>
        </w:rPr>
      </w:pPr>
      <w:r w:rsidRPr="00EB1017">
        <w:rPr>
          <w:rFonts w:ascii="Times New Roman" w:hAnsi="Times New Roman"/>
          <w:sz w:val="28"/>
          <w:szCs w:val="28"/>
        </w:rPr>
        <w:t xml:space="preserve">Лицами, имеющими право на получение муниципальной услуги, являются </w:t>
      </w:r>
      <w:r w:rsidR="00751A29" w:rsidRPr="00EB1017">
        <w:rPr>
          <w:rFonts w:ascii="Times New Roman" w:hAnsi="Times New Roman"/>
          <w:sz w:val="28"/>
          <w:szCs w:val="28"/>
        </w:rPr>
        <w:t xml:space="preserve">физические, </w:t>
      </w:r>
      <w:r w:rsidR="00186F5F" w:rsidRPr="00EB1017">
        <w:rPr>
          <w:rFonts w:ascii="Times New Roman" w:hAnsi="Times New Roman"/>
          <w:sz w:val="28"/>
          <w:szCs w:val="28"/>
        </w:rPr>
        <w:t>юридические лица и индивидуальные предприниматели</w:t>
      </w:r>
      <w:r w:rsidR="00F85661" w:rsidRPr="00EB1017">
        <w:rPr>
          <w:rFonts w:ascii="Times New Roman" w:hAnsi="Times New Roman"/>
          <w:sz w:val="28"/>
          <w:szCs w:val="28"/>
        </w:rPr>
        <w:t>, а также самозанятые</w:t>
      </w:r>
      <w:r w:rsidRPr="00EB1017">
        <w:rPr>
          <w:rFonts w:ascii="Times New Roman" w:hAnsi="Times New Roman"/>
          <w:sz w:val="28"/>
          <w:szCs w:val="28"/>
        </w:rPr>
        <w:t xml:space="preserve"> (далее – заявитель). </w:t>
      </w:r>
    </w:p>
    <w:p w14:paraId="48D33AE5" w14:textId="77777777" w:rsidR="003F3328" w:rsidRPr="00EB1017" w:rsidRDefault="003F3328" w:rsidP="003F3328">
      <w:pPr>
        <w:pStyle w:val="af"/>
        <w:autoSpaceDE w:val="0"/>
        <w:autoSpaceDN w:val="0"/>
        <w:adjustRightInd w:val="0"/>
        <w:ind w:left="0" w:firstLine="709"/>
        <w:jc w:val="both"/>
        <w:rPr>
          <w:rFonts w:ascii="Times New Roman" w:hAnsi="Times New Roman"/>
          <w:sz w:val="28"/>
          <w:szCs w:val="28"/>
        </w:rPr>
      </w:pPr>
      <w:r w:rsidRPr="00EB1017">
        <w:rPr>
          <w:rFonts w:ascii="Times New Roman" w:hAnsi="Times New Roman"/>
          <w:sz w:val="28"/>
          <w:szCs w:val="28"/>
        </w:rPr>
        <w:t xml:space="preserve">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14:paraId="6A8741E6" w14:textId="77777777" w:rsidR="003F3328" w:rsidRPr="00EB1017" w:rsidRDefault="003F3328" w:rsidP="00D3231D">
      <w:pPr>
        <w:autoSpaceDE w:val="0"/>
        <w:autoSpaceDN w:val="0"/>
        <w:adjustRightInd w:val="0"/>
        <w:ind w:right="-1"/>
        <w:jc w:val="both"/>
        <w:rPr>
          <w:rFonts w:ascii="Times New Roman" w:hAnsi="Times New Roman"/>
          <w:sz w:val="28"/>
          <w:szCs w:val="28"/>
        </w:rPr>
      </w:pPr>
      <w:bookmarkStart w:id="4" w:name="_Hlk40972604"/>
      <w:bookmarkEnd w:id="1"/>
    </w:p>
    <w:bookmarkEnd w:id="2"/>
    <w:bookmarkEnd w:id="3"/>
    <w:bookmarkEnd w:id="4"/>
    <w:p w14:paraId="61F8052C" w14:textId="77777777" w:rsidR="00613925" w:rsidRPr="00EB1017" w:rsidRDefault="00613925" w:rsidP="005A7931">
      <w:pPr>
        <w:ind w:right="-1"/>
        <w:jc w:val="center"/>
        <w:rPr>
          <w:rFonts w:ascii="Times New Roman" w:hAnsi="Times New Roman"/>
          <w:b/>
          <w:bCs/>
          <w:sz w:val="28"/>
          <w:szCs w:val="28"/>
        </w:rPr>
      </w:pPr>
    </w:p>
    <w:p w14:paraId="02EB430D" w14:textId="77777777" w:rsidR="003D3F09" w:rsidRPr="00EB1017" w:rsidRDefault="003D3F09" w:rsidP="005A7931">
      <w:pPr>
        <w:ind w:right="-1"/>
        <w:jc w:val="center"/>
        <w:rPr>
          <w:rFonts w:ascii="Times New Roman" w:hAnsi="Times New Roman"/>
          <w:b/>
          <w:sz w:val="28"/>
        </w:rPr>
      </w:pPr>
      <w:r w:rsidRPr="00EB1017">
        <w:rPr>
          <w:rFonts w:ascii="Times New Roman" w:hAnsi="Times New Roman"/>
          <w:b/>
          <w:bCs/>
          <w:sz w:val="28"/>
          <w:szCs w:val="28"/>
        </w:rPr>
        <w:t>2. Стандарт предоставления муниципальной услуги</w:t>
      </w:r>
    </w:p>
    <w:p w14:paraId="167809F0" w14:textId="77777777" w:rsidR="00613925" w:rsidRPr="00EB1017" w:rsidRDefault="00613925" w:rsidP="005A7931">
      <w:pPr>
        <w:autoSpaceDE w:val="0"/>
        <w:autoSpaceDN w:val="0"/>
        <w:adjustRightInd w:val="0"/>
        <w:ind w:right="-1"/>
        <w:jc w:val="center"/>
        <w:rPr>
          <w:rFonts w:ascii="Times New Roman" w:hAnsi="Times New Roman"/>
          <w:sz w:val="28"/>
          <w:szCs w:val="20"/>
        </w:rPr>
      </w:pPr>
    </w:p>
    <w:p w14:paraId="16220938" w14:textId="77777777" w:rsidR="00613925" w:rsidRPr="00EB1017" w:rsidRDefault="00D10F43" w:rsidP="005A7931">
      <w:pPr>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 xml:space="preserve">2.1. </w:t>
      </w:r>
      <w:r w:rsidR="00613925" w:rsidRPr="00EB1017">
        <w:rPr>
          <w:rFonts w:ascii="Times New Roman" w:hAnsi="Times New Roman"/>
          <w:sz w:val="28"/>
          <w:szCs w:val="28"/>
        </w:rPr>
        <w:t>Наименование муниципальной услуги</w:t>
      </w:r>
    </w:p>
    <w:p w14:paraId="32C86955" w14:textId="77777777" w:rsidR="00613925" w:rsidRPr="00EB1017" w:rsidRDefault="00613925" w:rsidP="005A7931">
      <w:pPr>
        <w:autoSpaceDE w:val="0"/>
        <w:autoSpaceDN w:val="0"/>
        <w:adjustRightInd w:val="0"/>
        <w:ind w:right="-1"/>
        <w:jc w:val="center"/>
        <w:rPr>
          <w:rFonts w:ascii="Times New Roman" w:hAnsi="Times New Roman"/>
          <w:sz w:val="28"/>
          <w:szCs w:val="28"/>
        </w:rPr>
      </w:pPr>
    </w:p>
    <w:p w14:paraId="4D7DC05D" w14:textId="77777777" w:rsidR="00613925" w:rsidRPr="00EB1017" w:rsidRDefault="002F1D03" w:rsidP="005A7931">
      <w:pPr>
        <w:autoSpaceDE w:val="0"/>
        <w:autoSpaceDN w:val="0"/>
        <w:adjustRightInd w:val="0"/>
        <w:ind w:right="-1" w:firstLine="709"/>
        <w:jc w:val="both"/>
        <w:rPr>
          <w:rFonts w:ascii="Times New Roman" w:hAnsi="Times New Roman"/>
          <w:bCs/>
          <w:i/>
          <w:sz w:val="28"/>
          <w:szCs w:val="20"/>
          <w:lang w:eastAsia="zh-CN"/>
        </w:rPr>
      </w:pPr>
      <w:r w:rsidRPr="00EB1017">
        <w:rPr>
          <w:rFonts w:ascii="Times New Roman" w:hAnsi="Times New Roman"/>
          <w:bCs/>
          <w:sz w:val="28"/>
          <w:szCs w:val="20"/>
          <w:lang w:eastAsia="zh-CN"/>
        </w:rPr>
        <w:t>Заключение договора на размещение нестационарных торговых объектов на землях, находящихся в муниципальной собственности</w:t>
      </w:r>
      <w:r w:rsidR="00F724FF" w:rsidRPr="00EB1017">
        <w:rPr>
          <w:rFonts w:ascii="Times New Roman" w:hAnsi="Times New Roman"/>
          <w:bCs/>
          <w:sz w:val="28"/>
          <w:szCs w:val="20"/>
          <w:lang w:eastAsia="zh-CN"/>
        </w:rPr>
        <w:t xml:space="preserve">. </w:t>
      </w:r>
    </w:p>
    <w:p w14:paraId="6C498B7F" w14:textId="77777777" w:rsidR="00613925" w:rsidRPr="00EB1017" w:rsidRDefault="00613925" w:rsidP="005A7931">
      <w:pPr>
        <w:autoSpaceDE w:val="0"/>
        <w:autoSpaceDN w:val="0"/>
        <w:adjustRightInd w:val="0"/>
        <w:ind w:right="-1"/>
        <w:jc w:val="center"/>
        <w:rPr>
          <w:rFonts w:ascii="Times New Roman" w:hAnsi="Times New Roman"/>
          <w:bCs/>
          <w:sz w:val="28"/>
          <w:szCs w:val="20"/>
          <w:lang w:eastAsia="zh-CN"/>
        </w:rPr>
      </w:pPr>
    </w:p>
    <w:p w14:paraId="5C796D90" w14:textId="77777777" w:rsidR="00613925" w:rsidRPr="00EB1017" w:rsidRDefault="00D10F43" w:rsidP="005A7931">
      <w:pPr>
        <w:autoSpaceDE w:val="0"/>
        <w:autoSpaceDN w:val="0"/>
        <w:adjustRightInd w:val="0"/>
        <w:ind w:right="-1"/>
        <w:jc w:val="center"/>
        <w:rPr>
          <w:rFonts w:ascii="Times New Roman" w:hAnsi="Times New Roman"/>
          <w:bCs/>
          <w:sz w:val="28"/>
          <w:szCs w:val="20"/>
          <w:lang w:eastAsia="zh-CN"/>
        </w:rPr>
      </w:pPr>
      <w:r w:rsidRPr="00EB1017">
        <w:rPr>
          <w:rFonts w:ascii="Times New Roman" w:hAnsi="Times New Roman"/>
          <w:sz w:val="28"/>
          <w:szCs w:val="28"/>
        </w:rPr>
        <w:t>2.2. </w:t>
      </w:r>
      <w:r w:rsidR="00613925" w:rsidRPr="00EB1017">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14:paraId="396D12D7" w14:textId="77777777" w:rsidR="00613925" w:rsidRPr="00EB1017" w:rsidRDefault="00613925" w:rsidP="005A7931">
      <w:pPr>
        <w:autoSpaceDE w:val="0"/>
        <w:autoSpaceDN w:val="0"/>
        <w:adjustRightInd w:val="0"/>
        <w:ind w:right="-1"/>
        <w:jc w:val="center"/>
        <w:rPr>
          <w:rFonts w:ascii="Times New Roman" w:hAnsi="Times New Roman"/>
          <w:sz w:val="28"/>
          <w:szCs w:val="20"/>
        </w:rPr>
      </w:pPr>
    </w:p>
    <w:p w14:paraId="2878A0AB" w14:textId="6F9FA4A9" w:rsidR="00613925" w:rsidRPr="00EB1017" w:rsidRDefault="0074090C" w:rsidP="005A7931">
      <w:pPr>
        <w:autoSpaceDE w:val="0"/>
        <w:autoSpaceDN w:val="0"/>
        <w:adjustRightInd w:val="0"/>
        <w:ind w:right="-1" w:firstLine="709"/>
        <w:jc w:val="both"/>
        <w:rPr>
          <w:rFonts w:ascii="Times New Roman" w:hAnsi="Times New Roman"/>
          <w:i/>
          <w:sz w:val="28"/>
          <w:szCs w:val="28"/>
        </w:rPr>
      </w:pPr>
      <w:r>
        <w:rPr>
          <w:rFonts w:ascii="Times New Roman" w:hAnsi="Times New Roman"/>
          <w:i/>
          <w:sz w:val="28"/>
          <w:szCs w:val="28"/>
        </w:rPr>
        <w:t>Отдел экономики Исполнительного комитета Аксубаевского муниципального района Республики Татарстан</w:t>
      </w:r>
    </w:p>
    <w:p w14:paraId="36B87C70" w14:textId="77777777" w:rsidR="00613925" w:rsidRPr="00EB1017" w:rsidRDefault="00613925" w:rsidP="005A7931">
      <w:pPr>
        <w:autoSpaceDE w:val="0"/>
        <w:autoSpaceDN w:val="0"/>
        <w:adjustRightInd w:val="0"/>
        <w:ind w:right="-1"/>
        <w:jc w:val="center"/>
        <w:rPr>
          <w:rFonts w:ascii="Times New Roman" w:hAnsi="Times New Roman"/>
          <w:i/>
          <w:sz w:val="28"/>
          <w:szCs w:val="28"/>
        </w:rPr>
      </w:pPr>
    </w:p>
    <w:p w14:paraId="5E8AB6FE" w14:textId="77777777" w:rsidR="00613925" w:rsidRPr="00EB1017" w:rsidRDefault="00D10F43" w:rsidP="005A7931">
      <w:pPr>
        <w:autoSpaceDE w:val="0"/>
        <w:autoSpaceDN w:val="0"/>
        <w:adjustRightInd w:val="0"/>
        <w:ind w:right="-1"/>
        <w:jc w:val="center"/>
        <w:rPr>
          <w:rFonts w:ascii="Times New Roman" w:hAnsi="Times New Roman"/>
          <w:i/>
          <w:sz w:val="28"/>
          <w:szCs w:val="28"/>
        </w:rPr>
      </w:pPr>
      <w:r w:rsidRPr="00EB1017">
        <w:rPr>
          <w:rFonts w:ascii="Times New Roman" w:hAnsi="Times New Roman"/>
          <w:sz w:val="28"/>
          <w:szCs w:val="28"/>
        </w:rPr>
        <w:t>2.3. </w:t>
      </w:r>
      <w:r w:rsidR="00613925" w:rsidRPr="00EB1017">
        <w:rPr>
          <w:rFonts w:ascii="Times New Roman" w:hAnsi="Times New Roman"/>
          <w:sz w:val="28"/>
          <w:szCs w:val="28"/>
        </w:rPr>
        <w:t>Описание результата предоставления муниципальной услуги</w:t>
      </w:r>
    </w:p>
    <w:p w14:paraId="0A9B141B" w14:textId="77777777" w:rsidR="00613925" w:rsidRPr="00EB1017" w:rsidRDefault="00613925" w:rsidP="00673A5A">
      <w:pPr>
        <w:autoSpaceDE w:val="0"/>
        <w:autoSpaceDN w:val="0"/>
        <w:adjustRightInd w:val="0"/>
        <w:ind w:right="-1" w:firstLine="709"/>
        <w:jc w:val="center"/>
        <w:rPr>
          <w:rFonts w:ascii="Times New Roman" w:hAnsi="Times New Roman"/>
          <w:i/>
          <w:sz w:val="28"/>
          <w:szCs w:val="28"/>
        </w:rPr>
      </w:pPr>
    </w:p>
    <w:p w14:paraId="7A5EFD83" w14:textId="77777777" w:rsidR="00183167" w:rsidRPr="00EB1017" w:rsidRDefault="00183167" w:rsidP="00896FEC">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t>2.3.</w:t>
      </w:r>
      <w:r w:rsidR="00D10F43" w:rsidRPr="00EB1017">
        <w:rPr>
          <w:rFonts w:ascii="Times New Roman" w:hAnsi="Times New Roman"/>
          <w:sz w:val="28"/>
          <w:szCs w:val="28"/>
        </w:rPr>
        <w:t>1.</w:t>
      </w:r>
      <w:r w:rsidRPr="00EB1017">
        <w:rPr>
          <w:rFonts w:ascii="Times New Roman" w:hAnsi="Times New Roman"/>
          <w:sz w:val="28"/>
          <w:szCs w:val="28"/>
        </w:rPr>
        <w:t> Результатом предоставления муниципальной услуги является:</w:t>
      </w:r>
    </w:p>
    <w:p w14:paraId="29308327" w14:textId="77777777" w:rsidR="00A016C5" w:rsidRPr="00EB1017" w:rsidRDefault="002F1D03" w:rsidP="00896FEC">
      <w:pPr>
        <w:pStyle w:val="Default"/>
        <w:numPr>
          <w:ilvl w:val="0"/>
          <w:numId w:val="5"/>
        </w:numPr>
        <w:tabs>
          <w:tab w:val="left" w:pos="1134"/>
        </w:tabs>
        <w:ind w:left="0" w:firstLine="709"/>
        <w:jc w:val="both"/>
        <w:rPr>
          <w:sz w:val="28"/>
          <w:szCs w:val="28"/>
        </w:rPr>
      </w:pPr>
      <w:r w:rsidRPr="00EB1017">
        <w:rPr>
          <w:sz w:val="28"/>
          <w:szCs w:val="28"/>
        </w:rPr>
        <w:t xml:space="preserve">договор на размещение </w:t>
      </w:r>
      <w:r w:rsidR="00E329EE" w:rsidRPr="00EB1017">
        <w:rPr>
          <w:sz w:val="28"/>
          <w:szCs w:val="28"/>
        </w:rPr>
        <w:t>нестационарных торговых объектов (приложение № 1</w:t>
      </w:r>
      <w:r w:rsidR="00E329EE" w:rsidRPr="00EB1017">
        <w:t xml:space="preserve"> </w:t>
      </w:r>
      <w:r w:rsidR="00E329EE" w:rsidRPr="00EB1017">
        <w:rPr>
          <w:sz w:val="28"/>
          <w:szCs w:val="28"/>
        </w:rPr>
        <w:t>к настоящему административному регламенту)</w:t>
      </w:r>
      <w:r w:rsidRPr="00EB1017">
        <w:rPr>
          <w:sz w:val="28"/>
          <w:szCs w:val="28"/>
        </w:rPr>
        <w:t>;</w:t>
      </w:r>
    </w:p>
    <w:p w14:paraId="45242CAF" w14:textId="77777777" w:rsidR="00C902A0" w:rsidRPr="00EB1017" w:rsidRDefault="0092346C" w:rsidP="002D2BD6">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EB1017">
        <w:rPr>
          <w:rFonts w:ascii="Times New Roman" w:hAnsi="Times New Roman"/>
          <w:sz w:val="28"/>
          <w:szCs w:val="28"/>
        </w:rPr>
        <w:t>р</w:t>
      </w:r>
      <w:r w:rsidR="00C902A0" w:rsidRPr="00EB1017">
        <w:rPr>
          <w:rFonts w:ascii="Times New Roman" w:hAnsi="Times New Roman"/>
          <w:sz w:val="28"/>
          <w:szCs w:val="28"/>
        </w:rPr>
        <w:t xml:space="preserve">ешение об отказе в предоставлении </w:t>
      </w:r>
      <w:r w:rsidRPr="00EB1017">
        <w:rPr>
          <w:rFonts w:ascii="Times New Roman" w:hAnsi="Times New Roman"/>
          <w:sz w:val="28"/>
          <w:szCs w:val="28"/>
        </w:rPr>
        <w:t>муниципальной</w:t>
      </w:r>
      <w:r w:rsidR="007766AF" w:rsidRPr="00EB1017">
        <w:rPr>
          <w:rFonts w:ascii="Times New Roman" w:hAnsi="Times New Roman"/>
          <w:sz w:val="28"/>
          <w:szCs w:val="28"/>
        </w:rPr>
        <w:t xml:space="preserve"> услуги</w:t>
      </w:r>
      <w:r w:rsidR="00D84BEB" w:rsidRPr="00EB1017">
        <w:rPr>
          <w:rFonts w:ascii="Times New Roman" w:hAnsi="Times New Roman"/>
          <w:sz w:val="28"/>
          <w:szCs w:val="28"/>
        </w:rPr>
        <w:t xml:space="preserve"> </w:t>
      </w:r>
      <w:r w:rsidR="00A153BC" w:rsidRPr="00EB1017">
        <w:rPr>
          <w:rFonts w:ascii="Times New Roman" w:hAnsi="Times New Roman"/>
          <w:sz w:val="28"/>
          <w:szCs w:val="28"/>
        </w:rPr>
        <w:t xml:space="preserve">(приложение № </w:t>
      </w:r>
      <w:r w:rsidR="00E329EE" w:rsidRPr="00EB1017">
        <w:rPr>
          <w:rFonts w:ascii="Times New Roman" w:hAnsi="Times New Roman"/>
          <w:sz w:val="28"/>
          <w:szCs w:val="28"/>
        </w:rPr>
        <w:t>2</w:t>
      </w:r>
      <w:r w:rsidR="004F584D" w:rsidRPr="00EB1017">
        <w:t xml:space="preserve"> </w:t>
      </w:r>
      <w:r w:rsidR="004F584D" w:rsidRPr="00EB1017">
        <w:rPr>
          <w:rFonts w:ascii="Times New Roman" w:hAnsi="Times New Roman"/>
          <w:sz w:val="28"/>
          <w:szCs w:val="28"/>
        </w:rPr>
        <w:t xml:space="preserve">к настоящему </w:t>
      </w:r>
      <w:r w:rsidR="003F3328" w:rsidRPr="00EB1017">
        <w:rPr>
          <w:rFonts w:ascii="Times New Roman" w:hAnsi="Times New Roman"/>
          <w:sz w:val="28"/>
          <w:szCs w:val="28"/>
        </w:rPr>
        <w:t>административному регламенту</w:t>
      </w:r>
      <w:r w:rsidR="00A153BC" w:rsidRPr="00EB1017">
        <w:rPr>
          <w:rFonts w:ascii="Times New Roman" w:hAnsi="Times New Roman"/>
          <w:sz w:val="28"/>
          <w:szCs w:val="28"/>
        </w:rPr>
        <w:t>)</w:t>
      </w:r>
      <w:r w:rsidR="002B521D" w:rsidRPr="00EB1017">
        <w:rPr>
          <w:rFonts w:ascii="Times New Roman" w:hAnsi="Times New Roman"/>
          <w:sz w:val="28"/>
          <w:szCs w:val="28"/>
        </w:rPr>
        <w:t>.</w:t>
      </w:r>
    </w:p>
    <w:p w14:paraId="17D31449" w14:textId="77777777" w:rsidR="00673A5A" w:rsidRPr="00EB1017" w:rsidRDefault="00BA238C" w:rsidP="00896FEC">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t xml:space="preserve">2.3.2. </w:t>
      </w:r>
      <w:r w:rsidR="00673A5A" w:rsidRPr="00EB1017">
        <w:rPr>
          <w:rFonts w:ascii="Times New Roman" w:hAnsi="Times New Roman"/>
          <w:sz w:val="28"/>
          <w:szCs w:val="28"/>
        </w:rPr>
        <w:t xml:space="preserve">Результат предоставления муниципальной услуги </w:t>
      </w:r>
      <w:r w:rsidR="00583B47" w:rsidRPr="00EB1017">
        <w:rPr>
          <w:rFonts w:ascii="Times New Roman" w:hAnsi="Times New Roman"/>
          <w:sz w:val="28"/>
          <w:szCs w:val="28"/>
        </w:rPr>
        <w:t>направляется заявителю</w:t>
      </w:r>
      <w:r w:rsidR="00673A5A" w:rsidRPr="00EB1017">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EB1017">
        <w:rPr>
          <w:rFonts w:ascii="Times New Roman" w:hAnsi="Times New Roman"/>
          <w:sz w:val="28"/>
          <w:szCs w:val="28"/>
        </w:rPr>
        <w:t>онной подписью</w:t>
      </w:r>
      <w:r w:rsidR="002643A0" w:rsidRPr="00EB1017">
        <w:rPr>
          <w:rFonts w:ascii="Times New Roman" w:hAnsi="Times New Roman"/>
          <w:sz w:val="28"/>
          <w:szCs w:val="28"/>
        </w:rPr>
        <w:t xml:space="preserve"> уполномоченного</w:t>
      </w:r>
      <w:r w:rsidR="00673A5A" w:rsidRPr="00EB1017">
        <w:rPr>
          <w:rFonts w:ascii="Times New Roman" w:hAnsi="Times New Roman"/>
          <w:sz w:val="28"/>
          <w:szCs w:val="28"/>
        </w:rPr>
        <w:t xml:space="preserve"> </w:t>
      </w:r>
      <w:r w:rsidR="00CB496F" w:rsidRPr="00EB1017">
        <w:rPr>
          <w:rFonts w:ascii="Times New Roman" w:hAnsi="Times New Roman"/>
          <w:sz w:val="28"/>
          <w:szCs w:val="28"/>
        </w:rPr>
        <w:t xml:space="preserve">должностного лица </w:t>
      </w:r>
      <w:r w:rsidR="00636A80" w:rsidRPr="00EB1017">
        <w:rPr>
          <w:rFonts w:ascii="Times New Roman" w:hAnsi="Times New Roman"/>
          <w:i/>
          <w:sz w:val="28"/>
          <w:szCs w:val="28"/>
        </w:rPr>
        <w:t>Орган</w:t>
      </w:r>
      <w:r w:rsidR="00CB496F" w:rsidRPr="00EB1017">
        <w:rPr>
          <w:rFonts w:ascii="Times New Roman" w:hAnsi="Times New Roman"/>
          <w:i/>
          <w:sz w:val="28"/>
          <w:szCs w:val="28"/>
        </w:rPr>
        <w:t>а</w:t>
      </w:r>
      <w:r w:rsidR="00CB496F" w:rsidRPr="00EB1017">
        <w:rPr>
          <w:rFonts w:ascii="Times New Roman" w:hAnsi="Times New Roman"/>
          <w:sz w:val="28"/>
          <w:szCs w:val="28"/>
        </w:rPr>
        <w:t xml:space="preserve"> (либо </w:t>
      </w:r>
      <w:r w:rsidR="00636A80" w:rsidRPr="00EB1017">
        <w:rPr>
          <w:rFonts w:ascii="Times New Roman" w:hAnsi="Times New Roman"/>
          <w:i/>
          <w:sz w:val="28"/>
          <w:szCs w:val="28"/>
        </w:rPr>
        <w:t>Орган</w:t>
      </w:r>
      <w:r w:rsidR="00CB496F" w:rsidRPr="00EB1017">
        <w:rPr>
          <w:rFonts w:ascii="Times New Roman" w:hAnsi="Times New Roman"/>
          <w:i/>
          <w:sz w:val="28"/>
          <w:szCs w:val="28"/>
        </w:rPr>
        <w:t>а</w:t>
      </w:r>
      <w:r w:rsidR="00CB496F" w:rsidRPr="00EB1017">
        <w:rPr>
          <w:rFonts w:ascii="Times New Roman" w:hAnsi="Times New Roman"/>
          <w:sz w:val="28"/>
          <w:szCs w:val="28"/>
        </w:rPr>
        <w:t xml:space="preserve">), </w:t>
      </w:r>
      <w:r w:rsidR="00673A5A" w:rsidRPr="00EB1017">
        <w:rPr>
          <w:rFonts w:ascii="Times New Roman" w:hAnsi="Times New Roman"/>
          <w:sz w:val="28"/>
          <w:szCs w:val="28"/>
        </w:rPr>
        <w:t xml:space="preserve">в соответствии с </w:t>
      </w:r>
      <w:r w:rsidR="00B95D81" w:rsidRPr="00EB1017">
        <w:rPr>
          <w:rFonts w:ascii="Times New Roman" w:hAnsi="Times New Roman"/>
          <w:sz w:val="28"/>
          <w:szCs w:val="28"/>
        </w:rPr>
        <w:t>Федераль</w:t>
      </w:r>
      <w:r w:rsidR="00B109BE" w:rsidRPr="00EB1017">
        <w:rPr>
          <w:rFonts w:ascii="Times New Roman" w:hAnsi="Times New Roman"/>
          <w:sz w:val="28"/>
          <w:szCs w:val="28"/>
        </w:rPr>
        <w:t xml:space="preserve">ным законом от </w:t>
      </w:r>
      <w:r w:rsidR="00B95D81" w:rsidRPr="00EB1017">
        <w:rPr>
          <w:rFonts w:ascii="Times New Roman" w:hAnsi="Times New Roman"/>
          <w:sz w:val="28"/>
          <w:szCs w:val="28"/>
        </w:rPr>
        <w:t>6</w:t>
      </w:r>
      <w:r w:rsidR="00B109BE" w:rsidRPr="00EB1017">
        <w:rPr>
          <w:rFonts w:ascii="Times New Roman" w:hAnsi="Times New Roman"/>
          <w:sz w:val="28"/>
          <w:szCs w:val="28"/>
        </w:rPr>
        <w:t xml:space="preserve"> апреля </w:t>
      </w:r>
      <w:r w:rsidR="00B95D81" w:rsidRPr="00EB1017">
        <w:rPr>
          <w:rFonts w:ascii="Times New Roman" w:hAnsi="Times New Roman"/>
          <w:sz w:val="28"/>
          <w:szCs w:val="28"/>
        </w:rPr>
        <w:t>2011</w:t>
      </w:r>
      <w:r w:rsidR="00B109BE" w:rsidRPr="00EB1017">
        <w:rPr>
          <w:rFonts w:ascii="Times New Roman" w:hAnsi="Times New Roman"/>
          <w:sz w:val="28"/>
          <w:szCs w:val="28"/>
        </w:rPr>
        <w:t xml:space="preserve"> года </w:t>
      </w:r>
      <w:r w:rsidR="00B95D81" w:rsidRPr="00EB1017">
        <w:rPr>
          <w:rFonts w:ascii="Times New Roman" w:hAnsi="Times New Roman"/>
          <w:sz w:val="28"/>
          <w:szCs w:val="28"/>
        </w:rPr>
        <w:t>№</w:t>
      </w:r>
      <w:r w:rsidR="007D180B" w:rsidRPr="00EB1017">
        <w:rPr>
          <w:rFonts w:ascii="Times New Roman" w:hAnsi="Times New Roman"/>
          <w:sz w:val="28"/>
          <w:szCs w:val="28"/>
        </w:rPr>
        <w:t xml:space="preserve"> </w:t>
      </w:r>
      <w:r w:rsidR="00B95D81" w:rsidRPr="00EB1017">
        <w:rPr>
          <w:rFonts w:ascii="Times New Roman" w:hAnsi="Times New Roman"/>
          <w:sz w:val="28"/>
          <w:szCs w:val="28"/>
        </w:rPr>
        <w:t>63-ФЗ «Об электронной подписи» (далее – Федеральный закон №</w:t>
      </w:r>
      <w:r w:rsidR="007D180B" w:rsidRPr="00EB1017">
        <w:rPr>
          <w:rFonts w:ascii="Times New Roman" w:hAnsi="Times New Roman"/>
          <w:sz w:val="28"/>
          <w:szCs w:val="28"/>
        </w:rPr>
        <w:t xml:space="preserve"> </w:t>
      </w:r>
      <w:r w:rsidR="00B95D81" w:rsidRPr="00EB1017">
        <w:rPr>
          <w:rFonts w:ascii="Times New Roman" w:hAnsi="Times New Roman"/>
          <w:sz w:val="28"/>
          <w:szCs w:val="28"/>
        </w:rPr>
        <w:t>63-ФЗ)</w:t>
      </w:r>
      <w:r w:rsidR="00AD363D" w:rsidRPr="00EB1017">
        <w:rPr>
          <w:rFonts w:ascii="Times New Roman" w:hAnsi="Times New Roman"/>
          <w:sz w:val="28"/>
          <w:szCs w:val="28"/>
        </w:rPr>
        <w:t xml:space="preserve"> </w:t>
      </w:r>
      <w:r w:rsidR="00102342" w:rsidRPr="00EB1017">
        <w:rPr>
          <w:rFonts w:ascii="Times New Roman" w:hAnsi="Times New Roman"/>
          <w:sz w:val="28"/>
          <w:szCs w:val="28"/>
        </w:rPr>
        <w:t xml:space="preserve">в личный кабинет </w:t>
      </w:r>
      <w:r w:rsidR="00B109BE" w:rsidRPr="00EB1017">
        <w:rPr>
          <w:rFonts w:ascii="Times New Roman" w:hAnsi="Times New Roman"/>
          <w:sz w:val="28"/>
          <w:szCs w:val="28"/>
        </w:rPr>
        <w:t>Единого портал</w:t>
      </w:r>
      <w:r w:rsidR="002627B7" w:rsidRPr="00EB1017">
        <w:rPr>
          <w:rFonts w:ascii="Times New Roman" w:hAnsi="Times New Roman"/>
          <w:sz w:val="28"/>
          <w:szCs w:val="28"/>
        </w:rPr>
        <w:t>. В случае направления заявления посредством</w:t>
      </w:r>
      <w:r w:rsidR="00B109BE" w:rsidRPr="00EB1017">
        <w:rPr>
          <w:rFonts w:ascii="Times New Roman" w:hAnsi="Times New Roman"/>
          <w:sz w:val="28"/>
          <w:szCs w:val="28"/>
        </w:rPr>
        <w:t xml:space="preserve"> </w:t>
      </w:r>
      <w:r w:rsidR="00102342" w:rsidRPr="00EB1017">
        <w:rPr>
          <w:rFonts w:ascii="Times New Roman" w:hAnsi="Times New Roman"/>
          <w:sz w:val="28"/>
          <w:szCs w:val="28"/>
        </w:rPr>
        <w:t>Республиканского портала</w:t>
      </w:r>
      <w:r w:rsidR="002627B7" w:rsidRPr="00EB1017">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EB1017">
        <w:rPr>
          <w:rFonts w:ascii="Times New Roman" w:hAnsi="Times New Roman"/>
          <w:sz w:val="28"/>
          <w:szCs w:val="28"/>
        </w:rPr>
        <w:t>.</w:t>
      </w:r>
    </w:p>
    <w:p w14:paraId="17BDFEC7" w14:textId="77777777" w:rsidR="00613925" w:rsidRPr="00EB1017" w:rsidRDefault="00BA238C" w:rsidP="005A7931">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t>2.3.3</w:t>
      </w:r>
      <w:r w:rsidR="00D10F43" w:rsidRPr="00EB1017">
        <w:rPr>
          <w:rFonts w:ascii="Times New Roman" w:hAnsi="Times New Roman"/>
          <w:sz w:val="28"/>
          <w:szCs w:val="28"/>
        </w:rPr>
        <w:t xml:space="preserve">. </w:t>
      </w:r>
      <w:r w:rsidR="00613925" w:rsidRPr="00EB1017">
        <w:rPr>
          <w:rFonts w:ascii="Times New Roman" w:hAnsi="Times New Roman"/>
          <w:sz w:val="28"/>
          <w:szCs w:val="28"/>
        </w:rPr>
        <w:t xml:space="preserve">По выбору заявителя результат предоставления муниципальной </w:t>
      </w:r>
      <w:r w:rsidR="008E7938" w:rsidRPr="00EB1017">
        <w:rPr>
          <w:rFonts w:ascii="Times New Roman" w:hAnsi="Times New Roman"/>
          <w:sz w:val="28"/>
          <w:szCs w:val="28"/>
        </w:rPr>
        <w:t>услуги выдается</w:t>
      </w:r>
      <w:r w:rsidR="001C41FD" w:rsidRPr="00EB1017">
        <w:rPr>
          <w:rFonts w:ascii="Times New Roman" w:hAnsi="Times New Roman"/>
          <w:sz w:val="28"/>
          <w:szCs w:val="28"/>
        </w:rPr>
        <w:t xml:space="preserve"> </w:t>
      </w:r>
      <w:r w:rsidR="00B95D81" w:rsidRPr="00EB1017">
        <w:rPr>
          <w:rFonts w:ascii="Times New Roman" w:hAnsi="Times New Roman"/>
          <w:sz w:val="28"/>
          <w:szCs w:val="28"/>
        </w:rPr>
        <w:t>в</w:t>
      </w:r>
      <w:r w:rsidR="001C41FD" w:rsidRPr="00EB1017">
        <w:rPr>
          <w:rFonts w:ascii="Times New Roman" w:hAnsi="Times New Roman"/>
          <w:sz w:val="28"/>
          <w:szCs w:val="28"/>
        </w:rPr>
        <w:t xml:space="preserve"> Органе или в</w:t>
      </w:r>
      <w:r w:rsidR="00B95D81" w:rsidRPr="00EB1017">
        <w:rPr>
          <w:rFonts w:ascii="Times New Roman" w:hAnsi="Times New Roman"/>
          <w:sz w:val="28"/>
          <w:szCs w:val="28"/>
        </w:rPr>
        <w:t xml:space="preserve"> МФЦ </w:t>
      </w:r>
      <w:r w:rsidR="00613925" w:rsidRPr="00EB1017">
        <w:rPr>
          <w:rFonts w:ascii="Times New Roman" w:hAnsi="Times New Roman"/>
          <w:sz w:val="28"/>
          <w:szCs w:val="28"/>
        </w:rPr>
        <w:t xml:space="preserve">в форме </w:t>
      </w:r>
      <w:r w:rsidR="004F1487" w:rsidRPr="00EB1017">
        <w:rPr>
          <w:rFonts w:ascii="Times New Roman" w:hAnsi="Times New Roman"/>
          <w:sz w:val="28"/>
          <w:szCs w:val="28"/>
        </w:rPr>
        <w:t xml:space="preserve">экземпляра электронного </w:t>
      </w:r>
      <w:r w:rsidR="00613925" w:rsidRPr="00EB1017">
        <w:rPr>
          <w:rFonts w:ascii="Times New Roman" w:hAnsi="Times New Roman"/>
          <w:sz w:val="28"/>
          <w:szCs w:val="28"/>
        </w:rPr>
        <w:t>документа</w:t>
      </w:r>
      <w:r w:rsidR="004F1487" w:rsidRPr="00EB1017">
        <w:rPr>
          <w:rFonts w:ascii="Times New Roman" w:hAnsi="Times New Roman"/>
          <w:sz w:val="28"/>
          <w:szCs w:val="28"/>
        </w:rPr>
        <w:t>, распечатанного</w:t>
      </w:r>
      <w:r w:rsidR="00613925" w:rsidRPr="00EB1017">
        <w:rPr>
          <w:rFonts w:ascii="Times New Roman" w:hAnsi="Times New Roman"/>
          <w:sz w:val="28"/>
          <w:szCs w:val="28"/>
        </w:rPr>
        <w:t xml:space="preserve"> на бумажном носителе, </w:t>
      </w:r>
      <w:r w:rsidR="004F1487" w:rsidRPr="00EB1017">
        <w:rPr>
          <w:rFonts w:ascii="Times New Roman" w:hAnsi="Times New Roman"/>
          <w:sz w:val="28"/>
          <w:szCs w:val="28"/>
        </w:rPr>
        <w:t xml:space="preserve">заверенного печатью и подписью </w:t>
      </w:r>
      <w:r w:rsidR="008E7938" w:rsidRPr="00EB1017">
        <w:rPr>
          <w:rFonts w:ascii="Times New Roman" w:hAnsi="Times New Roman"/>
          <w:sz w:val="28"/>
          <w:szCs w:val="28"/>
        </w:rPr>
        <w:t xml:space="preserve">соответственно </w:t>
      </w:r>
      <w:r w:rsidR="00CF79BD" w:rsidRPr="00EB1017">
        <w:rPr>
          <w:rFonts w:ascii="Times New Roman" w:hAnsi="Times New Roman"/>
          <w:sz w:val="28"/>
          <w:szCs w:val="28"/>
        </w:rPr>
        <w:t xml:space="preserve">уполномоченного должностного лица Органа или </w:t>
      </w:r>
      <w:r w:rsidR="004F1487" w:rsidRPr="00EB1017">
        <w:rPr>
          <w:rFonts w:ascii="Times New Roman" w:hAnsi="Times New Roman"/>
          <w:sz w:val="28"/>
          <w:szCs w:val="28"/>
        </w:rPr>
        <w:t>работника МФЦ</w:t>
      </w:r>
      <w:r w:rsidR="00613925" w:rsidRPr="00EB1017">
        <w:rPr>
          <w:rFonts w:ascii="Times New Roman" w:hAnsi="Times New Roman"/>
          <w:sz w:val="28"/>
          <w:szCs w:val="28"/>
        </w:rPr>
        <w:t>.</w:t>
      </w:r>
    </w:p>
    <w:p w14:paraId="6EE3CBFE" w14:textId="77777777" w:rsidR="000A586F" w:rsidRPr="00EB1017" w:rsidRDefault="006F4445" w:rsidP="006F4445">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t xml:space="preserve">2.3.4. </w:t>
      </w:r>
      <w:r w:rsidR="000A586F" w:rsidRPr="00EB1017">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14:paraId="3415B5DA" w14:textId="77777777" w:rsidR="00C71B1F" w:rsidRPr="00EB1017" w:rsidRDefault="00C71B1F" w:rsidP="006F4445">
      <w:pPr>
        <w:autoSpaceDE w:val="0"/>
        <w:autoSpaceDN w:val="0"/>
        <w:adjustRightInd w:val="0"/>
        <w:ind w:right="-1" w:firstLine="709"/>
        <w:jc w:val="both"/>
        <w:outlineLvl w:val="2"/>
        <w:rPr>
          <w:rFonts w:ascii="Times New Roman" w:hAnsi="Times New Roman"/>
          <w:sz w:val="28"/>
          <w:szCs w:val="28"/>
        </w:rPr>
      </w:pPr>
      <w:r w:rsidRPr="00EB1017">
        <w:rPr>
          <w:rFonts w:ascii="Times New Roman" w:hAnsi="Times New Roman"/>
          <w:sz w:val="28"/>
          <w:szCs w:val="28"/>
        </w:rPr>
        <w:t>2.3.5. Заключение договора на размещение нестационарного торгового объекта осуществляется на срок не менее чем на пять лет.</w:t>
      </w:r>
    </w:p>
    <w:p w14:paraId="3FEE394C" w14:textId="77777777" w:rsidR="00613925" w:rsidRPr="00EB1017" w:rsidRDefault="00613925" w:rsidP="005A7931">
      <w:pPr>
        <w:autoSpaceDE w:val="0"/>
        <w:autoSpaceDN w:val="0"/>
        <w:adjustRightInd w:val="0"/>
        <w:ind w:right="-1"/>
        <w:jc w:val="both"/>
        <w:rPr>
          <w:rFonts w:ascii="Times New Roman" w:hAnsi="Times New Roman"/>
          <w:i/>
          <w:sz w:val="28"/>
          <w:szCs w:val="28"/>
        </w:rPr>
      </w:pPr>
    </w:p>
    <w:p w14:paraId="3118EEEE" w14:textId="77777777" w:rsidR="00613925" w:rsidRPr="00EB1017" w:rsidRDefault="00D10F43" w:rsidP="005A7931">
      <w:pPr>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2.4.</w:t>
      </w:r>
      <w:r w:rsidRPr="00EB1017">
        <w:rPr>
          <w:rFonts w:ascii="Times New Roman" w:hAnsi="Times New Roman"/>
          <w:sz w:val="28"/>
          <w:szCs w:val="28"/>
          <w:lang w:val="en-US"/>
        </w:rPr>
        <w:t> </w:t>
      </w:r>
      <w:r w:rsidR="00613925" w:rsidRPr="00EB1017">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EB1017">
        <w:rPr>
          <w:rFonts w:ascii="Times New Roman" w:hAnsi="Times New Roman"/>
          <w:sz w:val="28"/>
          <w:szCs w:val="28"/>
        </w:rPr>
        <w:t>з</w:t>
      </w:r>
      <w:r w:rsidR="00613925" w:rsidRPr="00EB1017">
        <w:rPr>
          <w:rFonts w:ascii="Times New Roman" w:hAnsi="Times New Roman"/>
          <w:sz w:val="28"/>
          <w:szCs w:val="28"/>
        </w:rPr>
        <w:t>аконодательством Российской Федерации,</w:t>
      </w:r>
      <w:r w:rsidR="00613925" w:rsidRPr="00EB1017">
        <w:rPr>
          <w:rFonts w:ascii="Times New Roman" w:hAnsi="Times New Roman"/>
          <w:b/>
          <w:sz w:val="28"/>
          <w:szCs w:val="28"/>
        </w:rPr>
        <w:t xml:space="preserve"> </w:t>
      </w:r>
      <w:r w:rsidR="00613925" w:rsidRPr="00EB1017">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14:paraId="2492DD88" w14:textId="77777777" w:rsidR="005A7931" w:rsidRPr="00EB1017" w:rsidRDefault="005A7931" w:rsidP="005A7931">
      <w:pPr>
        <w:autoSpaceDE w:val="0"/>
        <w:autoSpaceDN w:val="0"/>
        <w:adjustRightInd w:val="0"/>
        <w:ind w:right="-1"/>
        <w:jc w:val="center"/>
        <w:rPr>
          <w:rFonts w:ascii="Times New Roman" w:hAnsi="Times New Roman"/>
          <w:i/>
          <w:sz w:val="28"/>
          <w:szCs w:val="28"/>
        </w:rPr>
      </w:pPr>
    </w:p>
    <w:p w14:paraId="31495F4F" w14:textId="77777777" w:rsidR="00B82796" w:rsidRPr="00EB1017" w:rsidRDefault="00183167" w:rsidP="00B82796">
      <w:pPr>
        <w:ind w:right="-1" w:firstLine="709"/>
        <w:jc w:val="both"/>
        <w:rPr>
          <w:rFonts w:ascii="Times New Roman" w:hAnsi="Times New Roman"/>
          <w:sz w:val="28"/>
          <w:szCs w:val="28"/>
        </w:rPr>
      </w:pPr>
      <w:r w:rsidRPr="00EB1017">
        <w:rPr>
          <w:rFonts w:ascii="Times New Roman" w:hAnsi="Times New Roman"/>
          <w:sz w:val="28"/>
          <w:szCs w:val="28"/>
        </w:rPr>
        <w:t>2.4.</w:t>
      </w:r>
      <w:r w:rsidR="00D10F43" w:rsidRPr="00EB1017">
        <w:rPr>
          <w:rFonts w:ascii="Times New Roman" w:hAnsi="Times New Roman"/>
          <w:sz w:val="28"/>
          <w:szCs w:val="28"/>
        </w:rPr>
        <w:t>1.</w:t>
      </w:r>
      <w:r w:rsidRPr="00EB1017">
        <w:rPr>
          <w:rFonts w:ascii="Times New Roman" w:hAnsi="Times New Roman"/>
          <w:sz w:val="28"/>
          <w:szCs w:val="28"/>
          <w:lang w:val="en-US"/>
        </w:rPr>
        <w:t> </w:t>
      </w:r>
      <w:r w:rsidR="00B109BE" w:rsidRPr="00EB1017">
        <w:rPr>
          <w:rFonts w:ascii="Times New Roman" w:hAnsi="Times New Roman"/>
          <w:sz w:val="28"/>
          <w:szCs w:val="28"/>
        </w:rPr>
        <w:t>М</w:t>
      </w:r>
      <w:r w:rsidR="00613925" w:rsidRPr="00EB1017">
        <w:rPr>
          <w:rFonts w:ascii="Times New Roman" w:hAnsi="Times New Roman"/>
          <w:sz w:val="28"/>
          <w:szCs w:val="28"/>
        </w:rPr>
        <w:t>униципальн</w:t>
      </w:r>
      <w:r w:rsidR="00B109BE" w:rsidRPr="00EB1017">
        <w:rPr>
          <w:rFonts w:ascii="Times New Roman" w:hAnsi="Times New Roman"/>
          <w:sz w:val="28"/>
          <w:szCs w:val="28"/>
        </w:rPr>
        <w:t>ая</w:t>
      </w:r>
      <w:r w:rsidR="00613925" w:rsidRPr="00EB1017">
        <w:rPr>
          <w:rFonts w:ascii="Times New Roman" w:hAnsi="Times New Roman"/>
          <w:sz w:val="28"/>
          <w:szCs w:val="28"/>
        </w:rPr>
        <w:t xml:space="preserve"> услуг</w:t>
      </w:r>
      <w:r w:rsidR="00B109BE" w:rsidRPr="00EB1017">
        <w:rPr>
          <w:rFonts w:ascii="Times New Roman" w:hAnsi="Times New Roman"/>
          <w:sz w:val="28"/>
          <w:szCs w:val="28"/>
        </w:rPr>
        <w:t>а</w:t>
      </w:r>
      <w:r w:rsidR="00613925" w:rsidRPr="00EB1017">
        <w:rPr>
          <w:rFonts w:ascii="Times New Roman" w:hAnsi="Times New Roman"/>
          <w:sz w:val="28"/>
          <w:szCs w:val="28"/>
        </w:rPr>
        <w:t xml:space="preserve"> </w:t>
      </w:r>
      <w:r w:rsidR="00B109BE" w:rsidRPr="00EB1017">
        <w:rPr>
          <w:rFonts w:ascii="Times New Roman" w:hAnsi="Times New Roman"/>
          <w:sz w:val="28"/>
          <w:szCs w:val="28"/>
        </w:rPr>
        <w:t xml:space="preserve">предоставляется в течение </w:t>
      </w:r>
      <w:r w:rsidR="00D31401" w:rsidRPr="00EB1017">
        <w:rPr>
          <w:rFonts w:ascii="Times New Roman" w:hAnsi="Times New Roman"/>
          <w:sz w:val="28"/>
          <w:szCs w:val="28"/>
        </w:rPr>
        <w:t>14</w:t>
      </w:r>
      <w:r w:rsidR="00B82796" w:rsidRPr="00EB1017">
        <w:rPr>
          <w:rFonts w:ascii="Times New Roman" w:hAnsi="Times New Roman"/>
          <w:sz w:val="28"/>
          <w:szCs w:val="28"/>
        </w:rPr>
        <w:t xml:space="preserve"> рабочих дней</w:t>
      </w:r>
      <w:r w:rsidR="00D31401" w:rsidRPr="00EB1017">
        <w:rPr>
          <w:rFonts w:ascii="Times New Roman" w:hAnsi="Times New Roman"/>
          <w:sz w:val="28"/>
          <w:szCs w:val="28"/>
        </w:rPr>
        <w:t xml:space="preserve"> </w:t>
      </w:r>
      <w:r w:rsidR="00D31401" w:rsidRPr="00EB1017">
        <w:rPr>
          <w:rFonts w:ascii="Times New Roman" w:hAnsi="Times New Roman"/>
          <w:sz w:val="28"/>
          <w:szCs w:val="28"/>
        </w:rPr>
        <w:softHyphen/>
        <w:t>– в случае проведения торгов, 10 рабочих дней – в случае, если торги не проводятся</w:t>
      </w:r>
      <w:r w:rsidR="00B82796" w:rsidRPr="00EB1017">
        <w:rPr>
          <w:rFonts w:ascii="Times New Roman" w:hAnsi="Times New Roman"/>
          <w:sz w:val="28"/>
          <w:szCs w:val="28"/>
        </w:rPr>
        <w:t>.</w:t>
      </w:r>
    </w:p>
    <w:p w14:paraId="66DA1650" w14:textId="77777777" w:rsidR="005D6BE2" w:rsidRPr="00EB1017" w:rsidRDefault="00D10F43" w:rsidP="00664C53">
      <w:pPr>
        <w:ind w:right="-1" w:firstLine="709"/>
        <w:jc w:val="both"/>
        <w:rPr>
          <w:rFonts w:ascii="Times New Roman" w:hAnsi="Times New Roman"/>
          <w:color w:val="000000"/>
          <w:sz w:val="28"/>
          <w:szCs w:val="28"/>
        </w:rPr>
      </w:pPr>
      <w:r w:rsidRPr="00EB1017">
        <w:rPr>
          <w:rFonts w:ascii="Times New Roman" w:hAnsi="Times New Roman"/>
          <w:color w:val="000000"/>
          <w:sz w:val="28"/>
          <w:szCs w:val="28"/>
        </w:rPr>
        <w:t>2.4.</w:t>
      </w:r>
      <w:r w:rsidR="005F5CCE" w:rsidRPr="00EB1017">
        <w:rPr>
          <w:rFonts w:ascii="Times New Roman" w:hAnsi="Times New Roman"/>
          <w:color w:val="000000"/>
          <w:sz w:val="28"/>
          <w:szCs w:val="28"/>
        </w:rPr>
        <w:t>2</w:t>
      </w:r>
      <w:r w:rsidRPr="00EB1017">
        <w:rPr>
          <w:rFonts w:ascii="Times New Roman" w:hAnsi="Times New Roman"/>
          <w:color w:val="000000"/>
          <w:sz w:val="28"/>
          <w:szCs w:val="28"/>
        </w:rPr>
        <w:t xml:space="preserve">. </w:t>
      </w:r>
      <w:r w:rsidR="007A70FA" w:rsidRPr="00EB1017">
        <w:rPr>
          <w:rFonts w:ascii="Times New Roman" w:hAnsi="Times New Roman"/>
          <w:color w:val="000000"/>
          <w:sz w:val="28"/>
          <w:szCs w:val="28"/>
        </w:rPr>
        <w:t xml:space="preserve">Приостановление срока предоставления муниципальной услуги </w:t>
      </w:r>
      <w:r w:rsidR="00664C53" w:rsidRPr="00EB1017">
        <w:rPr>
          <w:rFonts w:ascii="Times New Roman" w:hAnsi="Times New Roman"/>
          <w:color w:val="000000"/>
          <w:sz w:val="28"/>
          <w:szCs w:val="28"/>
        </w:rPr>
        <w:t>не предусмотрено</w:t>
      </w:r>
      <w:r w:rsidR="00BB7B4A" w:rsidRPr="00EB1017">
        <w:rPr>
          <w:rFonts w:ascii="Times New Roman" w:hAnsi="Times New Roman"/>
          <w:color w:val="000000"/>
          <w:sz w:val="28"/>
          <w:szCs w:val="28"/>
        </w:rPr>
        <w:t>.</w:t>
      </w:r>
    </w:p>
    <w:p w14:paraId="5796F93E" w14:textId="77777777" w:rsidR="005F5CCE" w:rsidRPr="00EB1017" w:rsidRDefault="00EC52C0" w:rsidP="00A12DF7">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2.4.</w:t>
      </w:r>
      <w:r w:rsidR="005F5CCE" w:rsidRPr="00EB1017">
        <w:rPr>
          <w:rFonts w:ascii="Times New Roman" w:hAnsi="Times New Roman"/>
          <w:sz w:val="28"/>
          <w:szCs w:val="28"/>
        </w:rPr>
        <w:t>3</w:t>
      </w:r>
      <w:r w:rsidRPr="00EB1017">
        <w:rPr>
          <w:rFonts w:ascii="Times New Roman" w:hAnsi="Times New Roman"/>
          <w:sz w:val="28"/>
          <w:szCs w:val="28"/>
        </w:rPr>
        <w:t xml:space="preserve">. </w:t>
      </w:r>
      <w:r w:rsidR="005F5CCE" w:rsidRPr="00EB1017">
        <w:rPr>
          <w:rFonts w:ascii="Times New Roman" w:hAnsi="Times New Roman"/>
          <w:sz w:val="28"/>
          <w:szCs w:val="28"/>
        </w:rPr>
        <w:t>Направление документа, являющегося результатом предоставления муниципальной услуги</w:t>
      </w:r>
      <w:r w:rsidR="005F5CCE" w:rsidRPr="00EB1017">
        <w:rPr>
          <w:rFonts w:ascii="Times New Roman" w:hAnsi="Times New Roman"/>
          <w:color w:val="000000"/>
          <w:sz w:val="28"/>
          <w:szCs w:val="28"/>
        </w:rPr>
        <w:t xml:space="preserve"> в форме электронного документа</w:t>
      </w:r>
      <w:r w:rsidR="005F5CCE" w:rsidRPr="00EB1017">
        <w:rPr>
          <w:rFonts w:ascii="Times New Roman" w:hAnsi="Times New Roman"/>
          <w:sz w:val="28"/>
          <w:szCs w:val="28"/>
        </w:rPr>
        <w:t xml:space="preserve">, </w:t>
      </w:r>
      <w:r w:rsidR="00CF79BD" w:rsidRPr="00EB1017">
        <w:rPr>
          <w:rFonts w:ascii="Times New Roman" w:hAnsi="Times New Roman"/>
          <w:sz w:val="28"/>
          <w:szCs w:val="28"/>
        </w:rPr>
        <w:t xml:space="preserve">заявителю </w:t>
      </w:r>
      <w:r w:rsidR="005F5CCE" w:rsidRPr="00EB1017">
        <w:rPr>
          <w:rFonts w:ascii="Times New Roman" w:hAnsi="Times New Roman"/>
          <w:sz w:val="28"/>
          <w:szCs w:val="28"/>
        </w:rPr>
        <w:t>осуществляется в день оформления и регистрации результата предоставления муниципальной услуги.</w:t>
      </w:r>
    </w:p>
    <w:p w14:paraId="55E494DE" w14:textId="77777777" w:rsidR="00613925" w:rsidRPr="00EB1017" w:rsidRDefault="00613925" w:rsidP="005A7931">
      <w:pPr>
        <w:autoSpaceDE w:val="0"/>
        <w:autoSpaceDN w:val="0"/>
        <w:adjustRightInd w:val="0"/>
        <w:ind w:right="-1"/>
        <w:jc w:val="both"/>
        <w:rPr>
          <w:rFonts w:ascii="Times New Roman" w:hAnsi="Times New Roman"/>
          <w:i/>
          <w:sz w:val="28"/>
          <w:szCs w:val="28"/>
        </w:rPr>
      </w:pPr>
    </w:p>
    <w:p w14:paraId="3D2FDE38" w14:textId="77777777" w:rsidR="00D3231D" w:rsidRPr="00EB1017" w:rsidRDefault="00D3231D" w:rsidP="005A7931">
      <w:pPr>
        <w:autoSpaceDE w:val="0"/>
        <w:autoSpaceDN w:val="0"/>
        <w:adjustRightInd w:val="0"/>
        <w:ind w:right="-1"/>
        <w:jc w:val="center"/>
        <w:rPr>
          <w:rFonts w:ascii="Times New Roman" w:hAnsi="Times New Roman"/>
          <w:sz w:val="28"/>
          <w:szCs w:val="28"/>
        </w:rPr>
      </w:pPr>
    </w:p>
    <w:p w14:paraId="706CCE73" w14:textId="77777777" w:rsidR="00D3231D" w:rsidRPr="00EB1017" w:rsidRDefault="00D3231D" w:rsidP="00D3231D">
      <w:pPr>
        <w:autoSpaceDE w:val="0"/>
        <w:autoSpaceDN w:val="0"/>
        <w:adjustRightInd w:val="0"/>
        <w:ind w:firstLine="709"/>
        <w:jc w:val="center"/>
        <w:rPr>
          <w:rFonts w:ascii="Times New Roman" w:eastAsia="Calibri" w:hAnsi="Times New Roman"/>
          <w:sz w:val="28"/>
          <w:szCs w:val="28"/>
          <w:lang w:eastAsia="en-US"/>
        </w:rPr>
      </w:pPr>
      <w:r w:rsidRPr="00EB1017">
        <w:rPr>
          <w:rFonts w:ascii="Times New Roman" w:eastAsia="Calibri" w:hAnsi="Times New Roman"/>
          <w:sz w:val="28"/>
          <w:szCs w:val="28"/>
          <w:lang w:eastAsia="en-US"/>
        </w:rPr>
        <w:t>2.5. Правовые основания для предоставления муниципальной услуги</w:t>
      </w:r>
    </w:p>
    <w:p w14:paraId="19391641" w14:textId="77777777" w:rsidR="00D3231D" w:rsidRPr="00EB1017" w:rsidRDefault="00D3231D" w:rsidP="00D3231D">
      <w:pPr>
        <w:autoSpaceDE w:val="0"/>
        <w:autoSpaceDN w:val="0"/>
        <w:adjustRightInd w:val="0"/>
        <w:ind w:firstLine="709"/>
        <w:jc w:val="center"/>
        <w:rPr>
          <w:rFonts w:ascii="Times New Roman" w:eastAsia="Calibri" w:hAnsi="Times New Roman"/>
          <w:sz w:val="28"/>
          <w:szCs w:val="28"/>
          <w:lang w:eastAsia="en-US"/>
        </w:rPr>
      </w:pPr>
    </w:p>
    <w:p w14:paraId="3E17747C" w14:textId="77777777" w:rsidR="00D3231D" w:rsidRPr="00EB1017" w:rsidRDefault="00D3231D" w:rsidP="00D3231D">
      <w:pPr>
        <w:autoSpaceDE w:val="0"/>
        <w:autoSpaceDN w:val="0"/>
        <w:adjustRightInd w:val="0"/>
        <w:ind w:firstLine="709"/>
        <w:jc w:val="both"/>
        <w:rPr>
          <w:rFonts w:ascii="Times New Roman" w:eastAsia="Calibri" w:hAnsi="Times New Roman"/>
          <w:sz w:val="28"/>
          <w:szCs w:val="28"/>
          <w:lang w:eastAsia="en-US"/>
        </w:rPr>
      </w:pPr>
      <w:r w:rsidRPr="00EB1017">
        <w:rPr>
          <w:rFonts w:ascii="Times New Roman" w:eastAsia="Calibri" w:hAnsi="Times New Roman"/>
          <w:sz w:val="28"/>
          <w:szCs w:val="28"/>
          <w:lang w:eastAsia="en-US"/>
        </w:rPr>
        <w:t>На официальном сайте Органа, Едином, Республиканском портале размещается:</w:t>
      </w:r>
    </w:p>
    <w:p w14:paraId="24DC8DB8" w14:textId="77777777" w:rsidR="00D3231D" w:rsidRPr="00EB1017" w:rsidRDefault="00D3231D" w:rsidP="00D3231D">
      <w:pPr>
        <w:autoSpaceDE w:val="0"/>
        <w:autoSpaceDN w:val="0"/>
        <w:adjustRightInd w:val="0"/>
        <w:ind w:firstLine="709"/>
        <w:jc w:val="both"/>
        <w:rPr>
          <w:rFonts w:ascii="Times New Roman" w:eastAsia="Calibri" w:hAnsi="Times New Roman"/>
          <w:sz w:val="28"/>
          <w:szCs w:val="28"/>
          <w:lang w:eastAsia="en-US"/>
        </w:rPr>
      </w:pPr>
      <w:r w:rsidRPr="00EB1017">
        <w:rPr>
          <w:rFonts w:ascii="Times New Roman" w:eastAsia="Calibri" w:hAnsi="Times New Roman"/>
          <w:sz w:val="28"/>
          <w:szCs w:val="28"/>
          <w:lang w:eastAsia="en-US"/>
        </w:rPr>
        <w:t>перечень нормативных правовых актов, регулирующих предоставление муниципальной услуги;</w:t>
      </w:r>
    </w:p>
    <w:p w14:paraId="3C358910" w14:textId="77777777" w:rsidR="00D3231D" w:rsidRPr="00EB1017" w:rsidRDefault="00D3231D" w:rsidP="00D3231D">
      <w:pPr>
        <w:autoSpaceDE w:val="0"/>
        <w:autoSpaceDN w:val="0"/>
        <w:adjustRightInd w:val="0"/>
        <w:ind w:firstLine="709"/>
        <w:jc w:val="both"/>
        <w:rPr>
          <w:rFonts w:ascii="Times New Roman" w:eastAsia="Calibri" w:hAnsi="Times New Roman"/>
          <w:sz w:val="28"/>
          <w:szCs w:val="28"/>
          <w:lang w:eastAsia="en-US"/>
        </w:rPr>
      </w:pPr>
      <w:r w:rsidRPr="00EB1017">
        <w:rPr>
          <w:rFonts w:ascii="Times New Roman" w:eastAsia="Calibri" w:hAnsi="Times New Roman"/>
          <w:sz w:val="28"/>
          <w:szCs w:val="28"/>
          <w:lang w:eastAsia="en-US"/>
        </w:rPr>
        <w:t>сведения об органах (учреждениях) и должностных лицах, ответственных за осуществление контроля за предоставлением муниципальной услуги;</w:t>
      </w:r>
    </w:p>
    <w:p w14:paraId="6CD7EDA5" w14:textId="77777777" w:rsidR="00D3231D" w:rsidRPr="00EB1017" w:rsidRDefault="00D3231D" w:rsidP="00D3231D">
      <w:pPr>
        <w:autoSpaceDE w:val="0"/>
        <w:autoSpaceDN w:val="0"/>
        <w:adjustRightInd w:val="0"/>
        <w:ind w:firstLine="709"/>
        <w:jc w:val="both"/>
        <w:rPr>
          <w:rFonts w:ascii="Times New Roman" w:eastAsia="Calibri" w:hAnsi="Times New Roman"/>
          <w:sz w:val="28"/>
          <w:szCs w:val="28"/>
          <w:lang w:eastAsia="en-US"/>
        </w:rPr>
      </w:pPr>
      <w:r w:rsidRPr="00EB1017">
        <w:rPr>
          <w:rFonts w:ascii="Times New Roman" w:eastAsia="Calibri" w:hAnsi="Times New Roman"/>
          <w:sz w:val="28"/>
          <w:szCs w:val="28"/>
          <w:lang w:eastAsia="en-US"/>
        </w:rPr>
        <w:t>информация о порядке досудебного (внесудебного) обжалования решений и действий (бездействия) Органа, должностного лица, муниципального служащего, работника Органа, предоставляющих муниципальную услугу.</w:t>
      </w:r>
    </w:p>
    <w:p w14:paraId="32C4D40B" w14:textId="77777777" w:rsidR="00D3231D" w:rsidRPr="00EB1017" w:rsidRDefault="00D3231D" w:rsidP="005A7931">
      <w:pPr>
        <w:autoSpaceDE w:val="0"/>
        <w:autoSpaceDN w:val="0"/>
        <w:adjustRightInd w:val="0"/>
        <w:ind w:right="-1"/>
        <w:jc w:val="center"/>
        <w:rPr>
          <w:rFonts w:ascii="Times New Roman" w:hAnsi="Times New Roman"/>
          <w:sz w:val="28"/>
          <w:szCs w:val="28"/>
        </w:rPr>
      </w:pPr>
    </w:p>
    <w:p w14:paraId="440782A3" w14:textId="77777777" w:rsidR="00D3231D" w:rsidRPr="00EB1017" w:rsidRDefault="00D3231D" w:rsidP="005A7931">
      <w:pPr>
        <w:autoSpaceDE w:val="0"/>
        <w:autoSpaceDN w:val="0"/>
        <w:adjustRightInd w:val="0"/>
        <w:ind w:right="-1"/>
        <w:jc w:val="center"/>
        <w:rPr>
          <w:rFonts w:ascii="Times New Roman" w:hAnsi="Times New Roman"/>
          <w:sz w:val="28"/>
          <w:szCs w:val="28"/>
        </w:rPr>
      </w:pPr>
    </w:p>
    <w:p w14:paraId="6F2B7C7B" w14:textId="77777777" w:rsidR="00D3231D" w:rsidRPr="00EB1017" w:rsidRDefault="00D3231D" w:rsidP="005A7931">
      <w:pPr>
        <w:autoSpaceDE w:val="0"/>
        <w:autoSpaceDN w:val="0"/>
        <w:adjustRightInd w:val="0"/>
        <w:ind w:right="-1"/>
        <w:jc w:val="center"/>
        <w:rPr>
          <w:rFonts w:ascii="Times New Roman" w:hAnsi="Times New Roman"/>
          <w:sz w:val="28"/>
          <w:szCs w:val="28"/>
        </w:rPr>
      </w:pPr>
    </w:p>
    <w:p w14:paraId="72536FA5" w14:textId="77777777" w:rsidR="00D3231D" w:rsidRPr="00EB1017" w:rsidRDefault="00D3231D" w:rsidP="00D3231D">
      <w:pPr>
        <w:autoSpaceDE w:val="0"/>
        <w:autoSpaceDN w:val="0"/>
        <w:adjustRightInd w:val="0"/>
        <w:ind w:firstLine="709"/>
        <w:jc w:val="center"/>
        <w:rPr>
          <w:rFonts w:ascii="Times New Roman" w:eastAsia="Calibri" w:hAnsi="Times New Roman"/>
          <w:sz w:val="28"/>
          <w:szCs w:val="28"/>
          <w:lang w:eastAsia="en-US"/>
        </w:rPr>
      </w:pPr>
      <w:r w:rsidRPr="00EB1017">
        <w:rPr>
          <w:rFonts w:ascii="Times New Roman" w:eastAsia="Calibri" w:hAnsi="Times New Roman"/>
          <w:sz w:val="28"/>
          <w:szCs w:val="28"/>
          <w:lang w:eastAsia="en-US"/>
        </w:rPr>
        <w:t>2.6. Исчерпывающий перечень документов, необходимых для предоставления муниципальной услуги</w:t>
      </w:r>
    </w:p>
    <w:p w14:paraId="05EEFB9D" w14:textId="77777777" w:rsidR="00613925" w:rsidRPr="00EB1017" w:rsidRDefault="00613925" w:rsidP="005A7931">
      <w:pPr>
        <w:autoSpaceDE w:val="0"/>
        <w:autoSpaceDN w:val="0"/>
        <w:adjustRightInd w:val="0"/>
        <w:ind w:right="-1"/>
        <w:jc w:val="both"/>
        <w:rPr>
          <w:rFonts w:ascii="Times New Roman" w:hAnsi="Times New Roman"/>
          <w:sz w:val="28"/>
          <w:szCs w:val="28"/>
        </w:rPr>
      </w:pPr>
    </w:p>
    <w:p w14:paraId="3C377473" w14:textId="77777777" w:rsidR="0022199D" w:rsidRPr="00EB1017" w:rsidRDefault="00B82796"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2.6</w:t>
      </w:r>
      <w:r w:rsidR="00183167" w:rsidRPr="00EB1017">
        <w:rPr>
          <w:rFonts w:ascii="Times New Roman" w:hAnsi="Times New Roman"/>
          <w:sz w:val="28"/>
          <w:szCs w:val="28"/>
        </w:rPr>
        <w:t>.</w:t>
      </w:r>
      <w:r w:rsidR="00B97B8F" w:rsidRPr="00EB1017">
        <w:rPr>
          <w:rFonts w:ascii="Times New Roman" w:hAnsi="Times New Roman"/>
          <w:sz w:val="28"/>
          <w:szCs w:val="28"/>
        </w:rPr>
        <w:t>1.</w:t>
      </w:r>
      <w:r w:rsidR="00183167" w:rsidRPr="00EB1017">
        <w:rPr>
          <w:rFonts w:ascii="Times New Roman" w:hAnsi="Times New Roman"/>
          <w:sz w:val="28"/>
          <w:szCs w:val="28"/>
          <w:lang w:val="en-US"/>
        </w:rPr>
        <w:t> </w:t>
      </w:r>
      <w:r w:rsidR="0022199D" w:rsidRPr="00EB1017">
        <w:rPr>
          <w:rFonts w:ascii="Times New Roman" w:hAnsi="Times New Roman"/>
          <w:sz w:val="28"/>
          <w:szCs w:val="28"/>
        </w:rPr>
        <w:t>Для получения муниципальной услуги заявитель представляет следующие документы:</w:t>
      </w:r>
    </w:p>
    <w:p w14:paraId="367B4562" w14:textId="15C92AD0" w:rsidR="00613925" w:rsidRPr="00EB1017" w:rsidRDefault="0022199D"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 xml:space="preserve">1) </w:t>
      </w:r>
      <w:r w:rsidR="00D46491" w:rsidRPr="00EB1017">
        <w:rPr>
          <w:rFonts w:ascii="Times New Roman" w:hAnsi="Times New Roman"/>
          <w:sz w:val="28"/>
          <w:szCs w:val="28"/>
        </w:rPr>
        <w:t>д</w:t>
      </w:r>
      <w:r w:rsidRPr="00EB1017">
        <w:rPr>
          <w:rFonts w:ascii="Times New Roman" w:hAnsi="Times New Roman"/>
          <w:sz w:val="28"/>
          <w:szCs w:val="28"/>
        </w:rPr>
        <w:t>окумент</w:t>
      </w:r>
      <w:r w:rsidR="00613925" w:rsidRPr="00EB1017">
        <w:rPr>
          <w:rFonts w:ascii="Times New Roman" w:hAnsi="Times New Roman"/>
          <w:sz w:val="28"/>
          <w:szCs w:val="28"/>
        </w:rPr>
        <w:t>, удостоверяющи</w:t>
      </w:r>
      <w:r w:rsidR="00BA238C" w:rsidRPr="00EB1017">
        <w:rPr>
          <w:rFonts w:ascii="Times New Roman" w:hAnsi="Times New Roman"/>
          <w:sz w:val="28"/>
          <w:szCs w:val="28"/>
        </w:rPr>
        <w:t>й</w:t>
      </w:r>
      <w:r w:rsidR="00613925" w:rsidRPr="00EB1017">
        <w:rPr>
          <w:rFonts w:ascii="Times New Roman" w:hAnsi="Times New Roman"/>
          <w:sz w:val="28"/>
          <w:szCs w:val="28"/>
        </w:rPr>
        <w:t xml:space="preserve"> личность</w:t>
      </w:r>
      <w:r w:rsidR="00DD1851" w:rsidRPr="00EB1017">
        <w:rPr>
          <w:rFonts w:ascii="Times New Roman" w:hAnsi="Times New Roman"/>
          <w:sz w:val="28"/>
          <w:szCs w:val="28"/>
        </w:rPr>
        <w:t xml:space="preserve"> (не требуется в случае обращения посредством</w:t>
      </w:r>
      <w:r w:rsidR="00A60188" w:rsidRPr="00EB1017">
        <w:rPr>
          <w:rFonts w:ascii="Times New Roman" w:hAnsi="Times New Roman"/>
          <w:sz w:val="28"/>
          <w:szCs w:val="28"/>
        </w:rPr>
        <w:t xml:space="preserve"> </w:t>
      </w:r>
      <w:r w:rsidR="00D651C5">
        <w:rPr>
          <w:rFonts w:ascii="Times New Roman" w:hAnsi="Times New Roman"/>
          <w:sz w:val="28"/>
          <w:szCs w:val="28"/>
        </w:rPr>
        <w:t>Единого, Республиканского</w:t>
      </w:r>
      <w:r w:rsidR="00DD1851" w:rsidRPr="00EB1017">
        <w:rPr>
          <w:rFonts w:ascii="Times New Roman" w:hAnsi="Times New Roman"/>
          <w:sz w:val="28"/>
          <w:szCs w:val="28"/>
        </w:rPr>
        <w:t xml:space="preserve"> портала)</w:t>
      </w:r>
      <w:r w:rsidR="00613925" w:rsidRPr="00EB1017">
        <w:rPr>
          <w:rFonts w:ascii="Times New Roman" w:hAnsi="Times New Roman"/>
          <w:sz w:val="28"/>
          <w:szCs w:val="28"/>
        </w:rPr>
        <w:t>;</w:t>
      </w:r>
    </w:p>
    <w:p w14:paraId="32217FC4" w14:textId="77777777" w:rsidR="00D46491" w:rsidRPr="00EB1017" w:rsidRDefault="00D46491"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2) документ, удостоверяющий полномочия представителя заявителя;</w:t>
      </w:r>
    </w:p>
    <w:p w14:paraId="4A2F60C3" w14:textId="77777777" w:rsidR="00613925" w:rsidRPr="00EB1017" w:rsidRDefault="00D46491"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3</w:t>
      </w:r>
      <w:r w:rsidR="00613925" w:rsidRPr="00EB1017">
        <w:rPr>
          <w:rFonts w:ascii="Times New Roman" w:hAnsi="Times New Roman"/>
          <w:sz w:val="28"/>
          <w:szCs w:val="28"/>
        </w:rPr>
        <w:t>) </w:t>
      </w:r>
      <w:r w:rsidRPr="00EB1017">
        <w:rPr>
          <w:rFonts w:ascii="Times New Roman" w:hAnsi="Times New Roman"/>
          <w:sz w:val="28"/>
          <w:szCs w:val="28"/>
        </w:rPr>
        <w:t>з</w:t>
      </w:r>
      <w:r w:rsidR="00613925" w:rsidRPr="00EB1017">
        <w:rPr>
          <w:rFonts w:ascii="Times New Roman" w:hAnsi="Times New Roman"/>
          <w:sz w:val="28"/>
          <w:szCs w:val="28"/>
        </w:rPr>
        <w:t>аявление:</w:t>
      </w:r>
    </w:p>
    <w:p w14:paraId="169FFB86" w14:textId="77777777" w:rsidR="00613925" w:rsidRPr="00EB1017" w:rsidRDefault="00613925" w:rsidP="005A3B1D">
      <w:pPr>
        <w:tabs>
          <w:tab w:val="left" w:pos="993"/>
          <w:tab w:val="left" w:pos="1134"/>
        </w:tabs>
        <w:ind w:right="-1" w:firstLine="709"/>
        <w:jc w:val="both"/>
        <w:rPr>
          <w:rFonts w:ascii="Times New Roman" w:hAnsi="Times New Roman"/>
          <w:sz w:val="28"/>
          <w:szCs w:val="28"/>
        </w:rPr>
      </w:pPr>
      <w:r w:rsidRPr="00EB1017">
        <w:rPr>
          <w:rFonts w:ascii="Times New Roman" w:hAnsi="Times New Roman"/>
          <w:sz w:val="28"/>
          <w:szCs w:val="28"/>
        </w:rPr>
        <w:t xml:space="preserve">в форме документа на </w:t>
      </w:r>
      <w:r w:rsidR="0022199D" w:rsidRPr="00EB1017">
        <w:rPr>
          <w:rFonts w:ascii="Times New Roman" w:hAnsi="Times New Roman"/>
          <w:sz w:val="28"/>
          <w:szCs w:val="28"/>
        </w:rPr>
        <w:t>бумажном носителе (</w:t>
      </w:r>
      <w:r w:rsidR="00DE29B3" w:rsidRPr="00EB1017">
        <w:rPr>
          <w:rFonts w:ascii="Times New Roman" w:hAnsi="Times New Roman"/>
          <w:sz w:val="28"/>
          <w:szCs w:val="28"/>
        </w:rPr>
        <w:t>приложени</w:t>
      </w:r>
      <w:r w:rsidR="008E7938" w:rsidRPr="00EB1017">
        <w:rPr>
          <w:rFonts w:ascii="Times New Roman" w:hAnsi="Times New Roman"/>
          <w:sz w:val="28"/>
          <w:szCs w:val="28"/>
        </w:rPr>
        <w:t>е</w:t>
      </w:r>
      <w:r w:rsidR="0022199D" w:rsidRPr="00EB1017">
        <w:rPr>
          <w:rFonts w:ascii="Times New Roman" w:hAnsi="Times New Roman"/>
          <w:sz w:val="28"/>
          <w:szCs w:val="28"/>
        </w:rPr>
        <w:t xml:space="preserve"> №</w:t>
      </w:r>
      <w:r w:rsidR="00DA3D10" w:rsidRPr="00EB1017">
        <w:rPr>
          <w:rFonts w:ascii="Times New Roman" w:hAnsi="Times New Roman"/>
          <w:sz w:val="28"/>
          <w:szCs w:val="28"/>
        </w:rPr>
        <w:t xml:space="preserve"> </w:t>
      </w:r>
      <w:r w:rsidR="00D334D0" w:rsidRPr="00EB1017">
        <w:rPr>
          <w:rFonts w:ascii="Times New Roman" w:hAnsi="Times New Roman"/>
          <w:sz w:val="28"/>
          <w:szCs w:val="28"/>
        </w:rPr>
        <w:t>4</w:t>
      </w:r>
      <w:r w:rsidR="004F584D" w:rsidRPr="00EB1017">
        <w:rPr>
          <w:rFonts w:ascii="Times New Roman" w:hAnsi="Times New Roman"/>
          <w:sz w:val="28"/>
          <w:szCs w:val="28"/>
        </w:rPr>
        <w:t xml:space="preserve"> к настоящему </w:t>
      </w:r>
      <w:r w:rsidR="003F3328" w:rsidRPr="00EB1017">
        <w:rPr>
          <w:rFonts w:ascii="Times New Roman" w:hAnsi="Times New Roman"/>
          <w:sz w:val="28"/>
          <w:szCs w:val="28"/>
        </w:rPr>
        <w:t>административному регламенту</w:t>
      </w:r>
      <w:r w:rsidRPr="00EB1017">
        <w:rPr>
          <w:rFonts w:ascii="Times New Roman" w:hAnsi="Times New Roman"/>
          <w:sz w:val="28"/>
          <w:szCs w:val="28"/>
        </w:rPr>
        <w:t>);</w:t>
      </w:r>
    </w:p>
    <w:p w14:paraId="1280FFA0" w14:textId="71DE505F" w:rsidR="00613925" w:rsidRPr="00EB1017" w:rsidRDefault="00613925" w:rsidP="005A3B1D">
      <w:pPr>
        <w:tabs>
          <w:tab w:val="left" w:pos="993"/>
          <w:tab w:val="left" w:pos="1134"/>
        </w:tabs>
        <w:ind w:right="-1" w:firstLine="709"/>
        <w:jc w:val="both"/>
        <w:rPr>
          <w:rFonts w:ascii="Times New Roman" w:hAnsi="Times New Roman"/>
          <w:sz w:val="28"/>
          <w:szCs w:val="28"/>
        </w:rPr>
      </w:pPr>
      <w:r w:rsidRPr="00EB1017">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EB1017">
        <w:rPr>
          <w:rFonts w:ascii="Times New Roman" w:hAnsi="Times New Roman"/>
          <w:sz w:val="28"/>
          <w:szCs w:val="28"/>
        </w:rPr>
        <w:t>электронную форму заявления</w:t>
      </w:r>
      <w:r w:rsidRPr="00EB1017">
        <w:rPr>
          <w:rFonts w:ascii="Times New Roman" w:hAnsi="Times New Roman"/>
          <w:sz w:val="28"/>
          <w:szCs w:val="28"/>
        </w:rPr>
        <w:t xml:space="preserve">), подписанное в соответствии с требованиями </w:t>
      </w:r>
      <w:r w:rsidR="00987C04" w:rsidRPr="00EB1017">
        <w:rPr>
          <w:rFonts w:ascii="Times New Roman" w:hAnsi="Times New Roman"/>
          <w:sz w:val="28"/>
          <w:szCs w:val="28"/>
        </w:rPr>
        <w:t>пункта 2.5.3</w:t>
      </w:r>
      <w:r w:rsidR="00BC7F39"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при обращении посре</w:t>
      </w:r>
      <w:r w:rsidR="00D46491" w:rsidRPr="00EB1017">
        <w:rPr>
          <w:rFonts w:ascii="Times New Roman" w:hAnsi="Times New Roman"/>
          <w:sz w:val="28"/>
          <w:szCs w:val="28"/>
        </w:rPr>
        <w:t xml:space="preserve">дством </w:t>
      </w:r>
      <w:r w:rsidR="00D651C5">
        <w:rPr>
          <w:rFonts w:ascii="Times New Roman" w:hAnsi="Times New Roman"/>
          <w:sz w:val="28"/>
          <w:szCs w:val="28"/>
        </w:rPr>
        <w:t>Единого, Республиканского</w:t>
      </w:r>
      <w:r w:rsidR="00BF19D9" w:rsidRPr="00EB1017">
        <w:rPr>
          <w:rFonts w:ascii="Times New Roman" w:hAnsi="Times New Roman"/>
          <w:sz w:val="28"/>
          <w:szCs w:val="28"/>
        </w:rPr>
        <w:t xml:space="preserve"> портала.</w:t>
      </w:r>
    </w:p>
    <w:p w14:paraId="79DB5C96" w14:textId="77777777" w:rsidR="00613925" w:rsidRPr="00EB1017" w:rsidRDefault="00B82796" w:rsidP="00987C04">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2.6</w:t>
      </w:r>
      <w:r w:rsidR="00F80EFD" w:rsidRPr="00EB1017">
        <w:rPr>
          <w:rFonts w:ascii="Times New Roman" w:hAnsi="Times New Roman"/>
          <w:sz w:val="28"/>
          <w:szCs w:val="28"/>
        </w:rPr>
        <w:t>.2</w:t>
      </w:r>
      <w:r w:rsidR="00193F1E" w:rsidRPr="00EB1017">
        <w:rPr>
          <w:rFonts w:ascii="Times New Roman" w:hAnsi="Times New Roman"/>
          <w:sz w:val="28"/>
          <w:szCs w:val="28"/>
        </w:rPr>
        <w:t xml:space="preserve">. </w:t>
      </w:r>
      <w:r w:rsidR="00613925" w:rsidRPr="00EB101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14:paraId="6F7BE0EC" w14:textId="77777777" w:rsidR="00E0699A" w:rsidRPr="00EB1017"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 через МФЦ на бумажных носителях и в виде электронных документов, соответств</w:t>
      </w:r>
      <w:r w:rsidR="00631732" w:rsidRPr="00EB1017">
        <w:rPr>
          <w:rFonts w:ascii="Times New Roman" w:hAnsi="Times New Roman"/>
          <w:sz w:val="28"/>
          <w:szCs w:val="28"/>
        </w:rPr>
        <w:t>ующих</w:t>
      </w:r>
      <w:r w:rsidRPr="00EB1017">
        <w:rPr>
          <w:rFonts w:ascii="Times New Roman" w:hAnsi="Times New Roman"/>
          <w:sz w:val="28"/>
          <w:szCs w:val="28"/>
        </w:rPr>
        <w:t xml:space="preserve"> требованиям </w:t>
      </w:r>
      <w:r w:rsidR="00B55898" w:rsidRPr="00EB1017">
        <w:rPr>
          <w:rFonts w:ascii="Times New Roman" w:hAnsi="Times New Roman"/>
          <w:sz w:val="28"/>
          <w:szCs w:val="28"/>
        </w:rPr>
        <w:t>пункта 2.5.</w:t>
      </w:r>
      <w:r w:rsidR="00987C04" w:rsidRPr="00EB1017">
        <w:rPr>
          <w:rFonts w:ascii="Times New Roman" w:hAnsi="Times New Roman"/>
          <w:sz w:val="28"/>
          <w:szCs w:val="28"/>
        </w:rPr>
        <w:t>3</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w:t>
      </w:r>
    </w:p>
    <w:p w14:paraId="7E70B671" w14:textId="35E2ADA1" w:rsidR="00E0699A" w:rsidRPr="00EB1017"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2) посредством </w:t>
      </w:r>
      <w:r w:rsidR="00D651C5">
        <w:rPr>
          <w:rFonts w:ascii="Times New Roman" w:hAnsi="Times New Roman"/>
          <w:sz w:val="28"/>
          <w:szCs w:val="28"/>
        </w:rPr>
        <w:t>Единого, Республиканского</w:t>
      </w:r>
      <w:r w:rsidRPr="00EB1017">
        <w:rPr>
          <w:rFonts w:ascii="Times New Roman" w:hAnsi="Times New Roman"/>
          <w:sz w:val="28"/>
          <w:szCs w:val="28"/>
        </w:rPr>
        <w:t xml:space="preserve"> портала в электронной форме;</w:t>
      </w:r>
    </w:p>
    <w:p w14:paraId="4513FEDE" w14:textId="77777777" w:rsidR="00E0699A" w:rsidRPr="00EB1017"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 в </w:t>
      </w:r>
      <w:r w:rsidR="00F80EFD" w:rsidRPr="00EB1017">
        <w:rPr>
          <w:rFonts w:ascii="Times New Roman" w:hAnsi="Times New Roman"/>
          <w:sz w:val="28"/>
          <w:szCs w:val="28"/>
        </w:rPr>
        <w:t>Орган</w:t>
      </w:r>
      <w:r w:rsidR="00BB2951" w:rsidRPr="00EB1017">
        <w:rPr>
          <w:rFonts w:ascii="Times New Roman" w:hAnsi="Times New Roman"/>
          <w:sz w:val="28"/>
          <w:szCs w:val="28"/>
        </w:rPr>
        <w:t xml:space="preserve"> </w:t>
      </w:r>
      <w:r w:rsidR="00521EE1" w:rsidRPr="00EB1017">
        <w:rPr>
          <w:rFonts w:ascii="Times New Roman" w:hAnsi="Times New Roman"/>
          <w:sz w:val="28"/>
          <w:szCs w:val="28"/>
        </w:rPr>
        <w:t>лично или посредством почтовой связи на бумажном носителе</w:t>
      </w:r>
      <w:r w:rsidR="00E46C60" w:rsidRPr="00EB1017">
        <w:rPr>
          <w:rFonts w:ascii="Times New Roman" w:hAnsi="Times New Roman"/>
          <w:sz w:val="28"/>
          <w:szCs w:val="28"/>
        </w:rPr>
        <w:t>.</w:t>
      </w:r>
      <w:r w:rsidR="00C479F2" w:rsidRPr="00EB1017">
        <w:rPr>
          <w:rFonts w:ascii="Times New Roman" w:hAnsi="Times New Roman"/>
          <w:sz w:val="28"/>
          <w:szCs w:val="28"/>
        </w:rPr>
        <w:t xml:space="preserve"> </w:t>
      </w:r>
      <w:r w:rsidR="000F0EA2" w:rsidRPr="00EB1017">
        <w:rPr>
          <w:rFonts w:ascii="Times New Roman" w:hAnsi="Times New Roman"/>
          <w:sz w:val="28"/>
          <w:szCs w:val="28"/>
        </w:rPr>
        <w:t>Заявление и прилагаемые документы</w:t>
      </w:r>
      <w:r w:rsidR="002C1799" w:rsidRPr="00EB1017">
        <w:rPr>
          <w:rFonts w:ascii="Times New Roman" w:hAnsi="Times New Roman"/>
          <w:sz w:val="28"/>
          <w:szCs w:val="28"/>
        </w:rPr>
        <w:t>,</w:t>
      </w:r>
      <w:r w:rsidR="000F0EA2" w:rsidRPr="00EB1017">
        <w:rPr>
          <w:rFonts w:ascii="Times New Roman" w:hAnsi="Times New Roman"/>
          <w:sz w:val="28"/>
          <w:szCs w:val="28"/>
        </w:rPr>
        <w:t xml:space="preserve"> при направлении посредством почтовой связи</w:t>
      </w:r>
      <w:r w:rsidR="002C1799" w:rsidRPr="00EB1017">
        <w:rPr>
          <w:rFonts w:ascii="Times New Roman" w:hAnsi="Times New Roman"/>
          <w:sz w:val="28"/>
          <w:szCs w:val="28"/>
        </w:rPr>
        <w:t>,</w:t>
      </w:r>
      <w:r w:rsidR="00287B68" w:rsidRPr="00EB1017">
        <w:rPr>
          <w:rFonts w:ascii="Times New Roman" w:hAnsi="Times New Roman"/>
          <w:sz w:val="28"/>
          <w:szCs w:val="28"/>
        </w:rPr>
        <w:t xml:space="preserve"> заверяются </w:t>
      </w:r>
      <w:r w:rsidR="00E17584" w:rsidRPr="00EB1017">
        <w:rPr>
          <w:rFonts w:ascii="Times New Roman" w:hAnsi="Times New Roman"/>
          <w:sz w:val="28"/>
          <w:szCs w:val="28"/>
        </w:rPr>
        <w:t>в установленном порядке.</w:t>
      </w:r>
    </w:p>
    <w:p w14:paraId="2B256131" w14:textId="2C3AFE86" w:rsidR="00613925" w:rsidRPr="00EB1017" w:rsidRDefault="00B82796"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B97B8F" w:rsidRPr="00EB1017">
        <w:rPr>
          <w:rFonts w:ascii="Times New Roman" w:hAnsi="Times New Roman"/>
          <w:sz w:val="28"/>
          <w:szCs w:val="28"/>
        </w:rPr>
        <w:t>.</w:t>
      </w:r>
      <w:r w:rsidR="00F80EFD" w:rsidRPr="00EB1017">
        <w:rPr>
          <w:rFonts w:ascii="Times New Roman" w:hAnsi="Times New Roman"/>
          <w:sz w:val="28"/>
          <w:szCs w:val="28"/>
        </w:rPr>
        <w:t>3</w:t>
      </w:r>
      <w:r w:rsidR="00B97B8F" w:rsidRPr="00EB1017">
        <w:rPr>
          <w:rFonts w:ascii="Times New Roman" w:hAnsi="Times New Roman"/>
          <w:sz w:val="28"/>
          <w:szCs w:val="28"/>
        </w:rPr>
        <w:t xml:space="preserve">. </w:t>
      </w:r>
      <w:r w:rsidR="0053759E" w:rsidRPr="00EB1017">
        <w:rPr>
          <w:rFonts w:ascii="Times New Roman" w:hAnsi="Times New Roman"/>
          <w:sz w:val="28"/>
          <w:szCs w:val="28"/>
        </w:rPr>
        <w:t>Заявление</w:t>
      </w:r>
      <w:r w:rsidR="00187129" w:rsidRPr="00EB1017">
        <w:rPr>
          <w:rFonts w:ascii="Times New Roman" w:hAnsi="Times New Roman"/>
          <w:sz w:val="28"/>
          <w:szCs w:val="28"/>
        </w:rPr>
        <w:t xml:space="preserve"> п</w:t>
      </w:r>
      <w:r w:rsidR="008E656A" w:rsidRPr="00EB1017">
        <w:rPr>
          <w:rFonts w:ascii="Times New Roman" w:hAnsi="Times New Roman"/>
          <w:sz w:val="28"/>
          <w:szCs w:val="28"/>
        </w:rPr>
        <w:t>ри на</w:t>
      </w:r>
      <w:r w:rsidR="004456D3" w:rsidRPr="00EB1017">
        <w:rPr>
          <w:rFonts w:ascii="Times New Roman" w:hAnsi="Times New Roman"/>
          <w:sz w:val="28"/>
          <w:szCs w:val="28"/>
        </w:rPr>
        <w:t>правлении</w:t>
      </w:r>
      <w:r w:rsidR="00613925" w:rsidRPr="00EB1017">
        <w:rPr>
          <w:rFonts w:ascii="Times New Roman" w:hAnsi="Times New Roman"/>
          <w:sz w:val="28"/>
          <w:szCs w:val="28"/>
        </w:rPr>
        <w:t xml:space="preserve"> посредством</w:t>
      </w:r>
      <w:r w:rsidR="00987C04" w:rsidRPr="00EB1017">
        <w:rPr>
          <w:rFonts w:ascii="Times New Roman" w:hAnsi="Times New Roman"/>
          <w:sz w:val="28"/>
          <w:szCs w:val="28"/>
        </w:rPr>
        <w:t xml:space="preserve"> </w:t>
      </w:r>
      <w:r w:rsidR="00D651C5">
        <w:rPr>
          <w:rFonts w:ascii="Times New Roman" w:hAnsi="Times New Roman"/>
          <w:sz w:val="28"/>
          <w:szCs w:val="28"/>
        </w:rPr>
        <w:t>Единого, Республиканского</w:t>
      </w:r>
      <w:r w:rsidR="00613925" w:rsidRPr="00EB1017">
        <w:rPr>
          <w:rFonts w:ascii="Times New Roman" w:hAnsi="Times New Roman"/>
          <w:sz w:val="28"/>
          <w:szCs w:val="28"/>
        </w:rPr>
        <w:t xml:space="preserve"> портала подписыва</w:t>
      </w:r>
      <w:r w:rsidR="004456D3" w:rsidRPr="00EB1017">
        <w:rPr>
          <w:rFonts w:ascii="Times New Roman" w:hAnsi="Times New Roman"/>
          <w:sz w:val="28"/>
          <w:szCs w:val="28"/>
        </w:rPr>
        <w:t>е</w:t>
      </w:r>
      <w:r w:rsidR="00613925" w:rsidRPr="00EB1017">
        <w:rPr>
          <w:rFonts w:ascii="Times New Roman" w:hAnsi="Times New Roman"/>
          <w:sz w:val="28"/>
          <w:szCs w:val="28"/>
        </w:rPr>
        <w:t>т</w:t>
      </w:r>
      <w:r w:rsidR="004456D3" w:rsidRPr="00EB1017">
        <w:rPr>
          <w:rFonts w:ascii="Times New Roman" w:hAnsi="Times New Roman"/>
          <w:sz w:val="28"/>
          <w:szCs w:val="28"/>
        </w:rPr>
        <w:t>ся</w:t>
      </w:r>
      <w:r w:rsidR="00613925" w:rsidRPr="00EB1017">
        <w:rPr>
          <w:rFonts w:ascii="Times New Roman" w:hAnsi="Times New Roman"/>
          <w:sz w:val="28"/>
          <w:szCs w:val="28"/>
        </w:rPr>
        <w:t xml:space="preserve"> простой электронной подписью</w:t>
      </w:r>
      <w:r w:rsidR="00187129" w:rsidRPr="00EB1017">
        <w:rPr>
          <w:rFonts w:ascii="Times New Roman" w:hAnsi="Times New Roman"/>
          <w:sz w:val="28"/>
          <w:szCs w:val="28"/>
        </w:rPr>
        <w:t xml:space="preserve"> заявителя</w:t>
      </w:r>
      <w:r w:rsidR="00613925" w:rsidRPr="00EB1017">
        <w:rPr>
          <w:rFonts w:ascii="Times New Roman" w:hAnsi="Times New Roman"/>
          <w:sz w:val="28"/>
          <w:szCs w:val="28"/>
        </w:rPr>
        <w:t>.</w:t>
      </w:r>
    </w:p>
    <w:p w14:paraId="540E66C5" w14:textId="77777777" w:rsidR="00613925" w:rsidRPr="00EB1017"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14:paraId="478988D4" w14:textId="77777777" w:rsidR="00613925" w:rsidRPr="00EB1017" w:rsidRDefault="00152FA6"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Э</w:t>
      </w:r>
      <w:r w:rsidR="00613925" w:rsidRPr="00EB1017">
        <w:rPr>
          <w:rFonts w:ascii="Times New Roman" w:hAnsi="Times New Roman"/>
          <w:sz w:val="28"/>
          <w:szCs w:val="28"/>
        </w:rPr>
        <w:t>лектронны</w:t>
      </w:r>
      <w:r w:rsidR="0067470E" w:rsidRPr="00EB1017">
        <w:rPr>
          <w:rFonts w:ascii="Times New Roman" w:hAnsi="Times New Roman"/>
          <w:sz w:val="28"/>
          <w:szCs w:val="28"/>
        </w:rPr>
        <w:t>й</w:t>
      </w:r>
      <w:r w:rsidR="00613925" w:rsidRPr="00EB1017">
        <w:rPr>
          <w:rFonts w:ascii="Times New Roman" w:hAnsi="Times New Roman"/>
          <w:sz w:val="28"/>
          <w:szCs w:val="28"/>
        </w:rPr>
        <w:t xml:space="preserve"> документ</w:t>
      </w:r>
      <w:r w:rsidR="00E768BC" w:rsidRPr="00EB1017">
        <w:rPr>
          <w:rFonts w:ascii="Times New Roman" w:hAnsi="Times New Roman"/>
          <w:sz w:val="28"/>
          <w:szCs w:val="28"/>
        </w:rPr>
        <w:t xml:space="preserve"> (электронны</w:t>
      </w:r>
      <w:r w:rsidR="0067470E" w:rsidRPr="00EB1017">
        <w:rPr>
          <w:rFonts w:ascii="Times New Roman" w:hAnsi="Times New Roman"/>
          <w:sz w:val="28"/>
          <w:szCs w:val="28"/>
        </w:rPr>
        <w:t>й</w:t>
      </w:r>
      <w:r w:rsidR="00E768BC" w:rsidRPr="00EB1017">
        <w:rPr>
          <w:rFonts w:ascii="Times New Roman" w:hAnsi="Times New Roman"/>
          <w:sz w:val="28"/>
          <w:szCs w:val="28"/>
        </w:rPr>
        <w:t xml:space="preserve"> образ документ</w:t>
      </w:r>
      <w:r w:rsidR="0067470E" w:rsidRPr="00EB1017">
        <w:rPr>
          <w:rFonts w:ascii="Times New Roman" w:hAnsi="Times New Roman"/>
          <w:sz w:val="28"/>
          <w:szCs w:val="28"/>
        </w:rPr>
        <w:t>а</w:t>
      </w:r>
      <w:r w:rsidR="00E768BC" w:rsidRPr="00EB1017">
        <w:rPr>
          <w:rFonts w:ascii="Times New Roman" w:hAnsi="Times New Roman"/>
          <w:sz w:val="28"/>
          <w:szCs w:val="28"/>
        </w:rPr>
        <w:t>),</w:t>
      </w:r>
      <w:r w:rsidR="00613925" w:rsidRPr="00EB1017">
        <w:rPr>
          <w:rFonts w:ascii="Times New Roman" w:hAnsi="Times New Roman"/>
          <w:sz w:val="28"/>
          <w:szCs w:val="28"/>
        </w:rPr>
        <w:t xml:space="preserve"> у</w:t>
      </w:r>
      <w:r w:rsidR="00870809" w:rsidRPr="00EB1017">
        <w:rPr>
          <w:rFonts w:ascii="Times New Roman" w:hAnsi="Times New Roman"/>
          <w:sz w:val="28"/>
          <w:szCs w:val="28"/>
        </w:rPr>
        <w:t>казанны</w:t>
      </w:r>
      <w:r w:rsidR="0067470E" w:rsidRPr="00EB1017">
        <w:rPr>
          <w:rFonts w:ascii="Times New Roman" w:hAnsi="Times New Roman"/>
          <w:sz w:val="28"/>
          <w:szCs w:val="28"/>
        </w:rPr>
        <w:t>й</w:t>
      </w:r>
      <w:r w:rsidR="00870809" w:rsidRPr="00EB1017">
        <w:rPr>
          <w:rFonts w:ascii="Times New Roman" w:hAnsi="Times New Roman"/>
          <w:sz w:val="28"/>
          <w:szCs w:val="28"/>
        </w:rPr>
        <w:t xml:space="preserve"> в подпункт</w:t>
      </w:r>
      <w:r w:rsidR="0067470E" w:rsidRPr="00EB1017">
        <w:rPr>
          <w:rFonts w:ascii="Times New Roman" w:hAnsi="Times New Roman"/>
          <w:sz w:val="28"/>
          <w:szCs w:val="28"/>
        </w:rPr>
        <w:t>е</w:t>
      </w:r>
      <w:r w:rsidR="00DB6CAB" w:rsidRPr="00EB1017">
        <w:rPr>
          <w:rFonts w:ascii="Times New Roman" w:hAnsi="Times New Roman"/>
          <w:sz w:val="28"/>
          <w:szCs w:val="28"/>
        </w:rPr>
        <w:t xml:space="preserve"> 2</w:t>
      </w:r>
      <w:r w:rsidR="0067470E" w:rsidRPr="00EB1017">
        <w:rPr>
          <w:rFonts w:ascii="Times New Roman" w:hAnsi="Times New Roman"/>
          <w:sz w:val="28"/>
          <w:szCs w:val="28"/>
        </w:rPr>
        <w:t xml:space="preserve"> </w:t>
      </w:r>
      <w:r w:rsidR="00DB6CAB" w:rsidRPr="00EB1017">
        <w:rPr>
          <w:rFonts w:ascii="Times New Roman" w:hAnsi="Times New Roman"/>
          <w:sz w:val="28"/>
          <w:szCs w:val="28"/>
        </w:rPr>
        <w:t>пункта 2.5.1</w:t>
      </w:r>
      <w:r w:rsidR="00870809"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67470E" w:rsidRPr="00EB1017">
        <w:rPr>
          <w:rFonts w:ascii="Times New Roman" w:hAnsi="Times New Roman"/>
          <w:sz w:val="28"/>
          <w:szCs w:val="28"/>
        </w:rPr>
        <w:t>,</w:t>
      </w:r>
      <w:r w:rsidR="00DB6CAB" w:rsidRPr="00EB1017">
        <w:rPr>
          <w:rFonts w:ascii="Times New Roman" w:hAnsi="Times New Roman"/>
          <w:sz w:val="28"/>
          <w:szCs w:val="28"/>
        </w:rPr>
        <w:t xml:space="preserve"> </w:t>
      </w:r>
      <w:r w:rsidR="00613925" w:rsidRPr="00EB1017">
        <w:rPr>
          <w:rFonts w:ascii="Times New Roman" w:hAnsi="Times New Roman"/>
          <w:sz w:val="28"/>
          <w:szCs w:val="28"/>
        </w:rPr>
        <w:t>заверя</w:t>
      </w:r>
      <w:r w:rsidR="0067470E" w:rsidRPr="00EB1017">
        <w:rPr>
          <w:rFonts w:ascii="Times New Roman" w:hAnsi="Times New Roman"/>
          <w:sz w:val="28"/>
          <w:szCs w:val="28"/>
        </w:rPr>
        <w:t>е</w:t>
      </w:r>
      <w:r w:rsidR="00613925" w:rsidRPr="00EB1017">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EB1017">
        <w:rPr>
          <w:rFonts w:ascii="Times New Roman" w:hAnsi="Times New Roman"/>
          <w:sz w:val="28"/>
          <w:szCs w:val="28"/>
        </w:rPr>
        <w:t>, в том числе нотариусами</w:t>
      </w:r>
      <w:r w:rsidR="00613925" w:rsidRPr="00EB1017">
        <w:rPr>
          <w:rFonts w:ascii="Times New Roman" w:hAnsi="Times New Roman"/>
          <w:sz w:val="28"/>
          <w:szCs w:val="28"/>
        </w:rPr>
        <w:t>.</w:t>
      </w:r>
    </w:p>
    <w:p w14:paraId="02531120" w14:textId="77777777" w:rsidR="0028736F" w:rsidRPr="00EB1017" w:rsidRDefault="003F4DD5"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Электронные д</w:t>
      </w:r>
      <w:r w:rsidR="00F93F89" w:rsidRPr="00EB1017">
        <w:rPr>
          <w:rFonts w:ascii="Times New Roman" w:hAnsi="Times New Roman"/>
          <w:sz w:val="28"/>
          <w:szCs w:val="28"/>
        </w:rPr>
        <w:t>окументы</w:t>
      </w:r>
      <w:r w:rsidRPr="00EB1017">
        <w:rPr>
          <w:rFonts w:ascii="Times New Roman" w:hAnsi="Times New Roman"/>
          <w:sz w:val="28"/>
          <w:szCs w:val="28"/>
        </w:rPr>
        <w:t xml:space="preserve"> </w:t>
      </w:r>
      <w:r w:rsidR="00D97755" w:rsidRPr="00EB1017">
        <w:rPr>
          <w:rFonts w:ascii="Times New Roman" w:hAnsi="Times New Roman"/>
          <w:sz w:val="28"/>
          <w:szCs w:val="28"/>
        </w:rPr>
        <w:t>(электронные образы документов)</w:t>
      </w:r>
      <w:r w:rsidR="00F93F89" w:rsidRPr="00EB1017">
        <w:rPr>
          <w:rFonts w:ascii="Times New Roman" w:hAnsi="Times New Roman"/>
          <w:sz w:val="28"/>
          <w:szCs w:val="28"/>
        </w:rPr>
        <w:t>, прилагаемые</w:t>
      </w:r>
      <w:r w:rsidR="00D97755" w:rsidRPr="00EB1017">
        <w:rPr>
          <w:rFonts w:ascii="Times New Roman" w:hAnsi="Times New Roman"/>
          <w:sz w:val="28"/>
          <w:szCs w:val="28"/>
        </w:rPr>
        <w:t xml:space="preserve"> к заявлению</w:t>
      </w:r>
      <w:r w:rsidR="0095124E" w:rsidRPr="00EB1017">
        <w:rPr>
          <w:rFonts w:ascii="Times New Roman" w:hAnsi="Times New Roman"/>
          <w:sz w:val="28"/>
          <w:szCs w:val="28"/>
        </w:rPr>
        <w:t xml:space="preserve">, в том числе доверенности, направляются в виде файлов в форматах </w:t>
      </w:r>
      <w:r w:rsidR="003C1581" w:rsidRPr="00EB1017">
        <w:rPr>
          <w:rFonts w:ascii="Times New Roman" w:hAnsi="Times New Roman"/>
          <w:sz w:val="28"/>
          <w:szCs w:val="28"/>
          <w:lang w:val="en-US"/>
        </w:rPr>
        <w:t>pdf</w:t>
      </w:r>
      <w:r w:rsidR="007466F7" w:rsidRPr="00EB1017">
        <w:rPr>
          <w:rFonts w:ascii="Times New Roman" w:hAnsi="Times New Roman"/>
          <w:sz w:val="28"/>
          <w:szCs w:val="28"/>
        </w:rPr>
        <w:t xml:space="preserve">, </w:t>
      </w:r>
      <w:r w:rsidR="003C1581" w:rsidRPr="00EB1017">
        <w:rPr>
          <w:rFonts w:ascii="Times New Roman" w:hAnsi="Times New Roman"/>
          <w:sz w:val="28"/>
          <w:szCs w:val="28"/>
          <w:lang w:val="en-US"/>
        </w:rPr>
        <w:t>jpg</w:t>
      </w:r>
      <w:r w:rsidR="003C1581" w:rsidRPr="00EB1017">
        <w:rPr>
          <w:rFonts w:ascii="Times New Roman" w:hAnsi="Times New Roman"/>
          <w:sz w:val="28"/>
          <w:szCs w:val="28"/>
        </w:rPr>
        <w:t>,</w:t>
      </w:r>
      <w:r w:rsidR="00193F1E" w:rsidRPr="00EB1017">
        <w:rPr>
          <w:rFonts w:ascii="Times New Roman" w:hAnsi="Times New Roman"/>
          <w:sz w:val="28"/>
          <w:szCs w:val="28"/>
        </w:rPr>
        <w:t xml:space="preserve"> </w:t>
      </w:r>
      <w:r w:rsidR="00193F1E" w:rsidRPr="00EB1017">
        <w:rPr>
          <w:rFonts w:ascii="Times New Roman" w:hAnsi="Times New Roman"/>
          <w:sz w:val="28"/>
          <w:szCs w:val="28"/>
          <w:lang w:val="en-US"/>
        </w:rPr>
        <w:t>jpeg</w:t>
      </w:r>
      <w:r w:rsidR="00193F1E" w:rsidRPr="00EB1017">
        <w:rPr>
          <w:rFonts w:ascii="Times New Roman" w:hAnsi="Times New Roman"/>
          <w:sz w:val="28"/>
          <w:szCs w:val="28"/>
        </w:rPr>
        <w:t>,</w:t>
      </w:r>
      <w:r w:rsidR="003C1581" w:rsidRPr="00EB1017">
        <w:rPr>
          <w:rFonts w:ascii="Times New Roman" w:hAnsi="Times New Roman"/>
          <w:sz w:val="28"/>
          <w:szCs w:val="28"/>
        </w:rPr>
        <w:t xml:space="preserve"> </w:t>
      </w:r>
      <w:r w:rsidR="003C1581" w:rsidRPr="00EB1017">
        <w:rPr>
          <w:rFonts w:ascii="Times New Roman" w:hAnsi="Times New Roman"/>
          <w:sz w:val="28"/>
          <w:szCs w:val="28"/>
          <w:lang w:val="en-US"/>
        </w:rPr>
        <w:t>png</w:t>
      </w:r>
      <w:r w:rsidR="003C1581" w:rsidRPr="00EB1017">
        <w:rPr>
          <w:rFonts w:ascii="Times New Roman" w:hAnsi="Times New Roman"/>
          <w:sz w:val="28"/>
          <w:szCs w:val="28"/>
        </w:rPr>
        <w:t xml:space="preserve">, </w:t>
      </w:r>
      <w:r w:rsidR="00503A57" w:rsidRPr="00EB1017">
        <w:rPr>
          <w:rFonts w:ascii="Times New Roman" w:hAnsi="Times New Roman"/>
          <w:sz w:val="28"/>
          <w:szCs w:val="28"/>
          <w:lang w:val="en-US"/>
        </w:rPr>
        <w:t>tif</w:t>
      </w:r>
      <w:r w:rsidR="00503A57" w:rsidRPr="00EB1017">
        <w:rPr>
          <w:rFonts w:ascii="Times New Roman" w:hAnsi="Times New Roman"/>
          <w:sz w:val="28"/>
          <w:szCs w:val="28"/>
        </w:rPr>
        <w:t xml:space="preserve">, </w:t>
      </w:r>
      <w:r w:rsidR="00670C30" w:rsidRPr="00EB1017">
        <w:rPr>
          <w:rFonts w:ascii="Times New Roman" w:hAnsi="Times New Roman"/>
          <w:sz w:val="28"/>
          <w:szCs w:val="28"/>
          <w:lang w:val="en-US"/>
        </w:rPr>
        <w:t>doc</w:t>
      </w:r>
      <w:r w:rsidR="00670C30" w:rsidRPr="00EB1017">
        <w:rPr>
          <w:rFonts w:ascii="Times New Roman" w:hAnsi="Times New Roman"/>
          <w:sz w:val="28"/>
          <w:szCs w:val="28"/>
        </w:rPr>
        <w:t xml:space="preserve">, </w:t>
      </w:r>
      <w:r w:rsidR="00670C30" w:rsidRPr="00EB1017">
        <w:rPr>
          <w:rFonts w:ascii="Times New Roman" w:hAnsi="Times New Roman"/>
          <w:sz w:val="28"/>
          <w:szCs w:val="28"/>
          <w:lang w:val="en-US"/>
        </w:rPr>
        <w:t>docx</w:t>
      </w:r>
      <w:r w:rsidR="00670C30" w:rsidRPr="00EB1017">
        <w:rPr>
          <w:rFonts w:ascii="Times New Roman" w:hAnsi="Times New Roman"/>
          <w:sz w:val="28"/>
          <w:szCs w:val="28"/>
        </w:rPr>
        <w:t xml:space="preserve">, </w:t>
      </w:r>
      <w:r w:rsidR="00670C30" w:rsidRPr="00EB1017">
        <w:rPr>
          <w:rFonts w:ascii="Times New Roman" w:hAnsi="Times New Roman"/>
          <w:sz w:val="28"/>
          <w:szCs w:val="28"/>
          <w:lang w:val="en-US"/>
        </w:rPr>
        <w:t>rtf</w:t>
      </w:r>
      <w:r w:rsidR="002627B7" w:rsidRPr="00EB1017">
        <w:rPr>
          <w:rFonts w:ascii="Times New Roman" w:hAnsi="Times New Roman"/>
          <w:sz w:val="28"/>
          <w:szCs w:val="28"/>
        </w:rPr>
        <w:t xml:space="preserve">, </w:t>
      </w:r>
      <w:r w:rsidR="002627B7" w:rsidRPr="00EB1017">
        <w:rPr>
          <w:rFonts w:ascii="Times New Roman" w:hAnsi="Times New Roman"/>
          <w:sz w:val="28"/>
          <w:szCs w:val="28"/>
          <w:lang w:val="en-US"/>
        </w:rPr>
        <w:t>sig</w:t>
      </w:r>
      <w:r w:rsidR="00295F13" w:rsidRPr="00EB1017">
        <w:rPr>
          <w:rFonts w:ascii="Times New Roman" w:hAnsi="Times New Roman"/>
          <w:sz w:val="28"/>
          <w:szCs w:val="28"/>
        </w:rPr>
        <w:t xml:space="preserve"> </w:t>
      </w:r>
      <w:r w:rsidR="009223D0" w:rsidRPr="00EB1017">
        <w:rPr>
          <w:rFonts w:ascii="Times New Roman" w:hAnsi="Times New Roman"/>
          <w:sz w:val="28"/>
          <w:szCs w:val="28"/>
        </w:rPr>
        <w:t>размером не более 50 Мбайт</w:t>
      </w:r>
      <w:r w:rsidR="0028736F" w:rsidRPr="00EB1017">
        <w:rPr>
          <w:rFonts w:ascii="Times New Roman" w:hAnsi="Times New Roman"/>
          <w:sz w:val="28"/>
          <w:szCs w:val="28"/>
        </w:rPr>
        <w:t>.</w:t>
      </w:r>
    </w:p>
    <w:p w14:paraId="47C49F83" w14:textId="77777777" w:rsidR="00F93F89" w:rsidRPr="00EB1017" w:rsidRDefault="0028736F"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Качество предоставляемых</w:t>
      </w:r>
      <w:r w:rsidR="0072705A" w:rsidRPr="00EB1017">
        <w:rPr>
          <w:rFonts w:ascii="Times New Roman" w:hAnsi="Times New Roman"/>
          <w:sz w:val="28"/>
          <w:szCs w:val="28"/>
        </w:rPr>
        <w:t xml:space="preserve"> электронных документов (электронных образов документов) </w:t>
      </w:r>
      <w:r w:rsidR="00183E3C" w:rsidRPr="00EB1017">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EB1017">
        <w:rPr>
          <w:rFonts w:ascii="Times New Roman" w:hAnsi="Times New Roman"/>
          <w:sz w:val="28"/>
          <w:szCs w:val="28"/>
        </w:rPr>
        <w:t>документа.</w:t>
      </w:r>
    </w:p>
    <w:p w14:paraId="5D2848D8" w14:textId="77777777" w:rsidR="00DB6CAB" w:rsidRPr="00EB1017" w:rsidRDefault="00B82796"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B55898" w:rsidRPr="00EB1017">
        <w:rPr>
          <w:rFonts w:ascii="Times New Roman" w:hAnsi="Times New Roman"/>
          <w:sz w:val="28"/>
          <w:szCs w:val="28"/>
        </w:rPr>
        <w:t>.</w:t>
      </w:r>
      <w:r w:rsidR="00F80EFD" w:rsidRPr="00EB1017">
        <w:rPr>
          <w:rFonts w:ascii="Times New Roman" w:hAnsi="Times New Roman"/>
          <w:sz w:val="28"/>
          <w:szCs w:val="28"/>
        </w:rPr>
        <w:t>4</w:t>
      </w:r>
      <w:r w:rsidR="00945BD5" w:rsidRPr="00EB1017">
        <w:rPr>
          <w:rFonts w:ascii="Times New Roman" w:hAnsi="Times New Roman"/>
          <w:sz w:val="28"/>
          <w:szCs w:val="28"/>
        </w:rPr>
        <w:t>. Запрещается требовать от заявителя:</w:t>
      </w:r>
    </w:p>
    <w:p w14:paraId="6D7F78A8"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EB1017">
        <w:rPr>
          <w:rFonts w:ascii="Times New Roman" w:hAnsi="Times New Roman"/>
          <w:sz w:val="28"/>
          <w:szCs w:val="28"/>
        </w:rPr>
        <w:t>ой</w:t>
      </w:r>
      <w:r w:rsidRPr="00EB1017">
        <w:rPr>
          <w:rFonts w:ascii="Times New Roman" w:hAnsi="Times New Roman"/>
          <w:sz w:val="28"/>
          <w:szCs w:val="28"/>
        </w:rPr>
        <w:t xml:space="preserve"> услуг</w:t>
      </w:r>
      <w:r w:rsidR="005325EA" w:rsidRPr="00EB1017">
        <w:rPr>
          <w:rFonts w:ascii="Times New Roman" w:hAnsi="Times New Roman"/>
          <w:sz w:val="28"/>
          <w:szCs w:val="28"/>
        </w:rPr>
        <w:t>и</w:t>
      </w:r>
      <w:r w:rsidRPr="00EB1017">
        <w:rPr>
          <w:rFonts w:ascii="Times New Roman" w:hAnsi="Times New Roman"/>
          <w:sz w:val="28"/>
          <w:szCs w:val="28"/>
        </w:rPr>
        <w:t>;</w:t>
      </w:r>
    </w:p>
    <w:p w14:paraId="4E44BE57"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EB1017">
        <w:rPr>
          <w:rFonts w:ascii="Times New Roman" w:hAnsi="Times New Roman"/>
          <w:sz w:val="28"/>
          <w:szCs w:val="28"/>
        </w:rPr>
        <w:t>ой</w:t>
      </w:r>
      <w:r w:rsidRPr="00EB1017">
        <w:rPr>
          <w:rFonts w:ascii="Times New Roman" w:hAnsi="Times New Roman"/>
          <w:sz w:val="28"/>
          <w:szCs w:val="28"/>
        </w:rPr>
        <w:t xml:space="preserve"> услуг</w:t>
      </w:r>
      <w:r w:rsidR="005325EA" w:rsidRPr="00EB1017">
        <w:rPr>
          <w:rFonts w:ascii="Times New Roman" w:hAnsi="Times New Roman"/>
          <w:sz w:val="28"/>
          <w:szCs w:val="28"/>
        </w:rPr>
        <w:t>и</w:t>
      </w:r>
      <w:r w:rsidRPr="00EB1017">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EB1017">
        <w:rPr>
          <w:rFonts w:ascii="Times New Roman" w:hAnsi="Times New Roman"/>
          <w:sz w:val="28"/>
          <w:szCs w:val="28"/>
        </w:rPr>
        <w:t xml:space="preserve"> № 210-ФЗ</w:t>
      </w:r>
      <w:r w:rsidR="009B1924" w:rsidRPr="00EB1017">
        <w:rPr>
          <w:rFonts w:ascii="Times New Roman" w:hAnsi="Times New Roman"/>
          <w:sz w:val="28"/>
          <w:szCs w:val="28"/>
        </w:rPr>
        <w:t xml:space="preserve"> (необходимых и обязательных услуг)</w:t>
      </w:r>
      <w:r w:rsidRPr="00EB1017">
        <w:rPr>
          <w:rFonts w:ascii="Times New Roman" w:hAnsi="Times New Roman"/>
          <w:sz w:val="28"/>
          <w:szCs w:val="28"/>
        </w:rPr>
        <w:t>;</w:t>
      </w:r>
    </w:p>
    <w:p w14:paraId="3E46EC71" w14:textId="77777777" w:rsidR="00945BD5" w:rsidRPr="00EB1017" w:rsidRDefault="009B1924"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w:t>
      </w:r>
      <w:r w:rsidR="00945BD5" w:rsidRPr="00EB101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E986EA"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98D02"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D362F0" w14:textId="77777777" w:rsidR="00945BD5" w:rsidRPr="00EB1017" w:rsidRDefault="00945BD5"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876988" w14:textId="77777777" w:rsidR="00F87890" w:rsidRPr="00EB1017" w:rsidRDefault="00945BD5" w:rsidP="00F87890">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EB1017">
        <w:rPr>
          <w:rFonts w:ascii="Times New Roman" w:hAnsi="Times New Roman"/>
          <w:sz w:val="28"/>
          <w:szCs w:val="28"/>
        </w:rPr>
        <w:t>Орган</w:t>
      </w:r>
      <w:r w:rsidR="009B1924" w:rsidRPr="00EB1017">
        <w:rPr>
          <w:rFonts w:ascii="Times New Roman" w:hAnsi="Times New Roman"/>
          <w:sz w:val="28"/>
          <w:szCs w:val="28"/>
        </w:rPr>
        <w:t>а</w:t>
      </w:r>
      <w:r w:rsidRPr="00EB1017">
        <w:rPr>
          <w:rFonts w:ascii="Times New Roman" w:hAnsi="Times New Roman"/>
          <w:sz w:val="28"/>
          <w:szCs w:val="28"/>
        </w:rPr>
        <w:t xml:space="preserve">, работника </w:t>
      </w:r>
      <w:r w:rsidR="009B1924" w:rsidRPr="00EB1017">
        <w:rPr>
          <w:rFonts w:ascii="Times New Roman" w:hAnsi="Times New Roman"/>
          <w:sz w:val="28"/>
          <w:szCs w:val="28"/>
        </w:rPr>
        <w:t>МФЦ</w:t>
      </w:r>
      <w:r w:rsidRPr="00EB1017">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EB1017">
        <w:rPr>
          <w:rFonts w:ascii="Times New Roman" w:hAnsi="Times New Roman"/>
          <w:sz w:val="28"/>
          <w:szCs w:val="28"/>
        </w:rPr>
        <w:t>Орган</w:t>
      </w:r>
      <w:r w:rsidR="009B1924" w:rsidRPr="00EB1017">
        <w:rPr>
          <w:rFonts w:ascii="Times New Roman" w:hAnsi="Times New Roman"/>
          <w:sz w:val="28"/>
          <w:szCs w:val="28"/>
        </w:rPr>
        <w:t>а</w:t>
      </w:r>
      <w:r w:rsidRPr="00EB1017">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EB1017">
        <w:rPr>
          <w:rFonts w:ascii="Times New Roman" w:hAnsi="Times New Roman"/>
          <w:sz w:val="28"/>
          <w:szCs w:val="28"/>
        </w:rPr>
        <w:t>ения за доставленные неудобства;</w:t>
      </w:r>
    </w:p>
    <w:p w14:paraId="05E83FCE" w14:textId="77777777" w:rsidR="00F87890" w:rsidRPr="00EB1017" w:rsidRDefault="0065037C" w:rsidP="00945BD5">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EB1017">
        <w:rPr>
          <w:rFonts w:ascii="Times New Roman" w:hAnsi="Times New Roman"/>
          <w:sz w:val="28"/>
          <w:szCs w:val="28"/>
        </w:rPr>
        <w:t>Федерального закона № 210-ФЗ</w:t>
      </w:r>
      <w:r w:rsidRPr="00EB1017">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9E47A8F" w14:textId="77777777" w:rsidR="00613925" w:rsidRPr="00EB1017" w:rsidRDefault="00B82796" w:rsidP="00D3231D">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121DA5" w:rsidRPr="00EB1017">
        <w:rPr>
          <w:rFonts w:ascii="Times New Roman" w:hAnsi="Times New Roman"/>
          <w:sz w:val="28"/>
          <w:szCs w:val="28"/>
        </w:rPr>
        <w:t xml:space="preserve">.5. В случае </w:t>
      </w:r>
      <w:r w:rsidR="008D6C1F" w:rsidRPr="00EB1017">
        <w:rPr>
          <w:rFonts w:ascii="Times New Roman" w:hAnsi="Times New Roman"/>
          <w:sz w:val="28"/>
          <w:szCs w:val="28"/>
        </w:rPr>
        <w:t>наличия двух и более заявок на одно место по договору на размещение нестационарного торгового объекта</w:t>
      </w:r>
      <w:r w:rsidR="00121DA5" w:rsidRPr="00EB1017">
        <w:rPr>
          <w:rFonts w:ascii="Times New Roman" w:hAnsi="Times New Roman"/>
          <w:sz w:val="28"/>
          <w:szCs w:val="28"/>
        </w:rPr>
        <w:t>.</w:t>
      </w:r>
    </w:p>
    <w:p w14:paraId="0D3E86AF" w14:textId="77777777" w:rsidR="00613925" w:rsidRPr="00EB1017" w:rsidRDefault="00B82796" w:rsidP="004F353A">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B97B8F" w:rsidRPr="00EB1017">
        <w:rPr>
          <w:rFonts w:ascii="Times New Roman" w:hAnsi="Times New Roman"/>
          <w:sz w:val="28"/>
          <w:szCs w:val="28"/>
        </w:rPr>
        <w:t>.</w:t>
      </w:r>
      <w:r w:rsidR="00D3231D" w:rsidRPr="00EB1017">
        <w:rPr>
          <w:rFonts w:ascii="Times New Roman" w:hAnsi="Times New Roman"/>
          <w:sz w:val="28"/>
          <w:szCs w:val="28"/>
        </w:rPr>
        <w:t>6</w:t>
      </w:r>
      <w:r w:rsidR="00041271" w:rsidRPr="00EB1017">
        <w:rPr>
          <w:rFonts w:ascii="Times New Roman" w:hAnsi="Times New Roman"/>
          <w:sz w:val="28"/>
          <w:szCs w:val="28"/>
        </w:rPr>
        <w:t>.</w:t>
      </w:r>
      <w:r w:rsidR="00B97B8F" w:rsidRPr="00EB1017">
        <w:rPr>
          <w:rFonts w:ascii="Times New Roman" w:hAnsi="Times New Roman"/>
          <w:sz w:val="28"/>
          <w:szCs w:val="28"/>
        </w:rPr>
        <w:t xml:space="preserve"> </w:t>
      </w:r>
      <w:r w:rsidR="00613925" w:rsidRPr="00EB1017">
        <w:rPr>
          <w:rFonts w:ascii="Times New Roman" w:hAnsi="Times New Roman"/>
          <w:sz w:val="28"/>
          <w:szCs w:val="28"/>
        </w:rPr>
        <w:t>Получаются в рамках межведомственного взаимодействия:</w:t>
      </w:r>
    </w:p>
    <w:p w14:paraId="32C1AD09" w14:textId="77777777" w:rsidR="00BF19D9" w:rsidRPr="00EB1017" w:rsidRDefault="00BF19D9"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 выписка из Единого государственного реестра юридических лиц, в случае, если получателем муниципальной услуги является юридическое лицо - Федеральная налоговая служба;</w:t>
      </w:r>
    </w:p>
    <w:p w14:paraId="4B17F45B" w14:textId="77777777" w:rsidR="00BF19D9" w:rsidRPr="00EB1017" w:rsidRDefault="00BF19D9"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 выписка из Единого государственного реестра индивидуальных предпринимателей, если получателем муниципальной услуги является индивидуальный предприниматель - Федеральная налоговая служба;</w:t>
      </w:r>
    </w:p>
    <w:p w14:paraId="710628D6" w14:textId="77777777" w:rsidR="00BF19D9" w:rsidRPr="00EB1017" w:rsidRDefault="00BF19D9"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 сведения о наличии у хозяйствующего субъекта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4599B85" w14:textId="77777777" w:rsidR="00BF19D9" w:rsidRPr="00EB1017" w:rsidRDefault="00BF19D9"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4) сведения о действующем паспорте гражданина Российской Федерации </w:t>
      </w:r>
      <w:r w:rsidR="002D2BD6" w:rsidRPr="00EB1017">
        <w:rPr>
          <w:rFonts w:ascii="Times New Roman" w:hAnsi="Times New Roman"/>
          <w:sz w:val="28"/>
          <w:szCs w:val="28"/>
        </w:rPr>
        <w:t>–</w:t>
      </w:r>
      <w:r w:rsidRPr="00EB1017">
        <w:rPr>
          <w:rFonts w:ascii="Times New Roman" w:hAnsi="Times New Roman"/>
          <w:sz w:val="28"/>
          <w:szCs w:val="28"/>
        </w:rPr>
        <w:t xml:space="preserve"> М</w:t>
      </w:r>
      <w:r w:rsidR="002D2BD6" w:rsidRPr="00EB1017">
        <w:rPr>
          <w:rFonts w:ascii="Times New Roman" w:hAnsi="Times New Roman"/>
          <w:sz w:val="28"/>
          <w:szCs w:val="28"/>
        </w:rPr>
        <w:t xml:space="preserve">инистерство </w:t>
      </w:r>
      <w:r w:rsidRPr="00EB1017">
        <w:rPr>
          <w:rFonts w:ascii="Times New Roman" w:hAnsi="Times New Roman"/>
          <w:sz w:val="28"/>
          <w:szCs w:val="28"/>
        </w:rPr>
        <w:t>В</w:t>
      </w:r>
      <w:r w:rsidR="002D2BD6" w:rsidRPr="00EB1017">
        <w:rPr>
          <w:rFonts w:ascii="Times New Roman" w:hAnsi="Times New Roman"/>
          <w:sz w:val="28"/>
          <w:szCs w:val="28"/>
        </w:rPr>
        <w:t xml:space="preserve">нутренних </w:t>
      </w:r>
      <w:r w:rsidRPr="00EB1017">
        <w:rPr>
          <w:rFonts w:ascii="Times New Roman" w:hAnsi="Times New Roman"/>
          <w:sz w:val="28"/>
          <w:szCs w:val="28"/>
        </w:rPr>
        <w:t>Д</w:t>
      </w:r>
      <w:r w:rsidR="002D2BD6" w:rsidRPr="00EB1017">
        <w:rPr>
          <w:rFonts w:ascii="Times New Roman" w:hAnsi="Times New Roman"/>
          <w:sz w:val="28"/>
          <w:szCs w:val="28"/>
        </w:rPr>
        <w:t>ел</w:t>
      </w:r>
      <w:r w:rsidRPr="00EB1017">
        <w:rPr>
          <w:rFonts w:ascii="Times New Roman" w:hAnsi="Times New Roman"/>
          <w:sz w:val="28"/>
          <w:szCs w:val="28"/>
        </w:rPr>
        <w:t xml:space="preserve"> России;</w:t>
      </w:r>
    </w:p>
    <w:p w14:paraId="4CB007DF" w14:textId="77777777" w:rsidR="005C2743" w:rsidRPr="00EB1017" w:rsidRDefault="00BF19D9" w:rsidP="001B71B6">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5) сведения о нотариальной доверенности - </w:t>
      </w:r>
      <w:r w:rsidR="005C2743" w:rsidRPr="00EB1017">
        <w:rPr>
          <w:rFonts w:ascii="Times New Roman" w:hAnsi="Times New Roman"/>
          <w:sz w:val="28"/>
          <w:szCs w:val="28"/>
        </w:rPr>
        <w:t>Федеральная нотариальная палата</w:t>
      </w:r>
      <w:r w:rsidR="00F85661" w:rsidRPr="00EB1017">
        <w:rPr>
          <w:rFonts w:ascii="Times New Roman" w:hAnsi="Times New Roman"/>
          <w:sz w:val="28"/>
          <w:szCs w:val="28"/>
        </w:rPr>
        <w:t>;</w:t>
      </w:r>
    </w:p>
    <w:p w14:paraId="182AC597" w14:textId="77777777" w:rsidR="00F85661" w:rsidRPr="00EB1017" w:rsidRDefault="00F85661" w:rsidP="00F8566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6) ранее заключенный договор на размещение нестационарного торгового объекта (при наличии).</w:t>
      </w:r>
    </w:p>
    <w:p w14:paraId="3BEAE196" w14:textId="77777777" w:rsidR="00AA3E22" w:rsidRPr="00EB1017" w:rsidRDefault="00D3231D" w:rsidP="00BF19D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w:t>
      </w:r>
      <w:r w:rsidR="00B82796" w:rsidRPr="00EB1017">
        <w:rPr>
          <w:rFonts w:ascii="Times New Roman" w:hAnsi="Times New Roman"/>
          <w:sz w:val="28"/>
          <w:szCs w:val="28"/>
        </w:rPr>
        <w:t>6</w:t>
      </w:r>
      <w:r w:rsidR="00852862" w:rsidRPr="00EB1017">
        <w:rPr>
          <w:rFonts w:ascii="Times New Roman" w:hAnsi="Times New Roman"/>
          <w:sz w:val="28"/>
          <w:szCs w:val="28"/>
        </w:rPr>
        <w:t>.</w:t>
      </w:r>
      <w:r w:rsidRPr="00EB1017">
        <w:rPr>
          <w:rFonts w:ascii="Times New Roman" w:hAnsi="Times New Roman"/>
          <w:sz w:val="28"/>
          <w:szCs w:val="28"/>
        </w:rPr>
        <w:t>7</w:t>
      </w:r>
      <w:r w:rsidR="00BF61F6" w:rsidRPr="00EB1017">
        <w:rPr>
          <w:rFonts w:ascii="Times New Roman" w:hAnsi="Times New Roman"/>
          <w:sz w:val="28"/>
          <w:szCs w:val="28"/>
        </w:rPr>
        <w:t xml:space="preserve">. </w:t>
      </w:r>
      <w:r w:rsidR="00AA3E22" w:rsidRPr="00EB1017">
        <w:rPr>
          <w:rFonts w:ascii="Times New Roman" w:hAnsi="Times New Roman"/>
          <w:sz w:val="28"/>
          <w:szCs w:val="28"/>
        </w:rPr>
        <w:t>Заявитель вправе предоставить документы (сведени</w:t>
      </w:r>
      <w:r w:rsidR="00241CC5" w:rsidRPr="00EB1017">
        <w:rPr>
          <w:rFonts w:ascii="Times New Roman" w:hAnsi="Times New Roman"/>
          <w:sz w:val="28"/>
          <w:szCs w:val="28"/>
        </w:rPr>
        <w:t>я), указанные в подпунктах 1 - 2</w:t>
      </w:r>
      <w:r w:rsidR="00AA3E22" w:rsidRPr="00EB1017">
        <w:rPr>
          <w:rFonts w:ascii="Times New Roman" w:hAnsi="Times New Roman"/>
          <w:sz w:val="28"/>
          <w:szCs w:val="28"/>
        </w:rPr>
        <w:t xml:space="preserve"> пункта 2.6.1 </w:t>
      </w:r>
      <w:r w:rsidR="003F3328" w:rsidRPr="00EB1017">
        <w:rPr>
          <w:rFonts w:ascii="Times New Roman" w:hAnsi="Times New Roman"/>
          <w:sz w:val="28"/>
          <w:szCs w:val="28"/>
        </w:rPr>
        <w:t>административного регламента</w:t>
      </w:r>
      <w:r w:rsidR="00AA3E22" w:rsidRPr="00EB1017">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CDD0604" w14:textId="77777777" w:rsidR="00BF61F6" w:rsidRPr="00EB1017" w:rsidRDefault="00B82796" w:rsidP="001769A9">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D3231D" w:rsidRPr="00EB1017">
        <w:rPr>
          <w:rFonts w:ascii="Times New Roman" w:hAnsi="Times New Roman"/>
          <w:sz w:val="28"/>
          <w:szCs w:val="28"/>
        </w:rPr>
        <w:t>.8</w:t>
      </w:r>
      <w:r w:rsidR="00AA3E22" w:rsidRPr="00EB1017">
        <w:rPr>
          <w:rFonts w:ascii="Times New Roman" w:hAnsi="Times New Roman"/>
          <w:sz w:val="28"/>
          <w:szCs w:val="28"/>
        </w:rPr>
        <w:t xml:space="preserve">. </w:t>
      </w:r>
      <w:r w:rsidR="00BF61F6" w:rsidRPr="00EB1017">
        <w:rPr>
          <w:rFonts w:ascii="Times New Roman" w:hAnsi="Times New Roman"/>
          <w:sz w:val="28"/>
          <w:szCs w:val="28"/>
        </w:rPr>
        <w:t xml:space="preserve">Непредставление (несвоевременное представление) указанными </w:t>
      </w:r>
      <w:r w:rsidR="003C3F45" w:rsidRPr="00EB1017">
        <w:rPr>
          <w:rFonts w:ascii="Times New Roman" w:hAnsi="Times New Roman"/>
          <w:sz w:val="28"/>
          <w:szCs w:val="28"/>
        </w:rPr>
        <w:t xml:space="preserve">в пункте 2.6.1 </w:t>
      </w:r>
      <w:r w:rsidR="003F3328" w:rsidRPr="00EB1017">
        <w:rPr>
          <w:rFonts w:ascii="Times New Roman" w:hAnsi="Times New Roman"/>
          <w:sz w:val="28"/>
          <w:szCs w:val="28"/>
        </w:rPr>
        <w:t>административного регламента</w:t>
      </w:r>
      <w:r w:rsidR="003C3F45" w:rsidRPr="00EB1017">
        <w:rPr>
          <w:rFonts w:ascii="Times New Roman" w:hAnsi="Times New Roman"/>
          <w:sz w:val="28"/>
          <w:szCs w:val="28"/>
        </w:rPr>
        <w:t xml:space="preserve"> </w:t>
      </w:r>
      <w:r w:rsidR="00BF61F6" w:rsidRPr="00EB1017">
        <w:rPr>
          <w:rFonts w:ascii="Times New Roman" w:hAnsi="Times New Roman"/>
          <w:sz w:val="28"/>
          <w:szCs w:val="28"/>
        </w:rPr>
        <w:t xml:space="preserve">органами государственной власти, </w:t>
      </w:r>
      <w:r w:rsidR="003C3F45" w:rsidRPr="00EB1017">
        <w:rPr>
          <w:rFonts w:ascii="Times New Roman" w:hAnsi="Times New Roman"/>
          <w:sz w:val="28"/>
          <w:szCs w:val="28"/>
        </w:rPr>
        <w:t>органами местного самоуправления</w:t>
      </w:r>
      <w:r w:rsidR="00BD4F35" w:rsidRPr="00EB1017">
        <w:rPr>
          <w:rFonts w:ascii="Times New Roman" w:hAnsi="Times New Roman"/>
          <w:sz w:val="28"/>
          <w:szCs w:val="28"/>
        </w:rPr>
        <w:t>, организациями</w:t>
      </w:r>
      <w:r w:rsidR="00BF61F6" w:rsidRPr="00EB1017">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14:paraId="063CAF15" w14:textId="77777777" w:rsidR="00BF61F6" w:rsidRPr="00EB1017" w:rsidRDefault="00B82796" w:rsidP="00BF61F6">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852862" w:rsidRPr="00EB1017">
        <w:rPr>
          <w:rFonts w:ascii="Times New Roman" w:hAnsi="Times New Roman"/>
          <w:sz w:val="28"/>
          <w:szCs w:val="28"/>
        </w:rPr>
        <w:t>.</w:t>
      </w:r>
      <w:r w:rsidR="00D3231D" w:rsidRPr="00EB1017">
        <w:rPr>
          <w:rFonts w:ascii="Times New Roman" w:hAnsi="Times New Roman"/>
          <w:sz w:val="28"/>
          <w:szCs w:val="28"/>
        </w:rPr>
        <w:t>9</w:t>
      </w:r>
      <w:r w:rsidR="00BF61F6" w:rsidRPr="00EB1017">
        <w:rPr>
          <w:rFonts w:ascii="Times New Roman" w:hAnsi="Times New Roman"/>
          <w:sz w:val="28"/>
          <w:szCs w:val="28"/>
        </w:rPr>
        <w:t>. Должностное лицо и (или) работник</w:t>
      </w:r>
      <w:r w:rsidR="00693A7E" w:rsidRPr="00EB1017">
        <w:rPr>
          <w:rFonts w:ascii="Times New Roman" w:hAnsi="Times New Roman"/>
          <w:sz w:val="28"/>
          <w:szCs w:val="28"/>
        </w:rPr>
        <w:t>,</w:t>
      </w:r>
      <w:r w:rsidR="00BF61F6" w:rsidRPr="00EB1017">
        <w:rPr>
          <w:rFonts w:ascii="Times New Roman" w:hAnsi="Times New Roman"/>
          <w:sz w:val="28"/>
          <w:szCs w:val="28"/>
        </w:rPr>
        <w:t xml:space="preserve"> указанных </w:t>
      </w:r>
      <w:r w:rsidR="000739D7" w:rsidRPr="00EB1017">
        <w:rPr>
          <w:rFonts w:ascii="Times New Roman" w:hAnsi="Times New Roman"/>
          <w:sz w:val="28"/>
          <w:szCs w:val="28"/>
        </w:rPr>
        <w:t xml:space="preserve">в пункте </w:t>
      </w:r>
      <w:r w:rsidR="000F5A26" w:rsidRPr="00EB1017">
        <w:rPr>
          <w:rFonts w:ascii="Times New Roman" w:hAnsi="Times New Roman"/>
          <w:sz w:val="28"/>
          <w:szCs w:val="28"/>
        </w:rPr>
        <w:t xml:space="preserve">2.6.1 </w:t>
      </w:r>
      <w:r w:rsidR="003F3328" w:rsidRPr="00EB1017">
        <w:rPr>
          <w:rFonts w:ascii="Times New Roman" w:hAnsi="Times New Roman"/>
          <w:sz w:val="28"/>
          <w:szCs w:val="28"/>
        </w:rPr>
        <w:t>административного регламента</w:t>
      </w:r>
      <w:r w:rsidR="000F5A26" w:rsidRPr="00EB1017">
        <w:rPr>
          <w:rFonts w:ascii="Times New Roman" w:hAnsi="Times New Roman"/>
          <w:sz w:val="28"/>
          <w:szCs w:val="28"/>
        </w:rPr>
        <w:t xml:space="preserve"> </w:t>
      </w:r>
      <w:r w:rsidR="00BF61F6" w:rsidRPr="00EB1017">
        <w:rPr>
          <w:rFonts w:ascii="Times New Roman" w:hAnsi="Times New Roman"/>
          <w:sz w:val="28"/>
          <w:szCs w:val="28"/>
        </w:rPr>
        <w:t>органов</w:t>
      </w:r>
      <w:r w:rsidR="000F5A26" w:rsidRPr="00EB1017">
        <w:rPr>
          <w:rFonts w:ascii="Times New Roman" w:hAnsi="Times New Roman"/>
          <w:sz w:val="28"/>
          <w:szCs w:val="28"/>
        </w:rPr>
        <w:t xml:space="preserve"> и организаций</w:t>
      </w:r>
      <w:r w:rsidR="00693A7E" w:rsidRPr="00EB1017">
        <w:rPr>
          <w:rFonts w:ascii="Times New Roman" w:hAnsi="Times New Roman"/>
          <w:sz w:val="28"/>
          <w:szCs w:val="28"/>
        </w:rPr>
        <w:t>,</w:t>
      </w:r>
      <w:r w:rsidR="00BF61F6" w:rsidRPr="00EB1017">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14:paraId="6115741F" w14:textId="77777777" w:rsidR="00613925" w:rsidRPr="00EB1017" w:rsidRDefault="00B82796"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2.6</w:t>
      </w:r>
      <w:r w:rsidR="00506B6C" w:rsidRPr="00EB1017">
        <w:rPr>
          <w:rFonts w:ascii="Times New Roman" w:hAnsi="Times New Roman"/>
          <w:sz w:val="28"/>
          <w:szCs w:val="28"/>
        </w:rPr>
        <w:t>.</w:t>
      </w:r>
      <w:r w:rsidR="00D3231D" w:rsidRPr="00EB1017">
        <w:rPr>
          <w:rFonts w:ascii="Times New Roman" w:hAnsi="Times New Roman"/>
          <w:sz w:val="28"/>
          <w:szCs w:val="28"/>
        </w:rPr>
        <w:t>10</w:t>
      </w:r>
      <w:r w:rsidR="00506B6C" w:rsidRPr="00EB1017">
        <w:rPr>
          <w:rFonts w:ascii="Times New Roman" w:hAnsi="Times New Roman"/>
          <w:sz w:val="28"/>
          <w:szCs w:val="28"/>
        </w:rPr>
        <w:t xml:space="preserve">. </w:t>
      </w:r>
      <w:r w:rsidR="00041271" w:rsidRPr="00EB1017">
        <w:rPr>
          <w:rFonts w:ascii="Times New Roman" w:hAnsi="Times New Roman"/>
          <w:sz w:val="28"/>
          <w:szCs w:val="28"/>
        </w:rPr>
        <w:t>Запрещается требовать от заявителя документы</w:t>
      </w:r>
      <w:r w:rsidR="00264015" w:rsidRPr="00EB1017">
        <w:rPr>
          <w:rFonts w:ascii="Times New Roman" w:hAnsi="Times New Roman"/>
          <w:sz w:val="28"/>
          <w:szCs w:val="28"/>
        </w:rPr>
        <w:t xml:space="preserve"> сведения</w:t>
      </w:r>
      <w:r w:rsidR="00041271" w:rsidRPr="00EB1017">
        <w:rPr>
          <w:rFonts w:ascii="Times New Roman" w:hAnsi="Times New Roman"/>
          <w:sz w:val="28"/>
          <w:szCs w:val="28"/>
        </w:rPr>
        <w:t>,</w:t>
      </w:r>
      <w:r w:rsidR="00264015" w:rsidRPr="00EB1017">
        <w:t xml:space="preserve"> </w:t>
      </w:r>
      <w:r w:rsidR="00264015" w:rsidRPr="00EB1017">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EB1017">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14:paraId="0F14ABA5" w14:textId="77777777" w:rsidR="00613925" w:rsidRPr="00EB1017" w:rsidRDefault="00041271"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27099F60" w14:textId="77777777" w:rsidR="00613925" w:rsidRPr="00EB1017" w:rsidRDefault="00613925" w:rsidP="005A7931">
      <w:pPr>
        <w:autoSpaceDE w:val="0"/>
        <w:autoSpaceDN w:val="0"/>
        <w:adjustRightInd w:val="0"/>
        <w:ind w:right="-1"/>
        <w:jc w:val="both"/>
        <w:rPr>
          <w:rFonts w:ascii="Times New Roman" w:hAnsi="Times New Roman"/>
          <w:sz w:val="28"/>
          <w:szCs w:val="28"/>
        </w:rPr>
      </w:pPr>
    </w:p>
    <w:p w14:paraId="3733F5D3" w14:textId="77777777" w:rsidR="00613925" w:rsidRPr="00EB1017" w:rsidRDefault="00613925" w:rsidP="004F353A">
      <w:pPr>
        <w:autoSpaceDE w:val="0"/>
        <w:autoSpaceDN w:val="0"/>
        <w:adjustRightInd w:val="0"/>
        <w:ind w:right="-1"/>
        <w:jc w:val="center"/>
        <w:rPr>
          <w:rFonts w:ascii="Times New Roman" w:hAnsi="Times New Roman"/>
          <w:i/>
          <w:sz w:val="28"/>
          <w:szCs w:val="28"/>
        </w:rPr>
      </w:pPr>
      <w:r w:rsidRPr="00EB1017">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EB1017">
        <w:rPr>
          <w:rFonts w:ascii="Times New Roman" w:hAnsi="Times New Roman"/>
          <w:sz w:val="28"/>
          <w:szCs w:val="28"/>
        </w:rPr>
        <w:t xml:space="preserve"> </w:t>
      </w:r>
      <w:r w:rsidR="007D59C2" w:rsidRPr="00EB1017">
        <w:rPr>
          <w:rFonts w:ascii="Times New Roman" w:hAnsi="Times New Roman"/>
          <w:sz w:val="28"/>
          <w:szCs w:val="28"/>
        </w:rPr>
        <w:br/>
      </w:r>
    </w:p>
    <w:p w14:paraId="5F6A7239" w14:textId="77777777" w:rsidR="00041271" w:rsidRPr="00EB1017" w:rsidRDefault="00041271" w:rsidP="003E221A">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2.7.1. Основаниями для отказа в приеме документов</w:t>
      </w:r>
      <w:r w:rsidR="002D2BD6" w:rsidRPr="00EB1017">
        <w:rPr>
          <w:rFonts w:ascii="Times New Roman" w:hAnsi="Times New Roman"/>
          <w:sz w:val="28"/>
          <w:szCs w:val="28"/>
        </w:rPr>
        <w:t xml:space="preserve"> (приложение № 3</w:t>
      </w:r>
      <w:r w:rsidR="002D2BD6" w:rsidRPr="00EB1017">
        <w:t xml:space="preserve"> </w:t>
      </w:r>
      <w:r w:rsidR="002D2BD6" w:rsidRPr="00EB1017">
        <w:rPr>
          <w:rFonts w:ascii="Times New Roman" w:hAnsi="Times New Roman"/>
          <w:sz w:val="28"/>
          <w:szCs w:val="28"/>
        </w:rPr>
        <w:t>к настоящему административному регламенту)</w:t>
      </w:r>
      <w:r w:rsidRPr="00EB1017">
        <w:rPr>
          <w:rFonts w:ascii="Times New Roman" w:hAnsi="Times New Roman"/>
          <w:sz w:val="28"/>
          <w:szCs w:val="28"/>
        </w:rPr>
        <w:t>, необходимых для предоставления муниципальной услуги, являются:</w:t>
      </w:r>
    </w:p>
    <w:p w14:paraId="11ACD4FE"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E73D769"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D1BA765"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14:paraId="18F195C6"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70B9CBB" w14:textId="6823DBDB"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5) некорректное заполнение обязательных полей в форме заявления, в том числе в интерактивной форме заявления на </w:t>
      </w:r>
      <w:r w:rsidR="00D651C5">
        <w:rPr>
          <w:rFonts w:ascii="Times New Roman" w:hAnsi="Times New Roman"/>
          <w:sz w:val="28"/>
          <w:szCs w:val="28"/>
        </w:rPr>
        <w:t>Едином, Республиканском</w:t>
      </w:r>
      <w:r w:rsidRPr="00EB1017">
        <w:rPr>
          <w:rFonts w:ascii="Times New Roman" w:hAnsi="Times New Roman"/>
          <w:sz w:val="28"/>
          <w:szCs w:val="28"/>
        </w:rPr>
        <w:t xml:space="preserve"> портал</w:t>
      </w:r>
      <w:r w:rsidR="002B521D" w:rsidRPr="00EB1017">
        <w:rPr>
          <w:rFonts w:ascii="Times New Roman" w:hAnsi="Times New Roman"/>
          <w:sz w:val="28"/>
          <w:szCs w:val="28"/>
        </w:rPr>
        <w:t>е</w:t>
      </w:r>
      <w:r w:rsidRPr="00EB1017">
        <w:rPr>
          <w:rFonts w:ascii="Times New Roman" w:hAnsi="Times New Roman"/>
          <w:sz w:val="28"/>
          <w:szCs w:val="28"/>
        </w:rPr>
        <w:t xml:space="preserve"> (недостоверное, неполное, либо неправильное заполнение);</w:t>
      </w:r>
    </w:p>
    <w:p w14:paraId="63887691"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14:paraId="05398134"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0A1E6A48"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sidRPr="00EB1017">
        <w:rPr>
          <w:rFonts w:ascii="Times New Roman" w:hAnsi="Times New Roman"/>
          <w:sz w:val="28"/>
          <w:szCs w:val="28"/>
        </w:rPr>
        <w:t>.</w:t>
      </w:r>
    </w:p>
    <w:p w14:paraId="4BDFFD16" w14:textId="77777777" w:rsidR="00613925" w:rsidRPr="00EB1017" w:rsidRDefault="00980FAF" w:rsidP="003E221A">
      <w:pPr>
        <w:tabs>
          <w:tab w:val="left" w:pos="1134"/>
        </w:tabs>
        <w:ind w:right="-1" w:firstLine="709"/>
        <w:jc w:val="both"/>
        <w:rPr>
          <w:rFonts w:ascii="Times New Roman" w:hAnsi="Times New Roman"/>
          <w:sz w:val="28"/>
          <w:szCs w:val="28"/>
        </w:rPr>
      </w:pPr>
      <w:r w:rsidRPr="00EB1017">
        <w:rPr>
          <w:rFonts w:ascii="Times New Roman" w:hAnsi="Times New Roman"/>
          <w:sz w:val="28"/>
          <w:szCs w:val="28"/>
        </w:rPr>
        <w:t xml:space="preserve">2.7.2. </w:t>
      </w:r>
      <w:r w:rsidR="00613925" w:rsidRPr="00EB1017">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14:paraId="6AFCFFEB" w14:textId="77777777" w:rsidR="00980FAF" w:rsidRPr="00EB1017" w:rsidRDefault="00980FAF" w:rsidP="005A7931">
      <w:pPr>
        <w:ind w:right="-1" w:firstLine="709"/>
        <w:jc w:val="both"/>
        <w:rPr>
          <w:rFonts w:ascii="Times New Roman" w:hAnsi="Times New Roman"/>
          <w:sz w:val="28"/>
          <w:szCs w:val="28"/>
        </w:rPr>
      </w:pPr>
      <w:r w:rsidRPr="00EB1017">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EB1017">
        <w:rPr>
          <w:rFonts w:ascii="Times New Roman" w:hAnsi="Times New Roman"/>
          <w:sz w:val="28"/>
          <w:szCs w:val="28"/>
        </w:rPr>
        <w:t>Орган</w:t>
      </w:r>
      <w:r w:rsidRPr="00EB1017">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EB1017">
        <w:rPr>
          <w:rFonts w:ascii="Times New Roman" w:hAnsi="Times New Roman"/>
          <w:sz w:val="28"/>
          <w:szCs w:val="28"/>
        </w:rPr>
        <w:t xml:space="preserve">превышающий </w:t>
      </w:r>
      <w:r w:rsidR="006919F3" w:rsidRPr="00EB1017">
        <w:rPr>
          <w:rFonts w:ascii="Times New Roman" w:hAnsi="Times New Roman"/>
          <w:sz w:val="28"/>
          <w:szCs w:val="28"/>
        </w:rPr>
        <w:t>9</w:t>
      </w:r>
      <w:r w:rsidRPr="00EB1017">
        <w:rPr>
          <w:rFonts w:ascii="Times New Roman" w:hAnsi="Times New Roman"/>
          <w:sz w:val="28"/>
          <w:szCs w:val="28"/>
        </w:rPr>
        <w:t xml:space="preserve"> рабочих дней со дня регистрации заявления.</w:t>
      </w:r>
    </w:p>
    <w:p w14:paraId="06F2CCCA" w14:textId="77777777" w:rsidR="00613925" w:rsidRPr="00EB1017" w:rsidRDefault="00980FAF" w:rsidP="005A7931">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2.7.4. </w:t>
      </w:r>
      <w:r w:rsidR="00613925" w:rsidRPr="00EB1017">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EB1017">
        <w:rPr>
          <w:rFonts w:ascii="Times New Roman" w:hAnsi="Times New Roman"/>
          <w:sz w:val="28"/>
          <w:szCs w:val="28"/>
        </w:rPr>
        <w:t>услуги, в случае если</w:t>
      </w:r>
      <w:r w:rsidR="00613925" w:rsidRPr="00EB1017">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EB1017">
        <w:rPr>
          <w:rFonts w:ascii="Times New Roman" w:hAnsi="Times New Roman"/>
          <w:sz w:val="28"/>
          <w:szCs w:val="28"/>
        </w:rPr>
        <w:t>, Республиканском портале</w:t>
      </w:r>
      <w:r w:rsidR="00613925" w:rsidRPr="00EB1017">
        <w:rPr>
          <w:rFonts w:ascii="Times New Roman" w:hAnsi="Times New Roman"/>
          <w:sz w:val="28"/>
          <w:szCs w:val="28"/>
        </w:rPr>
        <w:t>.</w:t>
      </w:r>
    </w:p>
    <w:p w14:paraId="2BA722F2" w14:textId="77777777" w:rsidR="00613925" w:rsidRPr="00EB1017" w:rsidRDefault="00613925" w:rsidP="005A7931">
      <w:pPr>
        <w:autoSpaceDE w:val="0"/>
        <w:autoSpaceDN w:val="0"/>
        <w:adjustRightInd w:val="0"/>
        <w:ind w:right="-1"/>
        <w:jc w:val="both"/>
        <w:rPr>
          <w:rFonts w:ascii="Times New Roman" w:hAnsi="Times New Roman"/>
          <w:sz w:val="28"/>
          <w:szCs w:val="28"/>
        </w:rPr>
      </w:pPr>
    </w:p>
    <w:p w14:paraId="45F47548" w14:textId="77777777" w:rsidR="00613925" w:rsidRPr="00EB1017" w:rsidRDefault="00613925" w:rsidP="005A7931">
      <w:pPr>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2.8.</w:t>
      </w:r>
      <w:r w:rsidRPr="00EB1017">
        <w:rPr>
          <w:rFonts w:ascii="Times New Roman" w:hAnsi="Times New Roman"/>
          <w:sz w:val="28"/>
          <w:szCs w:val="28"/>
          <w:lang w:val="en-US"/>
        </w:rPr>
        <w:t> </w:t>
      </w:r>
      <w:r w:rsidRPr="00EB101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14:paraId="4E441D0D" w14:textId="77777777" w:rsidR="00613925" w:rsidRPr="00EB1017" w:rsidRDefault="00613925" w:rsidP="005A7931">
      <w:pPr>
        <w:autoSpaceDE w:val="0"/>
        <w:autoSpaceDN w:val="0"/>
        <w:adjustRightInd w:val="0"/>
        <w:ind w:right="-1"/>
        <w:jc w:val="both"/>
        <w:rPr>
          <w:rFonts w:ascii="Times New Roman" w:hAnsi="Times New Roman"/>
          <w:sz w:val="28"/>
          <w:szCs w:val="28"/>
        </w:rPr>
      </w:pPr>
    </w:p>
    <w:p w14:paraId="261B6A05" w14:textId="77777777" w:rsidR="005256EB" w:rsidRPr="00EB1017"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2.8.1. </w:t>
      </w:r>
      <w:r w:rsidR="00613925" w:rsidRPr="00EB1017">
        <w:rPr>
          <w:rFonts w:ascii="Times New Roman" w:hAnsi="Times New Roman"/>
          <w:sz w:val="28"/>
          <w:szCs w:val="28"/>
        </w:rPr>
        <w:t>Основания для приостановления предоставлени</w:t>
      </w:r>
      <w:r w:rsidR="00200F7A" w:rsidRPr="00EB1017">
        <w:rPr>
          <w:rFonts w:ascii="Times New Roman" w:hAnsi="Times New Roman"/>
          <w:sz w:val="28"/>
          <w:szCs w:val="28"/>
        </w:rPr>
        <w:t>я муниципальной услуги отсутствуют.</w:t>
      </w:r>
    </w:p>
    <w:p w14:paraId="04BF03AF" w14:textId="77777777" w:rsidR="00613925" w:rsidRPr="00EB1017"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2.8.</w:t>
      </w:r>
      <w:r w:rsidR="00AE7491" w:rsidRPr="00EB1017">
        <w:rPr>
          <w:rFonts w:ascii="Times New Roman" w:hAnsi="Times New Roman"/>
          <w:sz w:val="28"/>
          <w:szCs w:val="28"/>
        </w:rPr>
        <w:t>2</w:t>
      </w:r>
      <w:r w:rsidRPr="00EB1017">
        <w:rPr>
          <w:rFonts w:ascii="Times New Roman" w:hAnsi="Times New Roman"/>
          <w:sz w:val="28"/>
          <w:szCs w:val="28"/>
        </w:rPr>
        <w:t xml:space="preserve">. </w:t>
      </w:r>
      <w:r w:rsidR="00613925" w:rsidRPr="00EB1017">
        <w:rPr>
          <w:rFonts w:ascii="Times New Roman" w:hAnsi="Times New Roman"/>
          <w:sz w:val="28"/>
          <w:szCs w:val="28"/>
        </w:rPr>
        <w:t>Основания для отказа в пред</w:t>
      </w:r>
      <w:r w:rsidR="00016EAD" w:rsidRPr="00EB1017">
        <w:rPr>
          <w:rFonts w:ascii="Times New Roman" w:hAnsi="Times New Roman"/>
          <w:sz w:val="28"/>
          <w:szCs w:val="28"/>
        </w:rPr>
        <w:t>оставлении муниципальной услуги:</w:t>
      </w:r>
    </w:p>
    <w:p w14:paraId="2EFCF717" w14:textId="77777777" w:rsidR="003E221A" w:rsidRPr="00EB1017"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1) </w:t>
      </w:r>
      <w:r w:rsidR="00525B06" w:rsidRPr="00EB1017">
        <w:rPr>
          <w:rFonts w:ascii="Times New Roman" w:hAnsi="Times New Roman"/>
          <w:sz w:val="28"/>
          <w:szCs w:val="28"/>
        </w:rPr>
        <w:t>предоставление заявителем заявления, содержащего недостоверные сведения</w:t>
      </w:r>
      <w:r w:rsidRPr="00EB1017">
        <w:rPr>
          <w:rFonts w:ascii="Times New Roman" w:hAnsi="Times New Roman"/>
          <w:sz w:val="28"/>
          <w:szCs w:val="28"/>
        </w:rPr>
        <w:t>;</w:t>
      </w:r>
    </w:p>
    <w:p w14:paraId="399FEEC5" w14:textId="77777777" w:rsidR="00BB1AF9" w:rsidRPr="00EB1017"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2) </w:t>
      </w:r>
      <w:r w:rsidR="00BB1AF9" w:rsidRPr="00EB1017">
        <w:rPr>
          <w:rFonts w:ascii="Times New Roman" w:hAnsi="Times New Roman"/>
          <w:sz w:val="28"/>
          <w:szCs w:val="28"/>
        </w:rPr>
        <w:t>наличие обстоятельств, указанных в пунктах 2.2.4, 2.2.5 Порядка, утвержденного постановлением Кабинета Министров Республики Татарстан от 13.08.2016 №553</w:t>
      </w:r>
      <w:r w:rsidR="002D5F1B" w:rsidRPr="00EB1017">
        <w:rPr>
          <w:rFonts w:ascii="Times New Roman" w:hAnsi="Times New Roman"/>
          <w:sz w:val="28"/>
          <w:szCs w:val="28"/>
        </w:rPr>
        <w:t xml:space="preserve">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00BB1AF9" w:rsidRPr="00EB1017">
        <w:rPr>
          <w:rFonts w:ascii="Times New Roman" w:hAnsi="Times New Roman"/>
          <w:sz w:val="28"/>
          <w:szCs w:val="28"/>
        </w:rPr>
        <w:t>;</w:t>
      </w:r>
    </w:p>
    <w:p w14:paraId="4797C4FF" w14:textId="77777777" w:rsidR="003E221A" w:rsidRPr="00EB1017" w:rsidRDefault="00BB1AF9"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 наличие задолженности по арендной плате (в том числе пени) за период действия договора, а также задолженность по оплате фактического использования земельного участка по ранее заключенному договору аренды земельного участка под размещение нестационарного торгового объекта</w:t>
      </w:r>
      <w:r w:rsidR="003E221A" w:rsidRPr="00EB1017">
        <w:rPr>
          <w:rFonts w:ascii="Times New Roman" w:hAnsi="Times New Roman"/>
          <w:sz w:val="28"/>
          <w:szCs w:val="28"/>
        </w:rPr>
        <w:t>.</w:t>
      </w:r>
    </w:p>
    <w:p w14:paraId="246D44C7" w14:textId="77777777" w:rsidR="00AA3E22" w:rsidRPr="00EB1017"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2.8.3. Перечень оснований для отказа в предоставлении муниципальной услуги является исчерпывающим.</w:t>
      </w:r>
    </w:p>
    <w:p w14:paraId="0EF44D7A" w14:textId="77777777" w:rsidR="00505372" w:rsidRPr="00EB1017"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EB1017">
        <w:rPr>
          <w:rFonts w:ascii="Times New Roman" w:hAnsi="Times New Roman"/>
          <w:sz w:val="28"/>
          <w:szCs w:val="28"/>
        </w:rPr>
        <w:t>, Республиканском портале</w:t>
      </w:r>
      <w:r w:rsidRPr="00EB1017">
        <w:rPr>
          <w:rFonts w:ascii="Times New Roman" w:hAnsi="Times New Roman"/>
          <w:sz w:val="28"/>
          <w:szCs w:val="28"/>
        </w:rPr>
        <w:t>.</w:t>
      </w:r>
    </w:p>
    <w:p w14:paraId="4D4D0A3A" w14:textId="77777777" w:rsidR="00AA3E22" w:rsidRPr="00EB1017" w:rsidRDefault="00AA3E22" w:rsidP="00B82796">
      <w:pPr>
        <w:autoSpaceDE w:val="0"/>
        <w:autoSpaceDN w:val="0"/>
        <w:adjustRightInd w:val="0"/>
        <w:ind w:right="-1" w:firstLine="709"/>
        <w:jc w:val="center"/>
        <w:rPr>
          <w:rFonts w:ascii="Times New Roman" w:hAnsi="Times New Roman"/>
          <w:sz w:val="28"/>
          <w:szCs w:val="28"/>
        </w:rPr>
      </w:pPr>
    </w:p>
    <w:p w14:paraId="1F8E22CC"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2.9. Размер платы, взимаемой с заявителя при предоставлении муниципальной услуги, и способы ее взимания</w:t>
      </w:r>
    </w:p>
    <w:p w14:paraId="2AD9A9C7"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p>
    <w:p w14:paraId="7B52FD93"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Муниципальная услуга предоставляется на безвозмездной основе. </w:t>
      </w:r>
    </w:p>
    <w:p w14:paraId="39D6D8C7" w14:textId="77777777" w:rsidR="00B82796" w:rsidRPr="00EB1017" w:rsidRDefault="00B82796" w:rsidP="00B82796">
      <w:pPr>
        <w:widowControl w:val="0"/>
        <w:ind w:right="-1"/>
        <w:jc w:val="both"/>
        <w:rPr>
          <w:rFonts w:ascii="Times New Roman" w:eastAsia="Times New Roman" w:hAnsi="Times New Roman"/>
          <w:sz w:val="28"/>
          <w:szCs w:val="28"/>
        </w:rPr>
      </w:pPr>
    </w:p>
    <w:p w14:paraId="0247252F" w14:textId="77777777" w:rsidR="00B82796" w:rsidRPr="00EB1017" w:rsidRDefault="00B82796" w:rsidP="00B82796">
      <w:pPr>
        <w:widowControl w:val="0"/>
        <w:ind w:right="-1" w:firstLine="709"/>
        <w:jc w:val="center"/>
        <w:rPr>
          <w:rFonts w:ascii="Times New Roman" w:eastAsia="Times New Roman" w:hAnsi="Times New Roman"/>
          <w:sz w:val="28"/>
          <w:szCs w:val="28"/>
        </w:rPr>
      </w:pPr>
    </w:p>
    <w:p w14:paraId="7E6A3C36" w14:textId="77777777" w:rsidR="00B82796" w:rsidRPr="00EB1017" w:rsidRDefault="00B82796" w:rsidP="00B82796">
      <w:pPr>
        <w:widowControl w:val="0"/>
        <w:ind w:right="-1" w:firstLine="709"/>
        <w:jc w:val="center"/>
        <w:rPr>
          <w:rFonts w:ascii="Times New Roman" w:eastAsia="Times New Roman" w:hAnsi="Times New Roman"/>
          <w:sz w:val="28"/>
          <w:szCs w:val="28"/>
        </w:rPr>
      </w:pPr>
      <w:r w:rsidRPr="00EB1017">
        <w:rPr>
          <w:rFonts w:ascii="Times New Roman" w:eastAsia="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C94D00A" w14:textId="77777777" w:rsidR="00B82796" w:rsidRPr="00EB1017" w:rsidRDefault="00B82796" w:rsidP="00B82796">
      <w:pPr>
        <w:widowControl w:val="0"/>
        <w:ind w:right="-1" w:firstLine="709"/>
        <w:jc w:val="both"/>
        <w:rPr>
          <w:rFonts w:ascii="Times New Roman" w:eastAsia="Times New Roman" w:hAnsi="Times New Roman"/>
          <w:sz w:val="28"/>
          <w:szCs w:val="28"/>
        </w:rPr>
      </w:pPr>
    </w:p>
    <w:p w14:paraId="03FDFA1C" w14:textId="77777777" w:rsidR="00B82796" w:rsidRPr="00EB1017" w:rsidRDefault="00B82796" w:rsidP="00B82796">
      <w:pPr>
        <w:widowControl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14:paraId="4170BBEB"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Очередность для отдельных категорий заявителей не установлена.</w:t>
      </w:r>
    </w:p>
    <w:p w14:paraId="1CE6059B"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p>
    <w:p w14:paraId="3F71DFFA"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2.11. Срок регистрации запроса заявителя о предоставлении муниципальной услуги</w:t>
      </w:r>
    </w:p>
    <w:p w14:paraId="0EAA5D67"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trike/>
          <w:sz w:val="28"/>
          <w:szCs w:val="28"/>
        </w:rPr>
      </w:pPr>
    </w:p>
    <w:p w14:paraId="38CDFB41"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2.11.1. При личном обращении в Орган регистрация заявления осуществляется в день его поступления. Заявление, поступившее в электронной форме в выходной (праздничный) день, регистрируется на следующий за выходным (праздничным) рабочий день.</w:t>
      </w:r>
    </w:p>
    <w:p w14:paraId="512CC75A" w14:textId="6E0A61C0"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2.11.2. При направлении заявления посредством </w:t>
      </w:r>
      <w:r w:rsidR="00D651C5">
        <w:rPr>
          <w:rFonts w:ascii="Times New Roman" w:eastAsia="Times New Roman" w:hAnsi="Times New Roman"/>
          <w:sz w:val="28"/>
          <w:szCs w:val="28"/>
        </w:rPr>
        <w:t>Единого, Республиканского</w:t>
      </w:r>
      <w:r w:rsidRPr="00EB1017">
        <w:rPr>
          <w:rFonts w:ascii="Times New Roman" w:eastAsia="Times New Roman" w:hAnsi="Times New Roman"/>
          <w:sz w:val="28"/>
          <w:szCs w:val="28"/>
        </w:rPr>
        <w:t xml:space="preserve"> портала заявитель в день подачи заявления получает в личном кабинете </w:t>
      </w:r>
      <w:r w:rsidR="00D651C5">
        <w:rPr>
          <w:rFonts w:ascii="Times New Roman" w:eastAsia="Times New Roman" w:hAnsi="Times New Roman"/>
          <w:sz w:val="28"/>
          <w:szCs w:val="28"/>
        </w:rPr>
        <w:t>Единого, Республиканского</w:t>
      </w:r>
      <w:r w:rsidRPr="00EB1017">
        <w:rPr>
          <w:rFonts w:ascii="Times New Roman" w:eastAsia="Times New Roman" w:hAnsi="Times New Roman"/>
          <w:sz w:val="28"/>
          <w:szCs w:val="28"/>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3DE8A043"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2.11.3. При личном обращении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14:paraId="2058F8A4"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Обеспечивается передача заявления и прилагаемых документов в Орган в порядке и сроки, установленные соглашением о взаимодействии между Органом и МФЦ.</w:t>
      </w:r>
    </w:p>
    <w:p w14:paraId="10477E4D"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В Органе заявление и прилагаемые документы, поступившие из МФЦ, регистрируются в день поступления.</w:t>
      </w:r>
    </w:p>
    <w:p w14:paraId="21C517D5" w14:textId="77777777" w:rsidR="00B82796" w:rsidRPr="00EB1017" w:rsidRDefault="00B82796" w:rsidP="00B82796">
      <w:pPr>
        <w:widowControl w:val="0"/>
        <w:tabs>
          <w:tab w:val="num" w:pos="0"/>
        </w:tabs>
        <w:ind w:right="-1" w:firstLine="709"/>
        <w:jc w:val="both"/>
        <w:rPr>
          <w:rFonts w:ascii="Times New Roman" w:eastAsia="Times New Roman" w:hAnsi="Times New Roman"/>
          <w:sz w:val="28"/>
          <w:szCs w:val="28"/>
        </w:rPr>
      </w:pPr>
    </w:p>
    <w:p w14:paraId="21300146"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2.12.  Требования к помещениям, в которых предоставляется муниципальная услуга</w:t>
      </w:r>
    </w:p>
    <w:p w14:paraId="49ADAB6D"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trike/>
          <w:sz w:val="28"/>
          <w:szCs w:val="28"/>
        </w:rPr>
      </w:pPr>
    </w:p>
    <w:p w14:paraId="26965C00"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715438F3"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4719B105"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Визуальная,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3FA8F8A3"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14:paraId="50576DAA"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условия для беспрепятственного доступа к зданию и помещениям, а также предоставляемым в них услугам;</w:t>
      </w:r>
    </w:p>
    <w:p w14:paraId="4516F48A"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возможность самостоятельного передвижения по территории Органа, входа и выхода в здание и помещения Органа, посадки в транспортное средство и высадки из него, в том числе с использованием кресла-коляски;</w:t>
      </w:r>
    </w:p>
    <w:p w14:paraId="1CB02D8C"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14:paraId="2DD01E6A"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14:paraId="242B9815"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14:paraId="377633B9"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оказание сотрудниками, предоставляющими муниципальную услугу, помощи инвалидам в преодолении барьеров, мешающих получению ими услуг наравне с другими лицами.</w:t>
      </w:r>
    </w:p>
    <w:p w14:paraId="4CAB0EBB"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r w:rsidRPr="00EB1017">
        <w:rPr>
          <w:rFonts w:ascii="Times New Roman" w:eastAsia="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применяются к объектам и средствам, введенным в эксплуатацию или прошедшим модернизацию, реконструкцию после 1 июля 2016 года.</w:t>
      </w:r>
    </w:p>
    <w:p w14:paraId="5961038F"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p>
    <w:p w14:paraId="79D266CD"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2.13. Показатели доступности и качества муниципальной услуги</w:t>
      </w:r>
    </w:p>
    <w:p w14:paraId="17BECF38"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trike/>
          <w:sz w:val="28"/>
          <w:szCs w:val="28"/>
        </w:rPr>
      </w:pPr>
    </w:p>
    <w:p w14:paraId="0E205DDB"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2.13.1.  Показателями доступности предоставления муниципальной услуги являются:</w:t>
      </w:r>
    </w:p>
    <w:p w14:paraId="0ABD4B1E"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14:paraId="1AF765FD"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20105535" w14:textId="660D542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на официальном сайте Органа,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w:t>
      </w:r>
    </w:p>
    <w:p w14:paraId="2DA191DF"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оказание помощи инвалидам в преодолении барьеров, не связанных с обеспечением доступности помещений для инвалидов, мешающих получению ими услуг наравне с другими лицами;</w:t>
      </w:r>
    </w:p>
    <w:p w14:paraId="2A65D3A8"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возможность подачи заявления в электронном виде;</w:t>
      </w:r>
    </w:p>
    <w:p w14:paraId="1F759DFD" w14:textId="5E11961E"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возможность получения заявителем результатов предоставления услуги в электронном виде через личный кабинет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 при подаче заявления и документов в форме электронных документов через </w:t>
      </w:r>
      <w:r w:rsidR="00D651C5">
        <w:rPr>
          <w:rFonts w:ascii="Times New Roman" w:eastAsia="Times New Roman" w:hAnsi="Times New Roman"/>
          <w:sz w:val="28"/>
          <w:szCs w:val="28"/>
        </w:rPr>
        <w:t>Единый, Республиканский</w:t>
      </w:r>
      <w:r w:rsidRPr="00EB1017">
        <w:rPr>
          <w:rFonts w:ascii="Times New Roman" w:eastAsia="Times New Roman" w:hAnsi="Times New Roman"/>
          <w:sz w:val="28"/>
          <w:szCs w:val="28"/>
        </w:rPr>
        <w:t xml:space="preserve"> портал.</w:t>
      </w:r>
    </w:p>
    <w:p w14:paraId="7E3AB119"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2.13.2.  Показателями качества предоставления муниципальной услуги являются: </w:t>
      </w:r>
    </w:p>
    <w:p w14:paraId="2CA90325" w14:textId="77777777" w:rsidR="00B82796" w:rsidRPr="00EB1017" w:rsidRDefault="00B82796" w:rsidP="00B82796">
      <w:pPr>
        <w:widowControl w:val="0"/>
        <w:tabs>
          <w:tab w:val="left" w:pos="993"/>
        </w:tabs>
        <w:adjustRightInd w:val="0"/>
        <w:ind w:left="709" w:right="-1"/>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1) соблюдение сроков приема и рассмотрения документов; </w:t>
      </w:r>
    </w:p>
    <w:p w14:paraId="6AEA6E0B" w14:textId="77777777" w:rsidR="00B82796" w:rsidRPr="00EB1017" w:rsidRDefault="00B82796" w:rsidP="00B82796">
      <w:pPr>
        <w:widowControl w:val="0"/>
        <w:tabs>
          <w:tab w:val="left" w:pos="993"/>
        </w:tabs>
        <w:adjustRightInd w:val="0"/>
        <w:ind w:left="709" w:right="-1"/>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2) соблюдение срока получения результата муниципальной услуги; </w:t>
      </w:r>
    </w:p>
    <w:p w14:paraId="3E8C8067" w14:textId="77777777" w:rsidR="00B82796" w:rsidRPr="00EB1017" w:rsidRDefault="00B82796" w:rsidP="00B82796">
      <w:pPr>
        <w:widowControl w:val="0"/>
        <w:tabs>
          <w:tab w:val="left" w:pos="993"/>
        </w:tabs>
        <w:adjustRightInd w:val="0"/>
        <w:ind w:right="-1" w:firstLine="709"/>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3)отсутствие обоснованных жалоб на нарушения настоящего Регламента, совершенные работниками Органа; </w:t>
      </w:r>
    </w:p>
    <w:p w14:paraId="2F26B22E" w14:textId="77777777" w:rsidR="00B82796" w:rsidRPr="00EB1017" w:rsidRDefault="00B82796" w:rsidP="00B82796">
      <w:pPr>
        <w:widowControl w:val="0"/>
        <w:tabs>
          <w:tab w:val="left" w:pos="993"/>
        </w:tabs>
        <w:adjustRightInd w:val="0"/>
        <w:ind w:right="-1" w:firstLine="709"/>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4) количество взаимодействий заявителя с должностными лицами (без учета консультаций): </w:t>
      </w:r>
    </w:p>
    <w:p w14:paraId="7A8E627A"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взаимодействие заявителя с работниками Органа или МФЦ при предоставлении муниципальной услуги осуществляется: </w:t>
      </w:r>
    </w:p>
    <w:p w14:paraId="4364E55F"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один раз при представлении заявления со всеми необходимыми документами; </w:t>
      </w:r>
    </w:p>
    <w:p w14:paraId="10C03B84"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один раз при получении результата предоставления муниципальной услуги на бумажном носителе.</w:t>
      </w:r>
    </w:p>
    <w:p w14:paraId="39B7EDCD"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14:paraId="602AA9D0" w14:textId="3C031F05"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2.13.3.  Информация о ходе предоставления муниципальной услуги может быть получена заявителем в личном кабинете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 в Органе, в МФЦ.</w:t>
      </w:r>
    </w:p>
    <w:p w14:paraId="5FC17052" w14:textId="77777777" w:rsidR="00B82796" w:rsidRPr="00EB1017" w:rsidRDefault="00B82796" w:rsidP="00B82796">
      <w:pPr>
        <w:widowControl w:val="0"/>
        <w:autoSpaceDE w:val="0"/>
        <w:autoSpaceDN w:val="0"/>
        <w:adjustRightInd w:val="0"/>
        <w:ind w:right="-1" w:firstLine="709"/>
        <w:jc w:val="both"/>
        <w:rPr>
          <w:rFonts w:ascii="Times New Roman" w:eastAsia="Times New Roman" w:hAnsi="Times New Roman"/>
          <w:sz w:val="28"/>
          <w:szCs w:val="28"/>
        </w:rPr>
      </w:pPr>
    </w:p>
    <w:p w14:paraId="1AFED8E0" w14:textId="77777777" w:rsidR="00B82796" w:rsidRPr="00EB1017" w:rsidRDefault="00B82796" w:rsidP="00B82796">
      <w:pPr>
        <w:widowControl w:val="0"/>
        <w:tabs>
          <w:tab w:val="left" w:pos="993"/>
        </w:tabs>
        <w:autoSpaceDE w:val="0"/>
        <w:autoSpaceDN w:val="0"/>
        <w:adjustRightInd w:val="0"/>
        <w:ind w:firstLine="709"/>
        <w:jc w:val="center"/>
        <w:outlineLvl w:val="1"/>
        <w:rPr>
          <w:rFonts w:ascii="Times New Roman" w:eastAsia="Times New Roman" w:hAnsi="Times New Roman"/>
          <w:sz w:val="28"/>
          <w:szCs w:val="28"/>
        </w:rPr>
      </w:pPr>
      <w:r w:rsidRPr="00EB1017">
        <w:rPr>
          <w:rFonts w:ascii="Times New Roman" w:eastAsia="Times New Roman" w:hAnsi="Times New Roman"/>
          <w:sz w:val="28"/>
          <w:szCs w:val="28"/>
        </w:rPr>
        <w:t>2.14.  Иные требования к предоставлению муниципальной услуги</w:t>
      </w:r>
    </w:p>
    <w:p w14:paraId="3DD2D01C" w14:textId="77777777" w:rsidR="00B82796" w:rsidRPr="00EB1017" w:rsidRDefault="00B82796" w:rsidP="00B82796">
      <w:pPr>
        <w:widowControl w:val="0"/>
        <w:tabs>
          <w:tab w:val="left" w:pos="993"/>
        </w:tabs>
        <w:autoSpaceDE w:val="0"/>
        <w:autoSpaceDN w:val="0"/>
        <w:adjustRightInd w:val="0"/>
        <w:ind w:firstLine="709"/>
        <w:jc w:val="both"/>
        <w:outlineLvl w:val="1"/>
        <w:rPr>
          <w:rFonts w:ascii="Times New Roman" w:eastAsia="Times New Roman" w:hAnsi="Times New Roman"/>
          <w:sz w:val="28"/>
          <w:szCs w:val="28"/>
        </w:rPr>
      </w:pPr>
    </w:p>
    <w:p w14:paraId="5B8687A1" w14:textId="77777777" w:rsidR="00B82796" w:rsidRPr="00EB1017" w:rsidRDefault="00B82796" w:rsidP="00B82796">
      <w:pPr>
        <w:widowControl w:val="0"/>
        <w:autoSpaceDE w:val="0"/>
        <w:autoSpaceDN w:val="0"/>
        <w:adjustRightInd w:val="0"/>
        <w:ind w:firstLine="709"/>
        <w:jc w:val="both"/>
        <w:rPr>
          <w:rFonts w:ascii="Times New Roman" w:eastAsia="Times New Roman" w:hAnsi="Times New Roman"/>
          <w:sz w:val="28"/>
          <w:szCs w:val="28"/>
        </w:rPr>
      </w:pPr>
      <w:r w:rsidRPr="00EB1017">
        <w:rPr>
          <w:rFonts w:ascii="Times New Roman" w:eastAsia="Times New Roman" w:hAnsi="Times New Roman"/>
          <w:sz w:val="28"/>
          <w:szCs w:val="28"/>
        </w:rPr>
        <w:t>2.14.1.  Предоставление необходимых и обязательных услуг не требуется.</w:t>
      </w:r>
    </w:p>
    <w:p w14:paraId="530E13F0" w14:textId="77777777" w:rsidR="00B82796" w:rsidRPr="00EB1017" w:rsidRDefault="00B82796" w:rsidP="00B82796">
      <w:pPr>
        <w:widowControl w:val="0"/>
        <w:autoSpaceDE w:val="0"/>
        <w:autoSpaceDN w:val="0"/>
        <w:adjustRightInd w:val="0"/>
        <w:ind w:firstLine="709"/>
        <w:jc w:val="both"/>
        <w:rPr>
          <w:rFonts w:ascii="Times New Roman" w:eastAsia="Times New Roman" w:hAnsi="Times New Roman"/>
          <w:sz w:val="28"/>
          <w:szCs w:val="28"/>
        </w:rPr>
      </w:pPr>
      <w:r w:rsidRPr="00EB1017">
        <w:rPr>
          <w:rFonts w:ascii="Times New Roman" w:eastAsia="Times New Roman" w:hAnsi="Times New Roman"/>
          <w:sz w:val="28"/>
          <w:szCs w:val="28"/>
        </w:rPr>
        <w:t>2.14.2. Консультация может быть предоставлена при обращении заявителя в Орган лично, по телефону и (или) электронной почте, почте.</w:t>
      </w:r>
    </w:p>
    <w:p w14:paraId="5E1FBFF8" w14:textId="77777777" w:rsidR="00B82796" w:rsidRPr="00EB1017" w:rsidRDefault="00B82796" w:rsidP="00B82796">
      <w:pPr>
        <w:widowControl w:val="0"/>
        <w:autoSpaceDE w:val="0"/>
        <w:autoSpaceDN w:val="0"/>
        <w:adjustRightInd w:val="0"/>
        <w:ind w:firstLine="709"/>
        <w:jc w:val="both"/>
        <w:rPr>
          <w:rFonts w:ascii="Times New Roman" w:eastAsia="Times New Roman" w:hAnsi="Times New Roman"/>
          <w:sz w:val="28"/>
          <w:szCs w:val="28"/>
        </w:rPr>
      </w:pPr>
      <w:r w:rsidRPr="00EB1017">
        <w:rPr>
          <w:rFonts w:ascii="Times New Roman" w:eastAsia="Times New Roman" w:hAnsi="Times New Roman"/>
          <w:sz w:val="28"/>
          <w:szCs w:val="28"/>
        </w:rPr>
        <w:t>2.14.3.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03146883"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2.14.4.  При предоставлении муниципальной услуги в электронной форме заявитель вправе:</w:t>
      </w:r>
    </w:p>
    <w:p w14:paraId="40FA0DC8" w14:textId="7DF84F2B"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1) получить информацию о порядке и сроках предоставления муниципальной услуги, размещенную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w:t>
      </w:r>
    </w:p>
    <w:p w14:paraId="53EF813B" w14:textId="462C95A8"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2)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w:t>
      </w:r>
      <w:r w:rsidRPr="00EB1017">
        <w:rPr>
          <w:rFonts w:ascii="Times New Roman" w:eastAsia="Times New Roman" w:hAnsi="Times New Roman"/>
          <w:sz w:val="28"/>
          <w:szCs w:val="28"/>
          <w:vertAlign w:val="superscript"/>
        </w:rPr>
        <w:t>2</w:t>
      </w:r>
      <w:r w:rsidRPr="00EB1017">
        <w:rPr>
          <w:rFonts w:ascii="Times New Roman" w:eastAsia="Times New Roman" w:hAnsi="Times New Roman"/>
          <w:sz w:val="28"/>
          <w:szCs w:val="28"/>
        </w:rPr>
        <w:t xml:space="preserve">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с использованием </w:t>
      </w:r>
      <w:r w:rsidR="00D651C5">
        <w:rPr>
          <w:rFonts w:ascii="Times New Roman" w:eastAsia="Times New Roman" w:hAnsi="Times New Roman"/>
          <w:sz w:val="28"/>
          <w:szCs w:val="28"/>
        </w:rPr>
        <w:t>Единого, Республиканского</w:t>
      </w:r>
      <w:r w:rsidRPr="00EB1017">
        <w:rPr>
          <w:rFonts w:ascii="Times New Roman" w:eastAsia="Times New Roman" w:hAnsi="Times New Roman"/>
          <w:sz w:val="28"/>
          <w:szCs w:val="28"/>
        </w:rPr>
        <w:t xml:space="preserve"> портала;</w:t>
      </w:r>
    </w:p>
    <w:p w14:paraId="263DA188"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3) получить сведения о ходе выполнения заявлений о предоставлении </w:t>
      </w:r>
      <w:bookmarkStart w:id="5" w:name="_Hlk116893186"/>
      <w:r w:rsidRPr="00EB1017">
        <w:rPr>
          <w:rFonts w:ascii="Times New Roman" w:eastAsia="Times New Roman" w:hAnsi="Times New Roman"/>
          <w:sz w:val="28"/>
          <w:szCs w:val="28"/>
        </w:rPr>
        <w:t>муниципальной</w:t>
      </w:r>
      <w:bookmarkEnd w:id="5"/>
      <w:r w:rsidRPr="00EB1017">
        <w:rPr>
          <w:rFonts w:ascii="Times New Roman" w:eastAsia="Times New Roman" w:hAnsi="Times New Roman"/>
          <w:sz w:val="28"/>
          <w:szCs w:val="28"/>
        </w:rPr>
        <w:t xml:space="preserve"> услуги, поданных в электронной форме;</w:t>
      </w:r>
    </w:p>
    <w:p w14:paraId="256AA3DE"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4) осуществить оценку качества предоставления муниципальной услуги;</w:t>
      </w:r>
    </w:p>
    <w:p w14:paraId="071D3DBD"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5) получить результат предоставления муниципальной услуги в форме электронного документа;</w:t>
      </w:r>
    </w:p>
    <w:p w14:paraId="07D63715"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6) подать жалобу на решение и действие (бездействие) Органа, а также его должностных лиц, муниципальных служащих посредством Единого портала,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14:paraId="400BD5AE" w14:textId="00E971C8"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Формирование заявления осуществляется посредством заполнения электронной формы заявления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 без необходимости дополнительной подачи заявления в какой-либо иной форме.</w:t>
      </w:r>
    </w:p>
    <w:p w14:paraId="21113EC4"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2.14.5. При формировании заявления в электронном виде заявителю обеспечивается возможность:</w:t>
      </w:r>
    </w:p>
    <w:p w14:paraId="2DA1B4C7"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копирования и сохранения заявления и иных документов, необходимых для предоставления услуги;</w:t>
      </w:r>
    </w:p>
    <w:p w14:paraId="2FA10C63"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печати на бумажном носителе копии электронной формы заявления;</w:t>
      </w:r>
    </w:p>
    <w:p w14:paraId="5065007D"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сохранения ранее введенных в электронную форму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14:paraId="4DD0A309"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заполнения полей электронной формы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ЕСИА;</w:t>
      </w:r>
    </w:p>
    <w:p w14:paraId="580B7220" w14:textId="77777777"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вернуться на любой из этапов заполнения электронной формы без потери ранее введенной информации;</w:t>
      </w:r>
    </w:p>
    <w:p w14:paraId="4A261801" w14:textId="2C1952D0" w:rsidR="00B82796" w:rsidRPr="00EB1017" w:rsidRDefault="00B82796" w:rsidP="00B82796">
      <w:pPr>
        <w:widowControl w:val="0"/>
        <w:autoSpaceDE w:val="0"/>
        <w:autoSpaceDN w:val="0"/>
        <w:adjustRightInd w:val="0"/>
        <w:ind w:left="-14" w:firstLine="714"/>
        <w:contextualSpacing/>
        <w:jc w:val="both"/>
        <w:rPr>
          <w:rFonts w:ascii="Times New Roman" w:eastAsia="Times New Roman" w:hAnsi="Times New Roman"/>
          <w:sz w:val="28"/>
          <w:szCs w:val="28"/>
        </w:rPr>
      </w:pPr>
      <w:r w:rsidRPr="00EB1017">
        <w:rPr>
          <w:rFonts w:ascii="Times New Roman" w:eastAsia="Times New Roman" w:hAnsi="Times New Roman"/>
          <w:sz w:val="28"/>
          <w:szCs w:val="28"/>
        </w:rPr>
        <w:t xml:space="preserve">доступа заявителя на </w:t>
      </w:r>
      <w:r w:rsidR="00D651C5">
        <w:rPr>
          <w:rFonts w:ascii="Times New Roman" w:eastAsia="Times New Roman" w:hAnsi="Times New Roman"/>
          <w:sz w:val="28"/>
          <w:szCs w:val="28"/>
        </w:rPr>
        <w:t>Едином, Республиканском</w:t>
      </w:r>
      <w:r w:rsidRPr="00EB1017">
        <w:rPr>
          <w:rFonts w:ascii="Times New Roman" w:eastAsia="Times New Roman" w:hAnsi="Times New Roman"/>
          <w:sz w:val="28"/>
          <w:szCs w:val="28"/>
        </w:rPr>
        <w:t xml:space="preserve"> портале к ранее поданным им запросам.</w:t>
      </w:r>
    </w:p>
    <w:p w14:paraId="3273CB29" w14:textId="77777777" w:rsidR="005A7931" w:rsidRPr="00EB1017" w:rsidRDefault="00B82796" w:rsidP="00B82796">
      <w:pPr>
        <w:autoSpaceDE w:val="0"/>
        <w:autoSpaceDN w:val="0"/>
        <w:adjustRightInd w:val="0"/>
        <w:ind w:firstLine="709"/>
        <w:jc w:val="both"/>
        <w:rPr>
          <w:rFonts w:ascii="Times New Roman" w:eastAsia="Times New Roman" w:hAnsi="Times New Roman"/>
          <w:sz w:val="28"/>
          <w:szCs w:val="28"/>
        </w:rPr>
      </w:pPr>
      <w:r w:rsidRPr="00EB1017">
        <w:rPr>
          <w:rFonts w:ascii="Times New Roman" w:eastAsia="Times New Roman" w:hAnsi="Times New Roman"/>
          <w:sz w:val="28"/>
          <w:szCs w:val="28"/>
        </w:rPr>
        <w:t>2.14.6.  Информация о порядке предоставления муниципальной услуги размещается на государственных языках Республики Татарстан.</w:t>
      </w:r>
    </w:p>
    <w:p w14:paraId="1F45B3D8" w14:textId="77777777" w:rsidR="00B82796" w:rsidRPr="00EB1017" w:rsidRDefault="00B82796" w:rsidP="00B82796">
      <w:pPr>
        <w:autoSpaceDE w:val="0"/>
        <w:autoSpaceDN w:val="0"/>
        <w:adjustRightInd w:val="0"/>
        <w:ind w:right="-1"/>
        <w:jc w:val="center"/>
        <w:rPr>
          <w:rFonts w:ascii="Times New Roman" w:hAnsi="Times New Roman"/>
          <w:b/>
          <w:bCs/>
          <w:sz w:val="28"/>
          <w:szCs w:val="28"/>
        </w:rPr>
      </w:pPr>
    </w:p>
    <w:p w14:paraId="5011380A" w14:textId="77777777" w:rsidR="00364FDD" w:rsidRPr="00EB1017" w:rsidRDefault="00364FDD" w:rsidP="005A7931">
      <w:pPr>
        <w:autoSpaceDE w:val="0"/>
        <w:autoSpaceDN w:val="0"/>
        <w:adjustRightInd w:val="0"/>
        <w:ind w:right="-1"/>
        <w:jc w:val="center"/>
        <w:rPr>
          <w:rFonts w:ascii="Times New Roman" w:hAnsi="Times New Roman"/>
          <w:color w:val="000000"/>
          <w:sz w:val="28"/>
          <w:szCs w:val="28"/>
        </w:rPr>
      </w:pPr>
      <w:r w:rsidRPr="00EB1017">
        <w:rPr>
          <w:rFonts w:ascii="Times New Roman" w:hAnsi="Times New Roman"/>
          <w:b/>
          <w:bCs/>
          <w:sz w:val="28"/>
          <w:szCs w:val="28"/>
        </w:rPr>
        <w:t xml:space="preserve">3. </w:t>
      </w:r>
      <w:r w:rsidR="004B4875" w:rsidRPr="00EB1017">
        <w:rPr>
          <w:rFonts w:ascii="Times New Roman" w:hAnsi="Times New Roman"/>
          <w:b/>
          <w:bCs/>
          <w:sz w:val="28"/>
          <w:szCs w:val="28"/>
        </w:rPr>
        <w:t>Состав</w:t>
      </w:r>
      <w:r w:rsidRPr="00EB1017">
        <w:rPr>
          <w:rFonts w:ascii="Times New Roman" w:hAnsi="Times New Roman"/>
          <w:b/>
          <w:bCs/>
          <w:sz w:val="28"/>
          <w:szCs w:val="28"/>
        </w:rPr>
        <w:t xml:space="preserve">, </w:t>
      </w:r>
      <w:r w:rsidR="00EE3048" w:rsidRPr="00EB101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F9FB7EB" w14:textId="77777777" w:rsidR="006D07FD" w:rsidRPr="00EB1017" w:rsidRDefault="006D07FD" w:rsidP="005A7931">
      <w:pPr>
        <w:autoSpaceDE w:val="0"/>
        <w:autoSpaceDN w:val="0"/>
        <w:adjustRightInd w:val="0"/>
        <w:ind w:right="-1"/>
        <w:jc w:val="center"/>
        <w:rPr>
          <w:rFonts w:ascii="Times New Roman" w:hAnsi="Times New Roman"/>
          <w:sz w:val="28"/>
          <w:szCs w:val="28"/>
        </w:rPr>
      </w:pPr>
    </w:p>
    <w:p w14:paraId="6D5F7581" w14:textId="77777777" w:rsidR="00125F62" w:rsidRPr="00EB1017" w:rsidRDefault="00125F62" w:rsidP="00CA5C88">
      <w:pPr>
        <w:suppressAutoHyphens/>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3.1.</w:t>
      </w:r>
      <w:r w:rsidR="00B65294" w:rsidRPr="00EB1017">
        <w:rPr>
          <w:rFonts w:ascii="Times New Roman" w:hAnsi="Times New Roman"/>
          <w:sz w:val="28"/>
          <w:szCs w:val="28"/>
        </w:rPr>
        <w:t> </w:t>
      </w:r>
      <w:r w:rsidRPr="00EB1017">
        <w:rPr>
          <w:rFonts w:ascii="Times New Roman" w:hAnsi="Times New Roman"/>
          <w:sz w:val="28"/>
          <w:szCs w:val="28"/>
        </w:rPr>
        <w:t xml:space="preserve">Описание последовательности действий при предоставлении </w:t>
      </w:r>
      <w:r w:rsidR="00CA5C88" w:rsidRPr="00EB1017">
        <w:rPr>
          <w:rFonts w:ascii="Times New Roman" w:hAnsi="Times New Roman"/>
          <w:sz w:val="28"/>
          <w:szCs w:val="28"/>
        </w:rPr>
        <w:br/>
      </w:r>
      <w:r w:rsidRPr="00EB1017">
        <w:rPr>
          <w:rFonts w:ascii="Times New Roman" w:hAnsi="Times New Roman"/>
          <w:sz w:val="28"/>
          <w:szCs w:val="28"/>
        </w:rPr>
        <w:t>муниципальной услуги</w:t>
      </w:r>
    </w:p>
    <w:p w14:paraId="022BCC7B" w14:textId="77777777" w:rsidR="00C35693" w:rsidRPr="00EB1017" w:rsidRDefault="00C35693" w:rsidP="005A7931">
      <w:pPr>
        <w:suppressAutoHyphens/>
        <w:autoSpaceDE w:val="0"/>
        <w:autoSpaceDN w:val="0"/>
        <w:adjustRightInd w:val="0"/>
        <w:ind w:right="-1" w:firstLine="709"/>
        <w:jc w:val="both"/>
        <w:rPr>
          <w:rFonts w:ascii="Times New Roman" w:hAnsi="Times New Roman"/>
          <w:sz w:val="28"/>
          <w:szCs w:val="28"/>
        </w:rPr>
      </w:pPr>
    </w:p>
    <w:p w14:paraId="65502C79" w14:textId="77777777" w:rsidR="00125F62" w:rsidRPr="00EB1017" w:rsidRDefault="00125F62"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3.1.1.</w:t>
      </w:r>
      <w:r w:rsidR="00B65294" w:rsidRPr="00EB1017">
        <w:rPr>
          <w:rFonts w:ascii="Times New Roman" w:hAnsi="Times New Roman"/>
          <w:sz w:val="28"/>
          <w:szCs w:val="28"/>
        </w:rPr>
        <w:t> </w:t>
      </w:r>
      <w:r w:rsidRPr="00EB1017">
        <w:rPr>
          <w:rFonts w:ascii="Times New Roman" w:hAnsi="Times New Roman"/>
          <w:sz w:val="28"/>
          <w:szCs w:val="28"/>
        </w:rPr>
        <w:t xml:space="preserve">Предоставление муниципальной услуги включает в себя следующие </w:t>
      </w:r>
      <w:r w:rsidR="00616EAC" w:rsidRPr="00EB1017">
        <w:rPr>
          <w:rFonts w:ascii="Times New Roman" w:hAnsi="Times New Roman"/>
          <w:sz w:val="28"/>
          <w:szCs w:val="28"/>
        </w:rPr>
        <w:t xml:space="preserve">административные </w:t>
      </w:r>
      <w:r w:rsidRPr="00EB1017">
        <w:rPr>
          <w:rFonts w:ascii="Times New Roman" w:hAnsi="Times New Roman"/>
          <w:sz w:val="28"/>
          <w:szCs w:val="28"/>
        </w:rPr>
        <w:t>процедуры:</w:t>
      </w:r>
    </w:p>
    <w:p w14:paraId="4FC71B17" w14:textId="77777777" w:rsidR="00125F62" w:rsidRPr="00EB1017" w:rsidRDefault="00125F62"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1)</w:t>
      </w:r>
      <w:r w:rsidR="00B65294" w:rsidRPr="00EB1017">
        <w:rPr>
          <w:rFonts w:ascii="Times New Roman" w:hAnsi="Times New Roman"/>
          <w:sz w:val="28"/>
          <w:szCs w:val="28"/>
        </w:rPr>
        <w:t> </w:t>
      </w:r>
      <w:r w:rsidR="00206401" w:rsidRPr="00EB1017">
        <w:rPr>
          <w:rFonts w:ascii="Times New Roman" w:hAnsi="Times New Roman"/>
          <w:sz w:val="28"/>
          <w:szCs w:val="28"/>
        </w:rPr>
        <w:t>консультирование заявителя</w:t>
      </w:r>
      <w:r w:rsidRPr="00EB1017">
        <w:rPr>
          <w:rFonts w:ascii="Times New Roman" w:hAnsi="Times New Roman"/>
          <w:sz w:val="28"/>
          <w:szCs w:val="28"/>
        </w:rPr>
        <w:t>;</w:t>
      </w:r>
    </w:p>
    <w:p w14:paraId="246718E0" w14:textId="77777777" w:rsidR="00125F62" w:rsidRPr="00EB1017" w:rsidRDefault="00125F62"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2)</w:t>
      </w:r>
      <w:r w:rsidR="00B65294" w:rsidRPr="00EB1017">
        <w:rPr>
          <w:rFonts w:ascii="Times New Roman" w:hAnsi="Times New Roman"/>
          <w:sz w:val="28"/>
          <w:szCs w:val="28"/>
        </w:rPr>
        <w:t> </w:t>
      </w:r>
      <w:r w:rsidRPr="00EB1017">
        <w:rPr>
          <w:rFonts w:ascii="Times New Roman" w:hAnsi="Times New Roman"/>
          <w:sz w:val="28"/>
          <w:szCs w:val="28"/>
        </w:rPr>
        <w:t xml:space="preserve">принятие и </w:t>
      </w:r>
      <w:r w:rsidR="006A2ACC" w:rsidRPr="00EB1017">
        <w:rPr>
          <w:rFonts w:ascii="Times New Roman" w:hAnsi="Times New Roman"/>
          <w:sz w:val="28"/>
          <w:szCs w:val="28"/>
        </w:rPr>
        <w:t>рассмотрение комплекта документов, представленных заявителем</w:t>
      </w:r>
      <w:r w:rsidRPr="00EB1017">
        <w:rPr>
          <w:rFonts w:ascii="Times New Roman" w:hAnsi="Times New Roman"/>
          <w:sz w:val="28"/>
          <w:szCs w:val="28"/>
        </w:rPr>
        <w:t>;</w:t>
      </w:r>
    </w:p>
    <w:p w14:paraId="223202D9" w14:textId="77777777" w:rsidR="00125F62" w:rsidRPr="00EB1017" w:rsidRDefault="00125F62"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w:t>
      </w:r>
      <w:r w:rsidR="00B65294" w:rsidRPr="00EB1017">
        <w:rPr>
          <w:rFonts w:ascii="Times New Roman" w:hAnsi="Times New Roman"/>
          <w:sz w:val="28"/>
          <w:szCs w:val="28"/>
        </w:rPr>
        <w:t> </w:t>
      </w:r>
      <w:r w:rsidR="007F6F44" w:rsidRPr="00EB1017">
        <w:rPr>
          <w:rFonts w:ascii="Times New Roman" w:hAnsi="Times New Roman"/>
          <w:sz w:val="28"/>
          <w:szCs w:val="28"/>
        </w:rPr>
        <w:t>н</w:t>
      </w:r>
      <w:r w:rsidRPr="00EB1017">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EB1017">
        <w:rPr>
          <w:rFonts w:ascii="Times New Roman" w:hAnsi="Times New Roman"/>
          <w:sz w:val="28"/>
          <w:szCs w:val="28"/>
        </w:rPr>
        <w:t>муниципаль</w:t>
      </w:r>
      <w:r w:rsidRPr="00EB1017">
        <w:rPr>
          <w:rFonts w:ascii="Times New Roman" w:hAnsi="Times New Roman"/>
          <w:sz w:val="28"/>
          <w:szCs w:val="28"/>
        </w:rPr>
        <w:t>ной услуги;</w:t>
      </w:r>
    </w:p>
    <w:p w14:paraId="73A3FE85" w14:textId="77777777" w:rsidR="00125F62" w:rsidRPr="00EB1017" w:rsidRDefault="007F6F44"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4)</w:t>
      </w:r>
      <w:r w:rsidR="00B65294" w:rsidRPr="00EB1017">
        <w:rPr>
          <w:rFonts w:ascii="Times New Roman" w:hAnsi="Times New Roman"/>
          <w:sz w:val="28"/>
          <w:szCs w:val="28"/>
        </w:rPr>
        <w:t> </w:t>
      </w:r>
      <w:r w:rsidR="00125F62" w:rsidRPr="00EB1017">
        <w:rPr>
          <w:rFonts w:ascii="Times New Roman" w:hAnsi="Times New Roman"/>
          <w:sz w:val="28"/>
          <w:szCs w:val="28"/>
        </w:rPr>
        <w:t xml:space="preserve">подготовка </w:t>
      </w:r>
      <w:r w:rsidR="00A06BCB" w:rsidRPr="00EB1017">
        <w:rPr>
          <w:rFonts w:ascii="Times New Roman" w:hAnsi="Times New Roman"/>
          <w:sz w:val="28"/>
          <w:szCs w:val="28"/>
        </w:rPr>
        <w:t>результата муниципальной услуги</w:t>
      </w:r>
      <w:r w:rsidR="00125F62" w:rsidRPr="00EB1017">
        <w:rPr>
          <w:rFonts w:ascii="Times New Roman" w:hAnsi="Times New Roman"/>
          <w:sz w:val="28"/>
          <w:szCs w:val="28"/>
        </w:rPr>
        <w:t>;</w:t>
      </w:r>
    </w:p>
    <w:p w14:paraId="75681D4A" w14:textId="77777777" w:rsidR="00125F62" w:rsidRPr="00EB1017" w:rsidRDefault="00CE1C17"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5</w:t>
      </w:r>
      <w:r w:rsidR="00125F62" w:rsidRPr="00EB1017">
        <w:rPr>
          <w:rFonts w:ascii="Times New Roman" w:hAnsi="Times New Roman"/>
          <w:sz w:val="28"/>
          <w:szCs w:val="28"/>
        </w:rPr>
        <w:t>)</w:t>
      </w:r>
      <w:r w:rsidR="00B65294" w:rsidRPr="00EB1017">
        <w:rPr>
          <w:rFonts w:ascii="Times New Roman" w:hAnsi="Times New Roman"/>
          <w:sz w:val="28"/>
          <w:szCs w:val="28"/>
        </w:rPr>
        <w:t> </w:t>
      </w:r>
      <w:r w:rsidRPr="00EB1017">
        <w:rPr>
          <w:rFonts w:ascii="Times New Roman" w:hAnsi="Times New Roman"/>
          <w:sz w:val="28"/>
          <w:szCs w:val="28"/>
        </w:rPr>
        <w:t xml:space="preserve">выдача (направление) заявителю результата </w:t>
      </w:r>
      <w:r w:rsidR="00206401" w:rsidRPr="00EB1017">
        <w:rPr>
          <w:rFonts w:ascii="Times New Roman" w:hAnsi="Times New Roman"/>
          <w:sz w:val="28"/>
          <w:szCs w:val="28"/>
        </w:rPr>
        <w:t>муниципальной услуги;</w:t>
      </w:r>
    </w:p>
    <w:p w14:paraId="36388C28" w14:textId="77777777" w:rsidR="00206401" w:rsidRPr="00EB1017" w:rsidRDefault="00206401"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6) исправление технических ошибок.</w:t>
      </w:r>
    </w:p>
    <w:p w14:paraId="3265A024" w14:textId="77777777" w:rsidR="007F6F44" w:rsidRPr="00EB1017" w:rsidRDefault="007F6F44" w:rsidP="005A7931">
      <w:pPr>
        <w:suppressAutoHyphens/>
        <w:autoSpaceDE w:val="0"/>
        <w:autoSpaceDN w:val="0"/>
        <w:adjustRightInd w:val="0"/>
        <w:ind w:right="-1" w:firstLine="709"/>
        <w:jc w:val="both"/>
        <w:rPr>
          <w:rFonts w:ascii="Times New Roman" w:hAnsi="Times New Roman"/>
          <w:sz w:val="28"/>
          <w:szCs w:val="28"/>
        </w:rPr>
      </w:pPr>
    </w:p>
    <w:p w14:paraId="7FBD5519" w14:textId="77777777" w:rsidR="00125F62" w:rsidRPr="00EB1017" w:rsidRDefault="00125F62" w:rsidP="00CA5C88">
      <w:pPr>
        <w:suppressAutoHyphens/>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3.2.</w:t>
      </w:r>
      <w:r w:rsidR="00B65294" w:rsidRPr="00EB1017">
        <w:rPr>
          <w:rFonts w:ascii="Times New Roman" w:hAnsi="Times New Roman"/>
          <w:sz w:val="28"/>
          <w:szCs w:val="28"/>
        </w:rPr>
        <w:t> </w:t>
      </w:r>
      <w:r w:rsidR="00472DCC" w:rsidRPr="00EB1017">
        <w:rPr>
          <w:rFonts w:ascii="Times New Roman" w:hAnsi="Times New Roman"/>
          <w:sz w:val="28"/>
          <w:szCs w:val="28"/>
        </w:rPr>
        <w:t>Консультирование заявителя</w:t>
      </w:r>
    </w:p>
    <w:p w14:paraId="1D769FFD" w14:textId="77777777" w:rsidR="00B65294" w:rsidRPr="00EB1017" w:rsidRDefault="00B65294" w:rsidP="005A7931">
      <w:pPr>
        <w:suppressAutoHyphens/>
        <w:autoSpaceDE w:val="0"/>
        <w:autoSpaceDN w:val="0"/>
        <w:adjustRightInd w:val="0"/>
        <w:ind w:right="-1" w:firstLine="709"/>
        <w:jc w:val="both"/>
        <w:rPr>
          <w:rFonts w:ascii="Times New Roman" w:hAnsi="Times New Roman"/>
          <w:sz w:val="28"/>
          <w:szCs w:val="28"/>
        </w:rPr>
      </w:pPr>
    </w:p>
    <w:p w14:paraId="6AE462C8"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14:paraId="56AE837F"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Должностным лицом (работником), ответственным за выполнение административной процедуры, является:</w:t>
      </w:r>
    </w:p>
    <w:p w14:paraId="7FF78E40"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при обращении заявителя в МФЦ – работник МФЦ;</w:t>
      </w:r>
    </w:p>
    <w:p w14:paraId="57193BC3" w14:textId="5A0EA284"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при обращении заявителя в </w:t>
      </w:r>
      <w:r w:rsidR="00636A80" w:rsidRPr="00EB1017">
        <w:rPr>
          <w:rFonts w:ascii="Times New Roman" w:hAnsi="Times New Roman"/>
          <w:sz w:val="28"/>
          <w:szCs w:val="28"/>
        </w:rPr>
        <w:t>Орган</w:t>
      </w:r>
      <w:r w:rsidRPr="00EB1017">
        <w:rPr>
          <w:rFonts w:ascii="Times New Roman" w:hAnsi="Times New Roman"/>
          <w:sz w:val="28"/>
          <w:szCs w:val="28"/>
        </w:rPr>
        <w:t xml:space="preserve"> </w:t>
      </w:r>
      <w:r w:rsidR="0074090C">
        <w:rPr>
          <w:rFonts w:ascii="Times New Roman" w:hAnsi="Times New Roman"/>
          <w:sz w:val="28"/>
          <w:szCs w:val="28"/>
        </w:rPr>
        <w:t>–</w:t>
      </w:r>
      <w:r w:rsidRPr="00EB1017">
        <w:rPr>
          <w:rFonts w:ascii="Times New Roman" w:hAnsi="Times New Roman"/>
          <w:sz w:val="28"/>
          <w:szCs w:val="28"/>
        </w:rPr>
        <w:t xml:space="preserve"> </w:t>
      </w:r>
      <w:r w:rsidR="0074090C">
        <w:rPr>
          <w:rFonts w:ascii="Times New Roman" w:hAnsi="Times New Roman"/>
          <w:sz w:val="28"/>
          <w:szCs w:val="28"/>
        </w:rPr>
        <w:t>начальник отдела экономики Исполнительного комитета Аксубаевского муниципального района Республики Татарстан</w:t>
      </w:r>
      <w:r w:rsidRPr="00EB1017">
        <w:rPr>
          <w:rFonts w:ascii="Times New Roman" w:hAnsi="Times New Roman"/>
          <w:sz w:val="28"/>
          <w:szCs w:val="28"/>
        </w:rPr>
        <w:t xml:space="preserve"> (далее - должностное лицо, ответственное за консультирование).</w:t>
      </w:r>
    </w:p>
    <w:p w14:paraId="7E169442"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14:paraId="4342A1CF"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14:paraId="6E46698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sidRPr="00EB1017">
        <w:rPr>
          <w:rFonts w:ascii="Times New Roman" w:hAnsi="Times New Roman"/>
          <w:sz w:val="28"/>
          <w:szCs w:val="28"/>
        </w:rPr>
        <w:t xml:space="preserve">на официальном </w:t>
      </w:r>
      <w:r w:rsidRPr="00EB1017">
        <w:rPr>
          <w:rFonts w:ascii="Times New Roman" w:hAnsi="Times New Roman"/>
          <w:sz w:val="28"/>
          <w:szCs w:val="28"/>
        </w:rPr>
        <w:t>сайт</w:t>
      </w:r>
      <w:r w:rsidR="005A3B1D" w:rsidRPr="00EB1017">
        <w:rPr>
          <w:rFonts w:ascii="Times New Roman" w:hAnsi="Times New Roman"/>
          <w:sz w:val="28"/>
          <w:szCs w:val="28"/>
        </w:rPr>
        <w:t>е</w:t>
      </w:r>
      <w:r w:rsidRPr="00EB1017">
        <w:rPr>
          <w:rFonts w:ascii="Times New Roman" w:hAnsi="Times New Roman"/>
          <w:sz w:val="28"/>
          <w:szCs w:val="28"/>
        </w:rPr>
        <w:t xml:space="preserve"> МФЦ http://mfc16.tatarsta</w:t>
      </w:r>
      <w:r w:rsidRPr="00EB1017">
        <w:rPr>
          <w:rFonts w:ascii="Times New Roman" w:hAnsi="Times New Roman"/>
          <w:sz w:val="28"/>
          <w:szCs w:val="28"/>
          <w:lang w:val="en-US"/>
        </w:rPr>
        <w:t>n</w:t>
      </w:r>
      <w:r w:rsidRPr="00EB1017">
        <w:rPr>
          <w:rFonts w:ascii="Times New Roman" w:hAnsi="Times New Roman"/>
          <w:sz w:val="28"/>
          <w:szCs w:val="28"/>
        </w:rPr>
        <w:t>.ru.</w:t>
      </w:r>
    </w:p>
    <w:p w14:paraId="1E4B2607" w14:textId="77777777" w:rsidR="004F2B49" w:rsidRPr="00EB1017" w:rsidRDefault="00DA52D4"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устанавливаемые настоящим пунктом, выполняются в день обращения заявителя.</w:t>
      </w:r>
    </w:p>
    <w:p w14:paraId="43FEA732"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14:paraId="1B60FC0A" w14:textId="00ACB665"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3.2.3. Заявитель вправе обратиться в </w:t>
      </w:r>
      <w:r w:rsidR="00636A80" w:rsidRPr="00EB1017">
        <w:rPr>
          <w:rFonts w:ascii="Times New Roman" w:hAnsi="Times New Roman"/>
          <w:sz w:val="28"/>
          <w:szCs w:val="28"/>
        </w:rPr>
        <w:t>Орган</w:t>
      </w:r>
      <w:r w:rsidRPr="00EB1017">
        <w:rPr>
          <w:rFonts w:ascii="Times New Roman" w:hAnsi="Times New Roman"/>
          <w:sz w:val="28"/>
          <w:szCs w:val="28"/>
        </w:rPr>
        <w:t xml:space="preserve"> по телефону и электронной почте, а также получить консультацию на </w:t>
      </w:r>
      <w:r w:rsidR="00D651C5">
        <w:rPr>
          <w:rFonts w:ascii="Times New Roman" w:hAnsi="Times New Roman"/>
          <w:sz w:val="28"/>
          <w:szCs w:val="28"/>
        </w:rPr>
        <w:t>Едином, Республиканском</w:t>
      </w:r>
      <w:r w:rsidRPr="00EB1017">
        <w:rPr>
          <w:rFonts w:ascii="Times New Roman" w:hAnsi="Times New Roman"/>
          <w:sz w:val="28"/>
          <w:szCs w:val="28"/>
        </w:rPr>
        <w:t xml:space="preserve"> портале, сайте </w:t>
      </w:r>
      <w:r w:rsidR="00636A80" w:rsidRPr="00EB1017">
        <w:rPr>
          <w:rFonts w:ascii="Times New Roman" w:hAnsi="Times New Roman"/>
          <w:sz w:val="28"/>
          <w:szCs w:val="28"/>
        </w:rPr>
        <w:t>Орган</w:t>
      </w:r>
      <w:r w:rsidRPr="00EB1017">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14:paraId="72B1BB0F"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w:t>
      </w:r>
    </w:p>
    <w:p w14:paraId="27622DD4" w14:textId="77777777" w:rsidR="004F2B49" w:rsidRPr="00EB1017" w:rsidRDefault="00DA52D4"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14:paraId="7C84EFC2" w14:textId="77777777" w:rsidR="004F2B49" w:rsidRPr="00EB1017"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14:paraId="12EEEC33" w14:textId="77777777" w:rsidR="00AB72F3" w:rsidRPr="00EB1017" w:rsidRDefault="00AB72F3" w:rsidP="005A7931">
      <w:pPr>
        <w:suppressAutoHyphens/>
        <w:autoSpaceDE w:val="0"/>
        <w:autoSpaceDN w:val="0"/>
        <w:adjustRightInd w:val="0"/>
        <w:ind w:right="-1" w:firstLine="709"/>
        <w:jc w:val="both"/>
        <w:rPr>
          <w:rFonts w:ascii="Times New Roman" w:hAnsi="Times New Roman"/>
          <w:sz w:val="28"/>
          <w:szCs w:val="28"/>
        </w:rPr>
      </w:pPr>
    </w:p>
    <w:p w14:paraId="72E82AC7" w14:textId="77777777" w:rsidR="006A2ACC" w:rsidRPr="00EB1017" w:rsidRDefault="006A2ACC" w:rsidP="00CA5C88">
      <w:pPr>
        <w:suppressAutoHyphens/>
        <w:autoSpaceDE w:val="0"/>
        <w:autoSpaceDN w:val="0"/>
        <w:adjustRightInd w:val="0"/>
        <w:ind w:right="-1"/>
        <w:jc w:val="center"/>
        <w:rPr>
          <w:rFonts w:ascii="Times New Roman" w:hAnsi="Times New Roman"/>
          <w:sz w:val="28"/>
          <w:szCs w:val="28"/>
        </w:rPr>
      </w:pPr>
      <w:r w:rsidRPr="00EB1017">
        <w:rPr>
          <w:rFonts w:ascii="Times New Roman" w:hAnsi="Times New Roman"/>
          <w:sz w:val="28"/>
          <w:szCs w:val="28"/>
        </w:rPr>
        <w:t xml:space="preserve">3.3. Принятие и рассмотрение комплекта документов, </w:t>
      </w:r>
      <w:r w:rsidR="00CA5C88" w:rsidRPr="00EB1017">
        <w:rPr>
          <w:rFonts w:ascii="Times New Roman" w:hAnsi="Times New Roman"/>
          <w:sz w:val="28"/>
          <w:szCs w:val="28"/>
        </w:rPr>
        <w:br/>
      </w:r>
      <w:r w:rsidRPr="00EB1017">
        <w:rPr>
          <w:rFonts w:ascii="Times New Roman" w:hAnsi="Times New Roman"/>
          <w:sz w:val="28"/>
          <w:szCs w:val="28"/>
        </w:rPr>
        <w:t>представленных заявителем</w:t>
      </w:r>
    </w:p>
    <w:p w14:paraId="4FBE14B8"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p>
    <w:p w14:paraId="4A2DBD92"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14:paraId="57CE6500"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EB1017">
        <w:rPr>
          <w:rFonts w:ascii="Times New Roman" w:hAnsi="Times New Roman"/>
          <w:sz w:val="28"/>
          <w:szCs w:val="28"/>
        </w:rPr>
        <w:t>нктом 2.5</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p>
    <w:p w14:paraId="24059E79"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3.3.1.2. Работник МФЦ, ведущий прием заявлений: </w:t>
      </w:r>
    </w:p>
    <w:p w14:paraId="069D49E6" w14:textId="77777777" w:rsidR="003F57F3" w:rsidRPr="00EB1017" w:rsidRDefault="003F57F3" w:rsidP="003F57F3">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определяет предмет обращения;</w:t>
      </w:r>
    </w:p>
    <w:p w14:paraId="5B28AA09"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удостоверяет личность заявителя;</w:t>
      </w:r>
    </w:p>
    <w:p w14:paraId="420FFEED"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проводит проверку полномочий лица, подающего документы;</w:t>
      </w:r>
    </w:p>
    <w:p w14:paraId="7AB393E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проводит проверку соответствия документов требованиям, указанным в пункте 2.5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w:t>
      </w:r>
    </w:p>
    <w:p w14:paraId="563DDB89"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заполняет электронную форму заявления в АИС МФЦ;</w:t>
      </w:r>
    </w:p>
    <w:p w14:paraId="1E1BEFB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при предоставлении документов, указанных в пункте 2.5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на бумажном носителе, осуществляет сканирование представленных документов;</w:t>
      </w:r>
    </w:p>
    <w:p w14:paraId="30C7E3E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распечатывает заявление из АИС МФЦ;</w:t>
      </w:r>
    </w:p>
    <w:p w14:paraId="7F7EACAB"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передает заявителю на проверку и подписание;</w:t>
      </w:r>
    </w:p>
    <w:p w14:paraId="39B30C37"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после подписания сканирует подписанное заявление в АИС МФЦ;</w:t>
      </w:r>
    </w:p>
    <w:p w14:paraId="24E869A2"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14:paraId="0329228E"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возвращает подписанное заявление и оригиналы бумажных документов;</w:t>
      </w:r>
    </w:p>
    <w:p w14:paraId="5C1F45A0"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выдает заявителю расписку в приеме документов.</w:t>
      </w:r>
    </w:p>
    <w:p w14:paraId="36BEF321" w14:textId="77777777" w:rsidR="004F2B49" w:rsidRPr="00EB1017" w:rsidRDefault="00DA52D4"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устанавливаемые настоящим пунктом, выполняются в день обращения заявителя.</w:t>
      </w:r>
    </w:p>
    <w:p w14:paraId="568207F6"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готовое к отправке заявление и пакет документов. </w:t>
      </w:r>
    </w:p>
    <w:p w14:paraId="55785370"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3.3.1.3. Работник МФЦ направляет пакет документов, принятых от заявителя в </w:t>
      </w:r>
      <w:r w:rsidR="00636A80" w:rsidRPr="00EB1017">
        <w:rPr>
          <w:rFonts w:ascii="Times New Roman" w:hAnsi="Times New Roman"/>
          <w:sz w:val="28"/>
          <w:szCs w:val="28"/>
        </w:rPr>
        <w:t>Орган</w:t>
      </w:r>
      <w:r w:rsidRPr="00EB1017">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14:paraId="0425DF2F" w14:textId="77777777" w:rsidR="004F2B49" w:rsidRPr="00EB1017" w:rsidRDefault="004F2B49" w:rsidP="004F2B49">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заявление и пакет документов (электронное дело), направленные в </w:t>
      </w:r>
      <w:r w:rsidR="00636A80" w:rsidRPr="00EB1017">
        <w:rPr>
          <w:rFonts w:ascii="Times New Roman" w:hAnsi="Times New Roman"/>
          <w:sz w:val="28"/>
          <w:szCs w:val="28"/>
        </w:rPr>
        <w:t>Орган</w:t>
      </w:r>
      <w:r w:rsidRPr="00EB1017">
        <w:rPr>
          <w:rFonts w:ascii="Times New Roman" w:hAnsi="Times New Roman"/>
          <w:sz w:val="28"/>
          <w:szCs w:val="28"/>
        </w:rPr>
        <w:t>, посредством системы электронного взаимодействия.</w:t>
      </w:r>
    </w:p>
    <w:p w14:paraId="3BEFCC57" w14:textId="69004BAC"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3.3.2. Прием документов для предоставления муниципальной услуги в электронной форме через</w:t>
      </w:r>
      <w:r w:rsidR="005A3B1D" w:rsidRPr="00EB1017">
        <w:rPr>
          <w:rFonts w:ascii="Times New Roman" w:hAnsi="Times New Roman"/>
          <w:sz w:val="28"/>
          <w:szCs w:val="28"/>
        </w:rPr>
        <w:t xml:space="preserve"> </w:t>
      </w:r>
      <w:r w:rsidR="00D651C5">
        <w:rPr>
          <w:rFonts w:ascii="Times New Roman" w:hAnsi="Times New Roman"/>
          <w:sz w:val="28"/>
          <w:szCs w:val="28"/>
        </w:rPr>
        <w:t>Единый, Республиканский</w:t>
      </w:r>
      <w:r w:rsidR="00D03AD8" w:rsidRPr="00EB1017">
        <w:rPr>
          <w:rFonts w:ascii="Times New Roman" w:hAnsi="Times New Roman"/>
          <w:sz w:val="28"/>
          <w:szCs w:val="28"/>
        </w:rPr>
        <w:t xml:space="preserve"> портал</w:t>
      </w:r>
      <w:r w:rsidRPr="00EB1017">
        <w:rPr>
          <w:rFonts w:ascii="Times New Roman" w:hAnsi="Times New Roman"/>
          <w:sz w:val="28"/>
          <w:szCs w:val="28"/>
        </w:rPr>
        <w:t>.</w:t>
      </w:r>
    </w:p>
    <w:p w14:paraId="797EFD45"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3.3.2.1. Заявитель для подачи заявления в электронной форме выполняет следующие действия: </w:t>
      </w:r>
    </w:p>
    <w:p w14:paraId="17C72DD7"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выполняет авторизацию;</w:t>
      </w:r>
    </w:p>
    <w:p w14:paraId="4F3648A0"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открывает форму электронного заявления;</w:t>
      </w:r>
    </w:p>
    <w:p w14:paraId="708D12D1"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14:paraId="6F17BCF5"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14:paraId="7CB8E588"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14:paraId="5C4A8D36"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14:paraId="331845BB"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14:paraId="4537ED1A"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электронное заявление подписывается в соответствии с требованиями </w:t>
      </w:r>
      <w:r w:rsidR="003F57F3" w:rsidRPr="00EB1017">
        <w:rPr>
          <w:rFonts w:ascii="Times New Roman" w:hAnsi="Times New Roman"/>
          <w:sz w:val="28"/>
          <w:szCs w:val="28"/>
        </w:rPr>
        <w:t>пункта 2.5.</w:t>
      </w:r>
      <w:r w:rsidR="00987C04" w:rsidRPr="00EB1017">
        <w:rPr>
          <w:rFonts w:ascii="Times New Roman" w:hAnsi="Times New Roman"/>
          <w:sz w:val="28"/>
          <w:szCs w:val="28"/>
        </w:rPr>
        <w:t>3</w:t>
      </w:r>
      <w:r w:rsidR="003F57F3"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p>
    <w:p w14:paraId="0D8FD3F1" w14:textId="77777777" w:rsidR="006A2ACC" w:rsidRPr="00EB1017" w:rsidRDefault="006A2ACC"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получает уведомление об отправке электронного заявления. </w:t>
      </w:r>
    </w:p>
    <w:p w14:paraId="61C281B1" w14:textId="77777777" w:rsidR="00193F1E" w:rsidRPr="00EB1017" w:rsidRDefault="00AC6454"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EB1017">
        <w:rPr>
          <w:rFonts w:ascii="Times New Roman" w:hAnsi="Times New Roman"/>
          <w:sz w:val="28"/>
          <w:szCs w:val="28"/>
        </w:rPr>
        <w:t>явления</w:t>
      </w:r>
      <w:r w:rsidRPr="00EB1017">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EB1017">
        <w:rPr>
          <w:rFonts w:ascii="Times New Roman" w:hAnsi="Times New Roman"/>
          <w:sz w:val="28"/>
          <w:szCs w:val="28"/>
        </w:rPr>
        <w:t>явления</w:t>
      </w:r>
      <w:r w:rsidRPr="00EB1017">
        <w:rPr>
          <w:rFonts w:ascii="Times New Roman" w:hAnsi="Times New Roman"/>
          <w:sz w:val="28"/>
          <w:szCs w:val="28"/>
        </w:rPr>
        <w:t>.</w:t>
      </w:r>
    </w:p>
    <w:p w14:paraId="7DF64587" w14:textId="77777777" w:rsidR="003F57F3" w:rsidRPr="00EB1017" w:rsidRDefault="00DA52D4"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3F57F3" w:rsidRPr="00EB1017">
        <w:rPr>
          <w:rFonts w:ascii="Times New Roman" w:hAnsi="Times New Roman"/>
          <w:sz w:val="28"/>
          <w:szCs w:val="28"/>
        </w:rPr>
        <w:t>, устанавливаемые настоящим пунктом, выполняются в день обращения заявителя.</w:t>
      </w:r>
    </w:p>
    <w:p w14:paraId="6BD65143" w14:textId="77777777" w:rsidR="006A2ACC" w:rsidRPr="00EB1017" w:rsidRDefault="003F57F3"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Результатами выполнения административных процедур являются</w:t>
      </w:r>
      <w:r w:rsidR="006A2ACC" w:rsidRPr="00EB1017">
        <w:rPr>
          <w:rFonts w:ascii="Times New Roman" w:hAnsi="Times New Roman"/>
          <w:sz w:val="28"/>
          <w:szCs w:val="28"/>
        </w:rPr>
        <w:t xml:space="preserve">: электронное дело, направленное в </w:t>
      </w:r>
      <w:r w:rsidR="00636A80" w:rsidRPr="00EB1017">
        <w:rPr>
          <w:rFonts w:ascii="Times New Roman" w:hAnsi="Times New Roman"/>
          <w:sz w:val="28"/>
          <w:szCs w:val="28"/>
        </w:rPr>
        <w:t>Орган</w:t>
      </w:r>
      <w:r w:rsidR="006A2ACC" w:rsidRPr="00EB1017">
        <w:rPr>
          <w:rFonts w:ascii="Times New Roman" w:hAnsi="Times New Roman"/>
          <w:sz w:val="28"/>
          <w:szCs w:val="28"/>
        </w:rPr>
        <w:t xml:space="preserve"> посредством</w:t>
      </w:r>
      <w:r w:rsidR="0036154F" w:rsidRPr="00EB1017">
        <w:rPr>
          <w:rFonts w:ascii="Times New Roman" w:hAnsi="Times New Roman"/>
          <w:sz w:val="28"/>
          <w:szCs w:val="28"/>
        </w:rPr>
        <w:t xml:space="preserve"> системы</w:t>
      </w:r>
      <w:r w:rsidR="006A2ACC" w:rsidRPr="00EB1017">
        <w:rPr>
          <w:rFonts w:ascii="Times New Roman" w:hAnsi="Times New Roman"/>
          <w:sz w:val="28"/>
          <w:szCs w:val="28"/>
        </w:rPr>
        <w:t xml:space="preserve"> электронного взаимодействия.</w:t>
      </w:r>
    </w:p>
    <w:p w14:paraId="17F8760C" w14:textId="77777777" w:rsidR="00C35693" w:rsidRPr="00EB1017" w:rsidRDefault="00E33FDB" w:rsidP="005A7931">
      <w:pPr>
        <w:suppressAutoHyphens/>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3.3.</w:t>
      </w:r>
      <w:r w:rsidR="00D03AD8" w:rsidRPr="00EB1017">
        <w:rPr>
          <w:rFonts w:ascii="Times New Roman" w:hAnsi="Times New Roman"/>
          <w:sz w:val="28"/>
          <w:szCs w:val="28"/>
        </w:rPr>
        <w:t>3.</w:t>
      </w:r>
      <w:r w:rsidR="00BA2F78" w:rsidRPr="00EB1017">
        <w:rPr>
          <w:rFonts w:ascii="Times New Roman" w:hAnsi="Times New Roman"/>
          <w:sz w:val="28"/>
          <w:szCs w:val="28"/>
        </w:rPr>
        <w:t> </w:t>
      </w:r>
      <w:r w:rsidR="00985B52" w:rsidRPr="00EB1017">
        <w:rPr>
          <w:rFonts w:ascii="Times New Roman" w:hAnsi="Times New Roman"/>
          <w:sz w:val="28"/>
          <w:szCs w:val="28"/>
        </w:rPr>
        <w:t xml:space="preserve">Рассмотрение комплекта документов </w:t>
      </w:r>
      <w:r w:rsidR="00636A80" w:rsidRPr="00EB1017">
        <w:rPr>
          <w:rFonts w:ascii="Times New Roman" w:hAnsi="Times New Roman"/>
          <w:sz w:val="28"/>
          <w:szCs w:val="28"/>
        </w:rPr>
        <w:t>Орган</w:t>
      </w:r>
      <w:r w:rsidR="00985B52" w:rsidRPr="00EB1017">
        <w:rPr>
          <w:rFonts w:ascii="Times New Roman" w:hAnsi="Times New Roman"/>
          <w:sz w:val="28"/>
          <w:szCs w:val="28"/>
        </w:rPr>
        <w:t>ом</w:t>
      </w:r>
      <w:r w:rsidR="003F57F3" w:rsidRPr="00EB1017">
        <w:rPr>
          <w:rFonts w:ascii="Times New Roman" w:hAnsi="Times New Roman"/>
          <w:sz w:val="28"/>
          <w:szCs w:val="28"/>
        </w:rPr>
        <w:t>.</w:t>
      </w:r>
    </w:p>
    <w:p w14:paraId="31D563D5" w14:textId="77777777" w:rsidR="00985B52" w:rsidRPr="00EB1017" w:rsidRDefault="00E926C3"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3.3.</w:t>
      </w:r>
      <w:r w:rsidR="00D03AD8" w:rsidRPr="00EB1017">
        <w:rPr>
          <w:rFonts w:ascii="Times New Roman" w:hAnsi="Times New Roman"/>
          <w:sz w:val="28"/>
          <w:szCs w:val="28"/>
        </w:rPr>
        <w:t>3.</w:t>
      </w:r>
      <w:r w:rsidRPr="00EB1017">
        <w:rPr>
          <w:rFonts w:ascii="Times New Roman" w:hAnsi="Times New Roman"/>
          <w:sz w:val="28"/>
          <w:szCs w:val="28"/>
        </w:rPr>
        <w:t xml:space="preserve">1. </w:t>
      </w:r>
      <w:r w:rsidR="00985B52" w:rsidRPr="00EB1017">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14:paraId="6263A211" w14:textId="654A769E"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74090C">
        <w:rPr>
          <w:rFonts w:ascii="Times New Roman" w:hAnsi="Times New Roman"/>
          <w:sz w:val="28"/>
          <w:szCs w:val="28"/>
        </w:rPr>
        <w:t xml:space="preserve"> начальник отдела экономики Исполнительного комитета Аксубаевского муниципального района Республики Татарстан </w:t>
      </w:r>
      <w:r w:rsidRPr="00EB1017">
        <w:rPr>
          <w:rFonts w:ascii="Times New Roman" w:hAnsi="Times New Roman"/>
          <w:sz w:val="28"/>
          <w:szCs w:val="28"/>
        </w:rPr>
        <w:t>(далее - должностное лицо, ответственное за прием документов):</w:t>
      </w:r>
    </w:p>
    <w:p w14:paraId="234D4F27"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14:paraId="67E25100"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определяет предмет обращения;</w:t>
      </w:r>
    </w:p>
    <w:p w14:paraId="704A51ED"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устанавливает личность заявителя; </w:t>
      </w:r>
    </w:p>
    <w:p w14:paraId="6E35E4A2"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проводит проверку полномочий лица, подающего документы;</w:t>
      </w:r>
    </w:p>
    <w:p w14:paraId="24911EA7"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проводит проверку соответствия документов требованиям, указанным в пункте 2.5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14:paraId="6E51B39F"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14:paraId="4F64DB7D"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при предоставлении документов, указанных в пункте 2.5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на бумажном носителе, осуществляет сканирование представленных документов;</w:t>
      </w:r>
    </w:p>
    <w:p w14:paraId="6B4526A5"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распечатывает заявление;</w:t>
      </w:r>
    </w:p>
    <w:p w14:paraId="56E878C8"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передает заявителю на проверку и подписание;</w:t>
      </w:r>
    </w:p>
    <w:p w14:paraId="2F6E7FC7"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после подписания сканирует подписанное заявление;</w:t>
      </w:r>
    </w:p>
    <w:p w14:paraId="3D28B715"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14:paraId="5E046689"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возвращает подписанное заявление и оригиналы бумажных документов заявителю;</w:t>
      </w:r>
    </w:p>
    <w:p w14:paraId="69DE81AA"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выдает заявителю расписку в приеме документов.</w:t>
      </w:r>
    </w:p>
    <w:p w14:paraId="1821462E" w14:textId="77777777" w:rsidR="003F57F3" w:rsidRPr="00EB1017" w:rsidRDefault="003F57F3" w:rsidP="003F57F3">
      <w:pPr>
        <w:tabs>
          <w:tab w:val="left" w:pos="8610"/>
        </w:tabs>
        <w:ind w:firstLine="709"/>
        <w:jc w:val="both"/>
        <w:rPr>
          <w:rFonts w:ascii="Times New Roman" w:hAnsi="Times New Roman"/>
          <w:sz w:val="28"/>
          <w:szCs w:val="28"/>
        </w:rPr>
      </w:pPr>
      <w:r w:rsidRPr="00EB1017">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14:paraId="4F8E0A02" w14:textId="77777777" w:rsidR="00985B52" w:rsidRPr="00EB1017" w:rsidRDefault="003F57F3"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3.3.3.3. </w:t>
      </w:r>
      <w:r w:rsidR="00985B52" w:rsidRPr="00EB1017">
        <w:rPr>
          <w:rFonts w:ascii="Times New Roman" w:hAnsi="Times New Roman"/>
          <w:sz w:val="28"/>
          <w:szCs w:val="28"/>
        </w:rPr>
        <w:t>Должностное лицо, ответственное за прием документов, после поступл</w:t>
      </w:r>
      <w:r w:rsidR="005845F4" w:rsidRPr="00EB1017">
        <w:rPr>
          <w:rFonts w:ascii="Times New Roman" w:hAnsi="Times New Roman"/>
          <w:sz w:val="28"/>
          <w:szCs w:val="28"/>
        </w:rPr>
        <w:t>ения документов на рассмотрение</w:t>
      </w:r>
      <w:r w:rsidR="00985B52" w:rsidRPr="00EB1017">
        <w:rPr>
          <w:rFonts w:ascii="Times New Roman" w:hAnsi="Times New Roman"/>
          <w:sz w:val="28"/>
          <w:szCs w:val="28"/>
        </w:rPr>
        <w:t xml:space="preserve">: </w:t>
      </w:r>
    </w:p>
    <w:p w14:paraId="1722CA84" w14:textId="77777777" w:rsidR="0036154F" w:rsidRPr="00EB1017" w:rsidRDefault="0036154F" w:rsidP="0036154F">
      <w:pPr>
        <w:tabs>
          <w:tab w:val="left" w:pos="8610"/>
        </w:tabs>
        <w:ind w:firstLine="709"/>
        <w:jc w:val="both"/>
        <w:rPr>
          <w:rFonts w:ascii="Times New Roman" w:hAnsi="Times New Roman"/>
          <w:sz w:val="28"/>
          <w:szCs w:val="28"/>
        </w:rPr>
      </w:pPr>
      <w:r w:rsidRPr="00EB1017">
        <w:rPr>
          <w:rFonts w:ascii="Times New Roman" w:hAnsi="Times New Roman"/>
          <w:sz w:val="28"/>
          <w:szCs w:val="28"/>
        </w:rPr>
        <w:t>присваивает заявлению номер в соответствии с номенклатурой дел</w:t>
      </w:r>
      <w:r w:rsidR="00206401" w:rsidRPr="00EB1017">
        <w:rPr>
          <w:rFonts w:ascii="Times New Roman" w:hAnsi="Times New Roman"/>
          <w:sz w:val="28"/>
          <w:szCs w:val="28"/>
        </w:rPr>
        <w:t xml:space="preserve"> и статус «Проверки документов»</w:t>
      </w:r>
      <w:r w:rsidRPr="00EB1017">
        <w:rPr>
          <w:rFonts w:ascii="Times New Roman" w:hAnsi="Times New Roman"/>
          <w:sz w:val="28"/>
          <w:szCs w:val="28"/>
        </w:rPr>
        <w:t>;</w:t>
      </w:r>
    </w:p>
    <w:p w14:paraId="2CBFF0FD"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14:paraId="5A8CD4E1"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проверяет комплектность, читаемость электронных образов документов;</w:t>
      </w:r>
    </w:p>
    <w:p w14:paraId="67CF93B4"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EB1017">
        <w:rPr>
          <w:rFonts w:ascii="Times New Roman" w:hAnsi="Times New Roman"/>
          <w:sz w:val="28"/>
          <w:szCs w:val="28"/>
        </w:rPr>
        <w:t>ы</w:t>
      </w:r>
      <w:r w:rsidRPr="00EB1017">
        <w:rPr>
          <w:rFonts w:ascii="Times New Roman" w:hAnsi="Times New Roman"/>
          <w:sz w:val="28"/>
          <w:szCs w:val="28"/>
        </w:rPr>
        <w:t>, подписанные усиленной квалифицированной электронной подписью).</w:t>
      </w:r>
    </w:p>
    <w:p w14:paraId="216243AC"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При наличии оснований, предусмотренных</w:t>
      </w:r>
      <w:r w:rsidR="0036154F" w:rsidRPr="00EB1017">
        <w:rPr>
          <w:rFonts w:ascii="Times New Roman" w:hAnsi="Times New Roman"/>
          <w:sz w:val="28"/>
          <w:szCs w:val="28"/>
        </w:rPr>
        <w:t xml:space="preserve"> </w:t>
      </w:r>
      <w:r w:rsidRPr="00EB1017">
        <w:rPr>
          <w:rFonts w:ascii="Times New Roman" w:hAnsi="Times New Roman"/>
          <w:sz w:val="28"/>
          <w:szCs w:val="28"/>
        </w:rPr>
        <w:t>пункт</w:t>
      </w:r>
      <w:r w:rsidR="003F57F3" w:rsidRPr="00EB1017">
        <w:rPr>
          <w:rFonts w:ascii="Times New Roman" w:hAnsi="Times New Roman"/>
          <w:sz w:val="28"/>
          <w:szCs w:val="28"/>
        </w:rPr>
        <w:t>ом</w:t>
      </w:r>
      <w:r w:rsidRPr="00EB1017">
        <w:rPr>
          <w:rFonts w:ascii="Times New Roman" w:hAnsi="Times New Roman"/>
          <w:sz w:val="28"/>
          <w:szCs w:val="28"/>
        </w:rPr>
        <w:t xml:space="preserve"> 2.7</w:t>
      </w:r>
      <w:r w:rsidR="007B7010" w:rsidRPr="00EB1017">
        <w:rPr>
          <w:rFonts w:ascii="Times New Roman" w:hAnsi="Times New Roman"/>
          <w:sz w:val="28"/>
          <w:szCs w:val="28"/>
        </w:rPr>
        <w:t>.1</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r w:rsidR="006F64A2" w:rsidRPr="00EB1017">
        <w:rPr>
          <w:rFonts w:ascii="Times New Roman" w:hAnsi="Times New Roman"/>
          <w:sz w:val="28"/>
          <w:szCs w:val="28"/>
        </w:rPr>
        <w:t xml:space="preserve">подготавливает проект </w:t>
      </w:r>
      <w:r w:rsidRPr="00EB1017">
        <w:rPr>
          <w:rFonts w:ascii="Times New Roman" w:hAnsi="Times New Roman"/>
          <w:sz w:val="28"/>
          <w:szCs w:val="28"/>
        </w:rPr>
        <w:t>решени</w:t>
      </w:r>
      <w:r w:rsidR="006F64A2" w:rsidRPr="00EB1017">
        <w:rPr>
          <w:rFonts w:ascii="Times New Roman" w:hAnsi="Times New Roman"/>
          <w:sz w:val="28"/>
          <w:szCs w:val="28"/>
        </w:rPr>
        <w:t>я</w:t>
      </w:r>
      <w:r w:rsidRPr="00EB1017">
        <w:rPr>
          <w:rFonts w:ascii="Times New Roman" w:hAnsi="Times New Roman"/>
          <w:sz w:val="28"/>
          <w:szCs w:val="28"/>
        </w:rPr>
        <w:t xml:space="preserve"> об отказе в приеме документов, необходимых для предоставления муниципальной услуги. </w:t>
      </w:r>
    </w:p>
    <w:p w14:paraId="51CAEACF" w14:textId="77777777" w:rsidR="00EE6BC6" w:rsidRPr="00EB1017" w:rsidRDefault="00EE6BC6" w:rsidP="00EE6BC6">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EB1017">
        <w:rPr>
          <w:rFonts w:ascii="Times New Roman" w:hAnsi="Times New Roman"/>
          <w:sz w:val="28"/>
          <w:szCs w:val="28"/>
        </w:rPr>
        <w:t>п</w:t>
      </w:r>
      <w:r w:rsidR="006F64A2" w:rsidRPr="00EB1017">
        <w:rPr>
          <w:rFonts w:ascii="Times New Roman" w:hAnsi="Times New Roman"/>
          <w:sz w:val="28"/>
          <w:szCs w:val="28"/>
        </w:rPr>
        <w:t xml:space="preserve">роект </w:t>
      </w:r>
      <w:r w:rsidRPr="00EB1017">
        <w:rPr>
          <w:rFonts w:ascii="Times New Roman" w:hAnsi="Times New Roman"/>
          <w:sz w:val="28"/>
          <w:szCs w:val="28"/>
        </w:rPr>
        <w:t>решени</w:t>
      </w:r>
      <w:r w:rsidR="006F64A2" w:rsidRPr="00EB1017">
        <w:rPr>
          <w:rFonts w:ascii="Times New Roman" w:hAnsi="Times New Roman"/>
          <w:sz w:val="28"/>
          <w:szCs w:val="28"/>
        </w:rPr>
        <w:t>я</w:t>
      </w:r>
      <w:r w:rsidR="004669A2" w:rsidRPr="00EB1017">
        <w:rPr>
          <w:rFonts w:ascii="Times New Roman" w:hAnsi="Times New Roman"/>
          <w:sz w:val="28"/>
          <w:szCs w:val="28"/>
        </w:rPr>
        <w:t xml:space="preserve"> об отказе</w:t>
      </w:r>
      <w:r w:rsidRPr="00EB1017">
        <w:rPr>
          <w:rFonts w:ascii="Times New Roman" w:hAnsi="Times New Roman"/>
          <w:sz w:val="28"/>
          <w:szCs w:val="28"/>
        </w:rPr>
        <w:t xml:space="preserve"> долж</w:t>
      </w:r>
      <w:r w:rsidR="003F57F3" w:rsidRPr="00EB1017">
        <w:rPr>
          <w:rFonts w:ascii="Times New Roman" w:hAnsi="Times New Roman"/>
          <w:sz w:val="28"/>
          <w:szCs w:val="28"/>
        </w:rPr>
        <w:t>е</w:t>
      </w:r>
      <w:r w:rsidRPr="00EB1017">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14:paraId="709EF26B" w14:textId="77777777" w:rsidR="004669A2" w:rsidRPr="00EB1017" w:rsidRDefault="006F64A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Проект р</w:t>
      </w:r>
      <w:r w:rsidR="00985B52" w:rsidRPr="00EB1017">
        <w:rPr>
          <w:rFonts w:ascii="Times New Roman" w:hAnsi="Times New Roman"/>
          <w:sz w:val="28"/>
          <w:szCs w:val="28"/>
        </w:rPr>
        <w:t>ешени</w:t>
      </w:r>
      <w:r w:rsidRPr="00EB1017">
        <w:rPr>
          <w:rFonts w:ascii="Times New Roman" w:hAnsi="Times New Roman"/>
          <w:sz w:val="28"/>
          <w:szCs w:val="28"/>
        </w:rPr>
        <w:t>я</w:t>
      </w:r>
      <w:r w:rsidR="00985B52" w:rsidRPr="00EB1017">
        <w:rPr>
          <w:rFonts w:ascii="Times New Roman" w:hAnsi="Times New Roman"/>
          <w:sz w:val="28"/>
          <w:szCs w:val="28"/>
        </w:rPr>
        <w:t xml:space="preserve"> об отказе в приеме документов</w:t>
      </w:r>
      <w:r w:rsidR="00EB7951" w:rsidRPr="00EB1017">
        <w:rPr>
          <w:rFonts w:ascii="Times New Roman" w:hAnsi="Times New Roman"/>
          <w:sz w:val="28"/>
          <w:szCs w:val="28"/>
        </w:rPr>
        <w:t>, необходимых для предоставления муниципальной услуги,</w:t>
      </w:r>
      <w:r w:rsidR="00985B52" w:rsidRPr="00EB1017">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EB1017">
        <w:rPr>
          <w:rFonts w:ascii="Times New Roman" w:hAnsi="Times New Roman"/>
          <w:sz w:val="28"/>
          <w:szCs w:val="28"/>
        </w:rPr>
        <w:t>направляет</w:t>
      </w:r>
      <w:r w:rsidR="00CE1C17" w:rsidRPr="00EB1017">
        <w:rPr>
          <w:rFonts w:ascii="Times New Roman" w:hAnsi="Times New Roman"/>
          <w:sz w:val="28"/>
          <w:szCs w:val="28"/>
        </w:rPr>
        <w:t>ся</w:t>
      </w:r>
      <w:r w:rsidR="004669A2" w:rsidRPr="00EB1017">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14:paraId="1CC6F04E" w14:textId="77777777" w:rsidR="004669A2" w:rsidRPr="00EB1017" w:rsidRDefault="003F57F3"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EB1017">
        <w:rPr>
          <w:rFonts w:ascii="Times New Roman" w:hAnsi="Times New Roman"/>
          <w:sz w:val="28"/>
          <w:szCs w:val="28"/>
        </w:rPr>
        <w:t>3.</w:t>
      </w:r>
      <w:r w:rsidR="008E3146" w:rsidRPr="00EB1017">
        <w:rPr>
          <w:rFonts w:ascii="Times New Roman" w:hAnsi="Times New Roman"/>
          <w:sz w:val="28"/>
          <w:szCs w:val="28"/>
        </w:rPr>
        <w:t>5</w:t>
      </w:r>
      <w:r w:rsidR="00FE602A" w:rsidRPr="00EB1017">
        <w:rPr>
          <w:rFonts w:ascii="Times New Roman" w:hAnsi="Times New Roman"/>
          <w:sz w:val="28"/>
          <w:szCs w:val="28"/>
        </w:rPr>
        <w:t>.</w:t>
      </w:r>
      <w:r w:rsidR="009254A1" w:rsidRPr="00EB1017">
        <w:rPr>
          <w:rFonts w:ascii="Times New Roman" w:hAnsi="Times New Roman"/>
          <w:sz w:val="28"/>
          <w:szCs w:val="28"/>
        </w:rPr>
        <w:t>3</w:t>
      </w:r>
      <w:r w:rsidR="00FE602A"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FE602A" w:rsidRPr="00EB1017">
        <w:rPr>
          <w:rFonts w:ascii="Times New Roman" w:hAnsi="Times New Roman"/>
          <w:sz w:val="28"/>
          <w:szCs w:val="28"/>
        </w:rPr>
        <w:t>.</w:t>
      </w:r>
    </w:p>
    <w:p w14:paraId="16FD9683" w14:textId="77777777" w:rsidR="00985B52" w:rsidRPr="00EB1017" w:rsidRDefault="00985B5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В случае отсутствия оснований для отказа в приеме документов, </w:t>
      </w:r>
      <w:r w:rsidR="0036154F" w:rsidRPr="00EB1017">
        <w:rPr>
          <w:rFonts w:ascii="Times New Roman" w:hAnsi="Times New Roman"/>
          <w:sz w:val="28"/>
          <w:szCs w:val="28"/>
        </w:rPr>
        <w:t>предусмотренных пункт</w:t>
      </w:r>
      <w:r w:rsidR="003F57F3" w:rsidRPr="00EB1017">
        <w:rPr>
          <w:rFonts w:ascii="Times New Roman" w:hAnsi="Times New Roman"/>
          <w:sz w:val="28"/>
          <w:szCs w:val="28"/>
        </w:rPr>
        <w:t>ом</w:t>
      </w:r>
      <w:r w:rsidR="0036154F" w:rsidRPr="00EB1017">
        <w:rPr>
          <w:rFonts w:ascii="Times New Roman" w:hAnsi="Times New Roman"/>
          <w:sz w:val="28"/>
          <w:szCs w:val="28"/>
        </w:rPr>
        <w:t xml:space="preserve"> 2.7.1 </w:t>
      </w:r>
      <w:r w:rsidR="003F3328" w:rsidRPr="00EB1017">
        <w:rPr>
          <w:rFonts w:ascii="Times New Roman" w:hAnsi="Times New Roman"/>
          <w:sz w:val="28"/>
          <w:szCs w:val="28"/>
        </w:rPr>
        <w:t>административного регламента</w:t>
      </w:r>
      <w:r w:rsidR="0036154F" w:rsidRPr="00EB1017">
        <w:rPr>
          <w:rFonts w:ascii="Times New Roman" w:hAnsi="Times New Roman"/>
          <w:sz w:val="28"/>
          <w:szCs w:val="28"/>
        </w:rPr>
        <w:t xml:space="preserve">, </w:t>
      </w:r>
      <w:r w:rsidRPr="00EB1017">
        <w:rPr>
          <w:rFonts w:ascii="Times New Roman" w:hAnsi="Times New Roman"/>
          <w:sz w:val="28"/>
          <w:szCs w:val="28"/>
        </w:rPr>
        <w:t xml:space="preserve">должностное лицо, ответственное за прием документов, </w:t>
      </w:r>
      <w:r w:rsidR="00670150" w:rsidRPr="00EB1017">
        <w:rPr>
          <w:rFonts w:ascii="Times New Roman" w:hAnsi="Times New Roman"/>
          <w:sz w:val="28"/>
          <w:szCs w:val="28"/>
        </w:rPr>
        <w:t xml:space="preserve">в течение одного рабочего дня со дня поступления заявления, </w:t>
      </w:r>
      <w:r w:rsidRPr="00EB1017">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1983DF95" w14:textId="77777777" w:rsidR="007B7010" w:rsidRPr="00EB1017" w:rsidRDefault="003F57F3" w:rsidP="007B7010">
      <w:pPr>
        <w:tabs>
          <w:tab w:val="left" w:pos="8610"/>
        </w:tabs>
        <w:ind w:firstLine="709"/>
        <w:jc w:val="both"/>
        <w:rPr>
          <w:rFonts w:ascii="Times New Roman" w:hAnsi="Times New Roman"/>
          <w:sz w:val="28"/>
          <w:szCs w:val="28"/>
        </w:rPr>
      </w:pPr>
      <w:r w:rsidRPr="00EB1017">
        <w:rPr>
          <w:rFonts w:ascii="Times New Roman" w:hAnsi="Times New Roman"/>
          <w:sz w:val="28"/>
          <w:szCs w:val="28"/>
        </w:rPr>
        <w:t>3.3.3.4</w:t>
      </w:r>
      <w:r w:rsidR="0019009F" w:rsidRPr="00EB1017">
        <w:rPr>
          <w:rFonts w:ascii="Times New Roman" w:hAnsi="Times New Roman"/>
          <w:sz w:val="28"/>
          <w:szCs w:val="28"/>
        </w:rPr>
        <w:t xml:space="preserve">. </w:t>
      </w:r>
      <w:r w:rsidR="007B7010" w:rsidRPr="00EB1017">
        <w:rPr>
          <w:rFonts w:ascii="Times New Roman" w:hAnsi="Times New Roman"/>
          <w:sz w:val="28"/>
          <w:szCs w:val="28"/>
        </w:rPr>
        <w:t xml:space="preserve">Исполнение процедур, указанных в </w:t>
      </w:r>
      <w:r w:rsidR="000535B2" w:rsidRPr="00EB1017">
        <w:rPr>
          <w:rFonts w:ascii="Times New Roman" w:hAnsi="Times New Roman"/>
          <w:sz w:val="28"/>
          <w:szCs w:val="28"/>
        </w:rPr>
        <w:t>пунктах</w:t>
      </w:r>
      <w:r w:rsidR="007B7010" w:rsidRPr="00EB1017">
        <w:rPr>
          <w:rFonts w:ascii="Times New Roman" w:hAnsi="Times New Roman"/>
          <w:sz w:val="28"/>
          <w:szCs w:val="28"/>
        </w:rPr>
        <w:t xml:space="preserve"> 3.3.3</w:t>
      </w:r>
      <w:r w:rsidR="005A06E6" w:rsidRPr="00EB1017">
        <w:rPr>
          <w:rFonts w:ascii="Times New Roman" w:hAnsi="Times New Roman"/>
          <w:sz w:val="28"/>
          <w:szCs w:val="28"/>
        </w:rPr>
        <w:t>.1</w:t>
      </w:r>
      <w:r w:rsidR="000535B2" w:rsidRPr="00EB1017">
        <w:rPr>
          <w:rFonts w:ascii="Times New Roman" w:hAnsi="Times New Roman"/>
          <w:sz w:val="28"/>
          <w:szCs w:val="28"/>
        </w:rPr>
        <w:t>, 3.3.3.3</w:t>
      </w:r>
      <w:r w:rsidR="005A06E6"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7B7010" w:rsidRPr="00EB1017">
        <w:rPr>
          <w:rFonts w:ascii="Times New Roman" w:hAnsi="Times New Roman"/>
          <w:sz w:val="28"/>
          <w:szCs w:val="28"/>
        </w:rPr>
        <w:t xml:space="preserve">, </w:t>
      </w:r>
      <w:r w:rsidR="00B464C9" w:rsidRPr="00EB1017">
        <w:rPr>
          <w:rFonts w:ascii="Times New Roman" w:hAnsi="Times New Roman"/>
          <w:sz w:val="28"/>
          <w:szCs w:val="28"/>
        </w:rPr>
        <w:t xml:space="preserve">при наличии технической возможности осуществляется </w:t>
      </w:r>
      <w:r w:rsidR="007B7010" w:rsidRPr="00EB1017">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14:paraId="73250F3F" w14:textId="77777777" w:rsidR="00985B52" w:rsidRPr="00EB1017" w:rsidRDefault="0019009F"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3.3.3.</w:t>
      </w:r>
      <w:r w:rsidR="003F57F3" w:rsidRPr="00EB1017">
        <w:rPr>
          <w:rFonts w:ascii="Times New Roman" w:hAnsi="Times New Roman"/>
          <w:sz w:val="28"/>
          <w:szCs w:val="28"/>
        </w:rPr>
        <w:t>5</w:t>
      </w:r>
      <w:r w:rsidRPr="00EB1017">
        <w:rPr>
          <w:rFonts w:ascii="Times New Roman" w:hAnsi="Times New Roman"/>
          <w:sz w:val="28"/>
          <w:szCs w:val="28"/>
        </w:rPr>
        <w:t xml:space="preserve">. </w:t>
      </w:r>
      <w:r w:rsidR="00DA52D4" w:rsidRPr="00EB1017">
        <w:rPr>
          <w:rFonts w:ascii="Times New Roman" w:hAnsi="Times New Roman"/>
          <w:sz w:val="28"/>
          <w:szCs w:val="28"/>
        </w:rPr>
        <w:t>Административные процедуры</w:t>
      </w:r>
      <w:r w:rsidR="00670150" w:rsidRPr="00EB1017">
        <w:rPr>
          <w:rFonts w:ascii="Times New Roman" w:hAnsi="Times New Roman"/>
          <w:sz w:val="28"/>
          <w:szCs w:val="28"/>
        </w:rPr>
        <w:t>, устанавливаемые</w:t>
      </w:r>
      <w:r w:rsidR="00985B52" w:rsidRPr="00EB1017">
        <w:rPr>
          <w:rFonts w:ascii="Times New Roman" w:hAnsi="Times New Roman"/>
          <w:sz w:val="28"/>
          <w:szCs w:val="28"/>
        </w:rPr>
        <w:t xml:space="preserve"> пунктом</w:t>
      </w:r>
      <w:r w:rsidR="00670150" w:rsidRPr="00EB1017">
        <w:rPr>
          <w:rFonts w:ascii="Times New Roman" w:hAnsi="Times New Roman"/>
          <w:sz w:val="28"/>
          <w:szCs w:val="28"/>
        </w:rPr>
        <w:t xml:space="preserve"> 3.3.3</w:t>
      </w:r>
      <w:r w:rsidR="000535B2"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985B52" w:rsidRPr="00EB1017">
        <w:rPr>
          <w:rFonts w:ascii="Times New Roman" w:hAnsi="Times New Roman"/>
          <w:sz w:val="28"/>
          <w:szCs w:val="28"/>
        </w:rPr>
        <w:t xml:space="preserve">, </w:t>
      </w:r>
      <w:r w:rsidR="000535B2" w:rsidRPr="00EB1017">
        <w:rPr>
          <w:rFonts w:ascii="Times New Roman" w:hAnsi="Times New Roman"/>
          <w:sz w:val="28"/>
          <w:szCs w:val="28"/>
        </w:rPr>
        <w:t>выполняются</w:t>
      </w:r>
      <w:r w:rsidR="00985B52" w:rsidRPr="00EB1017">
        <w:rPr>
          <w:rFonts w:ascii="Times New Roman" w:hAnsi="Times New Roman"/>
          <w:sz w:val="28"/>
          <w:szCs w:val="28"/>
        </w:rPr>
        <w:t xml:space="preserve"> в течение </w:t>
      </w:r>
      <w:r w:rsidR="007235D5" w:rsidRPr="00EB1017">
        <w:rPr>
          <w:rFonts w:ascii="Times New Roman" w:hAnsi="Times New Roman"/>
          <w:sz w:val="28"/>
          <w:szCs w:val="28"/>
        </w:rPr>
        <w:t>одного</w:t>
      </w:r>
      <w:r w:rsidR="00985B52" w:rsidRPr="00EB1017">
        <w:rPr>
          <w:rFonts w:ascii="Times New Roman" w:hAnsi="Times New Roman"/>
          <w:sz w:val="28"/>
          <w:szCs w:val="28"/>
        </w:rPr>
        <w:t xml:space="preserve"> рабоч</w:t>
      </w:r>
      <w:r w:rsidR="007235D5" w:rsidRPr="00EB1017">
        <w:rPr>
          <w:rFonts w:ascii="Times New Roman" w:hAnsi="Times New Roman"/>
          <w:sz w:val="28"/>
          <w:szCs w:val="28"/>
        </w:rPr>
        <w:t>его</w:t>
      </w:r>
      <w:r w:rsidR="00985B52" w:rsidRPr="00EB1017">
        <w:rPr>
          <w:rFonts w:ascii="Times New Roman" w:hAnsi="Times New Roman"/>
          <w:sz w:val="28"/>
          <w:szCs w:val="28"/>
        </w:rPr>
        <w:t xml:space="preserve"> дн</w:t>
      </w:r>
      <w:r w:rsidR="007235D5" w:rsidRPr="00EB1017">
        <w:rPr>
          <w:rFonts w:ascii="Times New Roman" w:hAnsi="Times New Roman"/>
          <w:sz w:val="28"/>
          <w:szCs w:val="28"/>
        </w:rPr>
        <w:t>я</w:t>
      </w:r>
      <w:r w:rsidR="00985B52" w:rsidRPr="00EB1017">
        <w:rPr>
          <w:rFonts w:ascii="Times New Roman" w:hAnsi="Times New Roman"/>
          <w:sz w:val="28"/>
          <w:szCs w:val="28"/>
        </w:rPr>
        <w:t xml:space="preserve"> с</w:t>
      </w:r>
      <w:r w:rsidR="00670150" w:rsidRPr="00EB1017">
        <w:rPr>
          <w:rFonts w:ascii="Times New Roman" w:hAnsi="Times New Roman"/>
          <w:sz w:val="28"/>
          <w:szCs w:val="28"/>
        </w:rPr>
        <w:t>о</w:t>
      </w:r>
      <w:r w:rsidR="00985B52" w:rsidRPr="00EB1017">
        <w:rPr>
          <w:rFonts w:ascii="Times New Roman" w:hAnsi="Times New Roman"/>
          <w:sz w:val="28"/>
          <w:szCs w:val="28"/>
        </w:rPr>
        <w:t xml:space="preserve"> </w:t>
      </w:r>
      <w:r w:rsidR="00D84D32" w:rsidRPr="00EB1017">
        <w:rPr>
          <w:rFonts w:ascii="Times New Roman" w:hAnsi="Times New Roman"/>
          <w:sz w:val="28"/>
          <w:szCs w:val="28"/>
        </w:rPr>
        <w:t>д</w:t>
      </w:r>
      <w:r w:rsidR="00670150" w:rsidRPr="00EB1017">
        <w:rPr>
          <w:rFonts w:ascii="Times New Roman" w:hAnsi="Times New Roman"/>
          <w:sz w:val="28"/>
          <w:szCs w:val="28"/>
        </w:rPr>
        <w:t>ня</w:t>
      </w:r>
      <w:r w:rsidR="00985B52" w:rsidRPr="00EB1017">
        <w:rPr>
          <w:rFonts w:ascii="Times New Roman" w:hAnsi="Times New Roman"/>
          <w:sz w:val="28"/>
          <w:szCs w:val="28"/>
        </w:rPr>
        <w:t xml:space="preserve"> поступления заявления на рассмотрение.</w:t>
      </w:r>
    </w:p>
    <w:p w14:paraId="6FC6E5F6" w14:textId="77777777" w:rsidR="000535B2" w:rsidRPr="00EB1017" w:rsidRDefault="000535B2" w:rsidP="005A7931">
      <w:pPr>
        <w:tabs>
          <w:tab w:val="left" w:pos="8610"/>
        </w:tabs>
        <w:ind w:firstLine="709"/>
        <w:jc w:val="both"/>
        <w:rPr>
          <w:rFonts w:ascii="Times New Roman" w:hAnsi="Times New Roman"/>
          <w:sz w:val="28"/>
          <w:szCs w:val="28"/>
        </w:rPr>
      </w:pPr>
      <w:r w:rsidRPr="00EB1017">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14:paraId="3C70F4CB" w14:textId="77777777" w:rsidR="00985B52" w:rsidRPr="00EB1017" w:rsidRDefault="00985B52" w:rsidP="005A7931">
      <w:pPr>
        <w:tabs>
          <w:tab w:val="left" w:pos="8610"/>
        </w:tabs>
        <w:ind w:firstLine="709"/>
        <w:jc w:val="both"/>
        <w:rPr>
          <w:rFonts w:ascii="Times New Roman" w:hAnsi="Times New Roman"/>
          <w:sz w:val="28"/>
          <w:szCs w:val="28"/>
        </w:rPr>
      </w:pPr>
    </w:p>
    <w:p w14:paraId="546BF546" w14:textId="77777777" w:rsidR="00AB72F3" w:rsidRPr="00EB1017" w:rsidRDefault="00AB72F3" w:rsidP="00CA5C88">
      <w:pPr>
        <w:tabs>
          <w:tab w:val="left" w:pos="8610"/>
        </w:tabs>
        <w:jc w:val="center"/>
        <w:rPr>
          <w:rFonts w:ascii="Times New Roman" w:hAnsi="Times New Roman"/>
          <w:sz w:val="28"/>
          <w:szCs w:val="28"/>
        </w:rPr>
      </w:pPr>
      <w:r w:rsidRPr="00EB1017">
        <w:rPr>
          <w:rFonts w:ascii="Times New Roman" w:hAnsi="Times New Roman"/>
          <w:sz w:val="28"/>
          <w:szCs w:val="28"/>
        </w:rPr>
        <w:t>3.4. </w:t>
      </w:r>
      <w:r w:rsidR="00ED3470" w:rsidRPr="00EB1017">
        <w:rPr>
          <w:rFonts w:ascii="Times New Roman" w:hAnsi="Times New Roman"/>
          <w:sz w:val="28"/>
          <w:szCs w:val="28"/>
        </w:rPr>
        <w:t>Н</w:t>
      </w:r>
      <w:r w:rsidRPr="00EB1017">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14:paraId="4CAD5CFD" w14:textId="77777777" w:rsidR="00AB72F3" w:rsidRPr="00EB1017" w:rsidRDefault="00AB72F3" w:rsidP="005A7931">
      <w:pPr>
        <w:ind w:firstLine="709"/>
        <w:jc w:val="both"/>
        <w:rPr>
          <w:rFonts w:ascii="Times New Roman" w:hAnsi="Times New Roman"/>
          <w:sz w:val="28"/>
          <w:szCs w:val="28"/>
        </w:rPr>
      </w:pPr>
    </w:p>
    <w:p w14:paraId="31D53898" w14:textId="77777777" w:rsidR="00A2759A" w:rsidRPr="00EB1017" w:rsidRDefault="00AB72F3" w:rsidP="005A7931">
      <w:pPr>
        <w:ind w:firstLine="709"/>
        <w:jc w:val="both"/>
        <w:rPr>
          <w:rFonts w:ascii="Times New Roman" w:hAnsi="Times New Roman"/>
          <w:sz w:val="28"/>
          <w:szCs w:val="28"/>
        </w:rPr>
      </w:pPr>
      <w:r w:rsidRPr="00EB1017">
        <w:rPr>
          <w:rFonts w:ascii="Times New Roman" w:hAnsi="Times New Roman"/>
          <w:sz w:val="28"/>
          <w:szCs w:val="28"/>
        </w:rPr>
        <w:t xml:space="preserve">3.4.1.   </w:t>
      </w:r>
      <w:r w:rsidR="00A2759A" w:rsidRPr="00EB1017">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14:paraId="5BE8DB29" w14:textId="6FE55BC3" w:rsidR="00A2759A" w:rsidRPr="00EB1017" w:rsidRDefault="00A2759A" w:rsidP="005A7931">
      <w:pPr>
        <w:ind w:firstLine="709"/>
        <w:jc w:val="both"/>
        <w:rPr>
          <w:rFonts w:ascii="Times New Roman" w:hAnsi="Times New Roman"/>
          <w:sz w:val="28"/>
          <w:szCs w:val="28"/>
        </w:rPr>
      </w:pPr>
      <w:r w:rsidRPr="00EB1017">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4090C">
        <w:rPr>
          <w:rFonts w:ascii="Times New Roman" w:hAnsi="Times New Roman"/>
          <w:sz w:val="28"/>
          <w:szCs w:val="28"/>
        </w:rPr>
        <w:t>начальник отдела экономики Исполнительного комитета Аксубаевского муниципального района Республики Татарстан</w:t>
      </w:r>
      <w:r w:rsidR="0074090C" w:rsidRPr="00EB1017">
        <w:rPr>
          <w:rFonts w:ascii="Times New Roman" w:hAnsi="Times New Roman"/>
          <w:sz w:val="28"/>
          <w:szCs w:val="28"/>
        </w:rPr>
        <w:t xml:space="preserve"> </w:t>
      </w:r>
      <w:r w:rsidR="00E926C3" w:rsidRPr="00EB1017">
        <w:rPr>
          <w:rFonts w:ascii="Times New Roman" w:hAnsi="Times New Roman"/>
          <w:sz w:val="28"/>
          <w:szCs w:val="28"/>
        </w:rPr>
        <w:t>(далее - должностное лицо</w:t>
      </w:r>
      <w:r w:rsidRPr="00EB1017">
        <w:rPr>
          <w:rFonts w:ascii="Times New Roman" w:hAnsi="Times New Roman"/>
          <w:sz w:val="28"/>
          <w:szCs w:val="28"/>
        </w:rPr>
        <w:t>, ответственное за направление межведомственных запросов).</w:t>
      </w:r>
    </w:p>
    <w:p w14:paraId="0F2C99BA" w14:textId="77777777" w:rsidR="00985B52" w:rsidRPr="00EB1017" w:rsidRDefault="004F2B49" w:rsidP="005A7931">
      <w:pPr>
        <w:ind w:firstLine="709"/>
        <w:jc w:val="both"/>
        <w:rPr>
          <w:rFonts w:ascii="Times New Roman" w:hAnsi="Times New Roman"/>
          <w:bCs/>
          <w:iCs/>
          <w:sz w:val="28"/>
          <w:szCs w:val="28"/>
        </w:rPr>
      </w:pPr>
      <w:r w:rsidRPr="00EB1017">
        <w:rPr>
          <w:rFonts w:ascii="Times New Roman" w:hAnsi="Times New Roman"/>
          <w:bCs/>
          <w:iCs/>
          <w:sz w:val="28"/>
          <w:szCs w:val="28"/>
        </w:rPr>
        <w:t xml:space="preserve">3.4.2. </w:t>
      </w:r>
      <w:r w:rsidR="00762619" w:rsidRPr="00EB1017">
        <w:rPr>
          <w:rFonts w:ascii="Times New Roman" w:hAnsi="Times New Roman"/>
          <w:bCs/>
          <w:iCs/>
          <w:sz w:val="28"/>
          <w:szCs w:val="28"/>
        </w:rPr>
        <w:t>Д</w:t>
      </w:r>
      <w:r w:rsidR="00985B52" w:rsidRPr="00EB1017">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EB1017">
        <w:rPr>
          <w:rFonts w:ascii="Times New Roman" w:hAnsi="Times New Roman"/>
          <w:bCs/>
          <w:iCs/>
          <w:sz w:val="28"/>
          <w:szCs w:val="28"/>
        </w:rPr>
        <w:t xml:space="preserve"> документов и сведений, предусмотренных пунктом 2.6</w:t>
      </w:r>
      <w:r w:rsidR="000535B2" w:rsidRPr="00EB1017">
        <w:rPr>
          <w:rFonts w:ascii="Times New Roman" w:hAnsi="Times New Roman"/>
          <w:bCs/>
          <w:iCs/>
          <w:sz w:val="28"/>
          <w:szCs w:val="28"/>
        </w:rPr>
        <w:t>.1</w:t>
      </w:r>
      <w:r w:rsidR="00762619" w:rsidRPr="00EB1017">
        <w:rPr>
          <w:rFonts w:ascii="Times New Roman" w:hAnsi="Times New Roman"/>
          <w:bCs/>
          <w:iCs/>
          <w:sz w:val="28"/>
          <w:szCs w:val="28"/>
        </w:rPr>
        <w:t xml:space="preserve"> </w:t>
      </w:r>
      <w:r w:rsidR="003F3328" w:rsidRPr="00EB1017">
        <w:rPr>
          <w:rFonts w:ascii="Times New Roman" w:hAnsi="Times New Roman"/>
          <w:bCs/>
          <w:iCs/>
          <w:sz w:val="28"/>
          <w:szCs w:val="28"/>
        </w:rPr>
        <w:t>административного регламента</w:t>
      </w:r>
      <w:r w:rsidR="00762619" w:rsidRPr="00EB1017">
        <w:rPr>
          <w:rFonts w:ascii="Times New Roman" w:hAnsi="Times New Roman"/>
          <w:bCs/>
          <w:iCs/>
          <w:sz w:val="28"/>
          <w:szCs w:val="28"/>
        </w:rPr>
        <w:t>.</w:t>
      </w:r>
    </w:p>
    <w:p w14:paraId="3D122247" w14:textId="77777777" w:rsidR="004F2B49" w:rsidRPr="00EB1017" w:rsidRDefault="00DA52D4" w:rsidP="004F2B49">
      <w:pPr>
        <w:ind w:right="-1" w:firstLine="709"/>
        <w:jc w:val="both"/>
        <w:rPr>
          <w:rFonts w:ascii="Times New Roman" w:hAnsi="Times New Roman"/>
          <w:strike/>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устанавливаемые настоящим пунктом, выполняются в день принятия заявления</w:t>
      </w:r>
      <w:r w:rsidR="004F2B49" w:rsidRPr="00EB1017">
        <w:rPr>
          <w:rFonts w:ascii="Times New Roman" w:hAnsi="Times New Roman"/>
          <w:b/>
          <w:bCs/>
          <w:i/>
          <w:iCs/>
          <w:sz w:val="28"/>
          <w:szCs w:val="28"/>
        </w:rPr>
        <w:t xml:space="preserve"> </w:t>
      </w:r>
      <w:r w:rsidR="004F2B49" w:rsidRPr="00EB1017">
        <w:rPr>
          <w:rFonts w:ascii="Times New Roman" w:hAnsi="Times New Roman"/>
          <w:bCs/>
          <w:iCs/>
          <w:sz w:val="28"/>
          <w:szCs w:val="28"/>
        </w:rPr>
        <w:t>на рассмотрение</w:t>
      </w:r>
      <w:r w:rsidR="004F2B49" w:rsidRPr="00EB1017">
        <w:rPr>
          <w:rFonts w:ascii="Times New Roman" w:hAnsi="Times New Roman"/>
          <w:sz w:val="28"/>
          <w:szCs w:val="28"/>
        </w:rPr>
        <w:t xml:space="preserve">. </w:t>
      </w:r>
    </w:p>
    <w:p w14:paraId="7BB9CFFC" w14:textId="77777777" w:rsidR="004F2B49" w:rsidRPr="00EB1017" w:rsidRDefault="004F2B49" w:rsidP="004F2B49">
      <w:pPr>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14:paraId="226D00B7" w14:textId="77777777" w:rsidR="00AB72F3" w:rsidRPr="00EB1017" w:rsidRDefault="00AB72F3" w:rsidP="005A7931">
      <w:pPr>
        <w:ind w:firstLine="709"/>
        <w:jc w:val="both"/>
        <w:rPr>
          <w:rFonts w:ascii="Times New Roman" w:eastAsia="Times" w:hAnsi="Times New Roman"/>
          <w:sz w:val="28"/>
          <w:szCs w:val="28"/>
        </w:rPr>
      </w:pPr>
      <w:r w:rsidRPr="00EB1017">
        <w:rPr>
          <w:rFonts w:ascii="Times New Roman" w:eastAsia="Times" w:hAnsi="Times New Roman"/>
          <w:sz w:val="28"/>
          <w:szCs w:val="28"/>
        </w:rPr>
        <w:t>3.4.</w:t>
      </w:r>
      <w:r w:rsidR="004F2B49" w:rsidRPr="00EB1017">
        <w:rPr>
          <w:rFonts w:ascii="Times New Roman" w:eastAsia="Times" w:hAnsi="Times New Roman"/>
          <w:sz w:val="28"/>
          <w:szCs w:val="28"/>
        </w:rPr>
        <w:t>3</w:t>
      </w:r>
      <w:r w:rsidRPr="00EB1017">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14:paraId="4AC14439" w14:textId="77777777" w:rsidR="00AB72F3" w:rsidRPr="00EB1017" w:rsidRDefault="00DA52D4" w:rsidP="005A7931">
      <w:pPr>
        <w:ind w:firstLine="720"/>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4F2B49" w:rsidRPr="00EB1017">
        <w:rPr>
          <w:rFonts w:ascii="Times New Roman" w:hAnsi="Times New Roman"/>
          <w:sz w:val="28"/>
          <w:szCs w:val="28"/>
        </w:rPr>
        <w:t xml:space="preserve">, устанавливаемые настоящим пунктом, выполняются в </w:t>
      </w:r>
      <w:r w:rsidR="00AB72F3" w:rsidRPr="00EB1017">
        <w:rPr>
          <w:rFonts w:ascii="Times New Roman" w:hAnsi="Times New Roman"/>
          <w:sz w:val="28"/>
          <w:szCs w:val="28"/>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14:paraId="73630D14" w14:textId="77777777" w:rsidR="004F2B49" w:rsidRPr="00EB1017" w:rsidRDefault="004F2B49" w:rsidP="004F2B49">
      <w:pPr>
        <w:ind w:right="-1" w:firstLine="720"/>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14:paraId="39F9B852" w14:textId="77777777" w:rsidR="005A4F97" w:rsidRPr="00EB1017" w:rsidRDefault="004F2B49" w:rsidP="005A7931">
      <w:pPr>
        <w:ind w:firstLine="709"/>
        <w:jc w:val="both"/>
        <w:rPr>
          <w:rFonts w:ascii="Times New Roman" w:hAnsi="Times New Roman"/>
          <w:sz w:val="28"/>
          <w:szCs w:val="28"/>
        </w:rPr>
      </w:pPr>
      <w:r w:rsidRPr="00EB1017">
        <w:rPr>
          <w:rFonts w:ascii="Times New Roman" w:hAnsi="Times New Roman"/>
          <w:sz w:val="28"/>
          <w:szCs w:val="28"/>
        </w:rPr>
        <w:t xml:space="preserve">3.4.4. </w:t>
      </w:r>
      <w:r w:rsidR="009F1120" w:rsidRPr="00EB1017">
        <w:rPr>
          <w:rFonts w:ascii="Times New Roman" w:hAnsi="Times New Roman"/>
          <w:sz w:val="28"/>
          <w:szCs w:val="28"/>
        </w:rPr>
        <w:t>Должностное лицо, ответственное за направление межведомственных запросов</w:t>
      </w:r>
      <w:r w:rsidR="005A4F97" w:rsidRPr="00EB1017">
        <w:rPr>
          <w:rFonts w:ascii="Times New Roman" w:hAnsi="Times New Roman"/>
          <w:sz w:val="28"/>
          <w:szCs w:val="28"/>
        </w:rPr>
        <w:t>:</w:t>
      </w:r>
    </w:p>
    <w:p w14:paraId="3C20E59A" w14:textId="77777777" w:rsidR="009F1120" w:rsidRPr="00EB1017" w:rsidRDefault="009F1120" w:rsidP="005A7931">
      <w:pPr>
        <w:ind w:firstLine="709"/>
        <w:jc w:val="both"/>
        <w:rPr>
          <w:rFonts w:ascii="Times New Roman" w:eastAsia="Times" w:hAnsi="Times New Roman"/>
          <w:sz w:val="28"/>
          <w:szCs w:val="28"/>
        </w:rPr>
      </w:pPr>
      <w:r w:rsidRPr="00EB1017">
        <w:rPr>
          <w:rFonts w:ascii="Times New Roman" w:hAnsi="Times New Roman"/>
          <w:sz w:val="28"/>
          <w:szCs w:val="28"/>
        </w:rPr>
        <w:t xml:space="preserve">получает запрашиваемые через систему </w:t>
      </w:r>
      <w:r w:rsidRPr="00EB1017">
        <w:rPr>
          <w:rFonts w:ascii="Times New Roman" w:eastAsia="Times" w:hAnsi="Times New Roman"/>
          <w:sz w:val="28"/>
          <w:szCs w:val="28"/>
        </w:rPr>
        <w:t>межведомственного электронного взаимодействия</w:t>
      </w:r>
      <w:r w:rsidRPr="00EB1017">
        <w:rPr>
          <w:rFonts w:ascii="Times New Roman" w:hAnsi="Times New Roman"/>
          <w:sz w:val="28"/>
          <w:szCs w:val="28"/>
        </w:rPr>
        <w:t xml:space="preserve"> документы (сведения), </w:t>
      </w:r>
      <w:r w:rsidRPr="00EB1017">
        <w:rPr>
          <w:rFonts w:ascii="Times New Roman" w:eastAsia="Times" w:hAnsi="Times New Roman"/>
          <w:sz w:val="28"/>
          <w:szCs w:val="28"/>
        </w:rPr>
        <w:t xml:space="preserve">необходимые для предоставления муниципальной услуги, </w:t>
      </w:r>
      <w:r w:rsidRPr="00EB1017">
        <w:rPr>
          <w:rFonts w:ascii="Times New Roman" w:hAnsi="Times New Roman"/>
          <w:sz w:val="28"/>
          <w:szCs w:val="28"/>
        </w:rPr>
        <w:t>либо уведомление об отказе</w:t>
      </w:r>
      <w:r w:rsidRPr="00EB1017">
        <w:rPr>
          <w:rFonts w:ascii="Times New Roman" w:eastAsia="Times" w:hAnsi="Times New Roman"/>
          <w:sz w:val="28"/>
          <w:szCs w:val="28"/>
        </w:rPr>
        <w:t xml:space="preserve"> при отсутств</w:t>
      </w:r>
      <w:r w:rsidR="005A4F97" w:rsidRPr="00EB1017">
        <w:rPr>
          <w:rFonts w:ascii="Times New Roman" w:eastAsia="Times" w:hAnsi="Times New Roman"/>
          <w:sz w:val="28"/>
          <w:szCs w:val="28"/>
        </w:rPr>
        <w:t>ии документа и (или) информации;</w:t>
      </w:r>
    </w:p>
    <w:p w14:paraId="5515072E" w14:textId="77777777" w:rsidR="005A4F97" w:rsidRPr="00EB1017" w:rsidRDefault="005A4F97" w:rsidP="005A4F97">
      <w:pPr>
        <w:tabs>
          <w:tab w:val="left" w:pos="8610"/>
        </w:tabs>
        <w:ind w:firstLine="709"/>
        <w:jc w:val="both"/>
        <w:rPr>
          <w:rFonts w:ascii="Times New Roman" w:hAnsi="Times New Roman"/>
          <w:sz w:val="28"/>
          <w:szCs w:val="28"/>
        </w:rPr>
      </w:pPr>
      <w:r w:rsidRPr="00EB1017">
        <w:rPr>
          <w:rFonts w:ascii="Times New Roman" w:hAnsi="Times New Roman"/>
          <w:sz w:val="28"/>
          <w:szCs w:val="28"/>
        </w:rPr>
        <w:t>при наличии оснований, предусмотренных пункт</w:t>
      </w:r>
      <w:r w:rsidR="000535B2" w:rsidRPr="00EB1017">
        <w:rPr>
          <w:rFonts w:ascii="Times New Roman" w:hAnsi="Times New Roman"/>
          <w:sz w:val="28"/>
          <w:szCs w:val="28"/>
        </w:rPr>
        <w:t>ом</w:t>
      </w:r>
      <w:r w:rsidRPr="00EB1017">
        <w:rPr>
          <w:rFonts w:ascii="Times New Roman" w:hAnsi="Times New Roman"/>
          <w:sz w:val="28"/>
          <w:szCs w:val="28"/>
        </w:rPr>
        <w:t xml:space="preserve"> 2.7.1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14:paraId="22C15F6E" w14:textId="77777777" w:rsidR="005A4F97" w:rsidRPr="00EB1017" w:rsidRDefault="005A4F97" w:rsidP="005A4F97">
      <w:pPr>
        <w:tabs>
          <w:tab w:val="left" w:pos="8610"/>
        </w:tabs>
        <w:ind w:firstLine="709"/>
        <w:jc w:val="both"/>
        <w:rPr>
          <w:rFonts w:ascii="Times New Roman" w:hAnsi="Times New Roman"/>
          <w:sz w:val="28"/>
          <w:szCs w:val="28"/>
        </w:rPr>
      </w:pPr>
      <w:r w:rsidRPr="00EB1017">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EB1017">
        <w:rPr>
          <w:rFonts w:ascii="Times New Roman" w:hAnsi="Times New Roman"/>
          <w:sz w:val="28"/>
          <w:szCs w:val="28"/>
        </w:rPr>
        <w:t>ся</w:t>
      </w:r>
      <w:r w:rsidRPr="00EB1017">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EB1017">
        <w:rPr>
          <w:rFonts w:ascii="Times New Roman" w:hAnsi="Times New Roman"/>
          <w:sz w:val="28"/>
          <w:szCs w:val="28"/>
        </w:rPr>
        <w:t>ументооборота.</w:t>
      </w:r>
    </w:p>
    <w:p w14:paraId="6F76D221" w14:textId="77777777" w:rsidR="005A4F97" w:rsidRPr="00EB1017" w:rsidRDefault="005A4F97" w:rsidP="005A4F97">
      <w:pPr>
        <w:tabs>
          <w:tab w:val="left" w:pos="8610"/>
        </w:tabs>
        <w:ind w:firstLine="709"/>
        <w:jc w:val="both"/>
        <w:rPr>
          <w:rFonts w:ascii="Times New Roman" w:hAnsi="Times New Roman"/>
          <w:sz w:val="28"/>
          <w:szCs w:val="28"/>
        </w:rPr>
      </w:pPr>
      <w:r w:rsidRPr="00EB1017">
        <w:rPr>
          <w:rFonts w:ascii="Times New Roman" w:hAnsi="Times New Roman"/>
          <w:sz w:val="28"/>
          <w:szCs w:val="28"/>
        </w:rPr>
        <w:t>Согласование проекта решения об отказе в приеме документов</w:t>
      </w:r>
      <w:r w:rsidR="00CE1C17" w:rsidRPr="00EB1017">
        <w:rPr>
          <w:rFonts w:ascii="Times New Roman" w:hAnsi="Times New Roman"/>
          <w:sz w:val="28"/>
          <w:szCs w:val="28"/>
        </w:rPr>
        <w:t>, необходимых для предоставления муниципальной услуги,</w:t>
      </w:r>
      <w:r w:rsidRPr="00EB1017">
        <w:rPr>
          <w:rFonts w:ascii="Times New Roman" w:hAnsi="Times New Roman"/>
          <w:sz w:val="28"/>
          <w:szCs w:val="28"/>
        </w:rPr>
        <w:t xml:space="preserve"> осуществляется в порядке, предусмотренном пунктом 3.</w:t>
      </w:r>
      <w:r w:rsidR="008E3146" w:rsidRPr="00EB1017">
        <w:rPr>
          <w:rFonts w:ascii="Times New Roman" w:hAnsi="Times New Roman"/>
          <w:sz w:val="28"/>
          <w:szCs w:val="28"/>
        </w:rPr>
        <w:t>5</w:t>
      </w:r>
      <w:r w:rsidRPr="00EB1017">
        <w:rPr>
          <w:rFonts w:ascii="Times New Roman" w:hAnsi="Times New Roman"/>
          <w:sz w:val="28"/>
          <w:szCs w:val="28"/>
        </w:rPr>
        <w:t>.</w:t>
      </w:r>
      <w:r w:rsidR="009254A1" w:rsidRPr="00EB1017">
        <w:rPr>
          <w:rFonts w:ascii="Times New Roman" w:hAnsi="Times New Roman"/>
          <w:sz w:val="28"/>
          <w:szCs w:val="28"/>
        </w:rPr>
        <w:t>3</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w:t>
      </w:r>
    </w:p>
    <w:p w14:paraId="3C682DA8" w14:textId="77777777" w:rsidR="004F2B49" w:rsidRPr="00EB1017" w:rsidRDefault="00DA52D4" w:rsidP="004F2B49">
      <w:pPr>
        <w:autoSpaceDE w:val="0"/>
        <w:autoSpaceDN w:val="0"/>
        <w:adjustRightInd w:val="0"/>
        <w:ind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982954" w:rsidRPr="00EB1017">
        <w:rPr>
          <w:rFonts w:ascii="Times New Roman" w:hAnsi="Times New Roman"/>
          <w:sz w:val="28"/>
          <w:szCs w:val="28"/>
        </w:rPr>
        <w:t xml:space="preserve">, устанавливаемые настоящим пунктом, </w:t>
      </w:r>
      <w:r w:rsidR="004F2B49" w:rsidRPr="00EB1017">
        <w:rPr>
          <w:rFonts w:ascii="Times New Roman" w:hAnsi="Times New Roman"/>
          <w:sz w:val="28"/>
          <w:szCs w:val="28"/>
        </w:rPr>
        <w:t xml:space="preserve">выполняются в </w:t>
      </w:r>
      <w:r w:rsidR="0088396A" w:rsidRPr="00EB1017">
        <w:rPr>
          <w:rFonts w:ascii="Times New Roman" w:hAnsi="Times New Roman"/>
          <w:sz w:val="28"/>
          <w:szCs w:val="28"/>
        </w:rPr>
        <w:t>день получения сведений по межведомственным запросам</w:t>
      </w:r>
      <w:r w:rsidR="004F2B49" w:rsidRPr="00EB1017">
        <w:rPr>
          <w:rFonts w:ascii="Times New Roman" w:hAnsi="Times New Roman"/>
          <w:sz w:val="28"/>
          <w:szCs w:val="28"/>
        </w:rPr>
        <w:t>.</w:t>
      </w:r>
    </w:p>
    <w:p w14:paraId="03AC4EA4" w14:textId="77777777" w:rsidR="004F2B49" w:rsidRPr="00EB1017" w:rsidRDefault="004F2B49" w:rsidP="004F2B49">
      <w:pPr>
        <w:tabs>
          <w:tab w:val="left" w:pos="8610"/>
        </w:tabs>
        <w:ind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EB1017">
        <w:rPr>
          <w:rFonts w:ascii="Times New Roman" w:hAnsi="Times New Roman"/>
          <w:sz w:val="28"/>
          <w:szCs w:val="28"/>
        </w:rPr>
        <w:t>оставления муниципальной услуги</w:t>
      </w:r>
      <w:r w:rsidRPr="00EB1017">
        <w:rPr>
          <w:rFonts w:ascii="Times New Roman" w:hAnsi="Times New Roman"/>
          <w:sz w:val="28"/>
          <w:szCs w:val="28"/>
        </w:rPr>
        <w:t>.</w:t>
      </w:r>
    </w:p>
    <w:p w14:paraId="04519D6F" w14:textId="77777777" w:rsidR="0019009F" w:rsidRPr="00EB1017" w:rsidRDefault="0019009F" w:rsidP="0019009F">
      <w:pPr>
        <w:tabs>
          <w:tab w:val="left" w:pos="8610"/>
        </w:tabs>
        <w:ind w:firstLine="709"/>
        <w:jc w:val="both"/>
        <w:rPr>
          <w:rFonts w:ascii="Times New Roman" w:hAnsi="Times New Roman"/>
          <w:sz w:val="28"/>
          <w:szCs w:val="28"/>
        </w:rPr>
      </w:pPr>
      <w:r w:rsidRPr="00EB1017">
        <w:rPr>
          <w:rFonts w:ascii="Times New Roman" w:hAnsi="Times New Roman"/>
          <w:sz w:val="28"/>
          <w:szCs w:val="28"/>
        </w:rPr>
        <w:t>3.4.</w:t>
      </w:r>
      <w:r w:rsidR="004F2B49" w:rsidRPr="00EB1017">
        <w:rPr>
          <w:rFonts w:ascii="Times New Roman" w:hAnsi="Times New Roman"/>
          <w:sz w:val="28"/>
          <w:szCs w:val="28"/>
        </w:rPr>
        <w:t>5</w:t>
      </w:r>
      <w:r w:rsidRPr="00EB1017">
        <w:rPr>
          <w:rFonts w:ascii="Times New Roman" w:hAnsi="Times New Roman"/>
          <w:sz w:val="28"/>
          <w:szCs w:val="28"/>
        </w:rPr>
        <w:t>. Исполнение процедур, указанных в пунктах 3.4.</w:t>
      </w:r>
      <w:r w:rsidR="004F2B49" w:rsidRPr="00EB1017">
        <w:rPr>
          <w:rFonts w:ascii="Times New Roman" w:hAnsi="Times New Roman"/>
          <w:sz w:val="28"/>
          <w:szCs w:val="28"/>
        </w:rPr>
        <w:t>2</w:t>
      </w:r>
      <w:r w:rsidRPr="00EB1017">
        <w:rPr>
          <w:rFonts w:ascii="Times New Roman" w:hAnsi="Times New Roman"/>
          <w:sz w:val="28"/>
          <w:szCs w:val="28"/>
        </w:rPr>
        <w:t>, 3.4.</w:t>
      </w:r>
      <w:r w:rsidR="003B370A" w:rsidRPr="00EB1017">
        <w:rPr>
          <w:rFonts w:ascii="Times New Roman" w:hAnsi="Times New Roman"/>
          <w:sz w:val="28"/>
          <w:szCs w:val="28"/>
        </w:rPr>
        <w:t>4</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r w:rsidR="00B464C9" w:rsidRPr="00EB1017">
        <w:rPr>
          <w:rFonts w:ascii="Times New Roman" w:hAnsi="Times New Roman"/>
          <w:sz w:val="28"/>
          <w:szCs w:val="28"/>
        </w:rPr>
        <w:t xml:space="preserve">при наличии технической возможности осуществляется </w:t>
      </w:r>
      <w:r w:rsidRPr="00EB1017">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EB1017">
        <w:rPr>
          <w:rFonts w:ascii="Times New Roman" w:hAnsi="Times New Roman"/>
          <w:sz w:val="28"/>
          <w:szCs w:val="28"/>
        </w:rPr>
        <w:t xml:space="preserve">луг, в том числе с момента регистрации </w:t>
      </w:r>
      <w:r w:rsidR="003B7BD7" w:rsidRPr="00EB1017">
        <w:rPr>
          <w:rFonts w:ascii="Times New Roman" w:hAnsi="Times New Roman"/>
          <w:sz w:val="28"/>
          <w:szCs w:val="28"/>
        </w:rPr>
        <w:t xml:space="preserve">заявления в соответствии с пунктом 2.13 </w:t>
      </w:r>
      <w:r w:rsidR="003F3328" w:rsidRPr="00EB1017">
        <w:rPr>
          <w:rFonts w:ascii="Times New Roman" w:hAnsi="Times New Roman"/>
          <w:sz w:val="28"/>
          <w:szCs w:val="28"/>
        </w:rPr>
        <w:t>административного регламента</w:t>
      </w:r>
      <w:r w:rsidR="003B7BD7" w:rsidRPr="00EB1017">
        <w:rPr>
          <w:rFonts w:ascii="Times New Roman" w:hAnsi="Times New Roman"/>
          <w:sz w:val="28"/>
          <w:szCs w:val="28"/>
        </w:rPr>
        <w:t>.</w:t>
      </w:r>
    </w:p>
    <w:p w14:paraId="4A11531C" w14:textId="77777777" w:rsidR="00892257" w:rsidRPr="00EB1017" w:rsidRDefault="004F2B49" w:rsidP="00892257">
      <w:pPr>
        <w:ind w:firstLine="720"/>
        <w:jc w:val="both"/>
        <w:rPr>
          <w:rFonts w:ascii="Times New Roman" w:hAnsi="Times New Roman"/>
          <w:sz w:val="28"/>
          <w:szCs w:val="28"/>
        </w:rPr>
      </w:pPr>
      <w:r w:rsidRPr="00EB1017">
        <w:rPr>
          <w:rFonts w:ascii="Times New Roman" w:hAnsi="Times New Roman"/>
          <w:sz w:val="28"/>
          <w:szCs w:val="28"/>
        </w:rPr>
        <w:t>3.4.6</w:t>
      </w:r>
      <w:r w:rsidR="0019009F" w:rsidRPr="00EB1017">
        <w:rPr>
          <w:rFonts w:ascii="Times New Roman" w:hAnsi="Times New Roman"/>
          <w:sz w:val="28"/>
          <w:szCs w:val="28"/>
        </w:rPr>
        <w:t xml:space="preserve">. </w:t>
      </w:r>
      <w:r w:rsidR="000C2C81" w:rsidRPr="00EB1017">
        <w:rPr>
          <w:rFonts w:ascii="Times New Roman" w:hAnsi="Times New Roman"/>
          <w:sz w:val="28"/>
          <w:szCs w:val="28"/>
        </w:rPr>
        <w:t xml:space="preserve">Максимальный срок выполнения административных процедур, указанных в пункте 3.4 </w:t>
      </w:r>
      <w:r w:rsidR="003F3328" w:rsidRPr="00EB1017">
        <w:rPr>
          <w:rFonts w:ascii="Times New Roman" w:hAnsi="Times New Roman"/>
          <w:sz w:val="28"/>
          <w:szCs w:val="28"/>
        </w:rPr>
        <w:t>административного регламента</w:t>
      </w:r>
      <w:r w:rsidR="000C2C81" w:rsidRPr="00EB1017">
        <w:rPr>
          <w:rFonts w:ascii="Times New Roman" w:hAnsi="Times New Roman"/>
          <w:sz w:val="28"/>
          <w:szCs w:val="28"/>
        </w:rPr>
        <w:t xml:space="preserve">, составляет </w:t>
      </w:r>
      <w:r w:rsidR="0088396A" w:rsidRPr="00EB1017">
        <w:rPr>
          <w:rFonts w:ascii="Times New Roman" w:hAnsi="Times New Roman"/>
          <w:sz w:val="28"/>
          <w:szCs w:val="28"/>
        </w:rPr>
        <w:t>пят</w:t>
      </w:r>
      <w:r w:rsidR="006919F3" w:rsidRPr="00EB1017">
        <w:rPr>
          <w:rFonts w:ascii="Times New Roman" w:hAnsi="Times New Roman"/>
          <w:sz w:val="28"/>
          <w:szCs w:val="28"/>
        </w:rPr>
        <w:t>ь</w:t>
      </w:r>
      <w:r w:rsidR="000C2C81" w:rsidRPr="00EB1017">
        <w:rPr>
          <w:rFonts w:ascii="Times New Roman" w:hAnsi="Times New Roman"/>
          <w:sz w:val="28"/>
          <w:szCs w:val="28"/>
        </w:rPr>
        <w:t xml:space="preserve"> рабочих дней.</w:t>
      </w:r>
    </w:p>
    <w:p w14:paraId="15AE4452" w14:textId="77777777" w:rsidR="00892257" w:rsidRPr="00EB1017" w:rsidRDefault="00892257" w:rsidP="00892257">
      <w:pPr>
        <w:ind w:firstLine="720"/>
        <w:jc w:val="both"/>
        <w:rPr>
          <w:rFonts w:ascii="Times New Roman" w:hAnsi="Times New Roman"/>
          <w:sz w:val="28"/>
          <w:szCs w:val="28"/>
        </w:rPr>
      </w:pPr>
    </w:p>
    <w:p w14:paraId="597FCDE3" w14:textId="77777777" w:rsidR="00892257" w:rsidRPr="00EB1017" w:rsidRDefault="00892257" w:rsidP="00892257">
      <w:pPr>
        <w:ind w:firstLine="720"/>
        <w:jc w:val="center"/>
        <w:rPr>
          <w:rFonts w:ascii="Times New Roman" w:hAnsi="Times New Roman"/>
          <w:sz w:val="28"/>
          <w:szCs w:val="28"/>
        </w:rPr>
      </w:pPr>
      <w:r w:rsidRPr="00EB1017">
        <w:rPr>
          <w:rFonts w:ascii="Times New Roman" w:hAnsi="Times New Roman"/>
          <w:sz w:val="28"/>
          <w:szCs w:val="28"/>
        </w:rPr>
        <w:t>3.5. Проведение торгов</w:t>
      </w:r>
    </w:p>
    <w:p w14:paraId="170A5DFA" w14:textId="77777777" w:rsidR="00892257" w:rsidRPr="00EB1017" w:rsidRDefault="00892257" w:rsidP="00892257">
      <w:pPr>
        <w:ind w:firstLine="709"/>
        <w:jc w:val="both"/>
        <w:rPr>
          <w:rFonts w:ascii="Times New Roman" w:hAnsi="Times New Roman"/>
          <w:sz w:val="28"/>
          <w:szCs w:val="28"/>
        </w:rPr>
      </w:pPr>
    </w:p>
    <w:p w14:paraId="03C3F180"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 xml:space="preserve">3.5.1. Основанием начала выполнения административной процедуры является наличие двух и более заявок на одно место по договору на размещение нестационарного торгового объекта. </w:t>
      </w:r>
    </w:p>
    <w:p w14:paraId="0F147F63" w14:textId="0F54235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4090C">
        <w:rPr>
          <w:rFonts w:ascii="Times New Roman" w:hAnsi="Times New Roman"/>
          <w:sz w:val="28"/>
          <w:szCs w:val="28"/>
        </w:rPr>
        <w:t>начальник отдела экономики Исполнительного комитета Аксубаевского муниципального района Республики Татарстан</w:t>
      </w:r>
      <w:r w:rsidRPr="00EB1017">
        <w:rPr>
          <w:rFonts w:ascii="Times New Roman" w:hAnsi="Times New Roman"/>
          <w:sz w:val="28"/>
          <w:szCs w:val="28"/>
        </w:rPr>
        <w:t xml:space="preserve"> (далее - должностное лицо, ответственное за проведение торгов).</w:t>
      </w:r>
    </w:p>
    <w:p w14:paraId="2067C22C"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 xml:space="preserve">Должностное лицо, ответственное за проведение торгов, осуществляет действия, необходимые для проведения аукциона: </w:t>
      </w:r>
    </w:p>
    <w:p w14:paraId="4790D738" w14:textId="77777777" w:rsidR="00D31401" w:rsidRPr="00EB1017" w:rsidRDefault="00D31401" w:rsidP="00D31401">
      <w:pPr>
        <w:ind w:firstLine="709"/>
        <w:jc w:val="both"/>
        <w:rPr>
          <w:rFonts w:ascii="Times New Roman" w:hAnsi="Times New Roman"/>
          <w:color w:val="000000"/>
          <w:sz w:val="28"/>
          <w:szCs w:val="28"/>
        </w:rPr>
      </w:pPr>
      <w:r w:rsidRPr="00EB1017">
        <w:rPr>
          <w:rFonts w:ascii="Times New Roman" w:hAnsi="Times New Roman"/>
          <w:color w:val="000000"/>
          <w:sz w:val="28"/>
          <w:szCs w:val="28"/>
        </w:rPr>
        <w:t>извещение заинтересованных заявителей о проведении торгов;</w:t>
      </w:r>
    </w:p>
    <w:p w14:paraId="1A9D52E4" w14:textId="77777777" w:rsidR="00D31401" w:rsidRPr="00EB1017" w:rsidRDefault="00892257" w:rsidP="00D31401">
      <w:pPr>
        <w:ind w:firstLine="709"/>
        <w:jc w:val="both"/>
        <w:rPr>
          <w:rFonts w:ascii="Times New Roman" w:hAnsi="Times New Roman"/>
          <w:color w:val="000000"/>
          <w:sz w:val="28"/>
          <w:szCs w:val="28"/>
        </w:rPr>
      </w:pPr>
      <w:r w:rsidRPr="00EB1017">
        <w:rPr>
          <w:rFonts w:ascii="Times New Roman" w:hAnsi="Times New Roman"/>
          <w:color w:val="000000"/>
          <w:sz w:val="28"/>
          <w:szCs w:val="28"/>
        </w:rPr>
        <w:t>оформление протокола рассмотрения заявок;</w:t>
      </w:r>
    </w:p>
    <w:p w14:paraId="2081BC9D"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проведение торгов;</w:t>
      </w:r>
    </w:p>
    <w:p w14:paraId="2C2D86F6"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 xml:space="preserve">подготовку протокола результатов </w:t>
      </w:r>
      <w:r w:rsidR="00D31401" w:rsidRPr="00EB1017">
        <w:rPr>
          <w:rFonts w:ascii="Times New Roman" w:hAnsi="Times New Roman"/>
          <w:sz w:val="28"/>
          <w:szCs w:val="28"/>
        </w:rPr>
        <w:t>торгов</w:t>
      </w:r>
      <w:r w:rsidRPr="00EB1017">
        <w:rPr>
          <w:rFonts w:ascii="Times New Roman" w:hAnsi="Times New Roman"/>
          <w:sz w:val="28"/>
          <w:szCs w:val="28"/>
        </w:rPr>
        <w:t>;</w:t>
      </w:r>
    </w:p>
    <w:p w14:paraId="699F607C"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sz w:val="28"/>
          <w:szCs w:val="28"/>
        </w:rPr>
        <w:t>направление протокола должностному лицу, ответственному за подготовку результата муниципальной услуги.</w:t>
      </w:r>
    </w:p>
    <w:p w14:paraId="22455C13" w14:textId="77777777" w:rsidR="00892257" w:rsidRPr="00EB1017" w:rsidRDefault="00892257" w:rsidP="00892257">
      <w:pPr>
        <w:ind w:firstLine="709"/>
        <w:jc w:val="both"/>
        <w:rPr>
          <w:rFonts w:ascii="Times New Roman" w:hAnsi="Times New Roman"/>
          <w:sz w:val="28"/>
          <w:szCs w:val="28"/>
        </w:rPr>
      </w:pPr>
      <w:r w:rsidRPr="00EB1017">
        <w:rPr>
          <w:rFonts w:ascii="Times New Roman" w:hAnsi="Times New Roman"/>
          <w:bCs/>
          <w:iCs/>
          <w:sz w:val="28"/>
          <w:szCs w:val="28"/>
          <w:shd w:val="clear" w:color="auto" w:fill="FFFFFF"/>
        </w:rPr>
        <w:t>Результатами выполнения административных процедур является</w:t>
      </w:r>
      <w:r w:rsidRPr="00EB1017">
        <w:rPr>
          <w:rFonts w:ascii="Times New Roman" w:hAnsi="Times New Roman"/>
          <w:sz w:val="28"/>
          <w:szCs w:val="28"/>
        </w:rPr>
        <w:t xml:space="preserve"> протокол результатов торгов.</w:t>
      </w:r>
    </w:p>
    <w:p w14:paraId="59EA1560" w14:textId="77777777" w:rsidR="00892257" w:rsidRPr="00EB1017" w:rsidRDefault="00892257" w:rsidP="00892257">
      <w:pPr>
        <w:ind w:firstLine="720"/>
        <w:rPr>
          <w:rFonts w:ascii="Times New Roman" w:hAnsi="Times New Roman"/>
          <w:sz w:val="28"/>
          <w:szCs w:val="28"/>
        </w:rPr>
      </w:pPr>
      <w:r w:rsidRPr="00EB1017">
        <w:rPr>
          <w:rFonts w:ascii="Times New Roman" w:hAnsi="Times New Roman"/>
          <w:sz w:val="28"/>
          <w:szCs w:val="28"/>
        </w:rPr>
        <w:t>Административные процедуры выполняются в течение 4 календарных дней.</w:t>
      </w:r>
    </w:p>
    <w:p w14:paraId="0442E0DD" w14:textId="77777777" w:rsidR="00892257" w:rsidRPr="00EB1017" w:rsidRDefault="00892257" w:rsidP="00892257">
      <w:pPr>
        <w:ind w:firstLine="720"/>
        <w:rPr>
          <w:rFonts w:ascii="Times New Roman" w:hAnsi="Times New Roman"/>
          <w:sz w:val="28"/>
          <w:szCs w:val="28"/>
        </w:rPr>
      </w:pPr>
      <w:r w:rsidRPr="00EB1017">
        <w:rPr>
          <w:rFonts w:ascii="Times New Roman" w:hAnsi="Times New Roman"/>
          <w:sz w:val="28"/>
          <w:szCs w:val="28"/>
        </w:rPr>
        <w:t xml:space="preserve">3.5.2. В случае отсутствия </w:t>
      </w:r>
      <w:r w:rsidR="00D31401" w:rsidRPr="00EB1017">
        <w:rPr>
          <w:rFonts w:ascii="Times New Roman" w:hAnsi="Times New Roman"/>
          <w:sz w:val="28"/>
          <w:szCs w:val="28"/>
        </w:rPr>
        <w:t>основания,</w:t>
      </w:r>
      <w:r w:rsidRPr="00EB1017">
        <w:rPr>
          <w:rFonts w:ascii="Times New Roman" w:hAnsi="Times New Roman"/>
          <w:sz w:val="28"/>
          <w:szCs w:val="28"/>
        </w:rPr>
        <w:t xml:space="preserve"> указанного в пункте 2.5.3. настоящего административного регламента</w:t>
      </w:r>
      <w:r w:rsidR="00D31401" w:rsidRPr="00EB1017">
        <w:rPr>
          <w:rFonts w:ascii="Times New Roman" w:hAnsi="Times New Roman"/>
          <w:sz w:val="28"/>
          <w:szCs w:val="28"/>
        </w:rPr>
        <w:t xml:space="preserve"> проведение процедуры, описанной в пункте 3.5.1. настоящего административного регламента не требуется.</w:t>
      </w:r>
      <w:r w:rsidRPr="00EB1017">
        <w:rPr>
          <w:rFonts w:ascii="Times New Roman" w:hAnsi="Times New Roman"/>
          <w:sz w:val="28"/>
          <w:szCs w:val="28"/>
        </w:rPr>
        <w:t xml:space="preserve"> </w:t>
      </w:r>
    </w:p>
    <w:p w14:paraId="14B941B9" w14:textId="77777777" w:rsidR="00AB72F3" w:rsidRPr="00EB1017" w:rsidRDefault="00AB72F3" w:rsidP="005A7931">
      <w:pPr>
        <w:ind w:firstLine="709"/>
        <w:jc w:val="both"/>
        <w:rPr>
          <w:rFonts w:ascii="Times New Roman" w:hAnsi="Times New Roman"/>
          <w:sz w:val="28"/>
          <w:szCs w:val="28"/>
        </w:rPr>
      </w:pPr>
    </w:p>
    <w:p w14:paraId="221B1BF8" w14:textId="77777777" w:rsidR="00762619" w:rsidRPr="00EB1017" w:rsidRDefault="00892257" w:rsidP="007931F9">
      <w:pPr>
        <w:jc w:val="center"/>
        <w:rPr>
          <w:rFonts w:ascii="Times New Roman" w:hAnsi="Times New Roman"/>
          <w:sz w:val="28"/>
          <w:szCs w:val="28"/>
        </w:rPr>
      </w:pPr>
      <w:r w:rsidRPr="00EB1017">
        <w:rPr>
          <w:rFonts w:ascii="Times New Roman" w:hAnsi="Times New Roman"/>
          <w:sz w:val="28"/>
          <w:szCs w:val="28"/>
        </w:rPr>
        <w:t>3.6</w:t>
      </w:r>
      <w:r w:rsidR="00762619" w:rsidRPr="00EB1017">
        <w:rPr>
          <w:rFonts w:ascii="Times New Roman" w:hAnsi="Times New Roman"/>
          <w:sz w:val="28"/>
          <w:szCs w:val="28"/>
        </w:rPr>
        <w:t xml:space="preserve">. </w:t>
      </w:r>
      <w:r w:rsidR="007931F9" w:rsidRPr="00EB1017">
        <w:rPr>
          <w:rFonts w:ascii="Times New Roman" w:hAnsi="Times New Roman"/>
          <w:sz w:val="28"/>
          <w:szCs w:val="28"/>
        </w:rPr>
        <w:t>Подготовка результата муниципальной услуги</w:t>
      </w:r>
    </w:p>
    <w:p w14:paraId="050CB0B2" w14:textId="77777777" w:rsidR="00762619" w:rsidRPr="00EB1017" w:rsidRDefault="00762619" w:rsidP="00892257">
      <w:pPr>
        <w:rPr>
          <w:rFonts w:ascii="Times New Roman" w:hAnsi="Times New Roman"/>
          <w:sz w:val="28"/>
          <w:szCs w:val="28"/>
        </w:rPr>
      </w:pPr>
    </w:p>
    <w:p w14:paraId="52E34799" w14:textId="77777777" w:rsidR="00762619" w:rsidRPr="00EB1017" w:rsidRDefault="00892257" w:rsidP="00762619">
      <w:pPr>
        <w:ind w:firstLine="709"/>
        <w:jc w:val="both"/>
        <w:rPr>
          <w:rFonts w:ascii="Times New Roman" w:hAnsi="Times New Roman"/>
          <w:sz w:val="28"/>
          <w:szCs w:val="28"/>
        </w:rPr>
      </w:pPr>
      <w:r w:rsidRPr="00EB1017">
        <w:rPr>
          <w:rFonts w:ascii="Times New Roman" w:hAnsi="Times New Roman"/>
          <w:sz w:val="28"/>
          <w:szCs w:val="28"/>
        </w:rPr>
        <w:t>3.6</w:t>
      </w:r>
      <w:r w:rsidR="00762619" w:rsidRPr="00EB1017">
        <w:rPr>
          <w:rFonts w:ascii="Times New Roman" w:hAnsi="Times New Roman"/>
          <w:sz w:val="28"/>
          <w:szCs w:val="28"/>
        </w:rPr>
        <w:t xml:space="preserve">.1.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EB1017">
        <w:rPr>
          <w:rFonts w:ascii="Times New Roman" w:hAnsi="Times New Roman"/>
          <w:sz w:val="28"/>
          <w:szCs w:val="28"/>
        </w:rPr>
        <w:t>документов (сведений), необходимых для предоставления муниципальной услуги</w:t>
      </w:r>
      <w:r w:rsidR="00762619" w:rsidRPr="00EB1017">
        <w:rPr>
          <w:rFonts w:ascii="Times New Roman" w:hAnsi="Times New Roman"/>
          <w:sz w:val="28"/>
          <w:szCs w:val="28"/>
        </w:rPr>
        <w:t>.</w:t>
      </w:r>
    </w:p>
    <w:p w14:paraId="743E957E" w14:textId="79E00395" w:rsidR="00762619" w:rsidRPr="00EB1017" w:rsidRDefault="00762619" w:rsidP="00762619">
      <w:pPr>
        <w:ind w:firstLine="709"/>
        <w:jc w:val="both"/>
        <w:rPr>
          <w:rFonts w:ascii="Times New Roman" w:hAnsi="Times New Roman"/>
          <w:sz w:val="28"/>
          <w:szCs w:val="28"/>
        </w:rPr>
      </w:pPr>
      <w:r w:rsidRPr="00EB101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4090C">
        <w:rPr>
          <w:rFonts w:ascii="Times New Roman" w:hAnsi="Times New Roman"/>
          <w:sz w:val="28"/>
          <w:szCs w:val="28"/>
        </w:rPr>
        <w:t>начальник отдела экономики Исполнительного комитета Аксубаевского муниципального района Республики Татарстан</w:t>
      </w:r>
      <w:r w:rsidRPr="00EB1017">
        <w:rPr>
          <w:rFonts w:ascii="Times New Roman" w:hAnsi="Times New Roman"/>
          <w:sz w:val="28"/>
          <w:szCs w:val="28"/>
        </w:rPr>
        <w:t xml:space="preserve"> (далее - должностное лицо, </w:t>
      </w:r>
      <w:r w:rsidR="007931F9" w:rsidRPr="00EB1017">
        <w:rPr>
          <w:rFonts w:ascii="Times New Roman" w:hAnsi="Times New Roman"/>
          <w:sz w:val="28"/>
          <w:szCs w:val="28"/>
        </w:rPr>
        <w:t>ответственное за подготовку результата предоставления муниципальной услуги</w:t>
      </w:r>
      <w:r w:rsidRPr="00EB1017">
        <w:rPr>
          <w:rFonts w:ascii="Times New Roman" w:hAnsi="Times New Roman"/>
          <w:sz w:val="28"/>
          <w:szCs w:val="28"/>
        </w:rPr>
        <w:t>).</w:t>
      </w:r>
    </w:p>
    <w:p w14:paraId="1FF9E59B" w14:textId="77777777" w:rsidR="00762619" w:rsidRPr="00EB1017" w:rsidRDefault="00762619" w:rsidP="00762619">
      <w:pPr>
        <w:ind w:firstLine="709"/>
        <w:jc w:val="both"/>
        <w:rPr>
          <w:rFonts w:ascii="Times New Roman" w:hAnsi="Times New Roman"/>
          <w:sz w:val="28"/>
          <w:szCs w:val="28"/>
        </w:rPr>
      </w:pPr>
      <w:r w:rsidRPr="00EB1017">
        <w:rPr>
          <w:rFonts w:ascii="Times New Roman" w:hAnsi="Times New Roman"/>
          <w:sz w:val="28"/>
          <w:szCs w:val="28"/>
        </w:rPr>
        <w:t>3.</w:t>
      </w:r>
      <w:r w:rsidR="00892257" w:rsidRPr="00EB1017">
        <w:rPr>
          <w:rFonts w:ascii="Times New Roman" w:hAnsi="Times New Roman"/>
          <w:sz w:val="28"/>
          <w:szCs w:val="28"/>
        </w:rPr>
        <w:t>6</w:t>
      </w:r>
      <w:r w:rsidRPr="00EB1017">
        <w:rPr>
          <w:rFonts w:ascii="Times New Roman" w:hAnsi="Times New Roman"/>
          <w:sz w:val="28"/>
          <w:szCs w:val="28"/>
        </w:rPr>
        <w:t>.</w:t>
      </w:r>
      <w:r w:rsidR="00671C6B" w:rsidRPr="00EB1017">
        <w:rPr>
          <w:rFonts w:ascii="Times New Roman" w:hAnsi="Times New Roman"/>
          <w:sz w:val="28"/>
          <w:szCs w:val="28"/>
        </w:rPr>
        <w:t>2</w:t>
      </w:r>
      <w:r w:rsidRPr="00EB1017">
        <w:rPr>
          <w:rFonts w:ascii="Times New Roman" w:hAnsi="Times New Roman"/>
          <w:sz w:val="28"/>
          <w:szCs w:val="28"/>
        </w:rPr>
        <w:t xml:space="preserve">. Должностное лицо, ответственное </w:t>
      </w:r>
      <w:r w:rsidR="005B11F6" w:rsidRPr="00EB1017">
        <w:rPr>
          <w:rFonts w:ascii="Times New Roman" w:hAnsi="Times New Roman"/>
          <w:sz w:val="28"/>
          <w:szCs w:val="28"/>
        </w:rPr>
        <w:t>за подготовку результата предоставления муниципальной услуги</w:t>
      </w:r>
      <w:r w:rsidRPr="00EB1017">
        <w:rPr>
          <w:rFonts w:ascii="Times New Roman" w:hAnsi="Times New Roman"/>
          <w:sz w:val="28"/>
          <w:szCs w:val="28"/>
        </w:rPr>
        <w:t>:</w:t>
      </w:r>
    </w:p>
    <w:p w14:paraId="50EA3543" w14:textId="77777777" w:rsidR="00CD252D" w:rsidRPr="00EB1017" w:rsidRDefault="00CD252D" w:rsidP="00CD252D">
      <w:pPr>
        <w:pStyle w:val="ConsPlusNormal"/>
        <w:ind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EB1017">
        <w:rPr>
          <w:rFonts w:ascii="Times New Roman" w:hAnsi="Times New Roman"/>
          <w:sz w:val="28"/>
          <w:szCs w:val="28"/>
        </w:rPr>
        <w:t>необходимых для предоставления муниципальной услуги;</w:t>
      </w:r>
    </w:p>
    <w:p w14:paraId="440A2FE5" w14:textId="77777777" w:rsidR="00CD252D" w:rsidRPr="00EB1017" w:rsidRDefault="00CD252D" w:rsidP="00CD252D">
      <w:pPr>
        <w:pStyle w:val="ConsPlusNormal"/>
        <w:ind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 подготавливает проект решения об отказе в пред</w:t>
      </w:r>
      <w:r w:rsidR="009B3AB2" w:rsidRPr="00EB1017">
        <w:rPr>
          <w:rFonts w:ascii="Times New Roman" w:hAnsi="Times New Roman" w:cs="Times New Roman"/>
          <w:bCs/>
          <w:iCs/>
          <w:sz w:val="28"/>
          <w:szCs w:val="28"/>
          <w:shd w:val="clear" w:color="auto" w:fill="FFFFFF"/>
        </w:rPr>
        <w:t>оставлении муниципальной услуги;</w:t>
      </w:r>
    </w:p>
    <w:p w14:paraId="55DC34E3" w14:textId="77777777" w:rsidR="009B3AB2" w:rsidRPr="00EB1017" w:rsidRDefault="009B3AB2" w:rsidP="009B3AB2">
      <w:pPr>
        <w:pStyle w:val="ConsPlusNormal"/>
        <w:ind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EB1017">
        <w:rPr>
          <w:rFonts w:ascii="Times New Roman" w:hAnsi="Times New Roman" w:cs="Times New Roman"/>
          <w:bCs/>
          <w:iCs/>
          <w:sz w:val="28"/>
          <w:szCs w:val="28"/>
          <w:shd w:val="clear" w:color="auto" w:fill="FFFFFF"/>
        </w:rPr>
        <w:t>под</w:t>
      </w:r>
      <w:r w:rsidRPr="00EB1017">
        <w:rPr>
          <w:rFonts w:ascii="Times New Roman" w:hAnsi="Times New Roman" w:cs="Times New Roman"/>
          <w:bCs/>
          <w:iCs/>
          <w:sz w:val="28"/>
          <w:szCs w:val="28"/>
          <w:shd w:val="clear" w:color="auto" w:fill="FFFFFF"/>
        </w:rPr>
        <w:t>пункт</w:t>
      </w:r>
      <w:r w:rsidR="009136AC" w:rsidRPr="00EB1017">
        <w:rPr>
          <w:rFonts w:ascii="Times New Roman" w:hAnsi="Times New Roman" w:cs="Times New Roman"/>
          <w:bCs/>
          <w:iCs/>
          <w:sz w:val="28"/>
          <w:szCs w:val="28"/>
          <w:shd w:val="clear" w:color="auto" w:fill="FFFFFF"/>
        </w:rPr>
        <w:t>о</w:t>
      </w:r>
      <w:r w:rsidR="00B219B3" w:rsidRPr="00EB1017">
        <w:rPr>
          <w:rFonts w:ascii="Times New Roman" w:hAnsi="Times New Roman" w:cs="Times New Roman"/>
          <w:bCs/>
          <w:iCs/>
          <w:sz w:val="28"/>
          <w:szCs w:val="28"/>
          <w:shd w:val="clear" w:color="auto" w:fill="FFFFFF"/>
        </w:rPr>
        <w:t>м</w:t>
      </w:r>
      <w:r w:rsidR="00603039" w:rsidRPr="00EB1017">
        <w:rPr>
          <w:rFonts w:ascii="Times New Roman" w:hAnsi="Times New Roman" w:cs="Times New Roman"/>
          <w:bCs/>
          <w:iCs/>
          <w:sz w:val="28"/>
          <w:szCs w:val="28"/>
          <w:shd w:val="clear" w:color="auto" w:fill="FFFFFF"/>
        </w:rPr>
        <w:t xml:space="preserve"> 1 пункта</w:t>
      </w:r>
      <w:r w:rsidRPr="00EB1017">
        <w:rPr>
          <w:rFonts w:ascii="Times New Roman" w:hAnsi="Times New Roman" w:cs="Times New Roman"/>
          <w:bCs/>
          <w:iCs/>
          <w:sz w:val="28"/>
          <w:szCs w:val="28"/>
          <w:shd w:val="clear" w:color="auto" w:fill="FFFFFF"/>
        </w:rPr>
        <w:t xml:space="preserve"> 2.3.1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w:t>
      </w:r>
    </w:p>
    <w:p w14:paraId="7BE5DA5A" w14:textId="77777777" w:rsidR="009B3AB2" w:rsidRPr="00EB1017" w:rsidRDefault="009B3AB2" w:rsidP="009B3AB2">
      <w:pPr>
        <w:pStyle w:val="ConsPlusNormal"/>
        <w:ind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14:paraId="3BF6B27F" w14:textId="77777777" w:rsidR="00603039" w:rsidRPr="00EB1017" w:rsidRDefault="00603039" w:rsidP="00603039">
      <w:pPr>
        <w:ind w:firstLine="720"/>
        <w:jc w:val="both"/>
        <w:rPr>
          <w:rFonts w:ascii="Times New Roman" w:hAnsi="Times New Roman"/>
          <w:sz w:val="28"/>
          <w:szCs w:val="28"/>
        </w:rPr>
      </w:pPr>
      <w:r w:rsidRPr="00EB1017">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DF0AE3" w:rsidRPr="00EB1017">
        <w:rPr>
          <w:rFonts w:ascii="Times New Roman" w:hAnsi="Times New Roman"/>
          <w:sz w:val="28"/>
          <w:szCs w:val="28"/>
        </w:rPr>
        <w:t>двух</w:t>
      </w:r>
      <w:r w:rsidRPr="00EB1017">
        <w:rPr>
          <w:rFonts w:ascii="Times New Roman" w:hAnsi="Times New Roman"/>
          <w:sz w:val="28"/>
          <w:szCs w:val="28"/>
        </w:rPr>
        <w:t xml:space="preserve"> рабочих дней.</w:t>
      </w:r>
    </w:p>
    <w:p w14:paraId="022A7919" w14:textId="77777777" w:rsidR="00230D8F" w:rsidRPr="00EB1017" w:rsidRDefault="00B464C9" w:rsidP="009136AC">
      <w:pPr>
        <w:ind w:firstLine="720"/>
        <w:jc w:val="both"/>
        <w:rPr>
          <w:rFonts w:ascii="Times New Roman" w:hAnsi="Times New Roman"/>
          <w:sz w:val="28"/>
          <w:szCs w:val="28"/>
        </w:rPr>
      </w:pPr>
      <w:r w:rsidRPr="00EB1017">
        <w:rPr>
          <w:rFonts w:ascii="Times New Roman" w:hAnsi="Times New Roman"/>
          <w:sz w:val="28"/>
          <w:szCs w:val="28"/>
        </w:rPr>
        <w:t>Результат</w:t>
      </w:r>
      <w:r w:rsidR="00DF0AE3" w:rsidRPr="00EB1017">
        <w:rPr>
          <w:rFonts w:ascii="Times New Roman" w:hAnsi="Times New Roman"/>
          <w:sz w:val="28"/>
          <w:szCs w:val="28"/>
        </w:rPr>
        <w:t>а</w:t>
      </w:r>
      <w:r w:rsidRPr="00EB1017">
        <w:rPr>
          <w:rFonts w:ascii="Times New Roman" w:hAnsi="Times New Roman"/>
          <w:sz w:val="28"/>
          <w:szCs w:val="28"/>
        </w:rPr>
        <w:t>м</w:t>
      </w:r>
      <w:r w:rsidR="00DF0AE3" w:rsidRPr="00EB1017">
        <w:rPr>
          <w:rFonts w:ascii="Times New Roman" w:hAnsi="Times New Roman"/>
          <w:sz w:val="28"/>
          <w:szCs w:val="28"/>
        </w:rPr>
        <w:t>и</w:t>
      </w:r>
      <w:r w:rsidRPr="00EB1017">
        <w:rPr>
          <w:rFonts w:ascii="Times New Roman" w:hAnsi="Times New Roman"/>
          <w:sz w:val="28"/>
          <w:szCs w:val="28"/>
        </w:rPr>
        <w:t xml:space="preserve"> </w:t>
      </w:r>
      <w:r w:rsidRPr="00EB1017">
        <w:rPr>
          <w:rFonts w:ascii="Times New Roman" w:hAnsi="Times New Roman"/>
          <w:bCs/>
          <w:iCs/>
          <w:sz w:val="28"/>
          <w:szCs w:val="28"/>
          <w:shd w:val="clear" w:color="auto" w:fill="FFFFFF"/>
        </w:rPr>
        <w:t>выполнения административных процедур явля</w:t>
      </w:r>
      <w:r w:rsidR="00DF0AE3" w:rsidRPr="00EB1017">
        <w:rPr>
          <w:rFonts w:ascii="Times New Roman" w:hAnsi="Times New Roman"/>
          <w:bCs/>
          <w:iCs/>
          <w:sz w:val="28"/>
          <w:szCs w:val="28"/>
          <w:shd w:val="clear" w:color="auto" w:fill="FFFFFF"/>
        </w:rPr>
        <w:t>ю</w:t>
      </w:r>
      <w:r w:rsidRPr="00EB1017">
        <w:rPr>
          <w:rFonts w:ascii="Times New Roman" w:hAnsi="Times New Roman"/>
          <w:bCs/>
          <w:iCs/>
          <w:sz w:val="28"/>
          <w:szCs w:val="28"/>
          <w:shd w:val="clear" w:color="auto" w:fill="FFFFFF"/>
        </w:rPr>
        <w:t>тся</w:t>
      </w:r>
      <w:r w:rsidR="00230D8F" w:rsidRPr="00EB1017">
        <w:rPr>
          <w:rFonts w:ascii="Times New Roman" w:hAnsi="Times New Roman"/>
          <w:sz w:val="28"/>
          <w:szCs w:val="28"/>
        </w:rPr>
        <w:t xml:space="preserve">: </w:t>
      </w:r>
      <w:r w:rsidR="00DF0AE3" w:rsidRPr="00EB1017">
        <w:rPr>
          <w:rFonts w:ascii="Times New Roman" w:hAnsi="Times New Roman"/>
          <w:sz w:val="28"/>
          <w:szCs w:val="28"/>
        </w:rPr>
        <w:t xml:space="preserve">проект решения об отказе в предоставлении муниципальной услуги, проект </w:t>
      </w:r>
      <w:r w:rsidR="002D5F1B" w:rsidRPr="00EB1017">
        <w:rPr>
          <w:rFonts w:ascii="Times New Roman" w:hAnsi="Times New Roman"/>
          <w:sz w:val="28"/>
          <w:szCs w:val="28"/>
        </w:rPr>
        <w:t>договора на размещение нестационарных торговых объектов</w:t>
      </w:r>
      <w:r w:rsidR="0088396A" w:rsidRPr="00EB1017">
        <w:rPr>
          <w:rFonts w:ascii="Times New Roman" w:hAnsi="Times New Roman"/>
          <w:sz w:val="28"/>
          <w:szCs w:val="28"/>
        </w:rPr>
        <w:t>.</w:t>
      </w:r>
    </w:p>
    <w:p w14:paraId="32746815" w14:textId="77777777" w:rsidR="007962EF" w:rsidRPr="00EB1017"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3.</w:t>
      </w:r>
      <w:r w:rsidR="00892257" w:rsidRPr="00EB1017">
        <w:rPr>
          <w:rFonts w:ascii="Times New Roman" w:hAnsi="Times New Roman" w:cs="Times New Roman"/>
          <w:bCs/>
          <w:iCs/>
          <w:sz w:val="28"/>
          <w:szCs w:val="28"/>
          <w:shd w:val="clear" w:color="auto" w:fill="FFFFFF"/>
        </w:rPr>
        <w:t>6</w:t>
      </w:r>
      <w:r w:rsidRPr="00EB1017">
        <w:rPr>
          <w:rFonts w:ascii="Times New Roman" w:hAnsi="Times New Roman" w:cs="Times New Roman"/>
          <w:bCs/>
          <w:iCs/>
          <w:sz w:val="28"/>
          <w:szCs w:val="28"/>
          <w:shd w:val="clear" w:color="auto" w:fill="FFFFFF"/>
        </w:rPr>
        <w:t>.3.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14:paraId="36C9C9B8" w14:textId="77777777" w:rsidR="007962EF" w:rsidRPr="00EB1017"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14:paraId="764C6B63" w14:textId="77777777" w:rsidR="007962EF" w:rsidRPr="00EB1017"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14:paraId="6CC0A31B" w14:textId="77777777" w:rsidR="007962EF" w:rsidRPr="00EB1017"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EB1017">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w:t>
      </w:r>
      <w:r w:rsidR="00C47C10" w:rsidRPr="00EB1017">
        <w:rPr>
          <w:rFonts w:ascii="Times New Roman" w:hAnsi="Times New Roman" w:cs="Times New Roman"/>
          <w:bCs/>
          <w:iCs/>
          <w:sz w:val="28"/>
          <w:szCs w:val="28"/>
          <w:shd w:val="clear" w:color="auto" w:fill="FFFFFF"/>
        </w:rPr>
        <w:t>тветствии с пунктом 4.3</w:t>
      </w:r>
      <w:r w:rsidRPr="00EB1017">
        <w:rPr>
          <w:rFonts w:ascii="Times New Roman" w:hAnsi="Times New Roman" w:cs="Times New Roman"/>
          <w:bCs/>
          <w:iCs/>
          <w:sz w:val="28"/>
          <w:szCs w:val="28"/>
          <w:shd w:val="clear" w:color="auto" w:fill="FFFFFF"/>
        </w:rPr>
        <w:t xml:space="preserve"> </w:t>
      </w:r>
      <w:r w:rsidR="003F3328" w:rsidRPr="00EB1017">
        <w:rPr>
          <w:rFonts w:ascii="Times New Roman" w:hAnsi="Times New Roman" w:cs="Times New Roman"/>
          <w:bCs/>
          <w:iCs/>
          <w:sz w:val="28"/>
          <w:szCs w:val="28"/>
          <w:shd w:val="clear" w:color="auto" w:fill="FFFFFF"/>
        </w:rPr>
        <w:t>административного регламента</w:t>
      </w:r>
      <w:r w:rsidRPr="00EB1017">
        <w:rPr>
          <w:rFonts w:ascii="Times New Roman" w:hAnsi="Times New Roman" w:cs="Times New Roman"/>
          <w:bCs/>
          <w:iCs/>
          <w:sz w:val="28"/>
          <w:szCs w:val="28"/>
          <w:shd w:val="clear" w:color="auto" w:fill="FFFFFF"/>
        </w:rPr>
        <w:t>.</w:t>
      </w:r>
    </w:p>
    <w:p w14:paraId="353E439C" w14:textId="77777777" w:rsidR="007962EF" w:rsidRPr="00EB1017" w:rsidRDefault="00DA52D4" w:rsidP="007962EF">
      <w:pPr>
        <w:pStyle w:val="ConsPlusNormal"/>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982954" w:rsidRPr="00EB1017">
        <w:rPr>
          <w:rFonts w:ascii="Times New Roman" w:hAnsi="Times New Roman"/>
          <w:sz w:val="28"/>
          <w:szCs w:val="28"/>
        </w:rPr>
        <w:t xml:space="preserve">, устанавливаемые настоящим пунктом, </w:t>
      </w:r>
      <w:r w:rsidR="007962EF" w:rsidRPr="00EB1017">
        <w:rPr>
          <w:rFonts w:ascii="Times New Roman" w:hAnsi="Times New Roman"/>
          <w:sz w:val="28"/>
          <w:szCs w:val="28"/>
        </w:rPr>
        <w:t xml:space="preserve">выполняются в течение </w:t>
      </w:r>
      <w:r w:rsidR="00223564" w:rsidRPr="00EB1017">
        <w:rPr>
          <w:rFonts w:ascii="Times New Roman" w:hAnsi="Times New Roman"/>
          <w:sz w:val="28"/>
          <w:szCs w:val="28"/>
        </w:rPr>
        <w:t>двух</w:t>
      </w:r>
      <w:r w:rsidR="007962EF" w:rsidRPr="00EB1017">
        <w:rPr>
          <w:rFonts w:ascii="Times New Roman" w:hAnsi="Times New Roman"/>
          <w:sz w:val="28"/>
          <w:szCs w:val="28"/>
        </w:rPr>
        <w:t xml:space="preserve"> рабочих дней.</w:t>
      </w:r>
    </w:p>
    <w:p w14:paraId="30B49ACE" w14:textId="77777777" w:rsidR="0088396A" w:rsidRPr="00EB1017" w:rsidRDefault="007962EF" w:rsidP="007962EF">
      <w:pPr>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EB1017">
        <w:rPr>
          <w:rFonts w:ascii="Times New Roman" w:hAnsi="Times New Roman"/>
          <w:bCs/>
          <w:iCs/>
          <w:sz w:val="28"/>
          <w:szCs w:val="28"/>
          <w:shd w:val="clear" w:color="auto" w:fill="FFFFFF"/>
        </w:rPr>
        <w:t>решение об отказе в предоставлении муниципальной услуги</w:t>
      </w:r>
      <w:r w:rsidRPr="00EB1017">
        <w:rPr>
          <w:rFonts w:ascii="Times New Roman" w:hAnsi="Times New Roman"/>
          <w:sz w:val="28"/>
          <w:szCs w:val="28"/>
        </w:rPr>
        <w:t xml:space="preserve">, </w:t>
      </w:r>
      <w:r w:rsidR="002D5F1B" w:rsidRPr="00EB1017">
        <w:rPr>
          <w:rFonts w:ascii="Times New Roman" w:hAnsi="Times New Roman"/>
          <w:sz w:val="28"/>
          <w:szCs w:val="28"/>
        </w:rPr>
        <w:t>договор на размещение нестационарных торговых объектов</w:t>
      </w:r>
      <w:r w:rsidR="0088396A" w:rsidRPr="00EB1017">
        <w:rPr>
          <w:rFonts w:ascii="Times New Roman" w:hAnsi="Times New Roman"/>
          <w:sz w:val="28"/>
          <w:szCs w:val="28"/>
        </w:rPr>
        <w:t>.</w:t>
      </w:r>
    </w:p>
    <w:p w14:paraId="1BA3903A" w14:textId="77777777" w:rsidR="009671ED" w:rsidRPr="00EB1017" w:rsidRDefault="009671ED" w:rsidP="009671ED">
      <w:pPr>
        <w:tabs>
          <w:tab w:val="left" w:pos="8610"/>
        </w:tabs>
        <w:ind w:firstLine="709"/>
        <w:jc w:val="both"/>
        <w:rPr>
          <w:rFonts w:ascii="Times New Roman" w:hAnsi="Times New Roman"/>
          <w:sz w:val="28"/>
          <w:szCs w:val="28"/>
        </w:rPr>
      </w:pPr>
      <w:r w:rsidRPr="00EB1017">
        <w:rPr>
          <w:rFonts w:ascii="Times New Roman" w:hAnsi="Times New Roman"/>
          <w:sz w:val="28"/>
          <w:szCs w:val="28"/>
        </w:rPr>
        <w:t>3.</w:t>
      </w:r>
      <w:r w:rsidR="00892257" w:rsidRPr="00EB1017">
        <w:rPr>
          <w:rFonts w:ascii="Times New Roman" w:hAnsi="Times New Roman"/>
          <w:sz w:val="28"/>
          <w:szCs w:val="28"/>
        </w:rPr>
        <w:t>6</w:t>
      </w:r>
      <w:r w:rsidR="006410C3" w:rsidRPr="00EB1017">
        <w:rPr>
          <w:rFonts w:ascii="Times New Roman" w:hAnsi="Times New Roman"/>
          <w:sz w:val="28"/>
          <w:szCs w:val="28"/>
        </w:rPr>
        <w:t>.</w:t>
      </w:r>
      <w:r w:rsidR="007962EF" w:rsidRPr="00EB1017">
        <w:rPr>
          <w:rFonts w:ascii="Times New Roman" w:hAnsi="Times New Roman"/>
          <w:sz w:val="28"/>
          <w:szCs w:val="28"/>
        </w:rPr>
        <w:t>4</w:t>
      </w:r>
      <w:r w:rsidRPr="00EB1017">
        <w:rPr>
          <w:rFonts w:ascii="Times New Roman" w:hAnsi="Times New Roman"/>
          <w:sz w:val="28"/>
          <w:szCs w:val="28"/>
        </w:rPr>
        <w:t>. Исполнение процедур, указанных в пункт</w:t>
      </w:r>
      <w:r w:rsidR="00B464C9" w:rsidRPr="00EB1017">
        <w:rPr>
          <w:rFonts w:ascii="Times New Roman" w:hAnsi="Times New Roman"/>
          <w:sz w:val="28"/>
          <w:szCs w:val="28"/>
        </w:rPr>
        <w:t>ах</w:t>
      </w:r>
      <w:r w:rsidRPr="00EB1017">
        <w:rPr>
          <w:rFonts w:ascii="Times New Roman" w:hAnsi="Times New Roman"/>
          <w:sz w:val="28"/>
          <w:szCs w:val="28"/>
        </w:rPr>
        <w:t xml:space="preserve"> </w:t>
      </w:r>
      <w:r w:rsidR="00B464C9" w:rsidRPr="00EB1017">
        <w:rPr>
          <w:rFonts w:ascii="Times New Roman" w:hAnsi="Times New Roman"/>
          <w:sz w:val="28"/>
          <w:szCs w:val="28"/>
        </w:rPr>
        <w:t>3.</w:t>
      </w:r>
      <w:r w:rsidR="00C47C10" w:rsidRPr="00EB1017">
        <w:rPr>
          <w:rFonts w:ascii="Times New Roman" w:hAnsi="Times New Roman"/>
          <w:sz w:val="28"/>
          <w:szCs w:val="28"/>
        </w:rPr>
        <w:t>6</w:t>
      </w:r>
      <w:r w:rsidR="00B464C9" w:rsidRPr="00EB1017">
        <w:rPr>
          <w:rFonts w:ascii="Times New Roman" w:hAnsi="Times New Roman"/>
          <w:sz w:val="28"/>
          <w:szCs w:val="28"/>
        </w:rPr>
        <w:t>.</w:t>
      </w:r>
      <w:r w:rsidR="00C83C67" w:rsidRPr="00EB1017">
        <w:rPr>
          <w:rFonts w:ascii="Times New Roman" w:hAnsi="Times New Roman"/>
          <w:sz w:val="28"/>
          <w:szCs w:val="28"/>
        </w:rPr>
        <w:t>2</w:t>
      </w:r>
      <w:r w:rsidR="0088396A" w:rsidRPr="00EB1017">
        <w:rPr>
          <w:rFonts w:ascii="Times New Roman" w:hAnsi="Times New Roman"/>
          <w:sz w:val="28"/>
          <w:szCs w:val="28"/>
        </w:rPr>
        <w:t xml:space="preserve">, </w:t>
      </w:r>
      <w:r w:rsidRPr="00EB1017">
        <w:rPr>
          <w:rFonts w:ascii="Times New Roman" w:hAnsi="Times New Roman"/>
          <w:sz w:val="28"/>
          <w:szCs w:val="28"/>
        </w:rPr>
        <w:t>3.</w:t>
      </w:r>
      <w:r w:rsidR="00C47C10" w:rsidRPr="00EB1017">
        <w:rPr>
          <w:rFonts w:ascii="Times New Roman" w:hAnsi="Times New Roman"/>
          <w:sz w:val="28"/>
          <w:szCs w:val="28"/>
        </w:rPr>
        <w:t>6</w:t>
      </w:r>
      <w:r w:rsidRPr="00EB1017">
        <w:rPr>
          <w:rFonts w:ascii="Times New Roman" w:hAnsi="Times New Roman"/>
          <w:sz w:val="28"/>
          <w:szCs w:val="28"/>
        </w:rPr>
        <w:t>.</w:t>
      </w:r>
      <w:r w:rsidR="00C83C67" w:rsidRPr="00EB1017">
        <w:rPr>
          <w:rFonts w:ascii="Times New Roman" w:hAnsi="Times New Roman"/>
          <w:sz w:val="28"/>
          <w:szCs w:val="28"/>
        </w:rPr>
        <w:t>3</w:t>
      </w:r>
      <w:r w:rsidR="008E3146" w:rsidRPr="00EB1017">
        <w:rPr>
          <w:rFonts w:ascii="Times New Roman" w:hAnsi="Times New Roman"/>
          <w:sz w:val="28"/>
          <w:szCs w:val="28"/>
        </w:rPr>
        <w:t>.</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w:t>
      </w:r>
      <w:r w:rsidR="00B464C9" w:rsidRPr="00EB1017">
        <w:rPr>
          <w:rFonts w:ascii="Times New Roman" w:hAnsi="Times New Roman"/>
          <w:sz w:val="28"/>
          <w:szCs w:val="28"/>
        </w:rPr>
        <w:t>при наличии технической возможности осуществляется</w:t>
      </w:r>
      <w:r w:rsidRPr="00EB1017">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6CE0CE2B" w14:textId="77777777" w:rsidR="009671ED" w:rsidRPr="00EB1017" w:rsidRDefault="009671ED" w:rsidP="009671ED">
      <w:pPr>
        <w:ind w:firstLine="720"/>
        <w:jc w:val="both"/>
        <w:rPr>
          <w:rFonts w:ascii="Times New Roman" w:hAnsi="Times New Roman"/>
          <w:sz w:val="28"/>
          <w:szCs w:val="28"/>
        </w:rPr>
      </w:pPr>
      <w:r w:rsidRPr="00EB1017">
        <w:rPr>
          <w:rFonts w:ascii="Times New Roman" w:hAnsi="Times New Roman"/>
          <w:sz w:val="28"/>
          <w:szCs w:val="28"/>
        </w:rPr>
        <w:t>Максимальный срок выполнения административных процедур, указанных в пункте 3.</w:t>
      </w:r>
      <w:r w:rsidR="00C47C10" w:rsidRPr="00EB1017">
        <w:rPr>
          <w:rFonts w:ascii="Times New Roman" w:hAnsi="Times New Roman"/>
          <w:sz w:val="28"/>
          <w:szCs w:val="28"/>
        </w:rPr>
        <w:t>6</w:t>
      </w:r>
      <w:r w:rsidR="008E3146" w:rsidRPr="00EB1017">
        <w:rPr>
          <w:rFonts w:ascii="Times New Roman" w:hAnsi="Times New Roman"/>
          <w:sz w:val="28"/>
          <w:szCs w:val="28"/>
        </w:rPr>
        <w:t>.</w:t>
      </w:r>
      <w:r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Pr="00EB1017">
        <w:rPr>
          <w:rFonts w:ascii="Times New Roman" w:hAnsi="Times New Roman"/>
          <w:sz w:val="28"/>
          <w:szCs w:val="28"/>
        </w:rPr>
        <w:t xml:space="preserve">, составляет </w:t>
      </w:r>
      <w:r w:rsidR="00C47C10" w:rsidRPr="00EB1017">
        <w:rPr>
          <w:rFonts w:ascii="Times New Roman" w:hAnsi="Times New Roman"/>
          <w:sz w:val="28"/>
          <w:szCs w:val="28"/>
        </w:rPr>
        <w:t>три</w:t>
      </w:r>
      <w:r w:rsidRPr="00EB1017">
        <w:rPr>
          <w:rFonts w:ascii="Times New Roman" w:hAnsi="Times New Roman"/>
          <w:sz w:val="28"/>
          <w:szCs w:val="28"/>
        </w:rPr>
        <w:t xml:space="preserve"> рабочи</w:t>
      </w:r>
      <w:r w:rsidR="00B464C9" w:rsidRPr="00EB1017">
        <w:rPr>
          <w:rFonts w:ascii="Times New Roman" w:hAnsi="Times New Roman"/>
          <w:sz w:val="28"/>
          <w:szCs w:val="28"/>
        </w:rPr>
        <w:t>х</w:t>
      </w:r>
      <w:r w:rsidRPr="00EB1017">
        <w:rPr>
          <w:rFonts w:ascii="Times New Roman" w:hAnsi="Times New Roman"/>
          <w:sz w:val="28"/>
          <w:szCs w:val="28"/>
        </w:rPr>
        <w:t xml:space="preserve"> дн</w:t>
      </w:r>
      <w:r w:rsidR="00B76628" w:rsidRPr="00EB1017">
        <w:rPr>
          <w:rFonts w:ascii="Times New Roman" w:hAnsi="Times New Roman"/>
          <w:sz w:val="28"/>
          <w:szCs w:val="28"/>
        </w:rPr>
        <w:t>я</w:t>
      </w:r>
      <w:r w:rsidR="008E3146" w:rsidRPr="00EB1017">
        <w:rPr>
          <w:rFonts w:ascii="Times New Roman" w:hAnsi="Times New Roman"/>
          <w:sz w:val="28"/>
          <w:szCs w:val="28"/>
        </w:rPr>
        <w:t>.</w:t>
      </w:r>
    </w:p>
    <w:p w14:paraId="0752444E" w14:textId="77777777" w:rsidR="00AB72F3" w:rsidRPr="00EB1017" w:rsidRDefault="00AB72F3" w:rsidP="005A7931">
      <w:pPr>
        <w:ind w:firstLine="709"/>
        <w:jc w:val="both"/>
        <w:rPr>
          <w:rFonts w:ascii="Times New Roman" w:hAnsi="Times New Roman"/>
          <w:sz w:val="28"/>
          <w:szCs w:val="28"/>
        </w:rPr>
      </w:pPr>
    </w:p>
    <w:p w14:paraId="7A132166" w14:textId="77777777" w:rsidR="00AB72F3" w:rsidRPr="00EB1017" w:rsidRDefault="00AB72F3" w:rsidP="00CA5C88">
      <w:pPr>
        <w:jc w:val="center"/>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Pr="00EB1017">
        <w:rPr>
          <w:rFonts w:ascii="Times New Roman" w:hAnsi="Times New Roman"/>
          <w:sz w:val="28"/>
          <w:szCs w:val="28"/>
        </w:rPr>
        <w:t>. Выдача</w:t>
      </w:r>
      <w:r w:rsidR="005761AA" w:rsidRPr="00EB1017">
        <w:rPr>
          <w:rFonts w:ascii="Times New Roman" w:hAnsi="Times New Roman"/>
          <w:sz w:val="28"/>
          <w:szCs w:val="28"/>
        </w:rPr>
        <w:t xml:space="preserve"> (направление)</w:t>
      </w:r>
      <w:r w:rsidRPr="00EB1017">
        <w:rPr>
          <w:rFonts w:ascii="Times New Roman" w:hAnsi="Times New Roman"/>
          <w:sz w:val="28"/>
          <w:szCs w:val="28"/>
        </w:rPr>
        <w:t xml:space="preserve"> заявителю результата муниципальной услуги</w:t>
      </w:r>
    </w:p>
    <w:p w14:paraId="4AF547AE" w14:textId="77777777" w:rsidR="00AB72F3" w:rsidRPr="00EB1017" w:rsidRDefault="00AB72F3" w:rsidP="005A7931">
      <w:pPr>
        <w:ind w:firstLine="709"/>
        <w:jc w:val="both"/>
        <w:rPr>
          <w:rFonts w:ascii="Times New Roman" w:hAnsi="Times New Roman"/>
          <w:sz w:val="28"/>
          <w:szCs w:val="28"/>
        </w:rPr>
      </w:pPr>
    </w:p>
    <w:p w14:paraId="3ECBC157"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Pr="00EB1017">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14:paraId="29C50C5C" w14:textId="725E843F"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4090C">
        <w:rPr>
          <w:rFonts w:ascii="Times New Roman" w:hAnsi="Times New Roman"/>
          <w:sz w:val="28"/>
          <w:szCs w:val="28"/>
        </w:rPr>
        <w:t>начальник отдела экономики Исполнительного комитета Аксубаевского муниципального района Республики Татарстан</w:t>
      </w:r>
      <w:r w:rsidR="0074090C" w:rsidRPr="00EB1017">
        <w:rPr>
          <w:rFonts w:ascii="Times New Roman" w:hAnsi="Times New Roman"/>
          <w:sz w:val="28"/>
          <w:szCs w:val="28"/>
        </w:rPr>
        <w:t xml:space="preserve"> </w:t>
      </w:r>
      <w:r w:rsidRPr="00EB1017">
        <w:rPr>
          <w:rFonts w:ascii="Times New Roman" w:hAnsi="Times New Roman"/>
          <w:sz w:val="28"/>
          <w:szCs w:val="28"/>
        </w:rPr>
        <w:t>(далее - должностное лицо, ответственное за выдачу (направление) документов).</w:t>
      </w:r>
    </w:p>
    <w:p w14:paraId="0777F287" w14:textId="77777777" w:rsidR="00E926C3" w:rsidRPr="00EB1017" w:rsidRDefault="00C47C10" w:rsidP="005A7931">
      <w:pPr>
        <w:ind w:firstLine="709"/>
        <w:jc w:val="both"/>
        <w:rPr>
          <w:rFonts w:ascii="Times New Roman" w:hAnsi="Times New Roman"/>
          <w:sz w:val="28"/>
          <w:szCs w:val="28"/>
        </w:rPr>
      </w:pPr>
      <w:r w:rsidRPr="00EB1017">
        <w:rPr>
          <w:rFonts w:ascii="Times New Roman" w:hAnsi="Times New Roman"/>
          <w:sz w:val="28"/>
          <w:szCs w:val="28"/>
        </w:rPr>
        <w:t>3.7</w:t>
      </w:r>
      <w:r w:rsidR="00B76628" w:rsidRPr="00EB1017">
        <w:rPr>
          <w:rFonts w:ascii="Times New Roman" w:hAnsi="Times New Roman"/>
          <w:sz w:val="28"/>
          <w:szCs w:val="28"/>
        </w:rPr>
        <w:t xml:space="preserve">.2. </w:t>
      </w:r>
      <w:r w:rsidR="00E926C3" w:rsidRPr="00EB1017">
        <w:rPr>
          <w:rFonts w:ascii="Times New Roman" w:hAnsi="Times New Roman"/>
          <w:sz w:val="28"/>
          <w:szCs w:val="28"/>
        </w:rPr>
        <w:t>Должностное лицо, ответственное за выдачу (направление) документов:</w:t>
      </w:r>
    </w:p>
    <w:p w14:paraId="1F9FD500" w14:textId="77777777" w:rsidR="00B3425A"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 xml:space="preserve">обеспечивает </w:t>
      </w:r>
      <w:r w:rsidR="00404FAD" w:rsidRPr="00EB1017">
        <w:rPr>
          <w:rFonts w:ascii="Times New Roman" w:hAnsi="Times New Roman"/>
          <w:sz w:val="28"/>
          <w:szCs w:val="28"/>
        </w:rPr>
        <w:t xml:space="preserve">регистрацию и </w:t>
      </w:r>
      <w:r w:rsidRPr="00EB1017">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14:paraId="51BB1E11"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 xml:space="preserve">извещает заявителя (его представителя) </w:t>
      </w:r>
      <w:r w:rsidR="00B76628" w:rsidRPr="00EB1017">
        <w:rPr>
          <w:rFonts w:ascii="Times New Roman" w:hAnsi="Times New Roman"/>
          <w:sz w:val="28"/>
          <w:szCs w:val="28"/>
        </w:rPr>
        <w:t xml:space="preserve">способом, указанным в заявлении, </w:t>
      </w:r>
      <w:r w:rsidRPr="00EB1017">
        <w:rPr>
          <w:rFonts w:ascii="Times New Roman" w:hAnsi="Times New Roman"/>
          <w:sz w:val="28"/>
          <w:szCs w:val="28"/>
        </w:rPr>
        <w:t xml:space="preserve">о результате предоставления муниципальной услуги и </w:t>
      </w:r>
      <w:r w:rsidR="00D27364" w:rsidRPr="00EB1017">
        <w:rPr>
          <w:rFonts w:ascii="Times New Roman" w:hAnsi="Times New Roman"/>
          <w:sz w:val="28"/>
          <w:szCs w:val="28"/>
        </w:rPr>
        <w:t xml:space="preserve">о </w:t>
      </w:r>
      <w:r w:rsidRPr="00EB1017">
        <w:rPr>
          <w:rFonts w:ascii="Times New Roman" w:hAnsi="Times New Roman"/>
          <w:sz w:val="28"/>
          <w:szCs w:val="28"/>
        </w:rPr>
        <w:t xml:space="preserve">возможности получения результата предоставления муниципальной услуги </w:t>
      </w:r>
      <w:r w:rsidR="00B76628" w:rsidRPr="00EB1017">
        <w:rPr>
          <w:rFonts w:ascii="Times New Roman" w:hAnsi="Times New Roman"/>
          <w:sz w:val="28"/>
          <w:szCs w:val="28"/>
        </w:rPr>
        <w:t>в Органе или в МФЦ</w:t>
      </w:r>
      <w:r w:rsidRPr="00EB1017">
        <w:rPr>
          <w:rFonts w:ascii="Times New Roman" w:hAnsi="Times New Roman"/>
          <w:sz w:val="28"/>
          <w:szCs w:val="28"/>
        </w:rPr>
        <w:t>.</w:t>
      </w:r>
    </w:p>
    <w:p w14:paraId="127D4D71" w14:textId="77777777" w:rsidR="0019009F"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Исполнение процедур</w:t>
      </w:r>
      <w:r w:rsidR="0019009F" w:rsidRPr="00EB1017">
        <w:rPr>
          <w:rFonts w:ascii="Times New Roman" w:hAnsi="Times New Roman"/>
          <w:sz w:val="28"/>
          <w:szCs w:val="28"/>
        </w:rPr>
        <w:t xml:space="preserve"> </w:t>
      </w:r>
      <w:r w:rsidRPr="00EB1017">
        <w:rPr>
          <w:rFonts w:ascii="Times New Roman" w:hAnsi="Times New Roman"/>
          <w:sz w:val="28"/>
          <w:szCs w:val="28"/>
        </w:rPr>
        <w:t xml:space="preserve">при наличии технической возможности осуществляется </w:t>
      </w:r>
      <w:r w:rsidR="0019009F" w:rsidRPr="00EB1017">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6C10A4AA" w14:textId="77777777" w:rsidR="00E926C3" w:rsidRPr="00EB1017" w:rsidRDefault="00DA52D4" w:rsidP="005A7931">
      <w:pPr>
        <w:ind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E926C3" w:rsidRPr="00EB1017">
        <w:rPr>
          <w:rFonts w:ascii="Times New Roman" w:hAnsi="Times New Roman"/>
          <w:sz w:val="28"/>
          <w:szCs w:val="28"/>
        </w:rPr>
        <w:t xml:space="preserve">, устанавливаемые настоящим пунктом, </w:t>
      </w:r>
      <w:r w:rsidR="000C57A3" w:rsidRPr="00EB1017">
        <w:rPr>
          <w:rFonts w:ascii="Times New Roman" w:hAnsi="Times New Roman"/>
          <w:sz w:val="28"/>
          <w:szCs w:val="28"/>
        </w:rPr>
        <w:t>выполняются</w:t>
      </w:r>
      <w:r w:rsidR="00E926C3" w:rsidRPr="00EB1017">
        <w:rPr>
          <w:rFonts w:ascii="Times New Roman" w:hAnsi="Times New Roman"/>
          <w:sz w:val="28"/>
          <w:szCs w:val="28"/>
        </w:rPr>
        <w:t xml:space="preserve"> в </w:t>
      </w:r>
      <w:r w:rsidR="00E23D51" w:rsidRPr="00EB1017">
        <w:rPr>
          <w:rFonts w:ascii="Times New Roman" w:hAnsi="Times New Roman"/>
          <w:sz w:val="28"/>
          <w:szCs w:val="28"/>
        </w:rPr>
        <w:t>течение одного рабочего дня со дня</w:t>
      </w:r>
      <w:r w:rsidR="00E926C3" w:rsidRPr="00EB1017">
        <w:rPr>
          <w:rFonts w:ascii="Times New Roman" w:hAnsi="Times New Roman"/>
          <w:sz w:val="28"/>
          <w:szCs w:val="28"/>
        </w:rPr>
        <w:t xml:space="preserve"> подписания документа, </w:t>
      </w:r>
      <w:r w:rsidR="007D2C12" w:rsidRPr="00EB1017">
        <w:rPr>
          <w:rFonts w:ascii="Times New Roman" w:hAnsi="Times New Roman"/>
          <w:sz w:val="28"/>
          <w:szCs w:val="28"/>
        </w:rPr>
        <w:t>являющегося результатом предоставления</w:t>
      </w:r>
      <w:r w:rsidR="00E926C3" w:rsidRPr="00EB1017">
        <w:rPr>
          <w:rFonts w:ascii="Times New Roman" w:hAnsi="Times New Roman"/>
          <w:sz w:val="28"/>
          <w:szCs w:val="28"/>
        </w:rPr>
        <w:t xml:space="preserve"> муниципальной услуги, </w:t>
      </w:r>
      <w:r w:rsidR="00D27364" w:rsidRPr="00EB1017">
        <w:rPr>
          <w:rFonts w:ascii="Times New Roman" w:hAnsi="Times New Roman"/>
          <w:sz w:val="28"/>
          <w:szCs w:val="28"/>
        </w:rPr>
        <w:t>уполномоченным должностным лицом</w:t>
      </w:r>
      <w:r w:rsidR="00925902" w:rsidRPr="00EB1017">
        <w:rPr>
          <w:rFonts w:ascii="Times New Roman" w:hAnsi="Times New Roman"/>
          <w:sz w:val="28"/>
          <w:szCs w:val="28"/>
        </w:rPr>
        <w:t xml:space="preserve"> </w:t>
      </w:r>
      <w:r w:rsidR="00636A80" w:rsidRPr="00EB1017">
        <w:rPr>
          <w:rFonts w:ascii="Times New Roman" w:hAnsi="Times New Roman"/>
          <w:sz w:val="28"/>
          <w:szCs w:val="28"/>
        </w:rPr>
        <w:t>Орган</w:t>
      </w:r>
      <w:r w:rsidR="00925902" w:rsidRPr="00EB1017">
        <w:rPr>
          <w:rFonts w:ascii="Times New Roman" w:hAnsi="Times New Roman"/>
          <w:sz w:val="28"/>
          <w:szCs w:val="28"/>
        </w:rPr>
        <w:t>а (</w:t>
      </w:r>
      <w:r w:rsidR="00636A80" w:rsidRPr="00EB1017">
        <w:rPr>
          <w:rFonts w:ascii="Times New Roman" w:hAnsi="Times New Roman"/>
          <w:sz w:val="28"/>
          <w:szCs w:val="28"/>
        </w:rPr>
        <w:t>Орган</w:t>
      </w:r>
      <w:r w:rsidR="00925902" w:rsidRPr="00EB1017">
        <w:rPr>
          <w:rFonts w:ascii="Times New Roman" w:hAnsi="Times New Roman"/>
          <w:sz w:val="28"/>
          <w:szCs w:val="28"/>
        </w:rPr>
        <w:t>ом)</w:t>
      </w:r>
      <w:r w:rsidR="00E926C3" w:rsidRPr="00EB1017">
        <w:rPr>
          <w:rFonts w:ascii="Times New Roman" w:hAnsi="Times New Roman"/>
          <w:sz w:val="28"/>
          <w:szCs w:val="28"/>
        </w:rPr>
        <w:t>.</w:t>
      </w:r>
    </w:p>
    <w:p w14:paraId="558A0BF0" w14:textId="77777777" w:rsidR="00E926C3" w:rsidRPr="00EB1017" w:rsidRDefault="000C57A3" w:rsidP="005A7931">
      <w:pPr>
        <w:ind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00E926C3" w:rsidRPr="00EB1017">
        <w:rPr>
          <w:rFonts w:ascii="Times New Roman" w:hAnsi="Times New Roman"/>
          <w:sz w:val="28"/>
          <w:szCs w:val="28"/>
        </w:rPr>
        <w:t xml:space="preserve">: </w:t>
      </w:r>
      <w:r w:rsidR="00B3425A" w:rsidRPr="00EB1017">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EB1017">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14:paraId="2BF8CB88" w14:textId="77777777" w:rsidR="00404FAD" w:rsidRPr="00EB1017" w:rsidRDefault="00404FAD"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Pr="00EB1017">
        <w:rPr>
          <w:rFonts w:ascii="Times New Roman" w:hAnsi="Times New Roman"/>
          <w:sz w:val="28"/>
          <w:szCs w:val="28"/>
        </w:rPr>
        <w:t>.</w:t>
      </w:r>
      <w:r w:rsidR="0096318F" w:rsidRPr="00EB1017">
        <w:rPr>
          <w:rFonts w:ascii="Times New Roman" w:hAnsi="Times New Roman"/>
          <w:sz w:val="28"/>
          <w:szCs w:val="28"/>
        </w:rPr>
        <w:t>3</w:t>
      </w:r>
      <w:r w:rsidRPr="00EB1017">
        <w:rPr>
          <w:rFonts w:ascii="Times New Roman" w:hAnsi="Times New Roman"/>
          <w:sz w:val="28"/>
          <w:szCs w:val="28"/>
        </w:rPr>
        <w:t>. Порядок выдачи (направления) результата предоставления муниципальной услуги:</w:t>
      </w:r>
    </w:p>
    <w:p w14:paraId="02A4F5FA" w14:textId="77777777" w:rsidR="00E926C3"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00E926C3" w:rsidRPr="00EB1017">
        <w:rPr>
          <w:rFonts w:ascii="Times New Roman" w:hAnsi="Times New Roman"/>
          <w:sz w:val="28"/>
          <w:szCs w:val="28"/>
        </w:rPr>
        <w:t>.</w:t>
      </w:r>
      <w:r w:rsidR="0096318F" w:rsidRPr="00EB1017">
        <w:rPr>
          <w:rFonts w:ascii="Times New Roman" w:hAnsi="Times New Roman"/>
          <w:sz w:val="28"/>
          <w:szCs w:val="28"/>
        </w:rPr>
        <w:t>3</w:t>
      </w:r>
      <w:r w:rsidR="00E926C3" w:rsidRPr="00EB1017">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EB1017">
        <w:rPr>
          <w:rFonts w:ascii="Times New Roman" w:hAnsi="Times New Roman"/>
          <w:sz w:val="28"/>
          <w:szCs w:val="28"/>
        </w:rPr>
        <w:t xml:space="preserve"> в форме экземпляра электронного документа на бумажном носителе</w:t>
      </w:r>
      <w:r w:rsidR="00E926C3" w:rsidRPr="00EB1017">
        <w:rPr>
          <w:rFonts w:ascii="Times New Roman" w:hAnsi="Times New Roman"/>
          <w:sz w:val="28"/>
          <w:szCs w:val="28"/>
        </w:rPr>
        <w:t xml:space="preserve">. </w:t>
      </w:r>
      <w:r w:rsidR="00B219B3" w:rsidRPr="00EB1017">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EB1017">
        <w:rPr>
          <w:rFonts w:ascii="Times New Roman" w:hAnsi="Times New Roman"/>
          <w:sz w:val="28"/>
          <w:szCs w:val="28"/>
        </w:rPr>
        <w:t xml:space="preserve"> </w:t>
      </w:r>
    </w:p>
    <w:p w14:paraId="0D7D3BEF" w14:textId="77777777" w:rsidR="00E926C3" w:rsidRPr="00EB1017" w:rsidRDefault="00DA52D4" w:rsidP="005A7931">
      <w:pPr>
        <w:ind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E926C3" w:rsidRPr="00EB1017">
        <w:rPr>
          <w:rFonts w:ascii="Times New Roman" w:hAnsi="Times New Roman"/>
          <w:sz w:val="28"/>
          <w:szCs w:val="28"/>
        </w:rPr>
        <w:t xml:space="preserve">, устанавливаемые настоящим пунктом, </w:t>
      </w:r>
      <w:r w:rsidR="00982954" w:rsidRPr="00EB1017">
        <w:rPr>
          <w:rFonts w:ascii="Times New Roman" w:hAnsi="Times New Roman"/>
          <w:sz w:val="28"/>
          <w:szCs w:val="28"/>
        </w:rPr>
        <w:t>выполняются</w:t>
      </w:r>
      <w:r w:rsidR="00E926C3" w:rsidRPr="00EB1017">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14:paraId="1870F793" w14:textId="77777777" w:rsidR="0096318F" w:rsidRPr="00EB1017" w:rsidRDefault="0096318F" w:rsidP="005A7931">
      <w:pPr>
        <w:ind w:firstLine="709"/>
        <w:jc w:val="both"/>
        <w:rPr>
          <w:rFonts w:ascii="Times New Roman" w:hAnsi="Times New Roman"/>
          <w:sz w:val="28"/>
          <w:szCs w:val="28"/>
        </w:rPr>
      </w:pPr>
      <w:r w:rsidRPr="00EB1017">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14:paraId="40D69247" w14:textId="56242F2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7</w:t>
      </w:r>
      <w:r w:rsidRPr="00EB1017">
        <w:rPr>
          <w:rFonts w:ascii="Times New Roman" w:hAnsi="Times New Roman"/>
          <w:sz w:val="28"/>
          <w:szCs w:val="28"/>
        </w:rPr>
        <w:t>.</w:t>
      </w:r>
      <w:r w:rsidR="0096318F" w:rsidRPr="00EB1017">
        <w:rPr>
          <w:rFonts w:ascii="Times New Roman" w:hAnsi="Times New Roman"/>
          <w:sz w:val="28"/>
          <w:szCs w:val="28"/>
        </w:rPr>
        <w:t>3</w:t>
      </w:r>
      <w:r w:rsidRPr="00EB1017">
        <w:rPr>
          <w:rFonts w:ascii="Times New Roman" w:hAnsi="Times New Roman"/>
          <w:sz w:val="28"/>
          <w:szCs w:val="28"/>
        </w:rPr>
        <w:t xml:space="preserve">.2. При обращении заявителя за результатом муниципальной услуги через </w:t>
      </w:r>
      <w:r w:rsidR="00D651C5">
        <w:rPr>
          <w:rFonts w:ascii="Times New Roman" w:hAnsi="Times New Roman"/>
          <w:sz w:val="28"/>
          <w:szCs w:val="28"/>
        </w:rPr>
        <w:t>Единый, Республиканский</w:t>
      </w:r>
      <w:r w:rsidR="00D27364" w:rsidRPr="00EB1017">
        <w:rPr>
          <w:rFonts w:ascii="Times New Roman" w:hAnsi="Times New Roman"/>
          <w:sz w:val="28"/>
          <w:szCs w:val="28"/>
        </w:rPr>
        <w:t xml:space="preserve"> портал</w:t>
      </w:r>
      <w:r w:rsidRPr="00EB1017">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EB1017">
        <w:rPr>
          <w:rFonts w:ascii="Times New Roman" w:hAnsi="Times New Roman"/>
          <w:sz w:val="28"/>
          <w:szCs w:val="28"/>
        </w:rPr>
        <w:t xml:space="preserve"> </w:t>
      </w:r>
      <w:r w:rsidR="00636A80" w:rsidRPr="00EB1017">
        <w:rPr>
          <w:rFonts w:ascii="Times New Roman" w:hAnsi="Times New Roman"/>
          <w:sz w:val="28"/>
          <w:szCs w:val="28"/>
        </w:rPr>
        <w:t>Орган</w:t>
      </w:r>
      <w:r w:rsidR="004D3259" w:rsidRPr="00EB1017">
        <w:rPr>
          <w:rFonts w:ascii="Times New Roman" w:hAnsi="Times New Roman"/>
          <w:sz w:val="28"/>
          <w:szCs w:val="28"/>
        </w:rPr>
        <w:t>а (</w:t>
      </w:r>
      <w:r w:rsidR="00636A80" w:rsidRPr="00EB1017">
        <w:rPr>
          <w:rFonts w:ascii="Times New Roman" w:hAnsi="Times New Roman"/>
          <w:sz w:val="28"/>
          <w:szCs w:val="28"/>
        </w:rPr>
        <w:t>Орган</w:t>
      </w:r>
      <w:r w:rsidR="004D3259" w:rsidRPr="00EB1017">
        <w:rPr>
          <w:rFonts w:ascii="Times New Roman" w:hAnsi="Times New Roman"/>
          <w:sz w:val="28"/>
          <w:szCs w:val="28"/>
        </w:rPr>
        <w:t>ом)</w:t>
      </w:r>
      <w:r w:rsidRPr="00EB1017">
        <w:rPr>
          <w:rFonts w:ascii="Times New Roman" w:hAnsi="Times New Roman"/>
          <w:sz w:val="28"/>
          <w:szCs w:val="28"/>
        </w:rPr>
        <w:t xml:space="preserve">. </w:t>
      </w:r>
    </w:p>
    <w:p w14:paraId="02B67966" w14:textId="77777777" w:rsidR="000C57A3" w:rsidRPr="00EB1017" w:rsidRDefault="00DA52D4" w:rsidP="000C57A3">
      <w:pPr>
        <w:ind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0C57A3" w:rsidRPr="00EB1017">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EB1017">
        <w:rPr>
          <w:rFonts w:ascii="Times New Roman" w:hAnsi="Times New Roman"/>
          <w:sz w:val="28"/>
          <w:szCs w:val="28"/>
        </w:rPr>
        <w:t>Орган</w:t>
      </w:r>
      <w:r w:rsidR="000C57A3" w:rsidRPr="00EB1017">
        <w:rPr>
          <w:rFonts w:ascii="Times New Roman" w:hAnsi="Times New Roman"/>
          <w:sz w:val="28"/>
          <w:szCs w:val="28"/>
        </w:rPr>
        <w:t>а (</w:t>
      </w:r>
      <w:r w:rsidR="00636A80" w:rsidRPr="00EB1017">
        <w:rPr>
          <w:rFonts w:ascii="Times New Roman" w:hAnsi="Times New Roman"/>
          <w:sz w:val="28"/>
          <w:szCs w:val="28"/>
        </w:rPr>
        <w:t>Орган</w:t>
      </w:r>
      <w:r w:rsidR="000C57A3" w:rsidRPr="00EB1017">
        <w:rPr>
          <w:rFonts w:ascii="Times New Roman" w:hAnsi="Times New Roman"/>
          <w:sz w:val="28"/>
          <w:szCs w:val="28"/>
        </w:rPr>
        <w:t>ом).</w:t>
      </w:r>
    </w:p>
    <w:p w14:paraId="2D5BFC19" w14:textId="4D8AC92A" w:rsidR="000C57A3" w:rsidRPr="00EB1017" w:rsidRDefault="000C57A3" w:rsidP="000C57A3">
      <w:pPr>
        <w:ind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xml:space="preserve">: направление (предоставление) с использованием </w:t>
      </w:r>
      <w:r w:rsidR="00D651C5">
        <w:rPr>
          <w:rFonts w:ascii="Times New Roman" w:hAnsi="Times New Roman"/>
          <w:sz w:val="28"/>
          <w:szCs w:val="28"/>
        </w:rPr>
        <w:t>Единого, Республиканского</w:t>
      </w:r>
      <w:r w:rsidRPr="00EB1017">
        <w:rPr>
          <w:rFonts w:ascii="Times New Roman" w:hAnsi="Times New Roman"/>
          <w:sz w:val="28"/>
          <w:szCs w:val="28"/>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w:t>
      </w:r>
    </w:p>
    <w:p w14:paraId="3CE30DD9" w14:textId="77777777" w:rsidR="00415636" w:rsidRPr="00EB1017" w:rsidRDefault="00C47C10" w:rsidP="00415636">
      <w:pPr>
        <w:ind w:firstLine="709"/>
        <w:jc w:val="both"/>
        <w:rPr>
          <w:rFonts w:ascii="Times New Roman" w:hAnsi="Times New Roman"/>
          <w:sz w:val="28"/>
          <w:szCs w:val="28"/>
        </w:rPr>
      </w:pPr>
      <w:r w:rsidRPr="00EB1017">
        <w:rPr>
          <w:rFonts w:ascii="Times New Roman" w:hAnsi="Times New Roman"/>
          <w:sz w:val="28"/>
          <w:szCs w:val="28"/>
        </w:rPr>
        <w:t>3.7</w:t>
      </w:r>
      <w:r w:rsidR="00415636" w:rsidRPr="00EB1017">
        <w:rPr>
          <w:rFonts w:ascii="Times New Roman" w:hAnsi="Times New Roman"/>
          <w:sz w:val="28"/>
          <w:szCs w:val="28"/>
        </w:rPr>
        <w:t>.3.3.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sidRPr="00EB1017">
        <w:rPr>
          <w:rFonts w:ascii="Times New Roman" w:hAnsi="Times New Roman"/>
          <w:sz w:val="28"/>
          <w:szCs w:val="28"/>
        </w:rPr>
        <w:t>.</w:t>
      </w:r>
      <w:r w:rsidR="00114553" w:rsidRPr="00EB1017">
        <w:rPr>
          <w:rFonts w:ascii="Times New Roman" w:hAnsi="Times New Roman"/>
          <w:sz w:val="28"/>
          <w:szCs w:val="28"/>
        </w:rPr>
        <w:t xml:space="preserve"> </w:t>
      </w:r>
      <w:r w:rsidR="00B219B3" w:rsidRPr="00EB1017">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00415636" w:rsidRPr="00EB1017">
        <w:rPr>
          <w:rFonts w:ascii="Times New Roman" w:hAnsi="Times New Roman"/>
          <w:sz w:val="28"/>
          <w:szCs w:val="28"/>
        </w:rPr>
        <w:t xml:space="preserve"> </w:t>
      </w:r>
    </w:p>
    <w:p w14:paraId="6D97023D" w14:textId="77777777" w:rsidR="00415636" w:rsidRPr="00EB1017" w:rsidRDefault="00415636" w:rsidP="00415636">
      <w:pPr>
        <w:ind w:firstLine="709"/>
        <w:jc w:val="both"/>
        <w:rPr>
          <w:rFonts w:ascii="Times New Roman" w:hAnsi="Times New Roman"/>
          <w:sz w:val="28"/>
          <w:szCs w:val="28"/>
        </w:rPr>
      </w:pPr>
      <w:r w:rsidRPr="00EB1017">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sidRPr="00EB1017">
        <w:rPr>
          <w:rFonts w:ascii="Times New Roman" w:hAnsi="Times New Roman"/>
          <w:sz w:val="28"/>
          <w:szCs w:val="28"/>
        </w:rPr>
        <w:t>соответствии с</w:t>
      </w:r>
      <w:r w:rsidRPr="00EB1017">
        <w:rPr>
          <w:rFonts w:ascii="Times New Roman" w:hAnsi="Times New Roman"/>
          <w:sz w:val="28"/>
          <w:szCs w:val="28"/>
        </w:rPr>
        <w:t xml:space="preserve"> Правилами внутреннего трудового распорядка Органа.</w:t>
      </w:r>
    </w:p>
    <w:p w14:paraId="553DD824" w14:textId="77777777" w:rsidR="0096318F" w:rsidRPr="00EB1017" w:rsidRDefault="00415636" w:rsidP="00415636">
      <w:pPr>
        <w:ind w:firstLine="709"/>
        <w:jc w:val="both"/>
        <w:rPr>
          <w:rFonts w:ascii="Times New Roman" w:hAnsi="Times New Roman"/>
          <w:sz w:val="28"/>
          <w:szCs w:val="28"/>
        </w:rPr>
      </w:pPr>
      <w:r w:rsidRPr="00EB1017">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14:paraId="4099D231" w14:textId="77777777" w:rsidR="00C47C10" w:rsidRPr="00EB1017" w:rsidRDefault="00C47C10" w:rsidP="00CA5C88">
      <w:pPr>
        <w:jc w:val="center"/>
        <w:rPr>
          <w:rFonts w:ascii="Times New Roman" w:hAnsi="Times New Roman"/>
          <w:sz w:val="28"/>
          <w:szCs w:val="28"/>
        </w:rPr>
      </w:pPr>
    </w:p>
    <w:p w14:paraId="682177F7" w14:textId="77777777" w:rsidR="00E926C3" w:rsidRPr="00EB1017" w:rsidRDefault="00B3425A" w:rsidP="00CA5C88">
      <w:pPr>
        <w:jc w:val="center"/>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8</w:t>
      </w:r>
      <w:r w:rsidR="00E926C3" w:rsidRPr="00EB1017">
        <w:rPr>
          <w:rFonts w:ascii="Times New Roman" w:hAnsi="Times New Roman"/>
          <w:sz w:val="28"/>
          <w:szCs w:val="28"/>
        </w:rPr>
        <w:t xml:space="preserve">. </w:t>
      </w:r>
      <w:r w:rsidR="00CA5C88" w:rsidRPr="00EB1017">
        <w:rPr>
          <w:rFonts w:ascii="Times New Roman" w:hAnsi="Times New Roman"/>
          <w:sz w:val="28"/>
          <w:szCs w:val="28"/>
        </w:rPr>
        <w:t>Исправление технических ошибок</w:t>
      </w:r>
    </w:p>
    <w:p w14:paraId="67043A96" w14:textId="77777777" w:rsidR="00CA5C88" w:rsidRPr="00EB1017" w:rsidRDefault="00CA5C88" w:rsidP="005A7931">
      <w:pPr>
        <w:ind w:firstLine="709"/>
        <w:jc w:val="both"/>
        <w:rPr>
          <w:rFonts w:ascii="Times New Roman" w:hAnsi="Times New Roman"/>
          <w:sz w:val="28"/>
          <w:szCs w:val="28"/>
        </w:rPr>
      </w:pPr>
    </w:p>
    <w:p w14:paraId="28487000" w14:textId="77777777" w:rsidR="00E926C3"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8</w:t>
      </w:r>
      <w:r w:rsidR="00E926C3" w:rsidRPr="00EB1017">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EB1017">
        <w:rPr>
          <w:rFonts w:ascii="Times New Roman" w:hAnsi="Times New Roman"/>
          <w:sz w:val="28"/>
          <w:szCs w:val="28"/>
        </w:rPr>
        <w:t>Орган</w:t>
      </w:r>
      <w:r w:rsidR="00E926C3" w:rsidRPr="00EB1017">
        <w:rPr>
          <w:rFonts w:ascii="Times New Roman" w:hAnsi="Times New Roman"/>
          <w:sz w:val="28"/>
          <w:szCs w:val="28"/>
        </w:rPr>
        <w:t>:</w:t>
      </w:r>
    </w:p>
    <w:p w14:paraId="7DFD6BDD"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заявление об исправлении технической ошибки (приложение №</w:t>
      </w:r>
      <w:r w:rsidR="00DA3D10" w:rsidRPr="00EB1017">
        <w:rPr>
          <w:rFonts w:ascii="Times New Roman" w:hAnsi="Times New Roman"/>
          <w:sz w:val="28"/>
          <w:szCs w:val="28"/>
        </w:rPr>
        <w:t xml:space="preserve"> </w:t>
      </w:r>
      <w:r w:rsidR="00D334D0" w:rsidRPr="00EB1017">
        <w:rPr>
          <w:rFonts w:ascii="Times New Roman" w:hAnsi="Times New Roman"/>
          <w:sz w:val="28"/>
          <w:szCs w:val="28"/>
        </w:rPr>
        <w:t>5</w:t>
      </w:r>
      <w:r w:rsidR="005438D3" w:rsidRPr="00EB1017">
        <w:rPr>
          <w:rFonts w:ascii="Times New Roman" w:hAnsi="Times New Roman"/>
          <w:sz w:val="28"/>
          <w:szCs w:val="28"/>
        </w:rPr>
        <w:t xml:space="preserve"> к настоящему </w:t>
      </w:r>
      <w:r w:rsidR="003F3328" w:rsidRPr="00EB1017">
        <w:rPr>
          <w:rFonts w:ascii="Times New Roman" w:hAnsi="Times New Roman"/>
          <w:sz w:val="28"/>
          <w:szCs w:val="28"/>
        </w:rPr>
        <w:t>административному регламенту</w:t>
      </w:r>
      <w:r w:rsidRPr="00EB1017">
        <w:rPr>
          <w:rFonts w:ascii="Times New Roman" w:hAnsi="Times New Roman"/>
          <w:sz w:val="28"/>
          <w:szCs w:val="28"/>
        </w:rPr>
        <w:t>);</w:t>
      </w:r>
    </w:p>
    <w:p w14:paraId="7E200281"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14:paraId="2D0D0D92" w14:textId="77777777"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 xml:space="preserve">документы, имеющие юридическую силу, свидетельствующие о наличии технической ошибки. </w:t>
      </w:r>
    </w:p>
    <w:p w14:paraId="68CE5382" w14:textId="23B8745F" w:rsidR="00E926C3" w:rsidRPr="00EB1017" w:rsidRDefault="00E926C3" w:rsidP="005A7931">
      <w:pPr>
        <w:ind w:firstLine="709"/>
        <w:jc w:val="both"/>
        <w:rPr>
          <w:rFonts w:ascii="Times New Roman" w:hAnsi="Times New Roman"/>
          <w:sz w:val="28"/>
          <w:szCs w:val="28"/>
        </w:rPr>
      </w:pPr>
      <w:r w:rsidRPr="00EB1017">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651C5">
        <w:rPr>
          <w:rFonts w:ascii="Times New Roman" w:hAnsi="Times New Roman"/>
          <w:sz w:val="28"/>
          <w:szCs w:val="28"/>
        </w:rPr>
        <w:t>Единый, Республиканский</w:t>
      </w:r>
      <w:r w:rsidR="00D27364" w:rsidRPr="00EB1017">
        <w:rPr>
          <w:rFonts w:ascii="Times New Roman" w:hAnsi="Times New Roman"/>
          <w:sz w:val="28"/>
          <w:szCs w:val="28"/>
        </w:rPr>
        <w:t xml:space="preserve"> портал</w:t>
      </w:r>
      <w:r w:rsidRPr="00EB1017">
        <w:rPr>
          <w:rFonts w:ascii="Times New Roman" w:hAnsi="Times New Roman"/>
          <w:sz w:val="28"/>
          <w:szCs w:val="28"/>
        </w:rPr>
        <w:t xml:space="preserve"> или </w:t>
      </w:r>
      <w:r w:rsidR="00D27364" w:rsidRPr="00EB1017">
        <w:rPr>
          <w:rFonts w:ascii="Times New Roman" w:hAnsi="Times New Roman"/>
          <w:sz w:val="28"/>
          <w:szCs w:val="28"/>
        </w:rPr>
        <w:t>МФЦ</w:t>
      </w:r>
      <w:r w:rsidRPr="00EB1017">
        <w:rPr>
          <w:rFonts w:ascii="Times New Roman" w:hAnsi="Times New Roman"/>
          <w:sz w:val="28"/>
          <w:szCs w:val="28"/>
        </w:rPr>
        <w:t>.</w:t>
      </w:r>
    </w:p>
    <w:p w14:paraId="4E668847" w14:textId="77777777" w:rsidR="00E926C3"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8</w:t>
      </w:r>
      <w:r w:rsidR="00E926C3" w:rsidRPr="00EB1017">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14:paraId="4E86F4C4" w14:textId="77777777" w:rsidR="000C57A3" w:rsidRPr="00EB1017" w:rsidRDefault="00DA52D4" w:rsidP="000C57A3">
      <w:pPr>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0C57A3" w:rsidRPr="00EB1017">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14:paraId="2A68EF67" w14:textId="77777777" w:rsidR="000C57A3" w:rsidRPr="00EB1017" w:rsidRDefault="000C57A3" w:rsidP="000C57A3">
      <w:pPr>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14:paraId="16B500FC" w14:textId="77777777" w:rsidR="00E926C3" w:rsidRPr="00EB1017" w:rsidRDefault="00B3425A" w:rsidP="005A7931">
      <w:pPr>
        <w:ind w:firstLine="709"/>
        <w:jc w:val="both"/>
        <w:rPr>
          <w:rFonts w:ascii="Times New Roman" w:hAnsi="Times New Roman"/>
          <w:sz w:val="28"/>
          <w:szCs w:val="28"/>
        </w:rPr>
      </w:pPr>
      <w:r w:rsidRPr="00EB1017">
        <w:rPr>
          <w:rFonts w:ascii="Times New Roman" w:hAnsi="Times New Roman"/>
          <w:sz w:val="28"/>
          <w:szCs w:val="28"/>
        </w:rPr>
        <w:t>3.</w:t>
      </w:r>
      <w:r w:rsidR="00C47C10" w:rsidRPr="00EB1017">
        <w:rPr>
          <w:rFonts w:ascii="Times New Roman" w:hAnsi="Times New Roman"/>
          <w:sz w:val="28"/>
          <w:szCs w:val="28"/>
        </w:rPr>
        <w:t>8</w:t>
      </w:r>
      <w:r w:rsidR="00E926C3" w:rsidRPr="00EB1017">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EB1017">
        <w:rPr>
          <w:rFonts w:ascii="Times New Roman" w:hAnsi="Times New Roman"/>
          <w:sz w:val="28"/>
          <w:szCs w:val="28"/>
        </w:rPr>
        <w:t xml:space="preserve">предоставления муниципальной </w:t>
      </w:r>
      <w:r w:rsidR="00E926C3" w:rsidRPr="00EB1017">
        <w:rPr>
          <w:rFonts w:ascii="Times New Roman" w:hAnsi="Times New Roman"/>
          <w:sz w:val="28"/>
          <w:szCs w:val="28"/>
        </w:rPr>
        <w:t>услуги, осуществляет процед</w:t>
      </w:r>
      <w:r w:rsidR="000C57A3" w:rsidRPr="00EB1017">
        <w:rPr>
          <w:rFonts w:ascii="Times New Roman" w:hAnsi="Times New Roman"/>
          <w:sz w:val="28"/>
          <w:szCs w:val="28"/>
        </w:rPr>
        <w:t>уры, предусмотренные пунктом 3.5</w:t>
      </w:r>
      <w:r w:rsidR="00E926C3" w:rsidRPr="00EB1017">
        <w:rPr>
          <w:rFonts w:ascii="Times New Roman" w:hAnsi="Times New Roman"/>
          <w:sz w:val="28"/>
          <w:szCs w:val="28"/>
        </w:rPr>
        <w:t xml:space="preserve"> </w:t>
      </w:r>
      <w:r w:rsidR="003F3328" w:rsidRPr="00EB1017">
        <w:rPr>
          <w:rFonts w:ascii="Times New Roman" w:hAnsi="Times New Roman"/>
          <w:sz w:val="28"/>
          <w:szCs w:val="28"/>
        </w:rPr>
        <w:t>административного регламента</w:t>
      </w:r>
      <w:r w:rsidR="00E926C3" w:rsidRPr="00EB1017">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EB1017">
        <w:rPr>
          <w:rFonts w:ascii="Times New Roman" w:hAnsi="Times New Roman"/>
          <w:sz w:val="28"/>
          <w:szCs w:val="28"/>
        </w:rPr>
        <w:t>Орган</w:t>
      </w:r>
      <w:r w:rsidR="00E926C3" w:rsidRPr="00EB1017">
        <w:rPr>
          <w:rFonts w:ascii="Times New Roman" w:hAnsi="Times New Roman"/>
          <w:sz w:val="28"/>
          <w:szCs w:val="28"/>
        </w:rPr>
        <w:t xml:space="preserve"> оригинала документа, в котором содержится техническая ошибка.</w:t>
      </w:r>
    </w:p>
    <w:p w14:paraId="38F390B9" w14:textId="77777777" w:rsidR="000C57A3" w:rsidRPr="00EB1017" w:rsidRDefault="00DA52D4" w:rsidP="000C57A3">
      <w:pPr>
        <w:ind w:right="-1" w:firstLine="709"/>
        <w:jc w:val="both"/>
        <w:rPr>
          <w:rFonts w:ascii="Times New Roman" w:hAnsi="Times New Roman"/>
          <w:sz w:val="28"/>
          <w:szCs w:val="28"/>
        </w:rPr>
      </w:pPr>
      <w:r w:rsidRPr="00EB1017">
        <w:rPr>
          <w:rFonts w:ascii="Times New Roman" w:hAnsi="Times New Roman"/>
          <w:sz w:val="28"/>
          <w:szCs w:val="28"/>
        </w:rPr>
        <w:t>Административные процедуры</w:t>
      </w:r>
      <w:r w:rsidR="000C57A3" w:rsidRPr="00EB1017">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14:paraId="7303E67D" w14:textId="77777777" w:rsidR="000C57A3" w:rsidRPr="00EB1017" w:rsidRDefault="000C57A3" w:rsidP="000C57A3">
      <w:pPr>
        <w:ind w:right="-1" w:firstLine="709"/>
        <w:jc w:val="both"/>
        <w:rPr>
          <w:rFonts w:ascii="Times New Roman" w:hAnsi="Times New Roman"/>
          <w:sz w:val="28"/>
          <w:szCs w:val="28"/>
        </w:rPr>
      </w:pPr>
      <w:r w:rsidRPr="00EB1017">
        <w:rPr>
          <w:rFonts w:ascii="Times New Roman" w:hAnsi="Times New Roman"/>
          <w:sz w:val="28"/>
          <w:szCs w:val="28"/>
        </w:rPr>
        <w:t xml:space="preserve">Результатами </w:t>
      </w:r>
      <w:r w:rsidRPr="00EB1017">
        <w:rPr>
          <w:rFonts w:ascii="Times New Roman" w:hAnsi="Times New Roman"/>
          <w:bCs/>
          <w:iCs/>
          <w:sz w:val="28"/>
          <w:szCs w:val="28"/>
          <w:shd w:val="clear" w:color="auto" w:fill="FFFFFF"/>
        </w:rPr>
        <w:t>выполнения административных процедур являются</w:t>
      </w:r>
      <w:r w:rsidRPr="00EB1017">
        <w:rPr>
          <w:rFonts w:ascii="Times New Roman" w:hAnsi="Times New Roman"/>
          <w:sz w:val="28"/>
          <w:szCs w:val="28"/>
        </w:rPr>
        <w:t>: выданный (направленный) заявителю документ.</w:t>
      </w:r>
    </w:p>
    <w:p w14:paraId="77AE4F14" w14:textId="77777777" w:rsidR="00927B09" w:rsidRPr="00EB1017" w:rsidRDefault="00927B09" w:rsidP="005A7931">
      <w:pPr>
        <w:pStyle w:val="ConsPlusNonformat"/>
        <w:ind w:right="-1" w:firstLine="709"/>
        <w:jc w:val="center"/>
        <w:rPr>
          <w:rFonts w:ascii="Times New Roman" w:hAnsi="Times New Roman" w:cs="Times New Roman"/>
          <w:b/>
          <w:sz w:val="28"/>
          <w:szCs w:val="28"/>
        </w:rPr>
      </w:pPr>
    </w:p>
    <w:p w14:paraId="751CB443" w14:textId="77777777" w:rsidR="00E329EE" w:rsidRPr="00EB1017" w:rsidRDefault="00E329EE" w:rsidP="005A7931">
      <w:pPr>
        <w:pStyle w:val="ConsPlusNonformat"/>
        <w:ind w:right="-1" w:firstLine="709"/>
        <w:jc w:val="center"/>
        <w:rPr>
          <w:rFonts w:ascii="Times New Roman" w:hAnsi="Times New Roman" w:cs="Times New Roman"/>
          <w:b/>
          <w:sz w:val="28"/>
          <w:szCs w:val="28"/>
        </w:rPr>
      </w:pPr>
    </w:p>
    <w:p w14:paraId="693C743C" w14:textId="77777777" w:rsidR="00E329EE" w:rsidRPr="00EB1017" w:rsidRDefault="00E329EE" w:rsidP="005A7931">
      <w:pPr>
        <w:pStyle w:val="ConsPlusNonformat"/>
        <w:ind w:right="-1" w:firstLine="709"/>
        <w:jc w:val="center"/>
        <w:rPr>
          <w:rFonts w:ascii="Times New Roman" w:hAnsi="Times New Roman" w:cs="Times New Roman"/>
          <w:b/>
          <w:sz w:val="28"/>
          <w:szCs w:val="28"/>
        </w:rPr>
      </w:pPr>
    </w:p>
    <w:p w14:paraId="4F44126A" w14:textId="77777777" w:rsidR="000C57A3" w:rsidRPr="00EB1017" w:rsidRDefault="000C57A3" w:rsidP="000C57A3">
      <w:pPr>
        <w:pStyle w:val="ConsPlusNonformat"/>
        <w:tabs>
          <w:tab w:val="left" w:pos="9781"/>
        </w:tabs>
        <w:ind w:right="-1" w:firstLine="709"/>
        <w:jc w:val="center"/>
        <w:rPr>
          <w:rFonts w:ascii="Times New Roman" w:hAnsi="Times New Roman" w:cs="Times New Roman"/>
          <w:b/>
          <w:sz w:val="28"/>
          <w:szCs w:val="28"/>
        </w:rPr>
      </w:pPr>
      <w:r w:rsidRPr="00EB1017">
        <w:rPr>
          <w:rFonts w:ascii="Times New Roman" w:hAnsi="Times New Roman" w:cs="Times New Roman"/>
          <w:b/>
          <w:sz w:val="28"/>
          <w:szCs w:val="28"/>
        </w:rPr>
        <w:t>4. Порядок и формы контроля за предоставлением муниципальной услуги</w:t>
      </w:r>
    </w:p>
    <w:p w14:paraId="01834693" w14:textId="77777777" w:rsidR="0057705F" w:rsidRPr="00EB1017" w:rsidRDefault="0057705F" w:rsidP="005A7931">
      <w:pPr>
        <w:pStyle w:val="ConsPlusNonformat"/>
        <w:ind w:right="-1" w:firstLine="709"/>
        <w:jc w:val="both"/>
        <w:rPr>
          <w:rFonts w:ascii="Times New Roman" w:hAnsi="Times New Roman" w:cs="Times New Roman"/>
          <w:sz w:val="28"/>
          <w:szCs w:val="28"/>
        </w:rPr>
      </w:pPr>
    </w:p>
    <w:p w14:paraId="2437359E" w14:textId="77777777" w:rsidR="00EC7EA8" w:rsidRPr="00EB1017" w:rsidRDefault="0057705F" w:rsidP="004D3259">
      <w:pPr>
        <w:pStyle w:val="ConsPlusNonformat"/>
        <w:ind w:right="-1"/>
        <w:jc w:val="center"/>
        <w:rPr>
          <w:rFonts w:ascii="Times New Roman" w:hAnsi="Times New Roman" w:cs="Times New Roman"/>
          <w:sz w:val="28"/>
          <w:szCs w:val="28"/>
        </w:rPr>
      </w:pPr>
      <w:r w:rsidRPr="00EB1017">
        <w:rPr>
          <w:rFonts w:ascii="Times New Roman" w:hAnsi="Times New Roman" w:cs="Times New Roman"/>
          <w:sz w:val="28"/>
          <w:szCs w:val="28"/>
        </w:rPr>
        <w:t>4.1. </w:t>
      </w:r>
      <w:r w:rsidR="00EC7EA8" w:rsidRPr="00EB1017">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sidRPr="00EB1017">
        <w:rPr>
          <w:rFonts w:ascii="Times New Roman" w:hAnsi="Times New Roman" w:cs="Times New Roman"/>
          <w:sz w:val="28"/>
          <w:szCs w:val="28"/>
        </w:rPr>
        <w:t>административного регламента</w:t>
      </w:r>
      <w:r w:rsidR="00EC7EA8" w:rsidRPr="00EB1017">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EB1017">
        <w:rPr>
          <w:rFonts w:ascii="Times New Roman" w:hAnsi="Times New Roman" w:cs="Times New Roman"/>
          <w:sz w:val="28"/>
          <w:szCs w:val="28"/>
        </w:rPr>
        <w:t>, а также принятием ими решений</w:t>
      </w:r>
    </w:p>
    <w:p w14:paraId="7510BB6C" w14:textId="77777777" w:rsidR="00CA5C88" w:rsidRPr="00EB1017" w:rsidRDefault="00CA5C88" w:rsidP="004D3259">
      <w:pPr>
        <w:pStyle w:val="ConsPlusNonformat"/>
        <w:ind w:right="-1"/>
        <w:jc w:val="center"/>
        <w:rPr>
          <w:rFonts w:ascii="Times New Roman" w:hAnsi="Times New Roman" w:cs="Times New Roman"/>
          <w:sz w:val="28"/>
          <w:szCs w:val="28"/>
        </w:rPr>
      </w:pPr>
    </w:p>
    <w:p w14:paraId="1DF31F73"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14:paraId="130A4EBB"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Формами контроля за соблюдением исполнения административных процедур являются:</w:t>
      </w:r>
    </w:p>
    <w:p w14:paraId="0D7B0825"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1) проверка и согласование проектов документов по пред</w:t>
      </w:r>
      <w:r w:rsidR="004D3259" w:rsidRPr="00EB1017">
        <w:rPr>
          <w:rFonts w:ascii="Times New Roman" w:hAnsi="Times New Roman" w:cs="Times New Roman"/>
          <w:sz w:val="28"/>
          <w:szCs w:val="28"/>
        </w:rPr>
        <w:t>оставлению муниципальной услуги</w:t>
      </w:r>
      <w:r w:rsidRPr="00EB1017">
        <w:rPr>
          <w:rFonts w:ascii="Times New Roman" w:hAnsi="Times New Roman" w:cs="Times New Roman"/>
          <w:sz w:val="28"/>
          <w:szCs w:val="28"/>
        </w:rPr>
        <w:t>;</w:t>
      </w:r>
    </w:p>
    <w:p w14:paraId="43F42D5C"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2) проводимые в установленном порядке проверки ведения делопроизводства;</w:t>
      </w:r>
    </w:p>
    <w:p w14:paraId="097D0BED"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14:paraId="1D3F2CFC"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EB1017">
        <w:rPr>
          <w:rFonts w:ascii="Times New Roman" w:hAnsi="Times New Roman" w:cs="Times New Roman"/>
          <w:sz w:val="28"/>
          <w:szCs w:val="28"/>
        </w:rPr>
        <w:t>должностных лиц</w:t>
      </w:r>
      <w:r w:rsidRPr="00EB1017">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14:paraId="1BAD87A1"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EB1017">
        <w:rPr>
          <w:rFonts w:ascii="Times New Roman" w:hAnsi="Times New Roman" w:cs="Times New Roman"/>
          <w:sz w:val="28"/>
          <w:szCs w:val="28"/>
        </w:rPr>
        <w:t>органа местного самоуправления</w:t>
      </w:r>
      <w:r w:rsidRPr="00EB1017">
        <w:rPr>
          <w:rFonts w:ascii="Times New Roman" w:hAnsi="Times New Roman" w:cs="Times New Roman"/>
          <w:sz w:val="28"/>
          <w:szCs w:val="28"/>
        </w:rPr>
        <w:t xml:space="preserve"> представляются справки о результатах предоставления муниципальной услуги.</w:t>
      </w:r>
    </w:p>
    <w:p w14:paraId="6B38FB49"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EB1017">
        <w:rPr>
          <w:rFonts w:ascii="Times New Roman" w:hAnsi="Times New Roman" w:cs="Times New Roman"/>
          <w:sz w:val="28"/>
          <w:szCs w:val="28"/>
        </w:rPr>
        <w:t>должностные лица</w:t>
      </w:r>
      <w:r w:rsidRPr="00EB1017">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14:paraId="040D0A85"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EB1017">
        <w:rPr>
          <w:rFonts w:ascii="Times New Roman" w:hAnsi="Times New Roman" w:cs="Times New Roman"/>
          <w:sz w:val="28"/>
          <w:szCs w:val="28"/>
        </w:rPr>
        <w:t>органа местного самоуправления</w:t>
      </w:r>
      <w:r w:rsidRPr="00EB1017">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EB1017">
        <w:rPr>
          <w:rFonts w:ascii="Times New Roman" w:hAnsi="Times New Roman" w:cs="Times New Roman"/>
          <w:sz w:val="28"/>
          <w:szCs w:val="28"/>
        </w:rPr>
        <w:t>начальником отдела,</w:t>
      </w:r>
      <w:r w:rsidRPr="00EB1017">
        <w:rPr>
          <w:rFonts w:ascii="Times New Roman" w:hAnsi="Times New Roman" w:cs="Times New Roman"/>
          <w:sz w:val="28"/>
          <w:szCs w:val="28"/>
        </w:rPr>
        <w:t xml:space="preserve"> </w:t>
      </w:r>
      <w:r w:rsidR="004D3259" w:rsidRPr="00EB1017">
        <w:rPr>
          <w:rFonts w:ascii="Times New Roman" w:hAnsi="Times New Roman" w:cs="Times New Roman"/>
          <w:sz w:val="28"/>
          <w:szCs w:val="28"/>
        </w:rPr>
        <w:t>осуществляющего организацию работы по предоставлению муниципальной услуги</w:t>
      </w:r>
      <w:r w:rsidRPr="00EB1017">
        <w:rPr>
          <w:rFonts w:ascii="Times New Roman" w:hAnsi="Times New Roman" w:cs="Times New Roman"/>
          <w:sz w:val="28"/>
          <w:szCs w:val="28"/>
        </w:rPr>
        <w:t>.</w:t>
      </w:r>
    </w:p>
    <w:p w14:paraId="0359527B" w14:textId="77777777" w:rsidR="00EC7EA8" w:rsidRPr="00EB1017" w:rsidRDefault="00EC7EA8"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14:paraId="14BDFB13" w14:textId="77777777" w:rsidR="00DC139D" w:rsidRPr="00EB1017" w:rsidRDefault="00DC139D" w:rsidP="005A7931">
      <w:pPr>
        <w:pStyle w:val="ConsPlusNonformat"/>
        <w:ind w:right="-1" w:firstLine="709"/>
        <w:jc w:val="both"/>
        <w:rPr>
          <w:rFonts w:ascii="Times New Roman" w:hAnsi="Times New Roman" w:cs="Times New Roman"/>
          <w:sz w:val="28"/>
          <w:szCs w:val="28"/>
        </w:rPr>
      </w:pPr>
    </w:p>
    <w:p w14:paraId="5755B8D4" w14:textId="77777777" w:rsidR="00EC7EA8" w:rsidRPr="00EB1017" w:rsidRDefault="00EC7EA8" w:rsidP="00DC139D">
      <w:pPr>
        <w:pStyle w:val="ConsPlusNonformat"/>
        <w:ind w:right="-1"/>
        <w:jc w:val="center"/>
        <w:rPr>
          <w:rFonts w:ascii="Times New Roman" w:hAnsi="Times New Roman" w:cs="Times New Roman"/>
          <w:sz w:val="28"/>
          <w:szCs w:val="28"/>
        </w:rPr>
      </w:pPr>
      <w:r w:rsidRPr="00EB101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EB1017">
        <w:rPr>
          <w:rFonts w:ascii="Times New Roman" w:hAnsi="Times New Roman" w:cs="Times New Roman"/>
          <w:sz w:val="28"/>
          <w:szCs w:val="28"/>
        </w:rPr>
        <w:t>муниципальной</w:t>
      </w:r>
      <w:r w:rsidRPr="00EB1017">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EB1017">
        <w:rPr>
          <w:rFonts w:ascii="Times New Roman" w:hAnsi="Times New Roman" w:cs="Times New Roman"/>
          <w:sz w:val="28"/>
          <w:szCs w:val="28"/>
        </w:rPr>
        <w:t>ия</w:t>
      </w:r>
      <w:r w:rsidR="00DC139D" w:rsidRPr="00EB1017">
        <w:rPr>
          <w:rFonts w:ascii="Times New Roman" w:hAnsi="Times New Roman" w:cs="Times New Roman"/>
          <w:sz w:val="28"/>
          <w:szCs w:val="28"/>
        </w:rPr>
        <w:t xml:space="preserve"> муниципальной услуги</w:t>
      </w:r>
    </w:p>
    <w:p w14:paraId="0EA08E4F" w14:textId="77777777" w:rsidR="00CA5C88" w:rsidRPr="00EB1017" w:rsidRDefault="00CA5C88" w:rsidP="00DC139D">
      <w:pPr>
        <w:pStyle w:val="ConsPlusNonformat"/>
        <w:ind w:right="-1"/>
        <w:jc w:val="center"/>
        <w:rPr>
          <w:rFonts w:ascii="Times New Roman" w:hAnsi="Times New Roman" w:cs="Times New Roman"/>
          <w:sz w:val="28"/>
          <w:szCs w:val="28"/>
        </w:rPr>
      </w:pPr>
    </w:p>
    <w:p w14:paraId="408038C0"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14:paraId="120E059B"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1) проведения проверок;</w:t>
      </w:r>
    </w:p>
    <w:p w14:paraId="3EF9B558"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14:paraId="0CAEC6FD"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28149F78"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14:paraId="3A3683FA" w14:textId="77777777" w:rsidR="00206401" w:rsidRPr="00EB1017" w:rsidRDefault="00206401" w:rsidP="00206401">
      <w:pPr>
        <w:ind w:firstLine="709"/>
        <w:rPr>
          <w:rFonts w:ascii="Times New Roman" w:hAnsi="Times New Roman"/>
          <w:sz w:val="28"/>
          <w:szCs w:val="28"/>
        </w:rPr>
      </w:pPr>
      <w:r w:rsidRPr="00EB1017">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14:paraId="5871EF4D" w14:textId="77777777" w:rsidR="00DC139D" w:rsidRPr="00EB1017" w:rsidRDefault="00DC139D" w:rsidP="005A7931">
      <w:pPr>
        <w:pStyle w:val="ConsPlusNonformat"/>
        <w:ind w:right="-1" w:firstLine="709"/>
        <w:jc w:val="both"/>
        <w:rPr>
          <w:rFonts w:ascii="Times New Roman" w:hAnsi="Times New Roman" w:cs="Times New Roman"/>
          <w:sz w:val="28"/>
          <w:szCs w:val="28"/>
        </w:rPr>
      </w:pPr>
    </w:p>
    <w:p w14:paraId="25F642E1" w14:textId="77777777" w:rsidR="00EC7EA8" w:rsidRPr="00EB1017" w:rsidRDefault="00EC7EA8" w:rsidP="00DC139D">
      <w:pPr>
        <w:pStyle w:val="ConsPlusNonformat"/>
        <w:ind w:right="-1"/>
        <w:jc w:val="center"/>
        <w:rPr>
          <w:rFonts w:ascii="Times New Roman" w:hAnsi="Times New Roman" w:cs="Times New Roman"/>
          <w:sz w:val="28"/>
          <w:szCs w:val="28"/>
        </w:rPr>
      </w:pPr>
      <w:r w:rsidRPr="00EB1017">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EB1017">
        <w:rPr>
          <w:rFonts w:ascii="Times New Roman" w:hAnsi="Times New Roman" w:cs="Times New Roman"/>
          <w:sz w:val="28"/>
          <w:szCs w:val="28"/>
        </w:rPr>
        <w:t>оставления муниципальной услуги</w:t>
      </w:r>
    </w:p>
    <w:p w14:paraId="73706669" w14:textId="77777777" w:rsidR="00CA5C88" w:rsidRPr="00EB1017" w:rsidRDefault="00CA5C88" w:rsidP="00DC139D">
      <w:pPr>
        <w:pStyle w:val="ConsPlusNonformat"/>
        <w:ind w:right="-1"/>
        <w:jc w:val="center"/>
        <w:rPr>
          <w:rFonts w:ascii="Times New Roman" w:hAnsi="Times New Roman" w:cs="Times New Roman"/>
          <w:sz w:val="28"/>
          <w:szCs w:val="28"/>
        </w:rPr>
      </w:pPr>
    </w:p>
    <w:p w14:paraId="3A15BE95"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F3D3E75"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EB1017">
        <w:rPr>
          <w:rFonts w:ascii="Times New Roman" w:hAnsi="Times New Roman" w:cs="Times New Roman"/>
          <w:sz w:val="28"/>
          <w:szCs w:val="28"/>
        </w:rPr>
        <w:t>заявлений</w:t>
      </w:r>
      <w:r w:rsidRPr="00EB1017">
        <w:rPr>
          <w:rFonts w:ascii="Times New Roman" w:hAnsi="Times New Roman" w:cs="Times New Roman"/>
          <w:sz w:val="28"/>
          <w:szCs w:val="28"/>
        </w:rPr>
        <w:t>.</w:t>
      </w:r>
    </w:p>
    <w:p w14:paraId="1B91F0AA"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EB1017">
        <w:rPr>
          <w:rFonts w:ascii="Times New Roman" w:hAnsi="Times New Roman" w:cs="Times New Roman"/>
          <w:sz w:val="28"/>
          <w:szCs w:val="28"/>
        </w:rPr>
        <w:t>административного регламента</w:t>
      </w:r>
      <w:r w:rsidRPr="00EB1017">
        <w:rPr>
          <w:rFonts w:ascii="Times New Roman" w:hAnsi="Times New Roman" w:cs="Times New Roman"/>
          <w:sz w:val="28"/>
          <w:szCs w:val="28"/>
        </w:rPr>
        <w:t>.</w:t>
      </w:r>
    </w:p>
    <w:p w14:paraId="48CA5B6F"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EB1017">
        <w:rPr>
          <w:rFonts w:ascii="Times New Roman" w:hAnsi="Times New Roman" w:cs="Times New Roman"/>
          <w:sz w:val="28"/>
          <w:szCs w:val="28"/>
        </w:rPr>
        <w:t>законодательство</w:t>
      </w:r>
      <w:r w:rsidRPr="00EB1017">
        <w:rPr>
          <w:rFonts w:ascii="Times New Roman" w:hAnsi="Times New Roman" w:cs="Times New Roman"/>
          <w:sz w:val="28"/>
          <w:szCs w:val="28"/>
        </w:rPr>
        <w:t>м порядке.</w:t>
      </w:r>
    </w:p>
    <w:p w14:paraId="16229B93" w14:textId="77777777" w:rsidR="00DC139D" w:rsidRPr="00EB1017" w:rsidRDefault="00DC139D" w:rsidP="005A7931">
      <w:pPr>
        <w:pStyle w:val="ConsPlusNonformat"/>
        <w:ind w:right="-1" w:firstLine="709"/>
        <w:jc w:val="both"/>
        <w:rPr>
          <w:rFonts w:ascii="Times New Roman" w:hAnsi="Times New Roman" w:cs="Times New Roman"/>
          <w:sz w:val="28"/>
          <w:szCs w:val="28"/>
        </w:rPr>
      </w:pPr>
    </w:p>
    <w:p w14:paraId="48B71F9B" w14:textId="77777777" w:rsidR="00EC7EA8" w:rsidRPr="00EB1017" w:rsidRDefault="0057705F" w:rsidP="00DC139D">
      <w:pPr>
        <w:pStyle w:val="ConsPlusNonformat"/>
        <w:ind w:right="-1"/>
        <w:jc w:val="center"/>
        <w:rPr>
          <w:rFonts w:ascii="Times New Roman" w:hAnsi="Times New Roman" w:cs="Times New Roman"/>
          <w:sz w:val="28"/>
          <w:szCs w:val="28"/>
        </w:rPr>
      </w:pPr>
      <w:r w:rsidRPr="00EB1017">
        <w:rPr>
          <w:rFonts w:ascii="Times New Roman" w:hAnsi="Times New Roman" w:cs="Times New Roman"/>
          <w:sz w:val="28"/>
          <w:szCs w:val="28"/>
        </w:rPr>
        <w:t>4.</w:t>
      </w:r>
      <w:r w:rsidR="00EC7EA8" w:rsidRPr="00EB1017">
        <w:rPr>
          <w:rFonts w:ascii="Times New Roman" w:hAnsi="Times New Roman" w:cs="Times New Roman"/>
          <w:sz w:val="28"/>
          <w:szCs w:val="28"/>
        </w:rPr>
        <w:t>4</w:t>
      </w:r>
      <w:r w:rsidRPr="00EB1017">
        <w:rPr>
          <w:rFonts w:ascii="Times New Roman" w:hAnsi="Times New Roman" w:cs="Times New Roman"/>
          <w:sz w:val="28"/>
          <w:szCs w:val="28"/>
        </w:rPr>
        <w:t>. </w:t>
      </w:r>
      <w:r w:rsidR="00EC7EA8" w:rsidRPr="00EB1017">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EB1017">
        <w:rPr>
          <w:rFonts w:ascii="Times New Roman" w:hAnsi="Times New Roman" w:cs="Times New Roman"/>
          <w:sz w:val="28"/>
          <w:szCs w:val="28"/>
        </w:rPr>
        <w:t>н, их объединений и организаций</w:t>
      </w:r>
    </w:p>
    <w:p w14:paraId="344468E8" w14:textId="77777777" w:rsidR="00CA5C88" w:rsidRPr="00EB1017" w:rsidRDefault="00CA5C88" w:rsidP="00DC139D">
      <w:pPr>
        <w:pStyle w:val="ConsPlusNonformat"/>
        <w:ind w:right="-1"/>
        <w:jc w:val="center"/>
        <w:rPr>
          <w:rFonts w:ascii="Times New Roman" w:hAnsi="Times New Roman" w:cs="Times New Roman"/>
          <w:sz w:val="28"/>
          <w:szCs w:val="28"/>
        </w:rPr>
      </w:pPr>
    </w:p>
    <w:p w14:paraId="3F795FD4" w14:textId="77777777" w:rsidR="0057705F" w:rsidRPr="00EB1017" w:rsidRDefault="0057705F" w:rsidP="005A7931">
      <w:pPr>
        <w:pStyle w:val="ConsPlusNonformat"/>
        <w:ind w:right="-1" w:firstLine="709"/>
        <w:jc w:val="both"/>
        <w:rPr>
          <w:rFonts w:ascii="Times New Roman" w:hAnsi="Times New Roman" w:cs="Times New Roman"/>
          <w:sz w:val="28"/>
          <w:szCs w:val="28"/>
        </w:rPr>
      </w:pPr>
      <w:r w:rsidRPr="00EB1017">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E5E0FCC" w14:textId="77777777" w:rsidR="00AB72F3" w:rsidRPr="00EB1017" w:rsidRDefault="00AB72F3" w:rsidP="005A7931">
      <w:pPr>
        <w:autoSpaceDE w:val="0"/>
        <w:autoSpaceDN w:val="0"/>
        <w:adjustRightInd w:val="0"/>
        <w:ind w:right="-1"/>
        <w:jc w:val="center"/>
        <w:rPr>
          <w:rFonts w:ascii="Times New Roman" w:hAnsi="Times New Roman"/>
          <w:b/>
          <w:sz w:val="28"/>
          <w:szCs w:val="28"/>
        </w:rPr>
      </w:pPr>
    </w:p>
    <w:p w14:paraId="6990DF65" w14:textId="77777777" w:rsidR="0057705F" w:rsidRPr="00EB1017" w:rsidRDefault="0057705F" w:rsidP="005A7931">
      <w:pPr>
        <w:autoSpaceDE w:val="0"/>
        <w:autoSpaceDN w:val="0"/>
        <w:adjustRightInd w:val="0"/>
        <w:ind w:right="-1"/>
        <w:jc w:val="center"/>
        <w:rPr>
          <w:rFonts w:ascii="Times New Roman" w:hAnsi="Times New Roman"/>
          <w:b/>
          <w:sz w:val="28"/>
          <w:szCs w:val="28"/>
        </w:rPr>
      </w:pPr>
      <w:r w:rsidRPr="00EB101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EB1017">
        <w:rPr>
          <w:rFonts w:ascii="Times New Roman" w:hAnsi="Times New Roman"/>
          <w:b/>
          <w:sz w:val="28"/>
          <w:szCs w:val="28"/>
        </w:rPr>
        <w:t xml:space="preserve"> №210-ФЗ</w:t>
      </w:r>
      <w:r w:rsidRPr="00EB1017">
        <w:rPr>
          <w:rFonts w:ascii="Times New Roman" w:hAnsi="Times New Roman"/>
          <w:b/>
          <w:sz w:val="28"/>
          <w:szCs w:val="28"/>
        </w:rPr>
        <w:t>, а также их должностных лиц, муниципальных служащих, работников</w:t>
      </w:r>
    </w:p>
    <w:p w14:paraId="75D7212C" w14:textId="77777777" w:rsidR="0057705F" w:rsidRPr="00EB1017" w:rsidRDefault="0057705F" w:rsidP="005A7931">
      <w:pPr>
        <w:autoSpaceDE w:val="0"/>
        <w:autoSpaceDN w:val="0"/>
        <w:adjustRightInd w:val="0"/>
        <w:ind w:right="-1" w:firstLine="709"/>
        <w:jc w:val="center"/>
        <w:rPr>
          <w:rFonts w:ascii="Times New Roman" w:hAnsi="Times New Roman"/>
          <w:sz w:val="28"/>
          <w:szCs w:val="28"/>
        </w:rPr>
      </w:pPr>
    </w:p>
    <w:p w14:paraId="59207C02"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 xml:space="preserve">5.1. </w:t>
      </w:r>
      <w:r w:rsidR="00F663C2" w:rsidRPr="00EB1017">
        <w:rPr>
          <w:rFonts w:ascii="Times New Roman" w:hAnsi="Times New Roman"/>
          <w:sz w:val="28"/>
          <w:szCs w:val="28"/>
        </w:rPr>
        <w:t>Заявители</w:t>
      </w:r>
      <w:r w:rsidRPr="00EB1017">
        <w:rPr>
          <w:rFonts w:ascii="Times New Roman" w:hAnsi="Times New Roman"/>
          <w:sz w:val="28"/>
          <w:szCs w:val="28"/>
        </w:rPr>
        <w:t xml:space="preserve"> имеют право на обжалование в досудебном порядке</w:t>
      </w:r>
      <w:r w:rsidR="00F663C2" w:rsidRPr="00EB1017">
        <w:rPr>
          <w:rFonts w:ascii="Times New Roman" w:hAnsi="Times New Roman"/>
          <w:sz w:val="28"/>
          <w:szCs w:val="28"/>
        </w:rPr>
        <w:t xml:space="preserve"> решений и</w:t>
      </w:r>
      <w:r w:rsidRPr="00EB1017">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14:paraId="4E424FA3"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Заявитель может обратиться с жалобой, в том числе в следующих случаях:</w:t>
      </w:r>
    </w:p>
    <w:p w14:paraId="60F6042B"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590ACB4C"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260F1C"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14:paraId="651E593F"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14:paraId="5852A8F1"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6280455"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14:paraId="783B2876"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8C332D"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6D940602"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2B77190"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28C7E73"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2DBD326"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14:paraId="56403CAF"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5.3. Жалоба должна содержать:</w:t>
      </w:r>
    </w:p>
    <w:p w14:paraId="7964E448"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E968EC6"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F01C11"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7671A5B8"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0EF731E"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14:paraId="7D1FEF55"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2D7AE1"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5.6. По результатам рассмотрения жалобы принимается одно из следующих решений:</w:t>
      </w:r>
    </w:p>
    <w:p w14:paraId="64CFD770"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14:paraId="1488CB64"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2) в удовлетворении жалобы отказывается.</w:t>
      </w:r>
    </w:p>
    <w:p w14:paraId="5EEF7DCA"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B98CA5"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555CBF" w14:textId="77777777" w:rsidR="00F3573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14:paraId="4ED3FE2D" w14:textId="77777777" w:rsidR="009254A1" w:rsidRPr="00EB1017" w:rsidRDefault="00F35731" w:rsidP="00F35731">
      <w:pPr>
        <w:ind w:firstLine="709"/>
        <w:jc w:val="both"/>
        <w:rPr>
          <w:rFonts w:ascii="Times New Roman" w:hAnsi="Times New Roman"/>
          <w:sz w:val="28"/>
          <w:szCs w:val="28"/>
        </w:rPr>
      </w:pPr>
      <w:r w:rsidRPr="00EB1017">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CAE8AD" w14:textId="77777777" w:rsidR="009254A1" w:rsidRPr="00EB1017" w:rsidRDefault="009254A1">
      <w:pPr>
        <w:rPr>
          <w:rFonts w:ascii="Times New Roman" w:hAnsi="Times New Roman"/>
          <w:sz w:val="28"/>
          <w:szCs w:val="28"/>
        </w:rPr>
      </w:pPr>
      <w:r w:rsidRPr="00EB1017">
        <w:rPr>
          <w:rFonts w:ascii="Times New Roman" w:hAnsi="Times New Roman"/>
          <w:sz w:val="28"/>
          <w:szCs w:val="28"/>
        </w:rPr>
        <w:br w:type="page"/>
      </w:r>
    </w:p>
    <w:p w14:paraId="444D1701" w14:textId="77777777" w:rsidR="00D334D0" w:rsidRPr="00EB1017" w:rsidRDefault="00D334D0" w:rsidP="00D334D0">
      <w:pPr>
        <w:ind w:left="5812"/>
        <w:rPr>
          <w:rFonts w:ascii="Times New Roman" w:hAnsi="Times New Roman"/>
          <w:sz w:val="28"/>
          <w:szCs w:val="28"/>
        </w:rPr>
      </w:pPr>
      <w:r w:rsidRPr="00EB1017">
        <w:rPr>
          <w:rFonts w:ascii="Times New Roman" w:hAnsi="Times New Roman"/>
          <w:sz w:val="28"/>
          <w:szCs w:val="28"/>
        </w:rPr>
        <w:t>Приложение № 1</w:t>
      </w:r>
    </w:p>
    <w:p w14:paraId="5C785941" w14:textId="77777777" w:rsidR="00D334D0" w:rsidRPr="00EB1017" w:rsidRDefault="00D334D0" w:rsidP="00D334D0">
      <w:pPr>
        <w:ind w:left="5812"/>
        <w:rPr>
          <w:rFonts w:ascii="Times New Roman" w:hAnsi="Times New Roman"/>
          <w:sz w:val="28"/>
          <w:szCs w:val="28"/>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услуги </w:t>
      </w:r>
      <w:r w:rsidRPr="00EB1017">
        <w:rPr>
          <w:rFonts w:ascii="Times New Roman" w:hAnsi="Times New Roman"/>
          <w:bCs/>
          <w:sz w:val="28"/>
          <w:szCs w:val="20"/>
          <w:lang w:eastAsia="zh-CN"/>
        </w:rPr>
        <w:t>по заключению договора на размещение нестационарных торговых объектов на землях, находящихся в муниципальной собственности</w:t>
      </w:r>
    </w:p>
    <w:p w14:paraId="1004EEEE" w14:textId="77777777" w:rsidR="00D334D0" w:rsidRPr="00EB1017" w:rsidRDefault="00D334D0" w:rsidP="00D334D0">
      <w:pPr>
        <w:ind w:left="5812"/>
        <w:rPr>
          <w:rFonts w:ascii="Times New Roman" w:hAnsi="Times New Roman"/>
          <w:sz w:val="28"/>
          <w:szCs w:val="28"/>
        </w:rPr>
      </w:pPr>
    </w:p>
    <w:p w14:paraId="284ECB8C" w14:textId="77777777" w:rsidR="001B21BF" w:rsidRPr="00EB1017" w:rsidRDefault="001B21BF" w:rsidP="00D334D0">
      <w:pPr>
        <w:ind w:left="5812"/>
        <w:rPr>
          <w:rFonts w:ascii="Times New Roman" w:hAnsi="Times New Roman"/>
          <w:sz w:val="28"/>
          <w:szCs w:val="28"/>
        </w:rPr>
      </w:pPr>
    </w:p>
    <w:p w14:paraId="71E37E57" w14:textId="77777777" w:rsidR="00D334D0" w:rsidRPr="00EB1017" w:rsidRDefault="00D334D0" w:rsidP="00F45026">
      <w:pPr>
        <w:ind w:left="5812"/>
        <w:rPr>
          <w:rFonts w:ascii="Times New Roman" w:hAnsi="Times New Roman"/>
          <w:sz w:val="28"/>
          <w:szCs w:val="28"/>
        </w:rPr>
      </w:pPr>
      <w:r w:rsidRPr="00EB1017">
        <w:rPr>
          <w:rFonts w:ascii="Times New Roman" w:hAnsi="Times New Roman"/>
          <w:sz w:val="28"/>
          <w:szCs w:val="28"/>
        </w:rPr>
        <w:t>Форма</w:t>
      </w:r>
    </w:p>
    <w:p w14:paraId="3F72D08F" w14:textId="77777777" w:rsidR="00D334D0" w:rsidRPr="00EB1017" w:rsidRDefault="00D334D0" w:rsidP="0037547D">
      <w:pPr>
        <w:ind w:left="5812"/>
        <w:rPr>
          <w:rFonts w:ascii="Times New Roman" w:hAnsi="Times New Roman"/>
          <w:sz w:val="28"/>
          <w:szCs w:val="28"/>
        </w:rPr>
      </w:pPr>
    </w:p>
    <w:p w14:paraId="32B7C8A7" w14:textId="77777777" w:rsidR="00D334D0" w:rsidRPr="00EB1017" w:rsidRDefault="00D334D0" w:rsidP="00D334D0">
      <w:pPr>
        <w:jc w:val="center"/>
        <w:rPr>
          <w:rFonts w:ascii="Times New Roman" w:hAnsi="Times New Roman"/>
          <w:sz w:val="28"/>
          <w:szCs w:val="28"/>
        </w:rPr>
      </w:pPr>
      <w:r w:rsidRPr="00EB1017">
        <w:rPr>
          <w:rFonts w:ascii="Times New Roman" w:hAnsi="Times New Roman"/>
          <w:sz w:val="28"/>
          <w:szCs w:val="28"/>
        </w:rPr>
        <w:t>Договор на размещение нестационарных торговых объектов</w:t>
      </w:r>
    </w:p>
    <w:p w14:paraId="4F998C2E" w14:textId="77777777" w:rsidR="00D334D0" w:rsidRPr="00EB1017" w:rsidRDefault="00D334D0" w:rsidP="0037547D">
      <w:pPr>
        <w:ind w:left="5812"/>
        <w:rPr>
          <w:rFonts w:ascii="Times New Roman" w:hAnsi="Times New Roman"/>
          <w:sz w:val="28"/>
          <w:szCs w:val="28"/>
        </w:rPr>
      </w:pPr>
    </w:p>
    <w:p w14:paraId="50A38E90" w14:textId="77777777" w:rsidR="00D334D0" w:rsidRPr="00EB1017" w:rsidRDefault="00D334D0" w:rsidP="0037547D">
      <w:pPr>
        <w:ind w:left="5812"/>
        <w:rPr>
          <w:rFonts w:ascii="Times New Roman" w:hAnsi="Times New Roman"/>
          <w:sz w:val="28"/>
          <w:szCs w:val="28"/>
        </w:rPr>
      </w:pPr>
    </w:p>
    <w:p w14:paraId="2DA0F997" w14:textId="77777777" w:rsidR="00D334D0" w:rsidRPr="00EB1017" w:rsidRDefault="00D334D0" w:rsidP="0037547D">
      <w:pPr>
        <w:ind w:left="5812"/>
        <w:rPr>
          <w:rFonts w:ascii="Times New Roman" w:hAnsi="Times New Roman"/>
          <w:sz w:val="28"/>
          <w:szCs w:val="28"/>
        </w:rPr>
      </w:pPr>
    </w:p>
    <w:p w14:paraId="1393D014" w14:textId="77777777" w:rsidR="00D334D0" w:rsidRPr="00EB1017" w:rsidRDefault="00D334D0" w:rsidP="0037547D">
      <w:pPr>
        <w:ind w:left="5812"/>
        <w:rPr>
          <w:rFonts w:ascii="Times New Roman" w:hAnsi="Times New Roman"/>
          <w:sz w:val="28"/>
          <w:szCs w:val="28"/>
        </w:rPr>
      </w:pPr>
    </w:p>
    <w:p w14:paraId="28A247EA" w14:textId="77777777" w:rsidR="00D334D0" w:rsidRPr="00EB1017" w:rsidRDefault="00D334D0" w:rsidP="0037547D">
      <w:pPr>
        <w:ind w:left="5812"/>
        <w:rPr>
          <w:rFonts w:ascii="Times New Roman" w:hAnsi="Times New Roman"/>
          <w:sz w:val="28"/>
          <w:szCs w:val="28"/>
        </w:rPr>
      </w:pPr>
    </w:p>
    <w:p w14:paraId="74AD9BC5" w14:textId="77777777" w:rsidR="00D334D0" w:rsidRPr="00EB1017" w:rsidRDefault="00D334D0" w:rsidP="0037547D">
      <w:pPr>
        <w:ind w:left="5812"/>
        <w:rPr>
          <w:rFonts w:ascii="Times New Roman" w:hAnsi="Times New Roman"/>
          <w:sz w:val="28"/>
          <w:szCs w:val="28"/>
        </w:rPr>
      </w:pPr>
    </w:p>
    <w:p w14:paraId="433DC482" w14:textId="77777777" w:rsidR="00D334D0" w:rsidRPr="00EB1017" w:rsidRDefault="00D334D0" w:rsidP="0037547D">
      <w:pPr>
        <w:ind w:left="5812"/>
        <w:rPr>
          <w:rFonts w:ascii="Times New Roman" w:hAnsi="Times New Roman"/>
          <w:sz w:val="28"/>
          <w:szCs w:val="28"/>
        </w:rPr>
      </w:pPr>
    </w:p>
    <w:p w14:paraId="33A89774" w14:textId="77777777" w:rsidR="00D334D0" w:rsidRPr="00EB1017" w:rsidRDefault="00D334D0" w:rsidP="0037547D">
      <w:pPr>
        <w:ind w:left="5812"/>
        <w:rPr>
          <w:rFonts w:ascii="Times New Roman" w:hAnsi="Times New Roman"/>
          <w:sz w:val="28"/>
          <w:szCs w:val="28"/>
        </w:rPr>
      </w:pPr>
    </w:p>
    <w:p w14:paraId="65C70A04" w14:textId="77777777" w:rsidR="00D334D0" w:rsidRPr="00EB1017" w:rsidRDefault="00D334D0" w:rsidP="0037547D">
      <w:pPr>
        <w:ind w:left="5812"/>
        <w:rPr>
          <w:rFonts w:ascii="Times New Roman" w:hAnsi="Times New Roman"/>
          <w:sz w:val="28"/>
          <w:szCs w:val="28"/>
        </w:rPr>
      </w:pPr>
    </w:p>
    <w:p w14:paraId="1FD8233B" w14:textId="77777777" w:rsidR="00D334D0" w:rsidRPr="00EB1017" w:rsidRDefault="00D334D0" w:rsidP="0037547D">
      <w:pPr>
        <w:ind w:left="5812"/>
        <w:rPr>
          <w:rFonts w:ascii="Times New Roman" w:hAnsi="Times New Roman"/>
          <w:sz w:val="28"/>
          <w:szCs w:val="28"/>
        </w:rPr>
      </w:pPr>
    </w:p>
    <w:p w14:paraId="41CC57DD" w14:textId="77777777" w:rsidR="00D334D0" w:rsidRPr="00EB1017" w:rsidRDefault="00D334D0" w:rsidP="0037547D">
      <w:pPr>
        <w:ind w:left="5812"/>
        <w:rPr>
          <w:rFonts w:ascii="Times New Roman" w:hAnsi="Times New Roman"/>
          <w:sz w:val="28"/>
          <w:szCs w:val="28"/>
        </w:rPr>
      </w:pPr>
    </w:p>
    <w:p w14:paraId="5753936C" w14:textId="77777777" w:rsidR="00D334D0" w:rsidRPr="00EB1017" w:rsidRDefault="00D334D0" w:rsidP="0037547D">
      <w:pPr>
        <w:ind w:left="5812"/>
        <w:rPr>
          <w:rFonts w:ascii="Times New Roman" w:hAnsi="Times New Roman"/>
          <w:sz w:val="28"/>
          <w:szCs w:val="28"/>
        </w:rPr>
      </w:pPr>
    </w:p>
    <w:p w14:paraId="3C4B83C8" w14:textId="77777777" w:rsidR="00D334D0" w:rsidRPr="00EB1017" w:rsidRDefault="00D334D0" w:rsidP="0037547D">
      <w:pPr>
        <w:ind w:left="5812"/>
        <w:rPr>
          <w:rFonts w:ascii="Times New Roman" w:hAnsi="Times New Roman"/>
          <w:sz w:val="28"/>
          <w:szCs w:val="28"/>
        </w:rPr>
      </w:pPr>
    </w:p>
    <w:p w14:paraId="380B5890" w14:textId="77777777" w:rsidR="00D334D0" w:rsidRPr="00EB1017" w:rsidRDefault="00D334D0" w:rsidP="0037547D">
      <w:pPr>
        <w:ind w:left="5812"/>
        <w:rPr>
          <w:rFonts w:ascii="Times New Roman" w:hAnsi="Times New Roman"/>
          <w:sz w:val="28"/>
          <w:szCs w:val="28"/>
        </w:rPr>
      </w:pPr>
    </w:p>
    <w:p w14:paraId="26515C0A" w14:textId="77777777" w:rsidR="00D334D0" w:rsidRPr="00EB1017" w:rsidRDefault="00D334D0" w:rsidP="0037547D">
      <w:pPr>
        <w:ind w:left="5812"/>
        <w:rPr>
          <w:rFonts w:ascii="Times New Roman" w:hAnsi="Times New Roman"/>
          <w:sz w:val="28"/>
          <w:szCs w:val="28"/>
        </w:rPr>
      </w:pPr>
    </w:p>
    <w:p w14:paraId="1A44A94D" w14:textId="77777777" w:rsidR="00D334D0" w:rsidRPr="00EB1017" w:rsidRDefault="00D334D0" w:rsidP="0037547D">
      <w:pPr>
        <w:ind w:left="5812"/>
        <w:rPr>
          <w:rFonts w:ascii="Times New Roman" w:hAnsi="Times New Roman"/>
          <w:sz w:val="28"/>
          <w:szCs w:val="28"/>
        </w:rPr>
      </w:pPr>
    </w:p>
    <w:p w14:paraId="571FB541" w14:textId="77777777" w:rsidR="00D334D0" w:rsidRPr="00EB1017" w:rsidRDefault="00D334D0" w:rsidP="0037547D">
      <w:pPr>
        <w:ind w:left="5812"/>
        <w:rPr>
          <w:rFonts w:ascii="Times New Roman" w:hAnsi="Times New Roman"/>
          <w:sz w:val="28"/>
          <w:szCs w:val="28"/>
        </w:rPr>
      </w:pPr>
    </w:p>
    <w:p w14:paraId="767966FC" w14:textId="77777777" w:rsidR="00D334D0" w:rsidRPr="00EB1017" w:rsidRDefault="00D334D0" w:rsidP="0037547D">
      <w:pPr>
        <w:ind w:left="5812"/>
        <w:rPr>
          <w:rFonts w:ascii="Times New Roman" w:hAnsi="Times New Roman"/>
          <w:sz w:val="28"/>
          <w:szCs w:val="28"/>
        </w:rPr>
      </w:pPr>
    </w:p>
    <w:p w14:paraId="2A70D2BA" w14:textId="77777777" w:rsidR="00D334D0" w:rsidRPr="00EB1017" w:rsidRDefault="00D334D0" w:rsidP="0037547D">
      <w:pPr>
        <w:ind w:left="5812"/>
        <w:rPr>
          <w:rFonts w:ascii="Times New Roman" w:hAnsi="Times New Roman"/>
          <w:sz w:val="28"/>
          <w:szCs w:val="28"/>
        </w:rPr>
      </w:pPr>
    </w:p>
    <w:p w14:paraId="4550E2BE" w14:textId="77777777" w:rsidR="00D334D0" w:rsidRPr="00EB1017" w:rsidRDefault="00D334D0" w:rsidP="0037547D">
      <w:pPr>
        <w:ind w:left="5812"/>
        <w:rPr>
          <w:rFonts w:ascii="Times New Roman" w:hAnsi="Times New Roman"/>
          <w:sz w:val="28"/>
          <w:szCs w:val="28"/>
        </w:rPr>
      </w:pPr>
    </w:p>
    <w:p w14:paraId="4B175D34" w14:textId="77777777" w:rsidR="00D334D0" w:rsidRPr="00EB1017" w:rsidRDefault="00D334D0" w:rsidP="0037547D">
      <w:pPr>
        <w:ind w:left="5812"/>
        <w:rPr>
          <w:rFonts w:ascii="Times New Roman" w:hAnsi="Times New Roman"/>
          <w:sz w:val="28"/>
          <w:szCs w:val="28"/>
        </w:rPr>
      </w:pPr>
    </w:p>
    <w:p w14:paraId="5A5F66FC" w14:textId="77777777" w:rsidR="00D334D0" w:rsidRPr="00EB1017" w:rsidRDefault="00D334D0" w:rsidP="0037547D">
      <w:pPr>
        <w:ind w:left="5812"/>
        <w:rPr>
          <w:rFonts w:ascii="Times New Roman" w:hAnsi="Times New Roman"/>
          <w:sz w:val="28"/>
          <w:szCs w:val="28"/>
        </w:rPr>
      </w:pPr>
    </w:p>
    <w:p w14:paraId="18FEBC3F" w14:textId="77777777" w:rsidR="00D334D0" w:rsidRPr="00EB1017" w:rsidRDefault="00D334D0" w:rsidP="0037547D">
      <w:pPr>
        <w:ind w:left="5812"/>
        <w:rPr>
          <w:rFonts w:ascii="Times New Roman" w:hAnsi="Times New Roman"/>
          <w:sz w:val="28"/>
          <w:szCs w:val="28"/>
        </w:rPr>
      </w:pPr>
    </w:p>
    <w:p w14:paraId="7F888989" w14:textId="77777777" w:rsidR="00D334D0" w:rsidRPr="00EB1017" w:rsidRDefault="00D334D0" w:rsidP="0037547D">
      <w:pPr>
        <w:ind w:left="5812"/>
        <w:rPr>
          <w:rFonts w:ascii="Times New Roman" w:hAnsi="Times New Roman"/>
          <w:sz w:val="28"/>
          <w:szCs w:val="28"/>
        </w:rPr>
      </w:pPr>
    </w:p>
    <w:p w14:paraId="34114601" w14:textId="77777777" w:rsidR="00D334D0" w:rsidRPr="00EB1017" w:rsidRDefault="00D334D0" w:rsidP="0037547D">
      <w:pPr>
        <w:ind w:left="5812"/>
        <w:rPr>
          <w:rFonts w:ascii="Times New Roman" w:hAnsi="Times New Roman"/>
          <w:sz w:val="28"/>
          <w:szCs w:val="28"/>
        </w:rPr>
      </w:pPr>
    </w:p>
    <w:p w14:paraId="15B76A4F" w14:textId="77777777" w:rsidR="00D334D0" w:rsidRPr="00EB1017" w:rsidRDefault="00D334D0" w:rsidP="0037547D">
      <w:pPr>
        <w:ind w:left="5812"/>
        <w:rPr>
          <w:rFonts w:ascii="Times New Roman" w:hAnsi="Times New Roman"/>
          <w:sz w:val="28"/>
          <w:szCs w:val="28"/>
        </w:rPr>
      </w:pPr>
    </w:p>
    <w:p w14:paraId="3876194A" w14:textId="77777777" w:rsidR="00D334D0" w:rsidRPr="00EB1017" w:rsidRDefault="00D334D0" w:rsidP="0037547D">
      <w:pPr>
        <w:ind w:left="5812"/>
        <w:rPr>
          <w:rFonts w:ascii="Times New Roman" w:hAnsi="Times New Roman"/>
          <w:sz w:val="28"/>
          <w:szCs w:val="28"/>
        </w:rPr>
      </w:pPr>
    </w:p>
    <w:p w14:paraId="25B4F564" w14:textId="77777777" w:rsidR="00D334D0" w:rsidRPr="00EB1017" w:rsidRDefault="00D334D0" w:rsidP="0037547D">
      <w:pPr>
        <w:ind w:left="5812"/>
        <w:rPr>
          <w:rFonts w:ascii="Times New Roman" w:hAnsi="Times New Roman"/>
          <w:sz w:val="28"/>
          <w:szCs w:val="28"/>
        </w:rPr>
      </w:pPr>
    </w:p>
    <w:p w14:paraId="2A36B813" w14:textId="77777777" w:rsidR="00D334D0" w:rsidRPr="00EB1017" w:rsidRDefault="00D334D0" w:rsidP="0037547D">
      <w:pPr>
        <w:ind w:left="5812"/>
        <w:rPr>
          <w:rFonts w:ascii="Times New Roman" w:hAnsi="Times New Roman"/>
          <w:sz w:val="28"/>
          <w:szCs w:val="28"/>
        </w:rPr>
      </w:pPr>
    </w:p>
    <w:p w14:paraId="104073F7" w14:textId="77777777" w:rsidR="00D334D0" w:rsidRPr="00EB1017" w:rsidRDefault="00D334D0" w:rsidP="0037547D">
      <w:pPr>
        <w:ind w:left="5812"/>
        <w:rPr>
          <w:rFonts w:ascii="Times New Roman" w:hAnsi="Times New Roman"/>
          <w:sz w:val="28"/>
          <w:szCs w:val="28"/>
        </w:rPr>
      </w:pPr>
    </w:p>
    <w:p w14:paraId="13AD9403" w14:textId="77777777" w:rsidR="0037547D" w:rsidRPr="00EB1017" w:rsidRDefault="0037547D" w:rsidP="0037547D">
      <w:pPr>
        <w:ind w:left="5812"/>
        <w:rPr>
          <w:rFonts w:ascii="Times New Roman" w:hAnsi="Times New Roman"/>
          <w:sz w:val="28"/>
          <w:szCs w:val="28"/>
        </w:rPr>
      </w:pPr>
      <w:r w:rsidRPr="00EB1017">
        <w:rPr>
          <w:rFonts w:ascii="Times New Roman" w:hAnsi="Times New Roman"/>
          <w:sz w:val="28"/>
          <w:szCs w:val="28"/>
        </w:rPr>
        <w:t>Прил</w:t>
      </w:r>
      <w:r w:rsidR="002D5F1B" w:rsidRPr="00EB1017">
        <w:rPr>
          <w:rFonts w:ascii="Times New Roman" w:hAnsi="Times New Roman"/>
          <w:sz w:val="28"/>
          <w:szCs w:val="28"/>
        </w:rPr>
        <w:t xml:space="preserve">ожение № </w:t>
      </w:r>
      <w:r w:rsidR="00D334D0" w:rsidRPr="00EB1017">
        <w:rPr>
          <w:rFonts w:ascii="Times New Roman" w:hAnsi="Times New Roman"/>
          <w:sz w:val="28"/>
          <w:szCs w:val="28"/>
        </w:rPr>
        <w:t>2</w:t>
      </w:r>
    </w:p>
    <w:p w14:paraId="0514034C" w14:textId="77777777" w:rsidR="009254A1" w:rsidRPr="00EB1017" w:rsidRDefault="0037547D" w:rsidP="007D2C12">
      <w:pPr>
        <w:ind w:left="5812"/>
        <w:rPr>
          <w:rFonts w:ascii="Times New Roman" w:hAnsi="Times New Roman"/>
          <w:bCs/>
          <w:sz w:val="28"/>
          <w:szCs w:val="20"/>
          <w:lang w:eastAsia="zh-CN"/>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услуги </w:t>
      </w:r>
      <w:r w:rsidRPr="00EB1017">
        <w:rPr>
          <w:rFonts w:ascii="Times New Roman" w:hAnsi="Times New Roman"/>
          <w:bCs/>
          <w:sz w:val="28"/>
          <w:szCs w:val="20"/>
          <w:lang w:eastAsia="zh-CN"/>
        </w:rPr>
        <w:t xml:space="preserve">по </w:t>
      </w:r>
      <w:r w:rsidR="002D5F1B" w:rsidRPr="00EB1017">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p>
    <w:p w14:paraId="6BCF23AB" w14:textId="77777777" w:rsidR="001B21BF" w:rsidRPr="00EB1017" w:rsidRDefault="001B21BF" w:rsidP="007D2C12">
      <w:pPr>
        <w:ind w:left="5812"/>
        <w:rPr>
          <w:rFonts w:ascii="Times New Roman" w:hAnsi="Times New Roman"/>
          <w:sz w:val="28"/>
          <w:szCs w:val="28"/>
        </w:rPr>
      </w:pPr>
    </w:p>
    <w:p w14:paraId="049845A5" w14:textId="77777777" w:rsidR="0067098B" w:rsidRPr="00EB1017" w:rsidRDefault="0067098B" w:rsidP="0067098B">
      <w:pPr>
        <w:ind w:left="5954"/>
        <w:rPr>
          <w:rFonts w:ascii="Times New Roman" w:hAnsi="Times New Roman"/>
          <w:sz w:val="28"/>
          <w:szCs w:val="28"/>
        </w:rPr>
      </w:pPr>
      <w:r w:rsidRPr="00EB1017">
        <w:rPr>
          <w:rFonts w:ascii="Times New Roman" w:hAnsi="Times New Roman"/>
          <w:sz w:val="28"/>
          <w:szCs w:val="28"/>
        </w:rPr>
        <w:t>Форма</w:t>
      </w:r>
    </w:p>
    <w:p w14:paraId="60B47B6B" w14:textId="77777777" w:rsidR="0067098B" w:rsidRPr="00EB1017" w:rsidRDefault="0067098B" w:rsidP="0067098B">
      <w:pPr>
        <w:rPr>
          <w:rFonts w:ascii="Times New Roman" w:hAnsi="Times New Roman"/>
          <w:sz w:val="28"/>
          <w:szCs w:val="28"/>
        </w:rPr>
      </w:pPr>
    </w:p>
    <w:p w14:paraId="06EFA5B8" w14:textId="77777777" w:rsidR="0067098B" w:rsidRPr="00EB1017" w:rsidRDefault="0067098B" w:rsidP="0067098B">
      <w:pPr>
        <w:rPr>
          <w:rFonts w:ascii="Times New Roman" w:hAnsi="Times New Roman"/>
        </w:rPr>
      </w:pPr>
      <w:r w:rsidRPr="00EB1017">
        <w:rPr>
          <w:rFonts w:ascii="Times New Roman" w:hAnsi="Times New Roman"/>
        </w:rPr>
        <w:t>(Бланк органа, предоставляющего муниципальную услугу)</w:t>
      </w:r>
    </w:p>
    <w:p w14:paraId="32B54243" w14:textId="77777777" w:rsidR="0067098B" w:rsidRPr="00EB1017" w:rsidRDefault="0067098B" w:rsidP="0067098B">
      <w:pPr>
        <w:rPr>
          <w:rFonts w:ascii="Times New Roman" w:hAnsi="Times New Roman"/>
        </w:rPr>
      </w:pPr>
    </w:p>
    <w:p w14:paraId="6EBBC394" w14:textId="77777777" w:rsidR="0067098B" w:rsidRPr="00EB1017" w:rsidRDefault="0067098B" w:rsidP="0067098B">
      <w:pPr>
        <w:pStyle w:val="Default"/>
        <w:ind w:left="5529"/>
        <w:rPr>
          <w:sz w:val="28"/>
          <w:szCs w:val="28"/>
        </w:rPr>
      </w:pPr>
      <w:r w:rsidRPr="00EB1017">
        <w:rPr>
          <w:sz w:val="28"/>
          <w:szCs w:val="28"/>
        </w:rPr>
        <w:t>Кому: _________________________ _______________ _______________</w:t>
      </w:r>
    </w:p>
    <w:p w14:paraId="344AEA4B" w14:textId="77777777" w:rsidR="0067098B" w:rsidRPr="00EB1017" w:rsidRDefault="0067098B" w:rsidP="0067098B">
      <w:pPr>
        <w:pStyle w:val="Default"/>
        <w:ind w:left="5529"/>
        <w:rPr>
          <w:sz w:val="28"/>
          <w:szCs w:val="28"/>
        </w:rPr>
      </w:pPr>
      <w:r w:rsidRPr="00EB1017">
        <w:rPr>
          <w:sz w:val="28"/>
          <w:szCs w:val="28"/>
        </w:rPr>
        <w:t xml:space="preserve">Контактные данные: _____________ _______________________________ </w:t>
      </w:r>
    </w:p>
    <w:p w14:paraId="390B1DE2" w14:textId="77777777" w:rsidR="0067098B" w:rsidRPr="00EB1017" w:rsidRDefault="0067098B" w:rsidP="0067098B">
      <w:pPr>
        <w:pStyle w:val="Default"/>
        <w:ind w:left="5529"/>
        <w:rPr>
          <w:sz w:val="28"/>
          <w:szCs w:val="28"/>
        </w:rPr>
      </w:pPr>
      <w:r w:rsidRPr="00EB1017">
        <w:rPr>
          <w:sz w:val="28"/>
          <w:szCs w:val="28"/>
        </w:rPr>
        <w:t>Представитель: _________________ _______________ _______________</w:t>
      </w:r>
    </w:p>
    <w:p w14:paraId="7A862A62" w14:textId="77777777" w:rsidR="0067098B" w:rsidRPr="00EB1017" w:rsidRDefault="0067098B" w:rsidP="0067098B">
      <w:pPr>
        <w:pStyle w:val="Default"/>
        <w:ind w:left="5529"/>
        <w:rPr>
          <w:sz w:val="28"/>
          <w:szCs w:val="28"/>
        </w:rPr>
      </w:pPr>
      <w:r w:rsidRPr="00EB1017">
        <w:rPr>
          <w:sz w:val="28"/>
          <w:szCs w:val="28"/>
        </w:rPr>
        <w:t xml:space="preserve">Контактные данные представителя: </w:t>
      </w:r>
    </w:p>
    <w:p w14:paraId="0814F627" w14:textId="77777777" w:rsidR="0067098B" w:rsidRPr="00EB1017" w:rsidRDefault="0067098B" w:rsidP="0067098B">
      <w:pPr>
        <w:pStyle w:val="Default"/>
        <w:ind w:left="5529"/>
        <w:rPr>
          <w:sz w:val="28"/>
          <w:szCs w:val="28"/>
        </w:rPr>
      </w:pPr>
      <w:r w:rsidRPr="00EB1017">
        <w:rPr>
          <w:sz w:val="28"/>
          <w:szCs w:val="28"/>
        </w:rPr>
        <w:t>_______________ _______________</w:t>
      </w:r>
    </w:p>
    <w:p w14:paraId="2733F615" w14:textId="77777777" w:rsidR="0067098B" w:rsidRPr="00EB1017" w:rsidRDefault="0067098B" w:rsidP="0067098B">
      <w:pPr>
        <w:rPr>
          <w:rFonts w:ascii="Times New Roman" w:hAnsi="Times New Roman"/>
        </w:rPr>
      </w:pPr>
    </w:p>
    <w:p w14:paraId="0F745B26" w14:textId="77777777" w:rsidR="0067098B" w:rsidRPr="00EB1017" w:rsidRDefault="0067098B" w:rsidP="0067098B">
      <w:pPr>
        <w:rPr>
          <w:rFonts w:ascii="Times New Roman" w:hAnsi="Times New Roman"/>
        </w:rPr>
      </w:pPr>
    </w:p>
    <w:p w14:paraId="7DD97A45" w14:textId="77777777" w:rsidR="0067098B" w:rsidRPr="00EB1017" w:rsidRDefault="0067098B" w:rsidP="0067098B">
      <w:pPr>
        <w:jc w:val="center"/>
        <w:rPr>
          <w:rFonts w:ascii="Times New Roman" w:hAnsi="Times New Roman"/>
          <w:sz w:val="28"/>
          <w:szCs w:val="28"/>
        </w:rPr>
      </w:pPr>
      <w:r w:rsidRPr="00EB1017">
        <w:rPr>
          <w:rFonts w:ascii="Times New Roman" w:hAnsi="Times New Roman"/>
          <w:sz w:val="28"/>
          <w:szCs w:val="28"/>
        </w:rPr>
        <w:t>РЕШЕНИЕ</w:t>
      </w:r>
    </w:p>
    <w:p w14:paraId="1B34B57C" w14:textId="77777777" w:rsidR="0067098B" w:rsidRPr="00EB1017" w:rsidRDefault="0067098B" w:rsidP="00AB77FF">
      <w:pPr>
        <w:jc w:val="center"/>
        <w:rPr>
          <w:rFonts w:ascii="Times New Roman" w:hAnsi="Times New Roman"/>
          <w:sz w:val="28"/>
          <w:szCs w:val="28"/>
        </w:rPr>
      </w:pPr>
      <w:r w:rsidRPr="00EB1017">
        <w:rPr>
          <w:rFonts w:ascii="Times New Roman" w:hAnsi="Times New Roman"/>
          <w:sz w:val="28"/>
          <w:szCs w:val="28"/>
        </w:rPr>
        <w:t xml:space="preserve">об отказе в предоставлении муниципальной услуги </w:t>
      </w:r>
      <w:r w:rsidRPr="00EB1017">
        <w:rPr>
          <w:rFonts w:ascii="Times New Roman" w:hAnsi="Times New Roman"/>
          <w:sz w:val="28"/>
          <w:szCs w:val="28"/>
        </w:rPr>
        <w:br/>
        <w:t xml:space="preserve">по </w:t>
      </w:r>
      <w:r w:rsidR="002D5F1B" w:rsidRPr="00EB1017">
        <w:rPr>
          <w:rFonts w:ascii="Times New Roman" w:hAnsi="Times New Roman"/>
          <w:sz w:val="28"/>
          <w:szCs w:val="28"/>
        </w:rPr>
        <w:t>заключению договора на размещение нестационарных торговых объектов на землях, находящихся в муниципальной собственности</w:t>
      </w:r>
    </w:p>
    <w:p w14:paraId="502318CF" w14:textId="77777777" w:rsidR="002D5F1B" w:rsidRPr="00EB1017" w:rsidRDefault="002D5F1B" w:rsidP="00AB77FF">
      <w:pPr>
        <w:jc w:val="center"/>
        <w:rPr>
          <w:rFonts w:ascii="Times New Roman" w:hAnsi="Times New Roman"/>
          <w:sz w:val="28"/>
          <w:szCs w:val="28"/>
        </w:rPr>
      </w:pPr>
    </w:p>
    <w:p w14:paraId="6D7B90F7" w14:textId="77777777" w:rsidR="0067098B" w:rsidRPr="00EB1017" w:rsidRDefault="0067098B" w:rsidP="0067098B">
      <w:pPr>
        <w:pStyle w:val="Default"/>
        <w:jc w:val="center"/>
        <w:rPr>
          <w:sz w:val="28"/>
          <w:szCs w:val="28"/>
        </w:rPr>
      </w:pPr>
      <w:r w:rsidRPr="00EB1017">
        <w:rPr>
          <w:sz w:val="28"/>
          <w:szCs w:val="28"/>
        </w:rPr>
        <w:t xml:space="preserve">от _______________ </w:t>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t xml:space="preserve"> № _______________</w:t>
      </w:r>
    </w:p>
    <w:p w14:paraId="387556C8" w14:textId="77777777" w:rsidR="0067098B" w:rsidRPr="00EB1017" w:rsidRDefault="0067098B" w:rsidP="0067098B">
      <w:pPr>
        <w:jc w:val="center"/>
        <w:rPr>
          <w:rFonts w:ascii="Times New Roman" w:hAnsi="Times New Roman"/>
          <w:sz w:val="26"/>
          <w:szCs w:val="26"/>
        </w:rPr>
      </w:pPr>
      <w:r w:rsidRPr="00EB1017">
        <w:rPr>
          <w:rFonts w:ascii="Times New Roman" w:hAnsi="Times New Roman"/>
          <w:sz w:val="26"/>
          <w:szCs w:val="26"/>
        </w:rPr>
        <w:br/>
      </w:r>
    </w:p>
    <w:p w14:paraId="088F04A9"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 xml:space="preserve">Рассмотрев Ваше заявление от _____________ № ______________ и прилагаемые к нему документы уполномоченным органом _______________________________________________ принято решение об отказе в </w:t>
      </w:r>
      <w:r w:rsidR="002D5F1B" w:rsidRPr="00EB1017">
        <w:rPr>
          <w:rFonts w:ascii="Times New Roman" w:hAnsi="Times New Roman"/>
          <w:color w:val="000000"/>
          <w:sz w:val="28"/>
          <w:szCs w:val="28"/>
        </w:rPr>
        <w:t>заключении договора на размещение нестационарных торговых объектов на землях, находящихся в муниципальной собственности</w:t>
      </w:r>
      <w:r w:rsidR="001B21BF" w:rsidRPr="00EB1017">
        <w:rPr>
          <w:rFonts w:ascii="Times New Roman" w:hAnsi="Times New Roman"/>
          <w:color w:val="000000"/>
          <w:sz w:val="28"/>
          <w:szCs w:val="28"/>
        </w:rPr>
        <w:t xml:space="preserve"> </w:t>
      </w:r>
      <w:r w:rsidRPr="00EB1017">
        <w:rPr>
          <w:rFonts w:ascii="Times New Roman" w:hAnsi="Times New Roman"/>
          <w:color w:val="000000"/>
          <w:sz w:val="28"/>
          <w:szCs w:val="28"/>
        </w:rPr>
        <w:t>по следующим основаниям:</w:t>
      </w:r>
    </w:p>
    <w:p w14:paraId="71B27E3D" w14:textId="77777777" w:rsidR="0067098B" w:rsidRPr="00EB1017"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sidRPr="00EB1017">
        <w:rPr>
          <w:rFonts w:ascii="Times New Roman" w:hAnsi="Times New Roman"/>
          <w:color w:val="000000"/>
          <w:sz w:val="28"/>
          <w:szCs w:val="28"/>
        </w:rPr>
        <w:t>_______________________________________________________________</w:t>
      </w:r>
    </w:p>
    <w:p w14:paraId="67A1E8DD" w14:textId="77777777" w:rsidR="0067098B" w:rsidRPr="00EB1017"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sidRPr="00EB1017">
        <w:rPr>
          <w:rFonts w:ascii="Times New Roman" w:hAnsi="Times New Roman"/>
          <w:color w:val="000000"/>
          <w:sz w:val="28"/>
          <w:szCs w:val="28"/>
        </w:rPr>
        <w:t xml:space="preserve">_______________________________________________________________ </w:t>
      </w:r>
    </w:p>
    <w:p w14:paraId="496F461E" w14:textId="77777777" w:rsidR="0067098B" w:rsidRPr="00EB1017" w:rsidRDefault="0067098B" w:rsidP="0067098B">
      <w:pPr>
        <w:autoSpaceDE w:val="0"/>
        <w:autoSpaceDN w:val="0"/>
        <w:adjustRightInd w:val="0"/>
        <w:ind w:firstLine="709"/>
        <w:jc w:val="both"/>
        <w:rPr>
          <w:rFonts w:ascii="Times New Roman" w:hAnsi="Times New Roman"/>
          <w:i/>
          <w:iCs/>
          <w:color w:val="000000"/>
          <w:sz w:val="28"/>
          <w:szCs w:val="28"/>
        </w:rPr>
      </w:pPr>
    </w:p>
    <w:p w14:paraId="4CE1D2F3"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 xml:space="preserve">Дополнительная информация: _______________________________________ </w:t>
      </w:r>
    </w:p>
    <w:p w14:paraId="0E669D41"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p>
    <w:p w14:paraId="11AB8C73"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7D37D657"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226BB25" w14:textId="77777777" w:rsidR="0067098B" w:rsidRPr="00EB1017" w:rsidRDefault="0067098B" w:rsidP="0067098B">
      <w:pPr>
        <w:autoSpaceDE w:val="0"/>
        <w:autoSpaceDN w:val="0"/>
        <w:adjustRightInd w:val="0"/>
        <w:ind w:firstLine="709"/>
        <w:jc w:val="both"/>
        <w:rPr>
          <w:rFonts w:ascii="Times New Roman" w:hAnsi="Times New Roman"/>
          <w:color w:val="000000"/>
          <w:sz w:val="28"/>
          <w:szCs w:val="28"/>
        </w:rPr>
      </w:pPr>
    </w:p>
    <w:p w14:paraId="02E657E2" w14:textId="77777777" w:rsidR="0067098B" w:rsidRPr="00EB1017" w:rsidRDefault="0067098B" w:rsidP="0067098B">
      <w:pPr>
        <w:rPr>
          <w:rFonts w:ascii="Times New Roman" w:hAnsi="Times New Roman"/>
        </w:rPr>
      </w:pPr>
    </w:p>
    <w:p w14:paraId="59C6199F" w14:textId="77777777" w:rsidR="0067098B" w:rsidRPr="00EB1017" w:rsidRDefault="0067098B" w:rsidP="0067098B">
      <w:pPr>
        <w:rPr>
          <w:rFonts w:ascii="Times New Roman" w:hAnsi="Times New Roman"/>
        </w:rPr>
      </w:pPr>
    </w:p>
    <w:p w14:paraId="1FD1BC29" w14:textId="77777777" w:rsidR="0067098B" w:rsidRPr="00EB1017" w:rsidRDefault="0067098B" w:rsidP="0067098B">
      <w:pPr>
        <w:rPr>
          <w:rFonts w:ascii="Times New Roman" w:hAnsi="Times New Roman"/>
        </w:rPr>
      </w:pPr>
      <w:r w:rsidRPr="00EB1017">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1D6264FE" wp14:editId="62C92A68">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F0EFA6" w14:textId="77777777" w:rsidR="00EB1017" w:rsidRPr="00054AD4" w:rsidRDefault="00EB1017"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78B8EA"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inset="0,0,0,0">
                  <w:txbxContent>
                    <w:p w:rsidR="00EB1017" w:rsidRPr="00054AD4" w:rsidRDefault="00EB1017"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14:paraId="4C2C41BE" w14:textId="77777777" w:rsidR="0067098B" w:rsidRPr="00EB1017" w:rsidRDefault="0067098B" w:rsidP="0067098B">
      <w:pPr>
        <w:rPr>
          <w:rFonts w:ascii="Times New Roman" w:hAnsi="Times New Roman"/>
        </w:rPr>
      </w:pPr>
      <w:r w:rsidRPr="00EB1017">
        <w:rPr>
          <w:rFonts w:ascii="Times New Roman" w:hAnsi="Times New Roman"/>
        </w:rPr>
        <w:t>Должностное лицо (ФИО)</w:t>
      </w:r>
    </w:p>
    <w:p w14:paraId="58E2EF7D" w14:textId="77777777" w:rsidR="0067098B" w:rsidRPr="00EB1017" w:rsidRDefault="0067098B" w:rsidP="0067098B">
      <w:pPr>
        <w:pBdr>
          <w:top w:val="single" w:sz="4" w:space="9" w:color="000000"/>
        </w:pBdr>
        <w:ind w:left="5670"/>
        <w:jc w:val="center"/>
        <w:rPr>
          <w:rFonts w:ascii="Times New Roman" w:hAnsi="Times New Roman"/>
          <w:sz w:val="20"/>
          <w:szCs w:val="20"/>
        </w:rPr>
      </w:pPr>
    </w:p>
    <w:p w14:paraId="150A639B" w14:textId="77777777" w:rsidR="0067098B" w:rsidRPr="00EB1017" w:rsidRDefault="0067098B" w:rsidP="0067098B">
      <w:pPr>
        <w:pBdr>
          <w:top w:val="single" w:sz="4" w:space="9" w:color="000000"/>
        </w:pBdr>
        <w:ind w:left="5670"/>
        <w:jc w:val="center"/>
        <w:rPr>
          <w:rFonts w:ascii="Times New Roman" w:hAnsi="Times New Roman"/>
          <w:sz w:val="20"/>
          <w:szCs w:val="20"/>
        </w:rPr>
      </w:pPr>
      <w:r w:rsidRPr="00EB1017">
        <w:rPr>
          <w:rFonts w:ascii="Times New Roman" w:hAnsi="Times New Roman"/>
          <w:sz w:val="20"/>
          <w:szCs w:val="20"/>
        </w:rPr>
        <w:t>(подпись уполномоченного должностного лица органа)</w:t>
      </w:r>
    </w:p>
    <w:p w14:paraId="4A9BF8F1" w14:textId="77777777" w:rsidR="0067098B" w:rsidRPr="00EB1017" w:rsidRDefault="0067098B">
      <w:pPr>
        <w:rPr>
          <w:rFonts w:ascii="Times New Roman" w:hAnsi="Times New Roman"/>
        </w:rPr>
      </w:pPr>
      <w:r w:rsidRPr="00EB1017">
        <w:rPr>
          <w:rFonts w:ascii="Times New Roman" w:hAnsi="Times New Roman"/>
        </w:rPr>
        <w:br w:type="page"/>
      </w:r>
    </w:p>
    <w:p w14:paraId="5CAA01E7" w14:textId="77777777" w:rsidR="006078A9" w:rsidRPr="00EB1017" w:rsidRDefault="006078A9" w:rsidP="006078A9">
      <w:pPr>
        <w:ind w:left="5812"/>
        <w:rPr>
          <w:rFonts w:ascii="Times New Roman" w:hAnsi="Times New Roman"/>
          <w:sz w:val="28"/>
          <w:szCs w:val="28"/>
        </w:rPr>
      </w:pPr>
      <w:r w:rsidRPr="00EB1017">
        <w:rPr>
          <w:rFonts w:ascii="Times New Roman" w:hAnsi="Times New Roman"/>
          <w:sz w:val="28"/>
          <w:szCs w:val="28"/>
        </w:rPr>
        <w:t xml:space="preserve">Приложение № </w:t>
      </w:r>
      <w:r w:rsidR="00D334D0" w:rsidRPr="00EB1017">
        <w:rPr>
          <w:rFonts w:ascii="Times New Roman" w:hAnsi="Times New Roman"/>
          <w:sz w:val="28"/>
          <w:szCs w:val="28"/>
        </w:rPr>
        <w:t>3</w:t>
      </w:r>
    </w:p>
    <w:p w14:paraId="0117D848" w14:textId="77777777" w:rsidR="006078A9" w:rsidRPr="00EB1017" w:rsidRDefault="006078A9" w:rsidP="006078A9">
      <w:pPr>
        <w:ind w:left="5812"/>
        <w:rPr>
          <w:rFonts w:ascii="Times New Roman" w:hAnsi="Times New Roman"/>
          <w:sz w:val="28"/>
          <w:szCs w:val="28"/>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услуги </w:t>
      </w:r>
      <w:r w:rsidRPr="00EB1017">
        <w:rPr>
          <w:rFonts w:ascii="Times New Roman" w:hAnsi="Times New Roman"/>
          <w:bCs/>
          <w:sz w:val="28"/>
          <w:szCs w:val="20"/>
          <w:lang w:eastAsia="zh-CN"/>
        </w:rPr>
        <w:t xml:space="preserve">по </w:t>
      </w:r>
      <w:r w:rsidR="002D5F1B" w:rsidRPr="00EB1017">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p>
    <w:p w14:paraId="0AD10213" w14:textId="77777777" w:rsidR="006078A9" w:rsidRPr="00EB1017" w:rsidRDefault="006078A9" w:rsidP="006078A9">
      <w:pPr>
        <w:ind w:right="-1" w:firstLine="709"/>
        <w:jc w:val="right"/>
        <w:rPr>
          <w:rFonts w:ascii="Times New Roman" w:hAnsi="Times New Roman"/>
        </w:rPr>
      </w:pPr>
    </w:p>
    <w:p w14:paraId="0F49440F" w14:textId="77777777" w:rsidR="006078A9" w:rsidRPr="00EB1017" w:rsidRDefault="006078A9" w:rsidP="006078A9">
      <w:pPr>
        <w:ind w:left="5954"/>
        <w:rPr>
          <w:rFonts w:ascii="Times New Roman" w:hAnsi="Times New Roman"/>
          <w:sz w:val="28"/>
          <w:szCs w:val="28"/>
        </w:rPr>
      </w:pPr>
      <w:r w:rsidRPr="00EB1017">
        <w:rPr>
          <w:rFonts w:ascii="Times New Roman" w:hAnsi="Times New Roman"/>
          <w:sz w:val="28"/>
          <w:szCs w:val="28"/>
        </w:rPr>
        <w:t>Форма</w:t>
      </w:r>
    </w:p>
    <w:p w14:paraId="08C4B86D" w14:textId="77777777" w:rsidR="006078A9" w:rsidRPr="00EB1017" w:rsidRDefault="006078A9" w:rsidP="006078A9">
      <w:pPr>
        <w:rPr>
          <w:rFonts w:ascii="Times New Roman" w:hAnsi="Times New Roman"/>
          <w:sz w:val="28"/>
          <w:szCs w:val="28"/>
        </w:rPr>
      </w:pPr>
    </w:p>
    <w:p w14:paraId="7DE3D592" w14:textId="77777777" w:rsidR="006078A9" w:rsidRPr="00EB1017" w:rsidRDefault="006078A9" w:rsidP="006078A9">
      <w:pPr>
        <w:rPr>
          <w:rFonts w:ascii="Times New Roman" w:hAnsi="Times New Roman"/>
        </w:rPr>
      </w:pPr>
      <w:r w:rsidRPr="00EB1017">
        <w:rPr>
          <w:rFonts w:ascii="Times New Roman" w:hAnsi="Times New Roman"/>
        </w:rPr>
        <w:t>(Бланк органа, предоставляющего муниципальную услугу)</w:t>
      </w:r>
    </w:p>
    <w:p w14:paraId="28852B6D" w14:textId="77777777" w:rsidR="006078A9" w:rsidRPr="00EB1017" w:rsidRDefault="006078A9" w:rsidP="006078A9">
      <w:pPr>
        <w:rPr>
          <w:rFonts w:ascii="Times New Roman" w:hAnsi="Times New Roman"/>
        </w:rPr>
      </w:pPr>
    </w:p>
    <w:p w14:paraId="17DFCDB1" w14:textId="77777777" w:rsidR="006078A9" w:rsidRPr="00EB1017" w:rsidRDefault="006078A9" w:rsidP="006078A9">
      <w:pPr>
        <w:pStyle w:val="Default"/>
        <w:ind w:left="5529"/>
        <w:rPr>
          <w:sz w:val="28"/>
          <w:szCs w:val="28"/>
        </w:rPr>
      </w:pPr>
      <w:r w:rsidRPr="00EB1017">
        <w:rPr>
          <w:sz w:val="28"/>
          <w:szCs w:val="28"/>
        </w:rPr>
        <w:t>Кому: __________</w:t>
      </w:r>
      <w:r w:rsidR="00FD065E" w:rsidRPr="00EB1017">
        <w:rPr>
          <w:sz w:val="28"/>
          <w:szCs w:val="28"/>
        </w:rPr>
        <w:t>_______________ ________________</w:t>
      </w:r>
      <w:r w:rsidRPr="00EB1017">
        <w:rPr>
          <w:sz w:val="28"/>
          <w:szCs w:val="28"/>
        </w:rPr>
        <w:t>_______________</w:t>
      </w:r>
    </w:p>
    <w:p w14:paraId="7FE2B1A6" w14:textId="77777777" w:rsidR="006078A9" w:rsidRPr="00EB1017" w:rsidRDefault="006078A9" w:rsidP="006078A9">
      <w:pPr>
        <w:pStyle w:val="Default"/>
        <w:ind w:left="5529"/>
        <w:rPr>
          <w:sz w:val="28"/>
          <w:szCs w:val="28"/>
        </w:rPr>
      </w:pPr>
      <w:r w:rsidRPr="00EB1017">
        <w:rPr>
          <w:sz w:val="28"/>
          <w:szCs w:val="28"/>
        </w:rPr>
        <w:t xml:space="preserve">Контактные данные: _____________ _______________________________ </w:t>
      </w:r>
    </w:p>
    <w:p w14:paraId="36C62FE8" w14:textId="77777777" w:rsidR="006078A9" w:rsidRPr="00EB1017" w:rsidRDefault="006078A9" w:rsidP="006078A9">
      <w:pPr>
        <w:pStyle w:val="Default"/>
        <w:ind w:left="5529"/>
        <w:rPr>
          <w:sz w:val="28"/>
          <w:szCs w:val="28"/>
        </w:rPr>
      </w:pPr>
      <w:r w:rsidRPr="00EB1017">
        <w:rPr>
          <w:sz w:val="28"/>
          <w:szCs w:val="28"/>
        </w:rPr>
        <w:t>Представитель: _________________ _______________ _______________</w:t>
      </w:r>
    </w:p>
    <w:p w14:paraId="6C28A1D5" w14:textId="77777777" w:rsidR="006078A9" w:rsidRPr="00EB1017" w:rsidRDefault="006078A9" w:rsidP="006078A9">
      <w:pPr>
        <w:pStyle w:val="Default"/>
        <w:ind w:left="5529"/>
        <w:rPr>
          <w:sz w:val="28"/>
          <w:szCs w:val="28"/>
        </w:rPr>
      </w:pPr>
      <w:r w:rsidRPr="00EB1017">
        <w:rPr>
          <w:sz w:val="28"/>
          <w:szCs w:val="28"/>
        </w:rPr>
        <w:t xml:space="preserve">Контактные данные представителя: </w:t>
      </w:r>
    </w:p>
    <w:p w14:paraId="6DD55E50" w14:textId="77777777" w:rsidR="006078A9" w:rsidRPr="00EB1017" w:rsidRDefault="006078A9" w:rsidP="006078A9">
      <w:pPr>
        <w:ind w:left="5529"/>
        <w:rPr>
          <w:rFonts w:ascii="Times New Roman" w:hAnsi="Times New Roman"/>
        </w:rPr>
      </w:pPr>
      <w:r w:rsidRPr="00EB1017">
        <w:rPr>
          <w:sz w:val="28"/>
          <w:szCs w:val="28"/>
        </w:rPr>
        <w:t>_______________ _______________</w:t>
      </w:r>
    </w:p>
    <w:p w14:paraId="2D901FAB" w14:textId="77777777" w:rsidR="006078A9" w:rsidRPr="00EB1017" w:rsidRDefault="006078A9" w:rsidP="006078A9">
      <w:pPr>
        <w:rPr>
          <w:rFonts w:ascii="Times New Roman" w:hAnsi="Times New Roman"/>
        </w:rPr>
      </w:pPr>
    </w:p>
    <w:p w14:paraId="0D1BBFA9" w14:textId="77777777" w:rsidR="006078A9" w:rsidRPr="00EB1017" w:rsidRDefault="006078A9" w:rsidP="006078A9">
      <w:pPr>
        <w:jc w:val="center"/>
        <w:rPr>
          <w:rFonts w:ascii="Times New Roman" w:hAnsi="Times New Roman"/>
          <w:sz w:val="26"/>
          <w:szCs w:val="26"/>
        </w:rPr>
      </w:pPr>
    </w:p>
    <w:p w14:paraId="7C947661" w14:textId="77777777" w:rsidR="006078A9" w:rsidRPr="00EB1017" w:rsidRDefault="006078A9" w:rsidP="006078A9">
      <w:pPr>
        <w:jc w:val="center"/>
        <w:rPr>
          <w:rFonts w:ascii="Times New Roman" w:hAnsi="Times New Roman"/>
          <w:sz w:val="26"/>
          <w:szCs w:val="26"/>
        </w:rPr>
      </w:pPr>
      <w:r w:rsidRPr="00EB1017">
        <w:rPr>
          <w:rFonts w:ascii="Times New Roman" w:hAnsi="Times New Roman"/>
          <w:sz w:val="26"/>
          <w:szCs w:val="26"/>
        </w:rPr>
        <w:t>РЕШЕНИЕ</w:t>
      </w:r>
    </w:p>
    <w:p w14:paraId="668E6C16" w14:textId="77777777" w:rsidR="006078A9" w:rsidRPr="00EB1017" w:rsidRDefault="006078A9" w:rsidP="006078A9">
      <w:pPr>
        <w:jc w:val="center"/>
        <w:rPr>
          <w:rFonts w:ascii="Times New Roman" w:hAnsi="Times New Roman"/>
          <w:sz w:val="28"/>
          <w:szCs w:val="28"/>
        </w:rPr>
      </w:pPr>
      <w:r w:rsidRPr="00EB1017">
        <w:rPr>
          <w:rFonts w:ascii="Times New Roman" w:hAnsi="Times New Roman"/>
          <w:sz w:val="28"/>
          <w:szCs w:val="28"/>
        </w:rPr>
        <w:t xml:space="preserve">об отказе в приеме документов, необходимых для предоставления </w:t>
      </w:r>
      <w:r w:rsidRPr="00EB1017">
        <w:rPr>
          <w:rFonts w:ascii="Times New Roman" w:hAnsi="Times New Roman"/>
          <w:sz w:val="28"/>
          <w:szCs w:val="28"/>
        </w:rPr>
        <w:br/>
        <w:t xml:space="preserve">муниципальной услуги по </w:t>
      </w:r>
      <w:r w:rsidR="002D5F1B" w:rsidRPr="00EB1017">
        <w:rPr>
          <w:rFonts w:ascii="Times New Roman" w:hAnsi="Times New Roman"/>
          <w:sz w:val="28"/>
          <w:szCs w:val="28"/>
        </w:rPr>
        <w:t xml:space="preserve">заключению договора на размещение нестационарных торговых объектов на землях, находящихся в муниципальной собственности </w:t>
      </w:r>
    </w:p>
    <w:p w14:paraId="00D563C9" w14:textId="77777777" w:rsidR="006078A9" w:rsidRPr="00EB1017" w:rsidRDefault="006078A9" w:rsidP="006078A9">
      <w:pPr>
        <w:jc w:val="center"/>
        <w:rPr>
          <w:rFonts w:ascii="Times New Roman" w:hAnsi="Times New Roman"/>
          <w:sz w:val="26"/>
          <w:szCs w:val="26"/>
        </w:rPr>
      </w:pPr>
    </w:p>
    <w:p w14:paraId="1561B6B1" w14:textId="77777777" w:rsidR="006078A9" w:rsidRPr="00EB1017" w:rsidRDefault="006078A9" w:rsidP="006078A9">
      <w:pPr>
        <w:pStyle w:val="Default"/>
        <w:jc w:val="center"/>
        <w:rPr>
          <w:sz w:val="28"/>
          <w:szCs w:val="28"/>
        </w:rPr>
      </w:pPr>
      <w:r w:rsidRPr="00EB1017">
        <w:rPr>
          <w:sz w:val="28"/>
          <w:szCs w:val="28"/>
        </w:rPr>
        <w:t xml:space="preserve">от _______________ </w:t>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r>
      <w:r w:rsidRPr="00EB1017">
        <w:rPr>
          <w:sz w:val="28"/>
          <w:szCs w:val="28"/>
        </w:rPr>
        <w:tab/>
        <w:t xml:space="preserve"> № _______________</w:t>
      </w:r>
    </w:p>
    <w:p w14:paraId="60AA5F45" w14:textId="77777777" w:rsidR="006078A9" w:rsidRPr="00EB1017" w:rsidRDefault="006078A9" w:rsidP="006078A9">
      <w:pPr>
        <w:jc w:val="center"/>
        <w:rPr>
          <w:rFonts w:ascii="Times New Roman" w:hAnsi="Times New Roman"/>
          <w:sz w:val="26"/>
          <w:szCs w:val="26"/>
        </w:rPr>
      </w:pPr>
    </w:p>
    <w:p w14:paraId="0315BD8A"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 xml:space="preserve">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w:t>
      </w:r>
      <w:r w:rsidR="002D5F1B" w:rsidRPr="00EB1017">
        <w:rPr>
          <w:rFonts w:ascii="Times New Roman" w:hAnsi="Times New Roman"/>
          <w:color w:val="000000"/>
          <w:sz w:val="28"/>
          <w:szCs w:val="28"/>
        </w:rPr>
        <w:t>заключения договора на размещение нестационарных торговых объектов на землях, находящихся в муниципальной собственности</w:t>
      </w:r>
      <w:r w:rsidR="001B21BF" w:rsidRPr="00EB1017">
        <w:rPr>
          <w:rFonts w:ascii="Times New Roman" w:hAnsi="Times New Roman"/>
          <w:color w:val="000000"/>
          <w:sz w:val="28"/>
          <w:szCs w:val="28"/>
        </w:rPr>
        <w:t xml:space="preserve"> </w:t>
      </w:r>
      <w:r w:rsidRPr="00EB1017">
        <w:rPr>
          <w:rFonts w:ascii="Times New Roman" w:hAnsi="Times New Roman"/>
          <w:color w:val="000000"/>
          <w:sz w:val="28"/>
          <w:szCs w:val="28"/>
        </w:rPr>
        <w:t>по следующим основаниям:</w:t>
      </w:r>
    </w:p>
    <w:p w14:paraId="7414FC4B" w14:textId="77777777" w:rsidR="006078A9" w:rsidRPr="00EB1017"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sidRPr="00EB1017">
        <w:rPr>
          <w:rFonts w:ascii="Times New Roman" w:hAnsi="Times New Roman"/>
          <w:color w:val="000000"/>
          <w:sz w:val="28"/>
          <w:szCs w:val="28"/>
        </w:rPr>
        <w:t>_______________________________________________________________</w:t>
      </w:r>
    </w:p>
    <w:p w14:paraId="641FCD0C" w14:textId="77777777" w:rsidR="006078A9" w:rsidRPr="00EB1017"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sidRPr="00EB1017">
        <w:rPr>
          <w:rFonts w:ascii="Times New Roman" w:hAnsi="Times New Roman"/>
          <w:color w:val="000000"/>
          <w:sz w:val="28"/>
          <w:szCs w:val="28"/>
        </w:rPr>
        <w:t xml:space="preserve">_______________________________________________________________ </w:t>
      </w:r>
    </w:p>
    <w:p w14:paraId="330A233F" w14:textId="77777777" w:rsidR="006078A9" w:rsidRPr="00EB1017" w:rsidRDefault="006078A9" w:rsidP="006078A9">
      <w:pPr>
        <w:autoSpaceDE w:val="0"/>
        <w:autoSpaceDN w:val="0"/>
        <w:adjustRightInd w:val="0"/>
        <w:ind w:firstLine="709"/>
        <w:jc w:val="both"/>
        <w:rPr>
          <w:rFonts w:ascii="Times New Roman" w:hAnsi="Times New Roman"/>
          <w:i/>
          <w:iCs/>
          <w:color w:val="000000"/>
          <w:sz w:val="28"/>
          <w:szCs w:val="28"/>
        </w:rPr>
      </w:pPr>
    </w:p>
    <w:p w14:paraId="26F6F238"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Разъяснение причин отказа: _________________________________________</w:t>
      </w:r>
    </w:p>
    <w:p w14:paraId="6AB70903"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 xml:space="preserve">Дополнительная информация: _______________________________________ </w:t>
      </w:r>
    </w:p>
    <w:p w14:paraId="0AE19A8D"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p>
    <w:p w14:paraId="0BF2BA44"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79E0682A" w14:textId="77777777" w:rsidR="006078A9" w:rsidRPr="00EB1017" w:rsidRDefault="006078A9" w:rsidP="006078A9">
      <w:pPr>
        <w:autoSpaceDE w:val="0"/>
        <w:autoSpaceDN w:val="0"/>
        <w:adjustRightInd w:val="0"/>
        <w:ind w:firstLine="709"/>
        <w:jc w:val="both"/>
        <w:rPr>
          <w:rFonts w:ascii="Times New Roman" w:hAnsi="Times New Roman"/>
          <w:color w:val="000000"/>
          <w:sz w:val="28"/>
          <w:szCs w:val="28"/>
        </w:rPr>
      </w:pPr>
      <w:r w:rsidRPr="00EB1017">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31090C91" w14:textId="77777777" w:rsidR="006078A9" w:rsidRPr="00EB1017" w:rsidRDefault="006078A9" w:rsidP="006078A9">
      <w:pPr>
        <w:rPr>
          <w:rFonts w:ascii="Times New Roman" w:hAnsi="Times New Roman"/>
        </w:rPr>
      </w:pPr>
    </w:p>
    <w:p w14:paraId="4333F383" w14:textId="77777777" w:rsidR="006078A9" w:rsidRPr="00EB1017" w:rsidRDefault="006078A9" w:rsidP="006078A9">
      <w:pPr>
        <w:rPr>
          <w:rFonts w:ascii="Times New Roman" w:hAnsi="Times New Roman"/>
        </w:rPr>
      </w:pPr>
      <w:r w:rsidRPr="00EB1017">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5A6CB238" wp14:editId="16FDF167">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2F04B" w14:textId="77777777" w:rsidR="00EB1017" w:rsidRPr="00054AD4" w:rsidRDefault="00EB1017"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CDB23" id="Надпись 5" o:spid="_x0000_s1027"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inset="0,0,0,0">
                  <w:txbxContent>
                    <w:p w:rsidR="00EB1017" w:rsidRPr="00054AD4" w:rsidRDefault="00EB1017"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14:paraId="3B11C474" w14:textId="77777777" w:rsidR="006078A9" w:rsidRPr="00EB1017" w:rsidRDefault="006078A9" w:rsidP="006078A9">
      <w:pPr>
        <w:rPr>
          <w:rFonts w:ascii="Times New Roman" w:hAnsi="Times New Roman"/>
        </w:rPr>
      </w:pPr>
    </w:p>
    <w:p w14:paraId="33AA6424" w14:textId="77777777" w:rsidR="006078A9" w:rsidRPr="00EB1017" w:rsidRDefault="006078A9" w:rsidP="006078A9">
      <w:pPr>
        <w:rPr>
          <w:rFonts w:ascii="Times New Roman" w:hAnsi="Times New Roman"/>
        </w:rPr>
      </w:pPr>
    </w:p>
    <w:p w14:paraId="2AD0964A" w14:textId="77777777" w:rsidR="006078A9" w:rsidRPr="00EB1017" w:rsidRDefault="006078A9" w:rsidP="006078A9">
      <w:pPr>
        <w:rPr>
          <w:rFonts w:ascii="Times New Roman" w:hAnsi="Times New Roman"/>
        </w:rPr>
      </w:pPr>
    </w:p>
    <w:p w14:paraId="1F226D3A" w14:textId="77777777" w:rsidR="006078A9" w:rsidRPr="00EB1017" w:rsidRDefault="006078A9" w:rsidP="006078A9">
      <w:pPr>
        <w:rPr>
          <w:rFonts w:ascii="Times New Roman" w:hAnsi="Times New Roman"/>
        </w:rPr>
      </w:pPr>
      <w:r w:rsidRPr="00EB1017">
        <w:rPr>
          <w:rFonts w:ascii="Times New Roman" w:hAnsi="Times New Roman"/>
        </w:rPr>
        <w:t>Должностное лицо (ФИО)</w:t>
      </w:r>
    </w:p>
    <w:p w14:paraId="06C50378" w14:textId="77777777" w:rsidR="006078A9" w:rsidRPr="00EB1017" w:rsidRDefault="006078A9" w:rsidP="006078A9">
      <w:pPr>
        <w:pBdr>
          <w:top w:val="single" w:sz="4" w:space="9" w:color="000000"/>
        </w:pBdr>
        <w:ind w:left="5670"/>
        <w:jc w:val="center"/>
        <w:rPr>
          <w:rFonts w:ascii="Times New Roman" w:hAnsi="Times New Roman"/>
          <w:sz w:val="20"/>
          <w:szCs w:val="20"/>
        </w:rPr>
      </w:pPr>
      <w:r w:rsidRPr="00EB1017">
        <w:rPr>
          <w:rFonts w:ascii="Times New Roman" w:hAnsi="Times New Roman"/>
          <w:sz w:val="20"/>
          <w:szCs w:val="20"/>
        </w:rPr>
        <w:t>(подпись уполномоченного должностного лица органа)</w:t>
      </w:r>
    </w:p>
    <w:p w14:paraId="4F22CB50" w14:textId="77777777" w:rsidR="008D48CF" w:rsidRPr="00EB1017" w:rsidRDefault="008D48CF" w:rsidP="004505F8">
      <w:pPr>
        <w:ind w:left="5812"/>
        <w:rPr>
          <w:rFonts w:ascii="Times New Roman" w:hAnsi="Times New Roman"/>
          <w:sz w:val="28"/>
          <w:szCs w:val="28"/>
        </w:rPr>
        <w:sectPr w:rsidR="008D48CF" w:rsidRPr="00EB1017" w:rsidSect="00E74D67">
          <w:headerReference w:type="default" r:id="rId9"/>
          <w:type w:val="continuous"/>
          <w:pgSz w:w="11907" w:h="16840" w:code="9"/>
          <w:pgMar w:top="1134" w:right="851" w:bottom="1134" w:left="1134" w:header="720" w:footer="720" w:gutter="0"/>
          <w:cols w:space="708"/>
          <w:noEndnote/>
          <w:titlePg/>
          <w:docGrid w:linePitch="381"/>
        </w:sectPr>
      </w:pPr>
    </w:p>
    <w:p w14:paraId="04DEA929" w14:textId="77777777" w:rsidR="006078A9" w:rsidRPr="00EB1017" w:rsidRDefault="006078A9">
      <w:pPr>
        <w:rPr>
          <w:rFonts w:ascii="Times New Roman" w:hAnsi="Times New Roman"/>
          <w:sz w:val="28"/>
          <w:szCs w:val="28"/>
        </w:rPr>
      </w:pPr>
      <w:r w:rsidRPr="00EB1017">
        <w:rPr>
          <w:rFonts w:ascii="Times New Roman" w:hAnsi="Times New Roman"/>
          <w:sz w:val="28"/>
          <w:szCs w:val="28"/>
        </w:rPr>
        <w:br w:type="page"/>
      </w:r>
    </w:p>
    <w:p w14:paraId="6D0C4F5A" w14:textId="77777777" w:rsidR="004505F8" w:rsidRPr="00EB1017" w:rsidRDefault="004505F8" w:rsidP="006078A9">
      <w:pPr>
        <w:ind w:left="5954"/>
        <w:rPr>
          <w:rFonts w:ascii="Times New Roman" w:hAnsi="Times New Roman"/>
          <w:sz w:val="28"/>
          <w:szCs w:val="28"/>
        </w:rPr>
      </w:pPr>
      <w:r w:rsidRPr="00EB1017">
        <w:rPr>
          <w:rFonts w:ascii="Times New Roman" w:hAnsi="Times New Roman"/>
          <w:sz w:val="28"/>
          <w:szCs w:val="28"/>
        </w:rPr>
        <w:t>Прил</w:t>
      </w:r>
      <w:r w:rsidR="00AB77FF" w:rsidRPr="00EB1017">
        <w:rPr>
          <w:rFonts w:ascii="Times New Roman" w:hAnsi="Times New Roman"/>
          <w:sz w:val="28"/>
          <w:szCs w:val="28"/>
        </w:rPr>
        <w:t xml:space="preserve">ожение № </w:t>
      </w:r>
      <w:r w:rsidR="00D334D0" w:rsidRPr="00EB1017">
        <w:rPr>
          <w:rFonts w:ascii="Times New Roman" w:hAnsi="Times New Roman"/>
          <w:sz w:val="28"/>
          <w:szCs w:val="28"/>
        </w:rPr>
        <w:t>4</w:t>
      </w:r>
    </w:p>
    <w:p w14:paraId="0C4D1826" w14:textId="77777777" w:rsidR="004505F8" w:rsidRPr="00EB1017" w:rsidRDefault="004505F8" w:rsidP="006078A9">
      <w:pPr>
        <w:ind w:left="5954"/>
        <w:rPr>
          <w:rFonts w:ascii="Times New Roman" w:hAnsi="Times New Roman"/>
          <w:bCs/>
          <w:sz w:val="28"/>
          <w:szCs w:val="20"/>
          <w:lang w:eastAsia="zh-CN"/>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w:t>
      </w:r>
      <w:r w:rsidR="007D2C12" w:rsidRPr="00EB1017">
        <w:rPr>
          <w:rFonts w:ascii="Times New Roman" w:hAnsi="Times New Roman"/>
          <w:sz w:val="28"/>
          <w:szCs w:val="20"/>
          <w:lang w:eastAsia="zh-CN"/>
        </w:rPr>
        <w:t xml:space="preserve">услуги по </w:t>
      </w:r>
      <w:r w:rsidR="002D5F1B" w:rsidRPr="00EB1017">
        <w:rPr>
          <w:rFonts w:ascii="Times New Roman" w:hAnsi="Times New Roman"/>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p>
    <w:p w14:paraId="04A42560" w14:textId="77777777" w:rsidR="008D48CF" w:rsidRPr="00EB1017" w:rsidRDefault="008D48CF" w:rsidP="006078A9">
      <w:pPr>
        <w:ind w:left="5954"/>
        <w:rPr>
          <w:rFonts w:ascii="Times New Roman" w:hAnsi="Times New Roman"/>
          <w:bCs/>
          <w:sz w:val="28"/>
          <w:szCs w:val="20"/>
          <w:lang w:eastAsia="zh-CN"/>
        </w:rPr>
      </w:pPr>
    </w:p>
    <w:p w14:paraId="283A96DD" w14:textId="77777777" w:rsidR="008D48CF" w:rsidRPr="00EB1017" w:rsidRDefault="008D48CF" w:rsidP="006078A9">
      <w:pPr>
        <w:ind w:left="5954"/>
        <w:rPr>
          <w:rFonts w:ascii="Times New Roman" w:hAnsi="Times New Roman"/>
          <w:sz w:val="28"/>
          <w:szCs w:val="28"/>
        </w:rPr>
      </w:pPr>
      <w:r w:rsidRPr="00EB1017">
        <w:rPr>
          <w:rFonts w:ascii="Times New Roman" w:hAnsi="Times New Roman"/>
          <w:bCs/>
          <w:sz w:val="28"/>
          <w:szCs w:val="20"/>
          <w:lang w:eastAsia="zh-CN"/>
        </w:rPr>
        <w:t>Форма</w:t>
      </w:r>
    </w:p>
    <w:p w14:paraId="6ABA5E98" w14:textId="77777777" w:rsidR="000156D6" w:rsidRPr="00EB1017" w:rsidRDefault="000156D6" w:rsidP="000156D6">
      <w:pPr>
        <w:autoSpaceDE w:val="0"/>
        <w:autoSpaceDN w:val="0"/>
        <w:spacing w:before="60"/>
        <w:jc w:val="both"/>
        <w:rPr>
          <w:rFonts w:ascii="Times New Roman" w:hAnsi="Times New Roman"/>
        </w:rPr>
      </w:pPr>
    </w:p>
    <w:p w14:paraId="0ACBE3E9" w14:textId="77777777" w:rsidR="000156D6" w:rsidRPr="00EB1017" w:rsidRDefault="000156D6" w:rsidP="000156D6">
      <w:pPr>
        <w:ind w:left="3969"/>
        <w:rPr>
          <w:rFonts w:ascii="Times New Roman" w:hAnsi="Times New Roman"/>
          <w:sz w:val="28"/>
          <w:szCs w:val="28"/>
        </w:rPr>
      </w:pP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294E31" w:rsidRPr="00EB1017" w14:paraId="7ACD74F4" w14:textId="77777777" w:rsidTr="00762081">
        <w:tc>
          <w:tcPr>
            <w:tcW w:w="5273" w:type="dxa"/>
            <w:gridSpan w:val="3"/>
            <w:tcBorders>
              <w:top w:val="nil"/>
              <w:left w:val="nil"/>
              <w:bottom w:val="nil"/>
              <w:right w:val="nil"/>
            </w:tcBorders>
            <w:vAlign w:val="bottom"/>
          </w:tcPr>
          <w:p w14:paraId="4AF30A55"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В _________________________________________</w:t>
            </w:r>
          </w:p>
          <w:p w14:paraId="68E02A8E" w14:textId="77777777" w:rsidR="00294E31" w:rsidRPr="00EB1017" w:rsidRDefault="00260733" w:rsidP="00762081">
            <w:pPr>
              <w:autoSpaceDE w:val="0"/>
              <w:autoSpaceDN w:val="0"/>
              <w:rPr>
                <w:rFonts w:ascii="Times New Roman" w:hAnsi="Times New Roman"/>
                <w:sz w:val="20"/>
                <w:szCs w:val="20"/>
              </w:rPr>
            </w:pPr>
            <w:r w:rsidRPr="00EB1017">
              <w:rPr>
                <w:rFonts w:ascii="Times New Roman" w:hAnsi="Times New Roman"/>
                <w:sz w:val="20"/>
                <w:szCs w:val="20"/>
              </w:rPr>
              <w:t xml:space="preserve">         </w:t>
            </w:r>
            <w:r w:rsidR="00294E31" w:rsidRPr="00EB1017">
              <w:rPr>
                <w:rFonts w:ascii="Times New Roman" w:hAnsi="Times New Roman"/>
                <w:sz w:val="20"/>
                <w:szCs w:val="20"/>
              </w:rPr>
              <w:t>(наименование органа местного самоуправления)</w:t>
            </w:r>
          </w:p>
        </w:tc>
      </w:tr>
      <w:tr w:rsidR="00294E31" w:rsidRPr="00EB1017" w14:paraId="7F2EE0DE" w14:textId="77777777" w:rsidTr="00762081">
        <w:tc>
          <w:tcPr>
            <w:tcW w:w="5273" w:type="dxa"/>
            <w:gridSpan w:val="3"/>
            <w:tcBorders>
              <w:top w:val="nil"/>
              <w:left w:val="nil"/>
              <w:bottom w:val="single" w:sz="4" w:space="0" w:color="auto"/>
              <w:right w:val="nil"/>
            </w:tcBorders>
            <w:vAlign w:val="bottom"/>
          </w:tcPr>
          <w:p w14:paraId="370CC002"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7028322E" w14:textId="77777777" w:rsidTr="00762081">
        <w:tc>
          <w:tcPr>
            <w:tcW w:w="5273" w:type="dxa"/>
            <w:gridSpan w:val="3"/>
            <w:tcBorders>
              <w:top w:val="nil"/>
              <w:left w:val="nil"/>
              <w:bottom w:val="single" w:sz="4" w:space="0" w:color="auto"/>
              <w:right w:val="nil"/>
            </w:tcBorders>
            <w:vAlign w:val="bottom"/>
          </w:tcPr>
          <w:p w14:paraId="4475A42D"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CEA6881" w14:textId="77777777" w:rsidTr="00762081">
        <w:tc>
          <w:tcPr>
            <w:tcW w:w="5273" w:type="dxa"/>
            <w:gridSpan w:val="3"/>
            <w:tcBorders>
              <w:top w:val="nil"/>
              <w:left w:val="nil"/>
              <w:bottom w:val="nil"/>
              <w:right w:val="nil"/>
            </w:tcBorders>
          </w:tcPr>
          <w:p w14:paraId="5119F4C3"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(полное наименование организации и</w:t>
            </w:r>
          </w:p>
          <w:p w14:paraId="6BCFC5F6"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 xml:space="preserve"> организационно-правовой формы)</w:t>
            </w:r>
          </w:p>
        </w:tc>
      </w:tr>
      <w:tr w:rsidR="00294E31" w:rsidRPr="00EB1017" w14:paraId="1233661B" w14:textId="77777777" w:rsidTr="00762081">
        <w:tc>
          <w:tcPr>
            <w:tcW w:w="5273" w:type="dxa"/>
            <w:gridSpan w:val="3"/>
            <w:tcBorders>
              <w:top w:val="nil"/>
              <w:left w:val="nil"/>
              <w:bottom w:val="nil"/>
              <w:right w:val="nil"/>
            </w:tcBorders>
            <w:vAlign w:val="bottom"/>
          </w:tcPr>
          <w:p w14:paraId="67B7D356"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в лице:</w:t>
            </w:r>
          </w:p>
        </w:tc>
      </w:tr>
      <w:tr w:rsidR="00294E31" w:rsidRPr="00EB1017" w14:paraId="4729CD69" w14:textId="77777777" w:rsidTr="00762081">
        <w:tc>
          <w:tcPr>
            <w:tcW w:w="5273" w:type="dxa"/>
            <w:gridSpan w:val="3"/>
            <w:tcBorders>
              <w:top w:val="nil"/>
              <w:left w:val="nil"/>
              <w:bottom w:val="single" w:sz="4" w:space="0" w:color="auto"/>
              <w:right w:val="nil"/>
            </w:tcBorders>
            <w:vAlign w:val="bottom"/>
          </w:tcPr>
          <w:p w14:paraId="58E0E7CF"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61A42DCE" w14:textId="77777777" w:rsidTr="00762081">
        <w:tc>
          <w:tcPr>
            <w:tcW w:w="5273" w:type="dxa"/>
            <w:gridSpan w:val="3"/>
            <w:tcBorders>
              <w:top w:val="nil"/>
              <w:left w:val="nil"/>
              <w:bottom w:val="single" w:sz="4" w:space="0" w:color="auto"/>
              <w:right w:val="nil"/>
            </w:tcBorders>
            <w:vAlign w:val="bottom"/>
          </w:tcPr>
          <w:p w14:paraId="29BA0D7D"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06311B0E" w14:textId="77777777" w:rsidTr="00762081">
        <w:tc>
          <w:tcPr>
            <w:tcW w:w="5273" w:type="dxa"/>
            <w:gridSpan w:val="3"/>
            <w:tcBorders>
              <w:top w:val="nil"/>
              <w:left w:val="nil"/>
              <w:bottom w:val="nil"/>
              <w:right w:val="nil"/>
            </w:tcBorders>
          </w:tcPr>
          <w:p w14:paraId="727E16EB"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(ФИО руководителя или иного</w:t>
            </w:r>
          </w:p>
          <w:p w14:paraId="6A422277"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 xml:space="preserve"> уполномоченного лица)</w:t>
            </w:r>
          </w:p>
        </w:tc>
      </w:tr>
      <w:tr w:rsidR="00294E31" w:rsidRPr="00EB1017" w14:paraId="2D99A99E" w14:textId="77777777" w:rsidTr="00762081">
        <w:tc>
          <w:tcPr>
            <w:tcW w:w="5273" w:type="dxa"/>
            <w:gridSpan w:val="3"/>
            <w:tcBorders>
              <w:top w:val="nil"/>
              <w:left w:val="nil"/>
              <w:bottom w:val="nil"/>
              <w:right w:val="nil"/>
            </w:tcBorders>
            <w:vAlign w:val="bottom"/>
          </w:tcPr>
          <w:p w14:paraId="24E7AA2D"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Документ, удостоверяющий личность</w:t>
            </w:r>
          </w:p>
          <w:p w14:paraId="66783BC4"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заявителя:</w:t>
            </w:r>
          </w:p>
        </w:tc>
      </w:tr>
      <w:tr w:rsidR="00294E31" w:rsidRPr="00EB1017" w14:paraId="37854C37" w14:textId="77777777" w:rsidTr="00762081">
        <w:tc>
          <w:tcPr>
            <w:tcW w:w="5273" w:type="dxa"/>
            <w:gridSpan w:val="3"/>
            <w:tcBorders>
              <w:top w:val="nil"/>
              <w:left w:val="nil"/>
              <w:bottom w:val="single" w:sz="4" w:space="0" w:color="auto"/>
              <w:right w:val="nil"/>
            </w:tcBorders>
            <w:vAlign w:val="bottom"/>
          </w:tcPr>
          <w:p w14:paraId="7B0CDCF3"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477A572B" w14:textId="77777777" w:rsidTr="00762081">
        <w:tc>
          <w:tcPr>
            <w:tcW w:w="5273" w:type="dxa"/>
            <w:gridSpan w:val="3"/>
            <w:tcBorders>
              <w:top w:val="nil"/>
              <w:left w:val="nil"/>
              <w:bottom w:val="nil"/>
              <w:right w:val="nil"/>
            </w:tcBorders>
          </w:tcPr>
          <w:p w14:paraId="0FC9B03A"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(вид документа)</w:t>
            </w:r>
          </w:p>
        </w:tc>
      </w:tr>
      <w:tr w:rsidR="00294E31" w:rsidRPr="00EB1017" w14:paraId="2960C4F8" w14:textId="77777777" w:rsidTr="00762081">
        <w:tc>
          <w:tcPr>
            <w:tcW w:w="5273" w:type="dxa"/>
            <w:gridSpan w:val="3"/>
            <w:tcBorders>
              <w:top w:val="nil"/>
              <w:left w:val="nil"/>
              <w:bottom w:val="single" w:sz="4" w:space="0" w:color="auto"/>
              <w:right w:val="nil"/>
            </w:tcBorders>
            <w:vAlign w:val="bottom"/>
          </w:tcPr>
          <w:p w14:paraId="3B6EEC01"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2B51AEA" w14:textId="77777777" w:rsidTr="00762081">
        <w:tc>
          <w:tcPr>
            <w:tcW w:w="5273" w:type="dxa"/>
            <w:gridSpan w:val="3"/>
            <w:tcBorders>
              <w:top w:val="nil"/>
              <w:left w:val="nil"/>
              <w:bottom w:val="nil"/>
              <w:right w:val="nil"/>
            </w:tcBorders>
          </w:tcPr>
          <w:p w14:paraId="0071396F"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(серия, номер)</w:t>
            </w:r>
          </w:p>
        </w:tc>
      </w:tr>
      <w:tr w:rsidR="00294E31" w:rsidRPr="00EB1017" w14:paraId="5C095AD3" w14:textId="77777777" w:rsidTr="00762081">
        <w:tc>
          <w:tcPr>
            <w:tcW w:w="5273" w:type="dxa"/>
            <w:gridSpan w:val="3"/>
            <w:tcBorders>
              <w:top w:val="nil"/>
              <w:left w:val="nil"/>
              <w:bottom w:val="single" w:sz="4" w:space="0" w:color="auto"/>
              <w:right w:val="nil"/>
            </w:tcBorders>
            <w:vAlign w:val="bottom"/>
          </w:tcPr>
          <w:p w14:paraId="48D63057"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65E689AD" w14:textId="77777777" w:rsidTr="00762081">
        <w:tc>
          <w:tcPr>
            <w:tcW w:w="5273" w:type="dxa"/>
            <w:gridSpan w:val="3"/>
            <w:tcBorders>
              <w:top w:val="nil"/>
              <w:left w:val="nil"/>
              <w:bottom w:val="nil"/>
              <w:right w:val="nil"/>
            </w:tcBorders>
          </w:tcPr>
          <w:p w14:paraId="6DEE314F" w14:textId="77777777" w:rsidR="00294E31" w:rsidRPr="00EB1017" w:rsidRDefault="00294E31" w:rsidP="00762081">
            <w:pPr>
              <w:autoSpaceDE w:val="0"/>
              <w:autoSpaceDN w:val="0"/>
              <w:jc w:val="center"/>
              <w:rPr>
                <w:rFonts w:ascii="Times New Roman" w:hAnsi="Times New Roman"/>
                <w:sz w:val="19"/>
                <w:szCs w:val="19"/>
              </w:rPr>
            </w:pPr>
            <w:r w:rsidRPr="00EB1017">
              <w:rPr>
                <w:rFonts w:ascii="Times New Roman" w:hAnsi="Times New Roman"/>
                <w:sz w:val="19"/>
                <w:szCs w:val="19"/>
              </w:rPr>
              <w:t>(кем, когда выдан)</w:t>
            </w:r>
          </w:p>
        </w:tc>
      </w:tr>
      <w:tr w:rsidR="00294E31" w:rsidRPr="00EB1017" w14:paraId="5B10AA08" w14:textId="77777777" w:rsidTr="00762081">
        <w:tc>
          <w:tcPr>
            <w:tcW w:w="5273" w:type="dxa"/>
            <w:gridSpan w:val="3"/>
            <w:tcBorders>
              <w:top w:val="nil"/>
              <w:left w:val="nil"/>
              <w:bottom w:val="nil"/>
              <w:right w:val="nil"/>
            </w:tcBorders>
            <w:vAlign w:val="bottom"/>
          </w:tcPr>
          <w:p w14:paraId="583C93ED"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Сведения о государственной регистрации</w:t>
            </w:r>
          </w:p>
          <w:p w14:paraId="2703E263" w14:textId="77777777" w:rsidR="00294E31" w:rsidRPr="00EB1017" w:rsidRDefault="00294E31" w:rsidP="00762081">
            <w:pPr>
              <w:autoSpaceDE w:val="0"/>
              <w:autoSpaceDN w:val="0"/>
              <w:rPr>
                <w:rFonts w:ascii="Times New Roman" w:hAnsi="Times New Roman"/>
              </w:rPr>
            </w:pPr>
            <w:r w:rsidRPr="00EB1017">
              <w:rPr>
                <w:rFonts w:ascii="Times New Roman" w:hAnsi="Times New Roman"/>
              </w:rPr>
              <w:t>юридического лица:</w:t>
            </w:r>
          </w:p>
        </w:tc>
      </w:tr>
      <w:tr w:rsidR="00294E31" w:rsidRPr="00EB1017" w14:paraId="2D12B3FA" w14:textId="77777777" w:rsidTr="00762081">
        <w:tc>
          <w:tcPr>
            <w:tcW w:w="5273" w:type="dxa"/>
            <w:gridSpan w:val="3"/>
            <w:tcBorders>
              <w:top w:val="nil"/>
              <w:left w:val="nil"/>
              <w:bottom w:val="nil"/>
              <w:right w:val="nil"/>
            </w:tcBorders>
            <w:vAlign w:val="bottom"/>
          </w:tcPr>
          <w:p w14:paraId="2957EC58"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ОГРН</w:t>
            </w:r>
          </w:p>
        </w:tc>
      </w:tr>
      <w:tr w:rsidR="00294E31" w:rsidRPr="00EB1017" w14:paraId="30963D6D" w14:textId="77777777" w:rsidTr="00762081">
        <w:tc>
          <w:tcPr>
            <w:tcW w:w="5273" w:type="dxa"/>
            <w:gridSpan w:val="3"/>
            <w:tcBorders>
              <w:top w:val="nil"/>
              <w:left w:val="nil"/>
              <w:bottom w:val="single" w:sz="4" w:space="0" w:color="auto"/>
              <w:right w:val="nil"/>
            </w:tcBorders>
            <w:vAlign w:val="bottom"/>
          </w:tcPr>
          <w:p w14:paraId="418F46A7"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5A15DBDF" w14:textId="77777777" w:rsidTr="00762081">
        <w:tc>
          <w:tcPr>
            <w:tcW w:w="5273" w:type="dxa"/>
            <w:gridSpan w:val="3"/>
            <w:tcBorders>
              <w:top w:val="nil"/>
              <w:left w:val="nil"/>
              <w:bottom w:val="single" w:sz="4" w:space="0" w:color="auto"/>
              <w:right w:val="nil"/>
            </w:tcBorders>
            <w:vAlign w:val="bottom"/>
          </w:tcPr>
          <w:p w14:paraId="0EBF4063"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EA0E4B4" w14:textId="77777777" w:rsidTr="00762081">
        <w:tc>
          <w:tcPr>
            <w:tcW w:w="5273" w:type="dxa"/>
            <w:gridSpan w:val="3"/>
            <w:tcBorders>
              <w:top w:val="nil"/>
              <w:left w:val="nil"/>
              <w:bottom w:val="nil"/>
              <w:right w:val="nil"/>
            </w:tcBorders>
            <w:vAlign w:val="bottom"/>
          </w:tcPr>
          <w:p w14:paraId="13A0E5E9"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ИНН</w:t>
            </w:r>
          </w:p>
        </w:tc>
      </w:tr>
      <w:tr w:rsidR="00294E31" w:rsidRPr="00EB1017" w14:paraId="4D592FB9" w14:textId="77777777" w:rsidTr="00762081">
        <w:tc>
          <w:tcPr>
            <w:tcW w:w="5273" w:type="dxa"/>
            <w:gridSpan w:val="3"/>
            <w:tcBorders>
              <w:top w:val="nil"/>
              <w:left w:val="nil"/>
              <w:bottom w:val="single" w:sz="4" w:space="0" w:color="auto"/>
              <w:right w:val="nil"/>
            </w:tcBorders>
            <w:vAlign w:val="bottom"/>
          </w:tcPr>
          <w:p w14:paraId="1D7284B1"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25452A47" w14:textId="77777777" w:rsidTr="00762081">
        <w:tc>
          <w:tcPr>
            <w:tcW w:w="5273" w:type="dxa"/>
            <w:gridSpan w:val="3"/>
            <w:tcBorders>
              <w:top w:val="nil"/>
              <w:left w:val="nil"/>
              <w:bottom w:val="nil"/>
              <w:right w:val="nil"/>
            </w:tcBorders>
            <w:vAlign w:val="bottom"/>
          </w:tcPr>
          <w:p w14:paraId="7188B99A"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Место нахождения</w:t>
            </w:r>
          </w:p>
        </w:tc>
      </w:tr>
      <w:tr w:rsidR="00294E31" w:rsidRPr="00EB1017" w14:paraId="18467EA1" w14:textId="77777777" w:rsidTr="00762081">
        <w:tc>
          <w:tcPr>
            <w:tcW w:w="5273" w:type="dxa"/>
            <w:gridSpan w:val="3"/>
            <w:tcBorders>
              <w:top w:val="nil"/>
              <w:left w:val="nil"/>
              <w:bottom w:val="single" w:sz="4" w:space="0" w:color="auto"/>
              <w:right w:val="nil"/>
            </w:tcBorders>
            <w:vAlign w:val="bottom"/>
          </w:tcPr>
          <w:p w14:paraId="6973BDD5"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0E8504E7" w14:textId="77777777" w:rsidTr="00762081">
        <w:tc>
          <w:tcPr>
            <w:tcW w:w="5273" w:type="dxa"/>
            <w:gridSpan w:val="3"/>
            <w:tcBorders>
              <w:top w:val="nil"/>
              <w:left w:val="nil"/>
              <w:bottom w:val="single" w:sz="4" w:space="0" w:color="auto"/>
              <w:right w:val="nil"/>
            </w:tcBorders>
            <w:vAlign w:val="bottom"/>
          </w:tcPr>
          <w:p w14:paraId="6374AFB1"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6C5103B" w14:textId="77777777" w:rsidTr="00762081">
        <w:tc>
          <w:tcPr>
            <w:tcW w:w="5273" w:type="dxa"/>
            <w:gridSpan w:val="3"/>
            <w:tcBorders>
              <w:top w:val="nil"/>
              <w:left w:val="nil"/>
              <w:bottom w:val="nil"/>
              <w:right w:val="nil"/>
            </w:tcBorders>
            <w:vAlign w:val="bottom"/>
          </w:tcPr>
          <w:p w14:paraId="2019BF1A"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Контактная информация:</w:t>
            </w:r>
          </w:p>
        </w:tc>
      </w:tr>
      <w:tr w:rsidR="00294E31" w:rsidRPr="00EB1017" w14:paraId="5E236E28" w14:textId="77777777" w:rsidTr="00762081">
        <w:tc>
          <w:tcPr>
            <w:tcW w:w="1380" w:type="dxa"/>
            <w:gridSpan w:val="2"/>
            <w:tcBorders>
              <w:top w:val="nil"/>
              <w:left w:val="nil"/>
              <w:bottom w:val="nil"/>
              <w:right w:val="nil"/>
            </w:tcBorders>
            <w:vAlign w:val="bottom"/>
          </w:tcPr>
          <w:p w14:paraId="210C5B5C"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 xml:space="preserve">номер тел. </w:t>
            </w:r>
          </w:p>
        </w:tc>
        <w:tc>
          <w:tcPr>
            <w:tcW w:w="3893" w:type="dxa"/>
            <w:tcBorders>
              <w:top w:val="nil"/>
              <w:left w:val="nil"/>
              <w:bottom w:val="single" w:sz="4" w:space="0" w:color="auto"/>
              <w:right w:val="nil"/>
            </w:tcBorders>
            <w:vAlign w:val="bottom"/>
          </w:tcPr>
          <w:p w14:paraId="7219AD8A" w14:textId="77777777" w:rsidR="00294E31" w:rsidRPr="00EB1017" w:rsidRDefault="00294E31" w:rsidP="00762081">
            <w:pPr>
              <w:autoSpaceDE w:val="0"/>
              <w:autoSpaceDN w:val="0"/>
              <w:spacing w:before="60"/>
              <w:jc w:val="both"/>
              <w:rPr>
                <w:rFonts w:ascii="Times New Roman" w:hAnsi="Times New Roman"/>
              </w:rPr>
            </w:pPr>
          </w:p>
        </w:tc>
      </w:tr>
      <w:tr w:rsidR="00294E31" w:rsidRPr="00EB1017" w14:paraId="1C99360B" w14:textId="77777777" w:rsidTr="00762081">
        <w:tc>
          <w:tcPr>
            <w:tcW w:w="1065" w:type="dxa"/>
            <w:tcBorders>
              <w:top w:val="nil"/>
              <w:left w:val="nil"/>
              <w:bottom w:val="nil"/>
              <w:right w:val="nil"/>
            </w:tcBorders>
            <w:vAlign w:val="bottom"/>
          </w:tcPr>
          <w:p w14:paraId="1045EB72" w14:textId="77777777" w:rsidR="00294E31" w:rsidRPr="00EB1017" w:rsidRDefault="00294E31" w:rsidP="00762081">
            <w:pPr>
              <w:autoSpaceDE w:val="0"/>
              <w:autoSpaceDN w:val="0"/>
              <w:spacing w:before="60"/>
              <w:jc w:val="both"/>
              <w:rPr>
                <w:rFonts w:ascii="Times New Roman" w:hAnsi="Times New Roman"/>
              </w:rPr>
            </w:pPr>
            <w:r w:rsidRPr="00EB1017">
              <w:rPr>
                <w:rFonts w:ascii="Times New Roman" w:hAnsi="Times New Roman"/>
              </w:rPr>
              <w:t>эл. почта</w:t>
            </w:r>
          </w:p>
        </w:tc>
        <w:tc>
          <w:tcPr>
            <w:tcW w:w="4208" w:type="dxa"/>
            <w:gridSpan w:val="2"/>
            <w:tcBorders>
              <w:top w:val="nil"/>
              <w:left w:val="nil"/>
              <w:bottom w:val="single" w:sz="4" w:space="0" w:color="auto"/>
              <w:right w:val="nil"/>
            </w:tcBorders>
            <w:vAlign w:val="bottom"/>
          </w:tcPr>
          <w:p w14:paraId="65663201" w14:textId="77777777" w:rsidR="00294E31" w:rsidRPr="00EB1017" w:rsidRDefault="00294E31" w:rsidP="00762081">
            <w:pPr>
              <w:autoSpaceDE w:val="0"/>
              <w:autoSpaceDN w:val="0"/>
              <w:spacing w:before="60"/>
              <w:jc w:val="both"/>
              <w:rPr>
                <w:rFonts w:ascii="Times New Roman" w:hAnsi="Times New Roman"/>
              </w:rPr>
            </w:pPr>
          </w:p>
        </w:tc>
      </w:tr>
    </w:tbl>
    <w:p w14:paraId="3CBB0A21" w14:textId="77777777" w:rsidR="000156D6" w:rsidRPr="00EB1017" w:rsidRDefault="000156D6" w:rsidP="000156D6">
      <w:pPr>
        <w:ind w:left="3969"/>
        <w:rPr>
          <w:rFonts w:ascii="Times New Roman" w:hAnsi="Times New Roman"/>
          <w:sz w:val="28"/>
          <w:szCs w:val="28"/>
        </w:rPr>
      </w:pPr>
    </w:p>
    <w:p w14:paraId="6E806E6D" w14:textId="77777777" w:rsidR="006078A9" w:rsidRPr="00EB1017" w:rsidRDefault="00260733" w:rsidP="006078A9">
      <w:pPr>
        <w:jc w:val="center"/>
        <w:rPr>
          <w:rFonts w:ascii="Times New Roman" w:hAnsi="Times New Roman"/>
          <w:sz w:val="28"/>
          <w:szCs w:val="28"/>
        </w:rPr>
      </w:pPr>
      <w:r w:rsidRPr="00EB1017">
        <w:rPr>
          <w:rFonts w:ascii="Times New Roman" w:hAnsi="Times New Roman"/>
          <w:sz w:val="28"/>
          <w:szCs w:val="28"/>
        </w:rPr>
        <w:t>ЗАЯВЛЕНИЕ</w:t>
      </w:r>
    </w:p>
    <w:p w14:paraId="50192EA7" w14:textId="77777777" w:rsidR="00294E31" w:rsidRPr="00EB1017" w:rsidRDefault="00294E31" w:rsidP="00294E31">
      <w:pPr>
        <w:jc w:val="center"/>
        <w:rPr>
          <w:rFonts w:ascii="Times New Roman" w:hAnsi="Times New Roman"/>
          <w:sz w:val="28"/>
          <w:szCs w:val="28"/>
        </w:rPr>
      </w:pPr>
      <w:r w:rsidRPr="00EB1017">
        <w:rPr>
          <w:rFonts w:ascii="Times New Roman" w:hAnsi="Times New Roman"/>
          <w:sz w:val="28"/>
          <w:szCs w:val="28"/>
        </w:rPr>
        <w:t>о заключении договора на размещение нестационарного торгового объекта</w:t>
      </w:r>
    </w:p>
    <w:p w14:paraId="711F9B99" w14:textId="77777777" w:rsidR="00294E31" w:rsidRPr="00EB1017" w:rsidRDefault="00294E31" w:rsidP="00294E31">
      <w:pPr>
        <w:rPr>
          <w:rFonts w:ascii="Times New Roman" w:hAnsi="Times New Roman"/>
          <w:sz w:val="28"/>
          <w:szCs w:val="28"/>
        </w:rPr>
      </w:pPr>
    </w:p>
    <w:p w14:paraId="64A1421A" w14:textId="77777777" w:rsidR="00294E31" w:rsidRPr="00EB1017" w:rsidRDefault="00294E31" w:rsidP="00260733">
      <w:pPr>
        <w:ind w:firstLine="709"/>
        <w:jc w:val="both"/>
        <w:rPr>
          <w:rFonts w:ascii="Times New Roman" w:hAnsi="Times New Roman"/>
          <w:sz w:val="28"/>
          <w:szCs w:val="28"/>
        </w:rPr>
      </w:pPr>
      <w:r w:rsidRPr="00EB1017">
        <w:rPr>
          <w:rFonts w:ascii="Times New Roman" w:hAnsi="Times New Roman"/>
          <w:sz w:val="28"/>
          <w:szCs w:val="28"/>
        </w:rPr>
        <w:t xml:space="preserve">Прошу   заключить   </w:t>
      </w:r>
      <w:r w:rsidR="00260733" w:rsidRPr="00EB1017">
        <w:rPr>
          <w:rFonts w:ascii="Times New Roman" w:hAnsi="Times New Roman"/>
          <w:sz w:val="28"/>
          <w:szCs w:val="28"/>
        </w:rPr>
        <w:t>договор на</w:t>
      </w:r>
      <w:r w:rsidRPr="00EB1017">
        <w:rPr>
          <w:rFonts w:ascii="Times New Roman" w:hAnsi="Times New Roman"/>
          <w:sz w:val="28"/>
          <w:szCs w:val="28"/>
        </w:rPr>
        <w:t xml:space="preserve"> размещение нестационарного  торгового</w:t>
      </w:r>
    </w:p>
    <w:p w14:paraId="1971D3A9" w14:textId="77777777" w:rsidR="00294E31" w:rsidRPr="00EB1017" w:rsidRDefault="00294E31" w:rsidP="00260733">
      <w:pPr>
        <w:jc w:val="both"/>
        <w:rPr>
          <w:rFonts w:ascii="Times New Roman" w:hAnsi="Times New Roman"/>
          <w:sz w:val="28"/>
          <w:szCs w:val="28"/>
        </w:rPr>
      </w:pPr>
      <w:r w:rsidRPr="00EB1017">
        <w:rPr>
          <w:rFonts w:ascii="Times New Roman" w:hAnsi="Times New Roman"/>
          <w:sz w:val="28"/>
          <w:szCs w:val="28"/>
        </w:rPr>
        <w:t>объекта, адресный ориентир испрашиваемого торгового места: _______________,</w:t>
      </w:r>
    </w:p>
    <w:p w14:paraId="3ED1C9AB" w14:textId="77777777" w:rsidR="00294E31" w:rsidRPr="00EB1017" w:rsidRDefault="00294E31" w:rsidP="00260733">
      <w:pPr>
        <w:jc w:val="both"/>
        <w:rPr>
          <w:rFonts w:ascii="Times New Roman" w:hAnsi="Times New Roman"/>
          <w:sz w:val="28"/>
          <w:szCs w:val="28"/>
        </w:rPr>
      </w:pPr>
      <w:r w:rsidRPr="00EB1017">
        <w:rPr>
          <w:rFonts w:ascii="Times New Roman" w:hAnsi="Times New Roman"/>
          <w:sz w:val="28"/>
          <w:szCs w:val="28"/>
        </w:rPr>
        <w:t>тип объекта ___________________________________________________________,</w:t>
      </w:r>
    </w:p>
    <w:p w14:paraId="113285B5" w14:textId="77777777" w:rsidR="00294E31" w:rsidRPr="00EB1017" w:rsidRDefault="00294E31" w:rsidP="00260733">
      <w:pPr>
        <w:jc w:val="both"/>
        <w:rPr>
          <w:rFonts w:ascii="Times New Roman" w:hAnsi="Times New Roman"/>
          <w:sz w:val="28"/>
          <w:szCs w:val="28"/>
        </w:rPr>
      </w:pPr>
      <w:r w:rsidRPr="00EB1017">
        <w:rPr>
          <w:rFonts w:ascii="Times New Roman" w:hAnsi="Times New Roman"/>
          <w:sz w:val="28"/>
          <w:szCs w:val="28"/>
        </w:rPr>
        <w:t xml:space="preserve">цель его использования _________________________________________________, </w:t>
      </w:r>
    </w:p>
    <w:p w14:paraId="5A402966" w14:textId="77777777" w:rsidR="00294E31" w:rsidRPr="00EB1017" w:rsidRDefault="00294E31" w:rsidP="00260733">
      <w:pPr>
        <w:jc w:val="both"/>
        <w:rPr>
          <w:rFonts w:ascii="Times New Roman" w:hAnsi="Times New Roman"/>
          <w:sz w:val="28"/>
          <w:szCs w:val="28"/>
        </w:rPr>
      </w:pPr>
      <w:r w:rsidRPr="00EB1017">
        <w:rPr>
          <w:rFonts w:ascii="Times New Roman" w:hAnsi="Times New Roman"/>
          <w:sz w:val="28"/>
          <w:szCs w:val="28"/>
        </w:rPr>
        <w:t>площадь _________ кв. м,</w:t>
      </w:r>
    </w:p>
    <w:p w14:paraId="6A81142E" w14:textId="77777777" w:rsidR="006078A9" w:rsidRPr="00EB1017" w:rsidRDefault="00294E31" w:rsidP="00260733">
      <w:pPr>
        <w:jc w:val="both"/>
        <w:rPr>
          <w:rFonts w:ascii="Times New Roman" w:hAnsi="Times New Roman"/>
          <w:sz w:val="28"/>
          <w:szCs w:val="28"/>
        </w:rPr>
      </w:pPr>
      <w:r w:rsidRPr="00EB1017">
        <w:rPr>
          <w:rFonts w:ascii="Times New Roman" w:hAnsi="Times New Roman"/>
          <w:sz w:val="28"/>
          <w:szCs w:val="28"/>
        </w:rPr>
        <w:t>номер места нестационарного торгового объекта _________.</w:t>
      </w:r>
    </w:p>
    <w:p w14:paraId="74F018A7" w14:textId="77777777" w:rsidR="006078A9" w:rsidRPr="00EB1017" w:rsidRDefault="006078A9" w:rsidP="00260733">
      <w:pPr>
        <w:jc w:val="both"/>
        <w:rPr>
          <w:rFonts w:ascii="Times New Roman" w:hAnsi="Times New Roman"/>
          <w:sz w:val="28"/>
          <w:szCs w:val="28"/>
        </w:rPr>
      </w:pPr>
    </w:p>
    <w:p w14:paraId="39EEA6BE" w14:textId="77777777" w:rsidR="000156D6" w:rsidRPr="00EB1017" w:rsidRDefault="000156D6" w:rsidP="000156D6">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color w:val="000000"/>
          <w:sz w:val="28"/>
          <w:szCs w:val="28"/>
        </w:rPr>
        <w:t>Результат предоставления муниципальной услуги, прошу предоставить:</w:t>
      </w:r>
    </w:p>
    <w:p w14:paraId="137FAC68" w14:textId="77777777" w:rsidR="000156D6" w:rsidRPr="00EB1017" w:rsidRDefault="000156D6" w:rsidP="000156D6">
      <w:pPr>
        <w:widowControl w:val="0"/>
        <w:autoSpaceDE w:val="0"/>
        <w:autoSpaceDN w:val="0"/>
        <w:adjustRightInd w:val="0"/>
        <w:ind w:firstLine="851"/>
        <w:jc w:val="both"/>
        <w:rPr>
          <w:rFonts w:ascii="Times New Roman" w:hAnsi="Times New Roman"/>
          <w:color w:val="000000"/>
          <w:sz w:val="28"/>
          <w:szCs w:val="28"/>
        </w:rPr>
      </w:pPr>
    </w:p>
    <w:p w14:paraId="2405BC0B" w14:textId="77777777" w:rsidR="000156D6" w:rsidRPr="00EB1017" w:rsidRDefault="000156D6" w:rsidP="000156D6">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noProof/>
          <w:position w:val="-9"/>
          <w:sz w:val="26"/>
          <w:szCs w:val="26"/>
        </w:rPr>
        <w:drawing>
          <wp:inline distT="0" distB="0" distL="0" distR="0" wp14:anchorId="2722B4D7" wp14:editId="79806D53">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B1017">
        <w:rPr>
          <w:rFonts w:ascii="Times New Roman" w:hAnsi="Times New Roman"/>
          <w:color w:val="000000"/>
          <w:sz w:val="28"/>
          <w:szCs w:val="28"/>
        </w:rPr>
        <w:t>в личный кабинет Портала государственных и муниципальных услуг Республики Татарстан;</w:t>
      </w:r>
    </w:p>
    <w:p w14:paraId="778764FF" w14:textId="7B5817B4" w:rsidR="00D651C5" w:rsidRPr="00EB1017" w:rsidRDefault="00D651C5" w:rsidP="00D651C5">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noProof/>
          <w:position w:val="-9"/>
          <w:sz w:val="26"/>
          <w:szCs w:val="26"/>
        </w:rPr>
        <w:drawing>
          <wp:inline distT="0" distB="0" distL="0" distR="0" wp14:anchorId="203A7915" wp14:editId="7E43EA93">
            <wp:extent cx="273600" cy="266400"/>
            <wp:effectExtent l="0" t="0" r="0" b="63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B1017">
        <w:rPr>
          <w:rFonts w:ascii="Times New Roman" w:hAnsi="Times New Roman"/>
          <w:color w:val="000000"/>
          <w:sz w:val="28"/>
          <w:szCs w:val="28"/>
        </w:rPr>
        <w:t xml:space="preserve">в личный кабинет </w:t>
      </w:r>
      <w:r>
        <w:rPr>
          <w:rFonts w:ascii="Times New Roman" w:hAnsi="Times New Roman"/>
          <w:color w:val="000000"/>
          <w:sz w:val="28"/>
          <w:szCs w:val="28"/>
        </w:rPr>
        <w:t>Единого по</w:t>
      </w:r>
      <w:r w:rsidRPr="00EB1017">
        <w:rPr>
          <w:rFonts w:ascii="Times New Roman" w:hAnsi="Times New Roman"/>
          <w:color w:val="000000"/>
          <w:sz w:val="28"/>
          <w:szCs w:val="28"/>
        </w:rPr>
        <w:t>ртала государственных и муниципальных услуг;</w:t>
      </w:r>
    </w:p>
    <w:p w14:paraId="24211CF3" w14:textId="0E8B0257" w:rsidR="005E6C24" w:rsidRPr="00EB1017" w:rsidRDefault="000156D6" w:rsidP="00D651C5">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noProof/>
          <w:position w:val="-9"/>
          <w:sz w:val="26"/>
          <w:szCs w:val="26"/>
        </w:rPr>
        <w:drawing>
          <wp:inline distT="0" distB="0" distL="0" distR="0" wp14:anchorId="4EEF0575" wp14:editId="42B14088">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B1017">
        <w:rPr>
          <w:rFonts w:ascii="Times New Roman" w:hAnsi="Times New Roman"/>
          <w:color w:val="000000"/>
          <w:sz w:val="28"/>
          <w:szCs w:val="28"/>
        </w:rPr>
        <w:t>в многофункциональном центре предоставления государственных и муниципал</w:t>
      </w:r>
      <w:r w:rsidR="005E6C24" w:rsidRPr="00EB1017">
        <w:rPr>
          <w:rFonts w:ascii="Times New Roman" w:hAnsi="Times New Roman"/>
          <w:color w:val="000000"/>
          <w:sz w:val="28"/>
          <w:szCs w:val="28"/>
        </w:rPr>
        <w:t>ьных услуг Республики Татарстан;</w:t>
      </w:r>
    </w:p>
    <w:p w14:paraId="25606D32" w14:textId="77777777" w:rsidR="005E6C24" w:rsidRPr="00EB1017" w:rsidRDefault="005E6C24" w:rsidP="005E6C24">
      <w:pPr>
        <w:widowControl w:val="0"/>
        <w:autoSpaceDE w:val="0"/>
        <w:autoSpaceDN w:val="0"/>
        <w:adjustRightInd w:val="0"/>
        <w:ind w:firstLine="851"/>
        <w:jc w:val="both"/>
        <w:rPr>
          <w:rFonts w:ascii="Times New Roman" w:hAnsi="Times New Roman"/>
          <w:color w:val="000000"/>
          <w:sz w:val="28"/>
          <w:szCs w:val="28"/>
        </w:rPr>
      </w:pPr>
      <w:r w:rsidRPr="00EB1017">
        <w:rPr>
          <w:rFonts w:ascii="Times New Roman" w:hAnsi="Times New Roman"/>
          <w:noProof/>
          <w:position w:val="-9"/>
          <w:sz w:val="26"/>
          <w:szCs w:val="26"/>
        </w:rPr>
        <w:drawing>
          <wp:inline distT="0" distB="0" distL="0" distR="0" wp14:anchorId="250571E2" wp14:editId="5CEEA1B9">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B1017">
        <w:rPr>
          <w:rFonts w:ascii="Times New Roman" w:hAnsi="Times New Roman"/>
          <w:color w:val="000000"/>
          <w:sz w:val="28"/>
          <w:szCs w:val="28"/>
        </w:rPr>
        <w:t xml:space="preserve">в </w:t>
      </w:r>
      <w:r w:rsidRPr="00EB1017">
        <w:rPr>
          <w:rFonts w:ascii="Times New Roman" w:hAnsi="Times New Roman"/>
          <w:b/>
          <w:i/>
          <w:color w:val="000000"/>
          <w:sz w:val="28"/>
          <w:szCs w:val="28"/>
        </w:rPr>
        <w:t>Органе</w:t>
      </w:r>
      <w:r w:rsidRPr="00EB1017">
        <w:rPr>
          <w:rFonts w:ascii="Times New Roman" w:hAnsi="Times New Roman"/>
          <w:color w:val="000000"/>
          <w:sz w:val="28"/>
          <w:szCs w:val="28"/>
        </w:rPr>
        <w:t>.</w:t>
      </w:r>
    </w:p>
    <w:p w14:paraId="7F49E59C" w14:textId="77777777" w:rsidR="000156D6" w:rsidRPr="00EB1017"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14:paraId="50FA98B1" w14:textId="77777777" w:rsidR="000156D6" w:rsidRPr="00EB1017" w:rsidRDefault="000156D6" w:rsidP="000156D6">
      <w:pPr>
        <w:jc w:val="center"/>
        <w:rPr>
          <w:rFonts w:ascii="Times New Roman" w:hAnsi="Times New Roman"/>
          <w:sz w:val="28"/>
          <w:szCs w:val="28"/>
        </w:rPr>
      </w:pPr>
    </w:p>
    <w:p w14:paraId="38C0A46E" w14:textId="77777777" w:rsidR="000156D6" w:rsidRPr="00EB1017" w:rsidRDefault="000156D6" w:rsidP="000156D6">
      <w:pPr>
        <w:jc w:val="center"/>
        <w:rPr>
          <w:rFonts w:ascii="Times New Roman" w:hAnsi="Times New Roman"/>
          <w:sz w:val="28"/>
          <w:szCs w:val="28"/>
        </w:rPr>
      </w:pPr>
    </w:p>
    <w:p w14:paraId="5170D98A" w14:textId="77777777" w:rsidR="000156D6" w:rsidRPr="00EB1017" w:rsidRDefault="000156D6" w:rsidP="000156D6">
      <w:pPr>
        <w:jc w:val="both"/>
        <w:rPr>
          <w:rFonts w:ascii="Times New Roman" w:hAnsi="Times New Roman"/>
          <w:sz w:val="28"/>
          <w:szCs w:val="28"/>
        </w:rPr>
      </w:pPr>
      <w:r w:rsidRPr="00EB1017">
        <w:rPr>
          <w:rFonts w:ascii="Times New Roman" w:hAnsi="Times New Roman"/>
          <w:sz w:val="28"/>
          <w:szCs w:val="28"/>
        </w:rPr>
        <w:t>______________</w:t>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t>_________________ ( ________________)</w:t>
      </w:r>
    </w:p>
    <w:p w14:paraId="71566B35" w14:textId="77777777" w:rsidR="000156D6" w:rsidRPr="00EB1017" w:rsidRDefault="000156D6" w:rsidP="000156D6">
      <w:pPr>
        <w:rPr>
          <w:rFonts w:ascii="Times New Roman CYR" w:hAnsi="Times New Roman CYR" w:cs="Times New Roman CYR"/>
          <w:sz w:val="28"/>
          <w:szCs w:val="28"/>
        </w:rPr>
      </w:pPr>
      <w:r w:rsidRPr="00EB1017">
        <w:rPr>
          <w:rFonts w:ascii="Times New Roman" w:hAnsi="Times New Roman"/>
          <w:sz w:val="28"/>
          <w:szCs w:val="28"/>
        </w:rPr>
        <w:tab/>
        <w:t>(дата)</w:t>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t>(подпись)</w:t>
      </w:r>
      <w:r w:rsidRPr="00EB1017">
        <w:rPr>
          <w:rFonts w:ascii="Times New Roman" w:hAnsi="Times New Roman"/>
          <w:sz w:val="28"/>
          <w:szCs w:val="28"/>
        </w:rPr>
        <w:tab/>
      </w:r>
      <w:r w:rsidRPr="00EB1017">
        <w:rPr>
          <w:rFonts w:ascii="Times New Roman" w:hAnsi="Times New Roman"/>
          <w:sz w:val="28"/>
          <w:szCs w:val="28"/>
        </w:rPr>
        <w:tab/>
        <w:t xml:space="preserve">     (Ф.И.О.)</w:t>
      </w:r>
    </w:p>
    <w:p w14:paraId="1B5BB58F" w14:textId="77777777" w:rsidR="008D48CF" w:rsidRPr="00EB1017" w:rsidRDefault="008D48CF" w:rsidP="000156D6">
      <w:pPr>
        <w:ind w:right="-1" w:firstLine="709"/>
        <w:jc w:val="right"/>
        <w:rPr>
          <w:rFonts w:ascii="Times New Roman" w:hAnsi="Times New Roman"/>
          <w:color w:val="000000"/>
          <w:spacing w:val="-6"/>
          <w:sz w:val="28"/>
          <w:szCs w:val="28"/>
        </w:rPr>
        <w:sectPr w:rsidR="008D48CF" w:rsidRPr="00EB1017" w:rsidSect="006078A9">
          <w:type w:val="continuous"/>
          <w:pgSz w:w="11907" w:h="16840" w:code="9"/>
          <w:pgMar w:top="1134" w:right="851" w:bottom="1134" w:left="1134" w:header="720" w:footer="720" w:gutter="0"/>
          <w:cols w:space="708"/>
          <w:noEndnote/>
          <w:titlePg/>
          <w:docGrid w:linePitch="381"/>
        </w:sectPr>
      </w:pPr>
    </w:p>
    <w:p w14:paraId="2850F89B" w14:textId="77777777" w:rsidR="0037547D" w:rsidRPr="00EB1017" w:rsidRDefault="0037547D" w:rsidP="0037547D">
      <w:pPr>
        <w:ind w:left="5812"/>
        <w:rPr>
          <w:rFonts w:ascii="Times New Roman" w:hAnsi="Times New Roman"/>
          <w:sz w:val="28"/>
          <w:szCs w:val="28"/>
        </w:rPr>
      </w:pPr>
      <w:r w:rsidRPr="00EB1017">
        <w:rPr>
          <w:rFonts w:ascii="Times New Roman" w:hAnsi="Times New Roman"/>
          <w:sz w:val="28"/>
          <w:szCs w:val="28"/>
        </w:rPr>
        <w:t xml:space="preserve">Приложение № </w:t>
      </w:r>
      <w:r w:rsidR="00D334D0" w:rsidRPr="00EB1017">
        <w:rPr>
          <w:rFonts w:ascii="Times New Roman" w:hAnsi="Times New Roman"/>
          <w:sz w:val="28"/>
          <w:szCs w:val="28"/>
        </w:rPr>
        <w:t>5</w:t>
      </w:r>
    </w:p>
    <w:p w14:paraId="455E1AFD" w14:textId="77777777" w:rsidR="0037547D" w:rsidRPr="00EB1017" w:rsidRDefault="0037547D" w:rsidP="0037547D">
      <w:pPr>
        <w:ind w:left="5812"/>
        <w:rPr>
          <w:rFonts w:ascii="Times New Roman" w:hAnsi="Times New Roman"/>
          <w:sz w:val="28"/>
          <w:szCs w:val="28"/>
        </w:rPr>
      </w:pPr>
      <w:r w:rsidRPr="00EB1017">
        <w:rPr>
          <w:rFonts w:ascii="Times New Roman" w:hAnsi="Times New Roman"/>
          <w:sz w:val="28"/>
          <w:szCs w:val="28"/>
        </w:rPr>
        <w:t xml:space="preserve">к </w:t>
      </w:r>
      <w:r w:rsidRPr="00EB1017">
        <w:rPr>
          <w:rFonts w:ascii="Times New Roman" w:hAnsi="Times New Roman"/>
          <w:sz w:val="28"/>
          <w:szCs w:val="20"/>
          <w:lang w:eastAsia="zh-CN"/>
        </w:rPr>
        <w:t xml:space="preserve">Административному регламенту предоставления муниципальной услуги </w:t>
      </w:r>
      <w:r w:rsidRPr="00EB1017">
        <w:rPr>
          <w:rFonts w:ascii="Times New Roman" w:hAnsi="Times New Roman"/>
          <w:bCs/>
          <w:sz w:val="28"/>
          <w:szCs w:val="20"/>
          <w:lang w:eastAsia="zh-CN"/>
        </w:rPr>
        <w:t xml:space="preserve">по </w:t>
      </w:r>
      <w:r w:rsidR="002D5F1B" w:rsidRPr="00EB1017">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p>
    <w:p w14:paraId="463E3D18" w14:textId="77777777" w:rsidR="00450F0E" w:rsidRPr="00EB1017" w:rsidRDefault="00450F0E" w:rsidP="00450F0E">
      <w:pPr>
        <w:ind w:left="5812" w:right="-1"/>
        <w:rPr>
          <w:rFonts w:ascii="Times New Roman" w:hAnsi="Times New Roman"/>
          <w:sz w:val="28"/>
          <w:szCs w:val="28"/>
        </w:rPr>
      </w:pPr>
    </w:p>
    <w:p w14:paraId="5CBA8BBF" w14:textId="77777777" w:rsidR="005438D3" w:rsidRPr="00EB1017" w:rsidRDefault="005438D3" w:rsidP="00450F0E">
      <w:pPr>
        <w:ind w:left="5812" w:right="-1"/>
        <w:rPr>
          <w:rFonts w:ascii="Times New Roman" w:hAnsi="Times New Roman"/>
          <w:sz w:val="28"/>
          <w:szCs w:val="28"/>
        </w:rPr>
      </w:pPr>
    </w:p>
    <w:p w14:paraId="7B9009E8" w14:textId="77777777" w:rsidR="00450F0E" w:rsidRPr="00EB1017" w:rsidRDefault="00450F0E" w:rsidP="00450F0E">
      <w:pPr>
        <w:ind w:left="5812" w:right="-1"/>
        <w:rPr>
          <w:rFonts w:ascii="Times New Roman" w:hAnsi="Times New Roman"/>
          <w:sz w:val="28"/>
          <w:szCs w:val="28"/>
        </w:rPr>
      </w:pPr>
      <w:r w:rsidRPr="00EB1017">
        <w:rPr>
          <w:rFonts w:ascii="Times New Roman" w:hAnsi="Times New Roman"/>
          <w:sz w:val="28"/>
          <w:szCs w:val="28"/>
        </w:rPr>
        <w:t xml:space="preserve">Руководителю </w:t>
      </w:r>
    </w:p>
    <w:p w14:paraId="5FD8FC38" w14:textId="77777777" w:rsidR="00450F0E" w:rsidRPr="00EB1017" w:rsidRDefault="00450F0E" w:rsidP="00450F0E">
      <w:pPr>
        <w:ind w:left="5812" w:right="-1"/>
        <w:rPr>
          <w:rFonts w:ascii="Times New Roman" w:hAnsi="Times New Roman"/>
          <w:sz w:val="28"/>
          <w:szCs w:val="28"/>
        </w:rPr>
      </w:pPr>
      <w:r w:rsidRPr="00EB1017">
        <w:rPr>
          <w:rFonts w:ascii="Times New Roman" w:hAnsi="Times New Roman"/>
          <w:sz w:val="28"/>
          <w:szCs w:val="28"/>
        </w:rPr>
        <w:t>______</w:t>
      </w:r>
      <w:r w:rsidRPr="00EB1017">
        <w:rPr>
          <w:rFonts w:ascii="Times New Roman" w:hAnsi="Times New Roman"/>
          <w:b/>
          <w:sz w:val="28"/>
          <w:szCs w:val="28"/>
        </w:rPr>
        <w:t>_______</w:t>
      </w:r>
      <w:r w:rsidR="00036D6F" w:rsidRPr="00EB1017">
        <w:rPr>
          <w:rFonts w:ascii="Times New Roman" w:hAnsi="Times New Roman"/>
          <w:b/>
          <w:sz w:val="28"/>
          <w:szCs w:val="28"/>
        </w:rPr>
        <w:t>_______________</w:t>
      </w:r>
      <w:r w:rsidRPr="00EB1017">
        <w:rPr>
          <w:rFonts w:ascii="Times New Roman" w:hAnsi="Times New Roman"/>
          <w:b/>
          <w:sz w:val="28"/>
          <w:szCs w:val="28"/>
        </w:rPr>
        <w:t xml:space="preserve">_ </w:t>
      </w:r>
    </w:p>
    <w:p w14:paraId="2250E2C3" w14:textId="77777777" w:rsidR="00450F0E" w:rsidRPr="00EB1017" w:rsidRDefault="00450F0E" w:rsidP="00450F0E">
      <w:pPr>
        <w:ind w:left="5812" w:right="-1"/>
        <w:rPr>
          <w:rFonts w:ascii="Times New Roman" w:hAnsi="Times New Roman"/>
          <w:b/>
          <w:sz w:val="28"/>
          <w:szCs w:val="28"/>
        </w:rPr>
      </w:pPr>
      <w:r w:rsidRPr="00EB1017">
        <w:rPr>
          <w:rFonts w:ascii="Times New Roman" w:hAnsi="Times New Roman"/>
          <w:sz w:val="28"/>
          <w:szCs w:val="28"/>
        </w:rPr>
        <w:t>От:</w:t>
      </w:r>
      <w:r w:rsidRPr="00EB1017">
        <w:rPr>
          <w:rFonts w:ascii="Times New Roman" w:hAnsi="Times New Roman"/>
          <w:b/>
          <w:sz w:val="28"/>
          <w:szCs w:val="28"/>
        </w:rPr>
        <w:t>__________________________</w:t>
      </w:r>
    </w:p>
    <w:p w14:paraId="14181455" w14:textId="77777777" w:rsidR="00450F0E" w:rsidRPr="00EB1017" w:rsidRDefault="00450F0E" w:rsidP="00450F0E">
      <w:pPr>
        <w:ind w:right="-1" w:firstLine="709"/>
        <w:jc w:val="center"/>
        <w:rPr>
          <w:rFonts w:ascii="Times New Roman" w:hAnsi="Times New Roman"/>
          <w:b/>
          <w:sz w:val="28"/>
          <w:szCs w:val="28"/>
        </w:rPr>
      </w:pPr>
    </w:p>
    <w:p w14:paraId="7AD0AAE9" w14:textId="77777777" w:rsidR="00450F0E" w:rsidRPr="00EB1017" w:rsidRDefault="00E727D3" w:rsidP="00450F0E">
      <w:pPr>
        <w:ind w:right="-1" w:firstLine="709"/>
        <w:jc w:val="center"/>
        <w:rPr>
          <w:rFonts w:ascii="Times New Roman" w:hAnsi="Times New Roman"/>
          <w:sz w:val="28"/>
          <w:szCs w:val="28"/>
        </w:rPr>
      </w:pPr>
      <w:r w:rsidRPr="00EB1017">
        <w:rPr>
          <w:rFonts w:ascii="Times New Roman" w:hAnsi="Times New Roman"/>
          <w:sz w:val="28"/>
          <w:szCs w:val="28"/>
        </w:rPr>
        <w:t>ЗАЯВЛЕНИЕ</w:t>
      </w:r>
    </w:p>
    <w:p w14:paraId="3239A907" w14:textId="77777777" w:rsidR="00450F0E" w:rsidRPr="00EB1017" w:rsidRDefault="00450F0E" w:rsidP="00450F0E">
      <w:pPr>
        <w:ind w:right="-1" w:firstLine="709"/>
        <w:jc w:val="center"/>
        <w:rPr>
          <w:rFonts w:ascii="Times New Roman" w:hAnsi="Times New Roman"/>
          <w:sz w:val="28"/>
          <w:szCs w:val="28"/>
        </w:rPr>
      </w:pPr>
      <w:r w:rsidRPr="00EB1017">
        <w:rPr>
          <w:rFonts w:ascii="Times New Roman" w:hAnsi="Times New Roman"/>
          <w:sz w:val="28"/>
          <w:szCs w:val="28"/>
        </w:rPr>
        <w:t>об исправлении технической ошибки</w:t>
      </w:r>
    </w:p>
    <w:p w14:paraId="69163919" w14:textId="77777777" w:rsidR="00450F0E" w:rsidRPr="00EB1017" w:rsidRDefault="00450F0E" w:rsidP="00450F0E">
      <w:pPr>
        <w:ind w:right="-1" w:firstLine="709"/>
        <w:jc w:val="center"/>
        <w:rPr>
          <w:rFonts w:ascii="Times New Roman" w:hAnsi="Times New Roman"/>
          <w:b/>
          <w:sz w:val="28"/>
          <w:szCs w:val="28"/>
        </w:rPr>
      </w:pPr>
    </w:p>
    <w:p w14:paraId="14995FD5" w14:textId="77777777" w:rsidR="00450F0E" w:rsidRPr="00EB1017" w:rsidRDefault="00450F0E" w:rsidP="00450F0E">
      <w:pPr>
        <w:ind w:right="-1" w:firstLine="709"/>
        <w:jc w:val="both"/>
        <w:rPr>
          <w:rFonts w:ascii="Times New Roman" w:hAnsi="Times New Roman"/>
          <w:b/>
          <w:sz w:val="28"/>
          <w:szCs w:val="28"/>
        </w:rPr>
      </w:pPr>
      <w:r w:rsidRPr="00EB1017">
        <w:rPr>
          <w:rFonts w:ascii="Times New Roman" w:hAnsi="Times New Roman"/>
          <w:sz w:val="28"/>
          <w:szCs w:val="28"/>
        </w:rPr>
        <w:t xml:space="preserve">Сообщаю об ошибке, допущенной при оказании муниципальной услуги </w:t>
      </w:r>
      <w:r w:rsidR="004505F8" w:rsidRPr="00EB1017">
        <w:rPr>
          <w:rFonts w:ascii="Times New Roman" w:hAnsi="Times New Roman"/>
          <w:sz w:val="28"/>
          <w:szCs w:val="28"/>
        </w:rPr>
        <w:t xml:space="preserve">по </w:t>
      </w:r>
      <w:r w:rsidR="002D5F1B" w:rsidRPr="00EB1017">
        <w:rPr>
          <w:rFonts w:ascii="Times New Roman" w:hAnsi="Times New Roman"/>
          <w:sz w:val="28"/>
          <w:szCs w:val="28"/>
        </w:rPr>
        <w:t>заключению договора на размещение нестационарных торговых объектов на землях, находящихся в муниципальной собственности</w:t>
      </w:r>
      <w:r w:rsidR="004505F8" w:rsidRPr="00EB1017">
        <w:rPr>
          <w:rFonts w:ascii="Times New Roman" w:hAnsi="Times New Roman"/>
          <w:sz w:val="28"/>
          <w:szCs w:val="28"/>
        </w:rPr>
        <w:t>.</w:t>
      </w:r>
    </w:p>
    <w:p w14:paraId="5AFE297F" w14:textId="77777777" w:rsidR="00450F0E" w:rsidRPr="00EB1017" w:rsidRDefault="004505F8" w:rsidP="00450F0E">
      <w:pPr>
        <w:ind w:right="-1" w:firstLine="709"/>
        <w:jc w:val="both"/>
        <w:rPr>
          <w:rFonts w:ascii="Times New Roman" w:hAnsi="Times New Roman"/>
          <w:sz w:val="28"/>
          <w:szCs w:val="28"/>
        </w:rPr>
      </w:pPr>
      <w:r w:rsidRPr="00EB1017">
        <w:rPr>
          <w:rFonts w:ascii="Times New Roman" w:hAnsi="Times New Roman"/>
          <w:sz w:val="28"/>
          <w:szCs w:val="28"/>
        </w:rPr>
        <w:t xml:space="preserve">Записано: </w:t>
      </w:r>
      <w:r w:rsidR="00450F0E" w:rsidRPr="00EB1017">
        <w:rPr>
          <w:rFonts w:ascii="Times New Roman" w:hAnsi="Times New Roman"/>
          <w:sz w:val="28"/>
          <w:szCs w:val="28"/>
        </w:rPr>
        <w:t>_________________________________________________________</w:t>
      </w:r>
    </w:p>
    <w:p w14:paraId="638AD30A" w14:textId="77777777" w:rsidR="00450F0E" w:rsidRPr="00EB1017" w:rsidRDefault="00450F0E" w:rsidP="00450F0E">
      <w:pPr>
        <w:ind w:right="-1" w:firstLine="709"/>
        <w:rPr>
          <w:rFonts w:ascii="Times New Roman" w:hAnsi="Times New Roman"/>
          <w:sz w:val="28"/>
          <w:szCs w:val="28"/>
        </w:rPr>
      </w:pPr>
      <w:r w:rsidRPr="00EB1017">
        <w:rPr>
          <w:rFonts w:ascii="Times New Roman" w:hAnsi="Times New Roman"/>
          <w:sz w:val="28"/>
          <w:szCs w:val="28"/>
        </w:rPr>
        <w:t xml:space="preserve">Правильные </w:t>
      </w:r>
      <w:r w:rsidR="004505F8" w:rsidRPr="00EB1017">
        <w:rPr>
          <w:rFonts w:ascii="Times New Roman" w:hAnsi="Times New Roman"/>
          <w:sz w:val="28"/>
          <w:szCs w:val="28"/>
        </w:rPr>
        <w:t>сведения: _</w:t>
      </w:r>
      <w:r w:rsidRPr="00EB1017">
        <w:rPr>
          <w:rFonts w:ascii="Times New Roman" w:hAnsi="Times New Roman"/>
          <w:sz w:val="28"/>
          <w:szCs w:val="28"/>
        </w:rPr>
        <w:t>_____________________________________________</w:t>
      </w:r>
    </w:p>
    <w:p w14:paraId="5FCF01AB" w14:textId="77777777" w:rsidR="00450F0E" w:rsidRPr="00EB1017" w:rsidRDefault="00450F0E" w:rsidP="00450F0E">
      <w:pPr>
        <w:ind w:right="-1"/>
        <w:rPr>
          <w:rFonts w:ascii="Times New Roman" w:hAnsi="Times New Roman"/>
          <w:sz w:val="28"/>
          <w:szCs w:val="28"/>
        </w:rPr>
      </w:pPr>
      <w:r w:rsidRPr="00EB1017">
        <w:rPr>
          <w:rFonts w:ascii="Times New Roman" w:hAnsi="Times New Roman"/>
          <w:sz w:val="28"/>
          <w:szCs w:val="28"/>
        </w:rPr>
        <w:t>______________________________________________________________________</w:t>
      </w:r>
    </w:p>
    <w:p w14:paraId="237FF190"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7E62DF20"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Прилагаю следующие документы:</w:t>
      </w:r>
    </w:p>
    <w:p w14:paraId="3216C935"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1.</w:t>
      </w:r>
      <w:r w:rsidR="00821DC3" w:rsidRPr="00EB1017">
        <w:rPr>
          <w:rFonts w:ascii="Times New Roman" w:hAnsi="Times New Roman"/>
          <w:sz w:val="28"/>
          <w:szCs w:val="28"/>
        </w:rPr>
        <w:t>________________________________________________________________</w:t>
      </w:r>
    </w:p>
    <w:p w14:paraId="2F31D663"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2.</w:t>
      </w:r>
      <w:r w:rsidR="00821DC3" w:rsidRPr="00EB1017">
        <w:rPr>
          <w:rFonts w:ascii="Times New Roman" w:hAnsi="Times New Roman"/>
          <w:sz w:val="28"/>
          <w:szCs w:val="28"/>
        </w:rPr>
        <w:t>________________________________________________________________</w:t>
      </w:r>
    </w:p>
    <w:p w14:paraId="25FA6F87" w14:textId="77777777" w:rsidR="00450F0E" w:rsidRPr="00EB1017" w:rsidRDefault="00450F0E" w:rsidP="00450F0E">
      <w:pPr>
        <w:ind w:right="-1" w:firstLine="709"/>
        <w:jc w:val="both"/>
        <w:rPr>
          <w:rFonts w:ascii="Times New Roman" w:hAnsi="Times New Roman"/>
          <w:sz w:val="28"/>
          <w:szCs w:val="28"/>
        </w:rPr>
      </w:pPr>
      <w:r w:rsidRPr="00EB1017">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14:paraId="13956689" w14:textId="77777777" w:rsidR="00450F0E" w:rsidRPr="00EB1017" w:rsidRDefault="00450F0E" w:rsidP="00450F0E">
      <w:pPr>
        <w:widowControl w:val="0"/>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посредством отправления электронного документа на адрес E-mail:_______;</w:t>
      </w:r>
    </w:p>
    <w:p w14:paraId="658B5D19" w14:textId="77777777" w:rsidR="00450F0E" w:rsidRPr="00EB1017" w:rsidRDefault="00450F0E" w:rsidP="00450F0E">
      <w:pPr>
        <w:widowControl w:val="0"/>
        <w:autoSpaceDE w:val="0"/>
        <w:autoSpaceDN w:val="0"/>
        <w:adjustRightInd w:val="0"/>
        <w:ind w:right="-1" w:firstLine="709"/>
        <w:jc w:val="both"/>
        <w:rPr>
          <w:rFonts w:ascii="Times New Roman" w:hAnsi="Times New Roman"/>
          <w:sz w:val="28"/>
          <w:szCs w:val="28"/>
        </w:rPr>
      </w:pPr>
      <w:r w:rsidRPr="00EB1017">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14:paraId="2E7F854A" w14:textId="77777777" w:rsidR="00450F0E" w:rsidRPr="00EB1017"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EB1017">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6D292F5D" w14:textId="77777777" w:rsidR="00450F0E" w:rsidRPr="00EB1017" w:rsidRDefault="00450F0E" w:rsidP="00450F0E">
      <w:pPr>
        <w:ind w:right="-1"/>
        <w:jc w:val="both"/>
        <w:rPr>
          <w:rFonts w:ascii="Times New Roman" w:hAnsi="Times New Roman"/>
          <w:sz w:val="28"/>
          <w:szCs w:val="28"/>
        </w:rPr>
      </w:pPr>
      <w:r w:rsidRPr="00EB1017">
        <w:rPr>
          <w:rFonts w:ascii="Times New Roman" w:hAnsi="Times New Roman"/>
          <w:sz w:val="28"/>
          <w:szCs w:val="28"/>
        </w:rPr>
        <w:t>______________</w:t>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r>
      <w:r w:rsidRPr="00EB1017">
        <w:rPr>
          <w:rFonts w:ascii="Times New Roman" w:hAnsi="Times New Roman"/>
          <w:sz w:val="28"/>
          <w:szCs w:val="28"/>
        </w:rPr>
        <w:tab/>
        <w:t>_________________ ( ________________)</w:t>
      </w:r>
    </w:p>
    <w:p w14:paraId="600AE790" w14:textId="77777777" w:rsidR="00415636" w:rsidRPr="005438D3" w:rsidRDefault="00450F0E" w:rsidP="005438D3">
      <w:pPr>
        <w:ind w:right="-1"/>
        <w:jc w:val="both"/>
        <w:rPr>
          <w:rFonts w:ascii="Times New Roman" w:hAnsi="Times New Roman"/>
          <w:sz w:val="20"/>
          <w:szCs w:val="20"/>
        </w:rPr>
      </w:pPr>
      <w:r w:rsidRPr="00EB1017">
        <w:rPr>
          <w:rFonts w:ascii="Times New Roman" w:hAnsi="Times New Roman"/>
          <w:sz w:val="20"/>
          <w:szCs w:val="20"/>
        </w:rPr>
        <w:tab/>
        <w:t>(дата)</w:t>
      </w:r>
      <w:r w:rsidRPr="00EB1017">
        <w:rPr>
          <w:rFonts w:ascii="Times New Roman" w:hAnsi="Times New Roman"/>
          <w:sz w:val="20"/>
          <w:szCs w:val="20"/>
        </w:rPr>
        <w:tab/>
      </w:r>
      <w:r w:rsidRPr="00EB1017">
        <w:rPr>
          <w:rFonts w:ascii="Times New Roman" w:hAnsi="Times New Roman"/>
          <w:sz w:val="20"/>
          <w:szCs w:val="20"/>
        </w:rPr>
        <w:tab/>
      </w:r>
      <w:r w:rsidRPr="00EB1017">
        <w:rPr>
          <w:rFonts w:ascii="Times New Roman" w:hAnsi="Times New Roman"/>
          <w:sz w:val="20"/>
          <w:szCs w:val="20"/>
        </w:rPr>
        <w:tab/>
      </w:r>
      <w:r w:rsidRPr="00EB1017">
        <w:rPr>
          <w:rFonts w:ascii="Times New Roman" w:hAnsi="Times New Roman"/>
          <w:sz w:val="20"/>
          <w:szCs w:val="20"/>
        </w:rPr>
        <w:tab/>
      </w:r>
      <w:r w:rsidRPr="00EB1017">
        <w:rPr>
          <w:rFonts w:ascii="Times New Roman" w:hAnsi="Times New Roman"/>
          <w:sz w:val="20"/>
          <w:szCs w:val="20"/>
        </w:rPr>
        <w:tab/>
      </w:r>
      <w:r w:rsidRPr="00EB1017">
        <w:rPr>
          <w:rFonts w:ascii="Times New Roman" w:hAnsi="Times New Roman"/>
          <w:sz w:val="20"/>
          <w:szCs w:val="20"/>
        </w:rPr>
        <w:tab/>
        <w:t>(подпись)</w:t>
      </w:r>
      <w:r w:rsidRPr="00EB1017">
        <w:rPr>
          <w:rFonts w:ascii="Times New Roman" w:hAnsi="Times New Roman"/>
          <w:sz w:val="20"/>
          <w:szCs w:val="20"/>
        </w:rPr>
        <w:tab/>
      </w:r>
      <w:r w:rsidRPr="00EB1017">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ADA07" w14:textId="77777777" w:rsidR="005F0BE0" w:rsidRDefault="005F0BE0" w:rsidP="00485885">
      <w:r>
        <w:separator/>
      </w:r>
    </w:p>
  </w:endnote>
  <w:endnote w:type="continuationSeparator" w:id="0">
    <w:p w14:paraId="42837B7D" w14:textId="77777777" w:rsidR="005F0BE0" w:rsidRDefault="005F0BE0"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CA0B9" w14:textId="77777777" w:rsidR="005F0BE0" w:rsidRDefault="005F0BE0" w:rsidP="00485885">
      <w:r>
        <w:separator/>
      </w:r>
    </w:p>
  </w:footnote>
  <w:footnote w:type="continuationSeparator" w:id="0">
    <w:p w14:paraId="266C258D" w14:textId="77777777" w:rsidR="005F0BE0" w:rsidRDefault="005F0BE0" w:rsidP="0048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14:paraId="52352EFC" w14:textId="0C15025F" w:rsidR="00EB1017" w:rsidRDefault="00EB1017">
        <w:pPr>
          <w:pStyle w:val="a3"/>
          <w:jc w:val="center"/>
        </w:pPr>
        <w:r>
          <w:rPr>
            <w:noProof/>
          </w:rPr>
          <w:fldChar w:fldCharType="begin"/>
        </w:r>
        <w:r>
          <w:rPr>
            <w:noProof/>
          </w:rPr>
          <w:instrText>PAGE   \* MERGEFORMAT</w:instrText>
        </w:r>
        <w:r>
          <w:rPr>
            <w:noProof/>
          </w:rPr>
          <w:fldChar w:fldCharType="separate"/>
        </w:r>
        <w:r w:rsidR="00D16283">
          <w:rPr>
            <w:noProof/>
          </w:rPr>
          <w:t>21</w:t>
        </w:r>
        <w:r>
          <w:rPr>
            <w:noProof/>
          </w:rPr>
          <w:fldChar w:fldCharType="end"/>
        </w:r>
      </w:p>
    </w:sdtContent>
  </w:sdt>
  <w:p w14:paraId="5D584BAB" w14:textId="77777777" w:rsidR="00EB1017" w:rsidRDefault="00EB10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F115E87"/>
    <w:multiLevelType w:val="hybridMultilevel"/>
    <w:tmpl w:val="169CC61C"/>
    <w:lvl w:ilvl="0" w:tplc="E898D4D8">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5982073"/>
    <w:multiLevelType w:val="multilevel"/>
    <w:tmpl w:val="06262696"/>
    <w:numStyleLink w:val="Style1"/>
  </w:abstractNum>
  <w:abstractNum w:abstractNumId="16"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5"/>
  </w:num>
  <w:num w:numId="3">
    <w:abstractNumId w:val="12"/>
  </w:num>
  <w:num w:numId="4">
    <w:abstractNumId w:val="15"/>
  </w:num>
  <w:num w:numId="5">
    <w:abstractNumId w:val="3"/>
  </w:num>
  <w:num w:numId="6">
    <w:abstractNumId w:val="9"/>
  </w:num>
  <w:num w:numId="7">
    <w:abstractNumId w:val="6"/>
  </w:num>
  <w:num w:numId="8">
    <w:abstractNumId w:val="10"/>
  </w:num>
  <w:num w:numId="9">
    <w:abstractNumId w:val="0"/>
  </w:num>
  <w:num w:numId="10">
    <w:abstractNumId w:val="13"/>
  </w:num>
  <w:num w:numId="11">
    <w:abstractNumId w:val="16"/>
  </w:num>
  <w:num w:numId="12">
    <w:abstractNumId w:val="2"/>
  </w:num>
  <w:num w:numId="13">
    <w:abstractNumId w:val="7"/>
  </w:num>
  <w:num w:numId="14">
    <w:abstractNumId w:val="1"/>
  </w:num>
  <w:num w:numId="15">
    <w:abstractNumId w:val="4"/>
  </w:num>
  <w:num w:numId="16">
    <w:abstractNumId w:val="11"/>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10CF5"/>
    <w:rsid w:val="00011E96"/>
    <w:rsid w:val="00012693"/>
    <w:rsid w:val="00012EE5"/>
    <w:rsid w:val="00014029"/>
    <w:rsid w:val="000156D6"/>
    <w:rsid w:val="00016EAD"/>
    <w:rsid w:val="000170A9"/>
    <w:rsid w:val="000251C6"/>
    <w:rsid w:val="000261AA"/>
    <w:rsid w:val="00026498"/>
    <w:rsid w:val="00026EDD"/>
    <w:rsid w:val="000346D9"/>
    <w:rsid w:val="000348CD"/>
    <w:rsid w:val="000361F2"/>
    <w:rsid w:val="00036D6F"/>
    <w:rsid w:val="00037ED4"/>
    <w:rsid w:val="00041271"/>
    <w:rsid w:val="00041923"/>
    <w:rsid w:val="00045586"/>
    <w:rsid w:val="00046561"/>
    <w:rsid w:val="00046D85"/>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1DA5"/>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6F5F"/>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1BF"/>
    <w:rsid w:val="001B2838"/>
    <w:rsid w:val="001B3983"/>
    <w:rsid w:val="001B3D5C"/>
    <w:rsid w:val="001B3DFC"/>
    <w:rsid w:val="001B71B6"/>
    <w:rsid w:val="001C41FD"/>
    <w:rsid w:val="001C64D2"/>
    <w:rsid w:val="001C68E6"/>
    <w:rsid w:val="001C6F2F"/>
    <w:rsid w:val="001D0729"/>
    <w:rsid w:val="001D0DCD"/>
    <w:rsid w:val="001D2112"/>
    <w:rsid w:val="001D421C"/>
    <w:rsid w:val="001D722E"/>
    <w:rsid w:val="001E1200"/>
    <w:rsid w:val="001E165D"/>
    <w:rsid w:val="001E16FD"/>
    <w:rsid w:val="001E1D9F"/>
    <w:rsid w:val="001E2E77"/>
    <w:rsid w:val="001E7E7F"/>
    <w:rsid w:val="001F3F4C"/>
    <w:rsid w:val="001F47C3"/>
    <w:rsid w:val="001F570D"/>
    <w:rsid w:val="002006D2"/>
    <w:rsid w:val="00200F7A"/>
    <w:rsid w:val="0020196A"/>
    <w:rsid w:val="002033C1"/>
    <w:rsid w:val="00205775"/>
    <w:rsid w:val="00206401"/>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0733"/>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4E31"/>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2BD6"/>
    <w:rsid w:val="002D407D"/>
    <w:rsid w:val="002D5F1B"/>
    <w:rsid w:val="002E0282"/>
    <w:rsid w:val="002E0A11"/>
    <w:rsid w:val="002E1339"/>
    <w:rsid w:val="002E1893"/>
    <w:rsid w:val="002E226C"/>
    <w:rsid w:val="002E336B"/>
    <w:rsid w:val="002F10D2"/>
    <w:rsid w:val="002F1D03"/>
    <w:rsid w:val="002F581A"/>
    <w:rsid w:val="002F6D1B"/>
    <w:rsid w:val="0030038C"/>
    <w:rsid w:val="003009D9"/>
    <w:rsid w:val="00300DB9"/>
    <w:rsid w:val="003012BB"/>
    <w:rsid w:val="0031088E"/>
    <w:rsid w:val="00312888"/>
    <w:rsid w:val="0031442D"/>
    <w:rsid w:val="00317447"/>
    <w:rsid w:val="003226CC"/>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E54"/>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042"/>
    <w:rsid w:val="004354B3"/>
    <w:rsid w:val="00435B33"/>
    <w:rsid w:val="0043670E"/>
    <w:rsid w:val="00440B62"/>
    <w:rsid w:val="00441024"/>
    <w:rsid w:val="00441C75"/>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2CCF"/>
    <w:rsid w:val="00472DCC"/>
    <w:rsid w:val="004731D1"/>
    <w:rsid w:val="004750F6"/>
    <w:rsid w:val="0047533A"/>
    <w:rsid w:val="00475692"/>
    <w:rsid w:val="004769B7"/>
    <w:rsid w:val="00476EE2"/>
    <w:rsid w:val="00480DD3"/>
    <w:rsid w:val="00481833"/>
    <w:rsid w:val="00482560"/>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1540E"/>
    <w:rsid w:val="005214C8"/>
    <w:rsid w:val="00521EE1"/>
    <w:rsid w:val="00522749"/>
    <w:rsid w:val="005256EB"/>
    <w:rsid w:val="00525B06"/>
    <w:rsid w:val="0052689F"/>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18F7"/>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2743"/>
    <w:rsid w:val="005C49E5"/>
    <w:rsid w:val="005C6D00"/>
    <w:rsid w:val="005C6ED9"/>
    <w:rsid w:val="005D12D1"/>
    <w:rsid w:val="005D1A99"/>
    <w:rsid w:val="005D3A4D"/>
    <w:rsid w:val="005D6BE2"/>
    <w:rsid w:val="005E43F4"/>
    <w:rsid w:val="005E4C97"/>
    <w:rsid w:val="005E6C24"/>
    <w:rsid w:val="005E6DA5"/>
    <w:rsid w:val="005F0325"/>
    <w:rsid w:val="005F0BE0"/>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27E78"/>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98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090C"/>
    <w:rsid w:val="007452D4"/>
    <w:rsid w:val="00745CFB"/>
    <w:rsid w:val="007463D0"/>
    <w:rsid w:val="007466F7"/>
    <w:rsid w:val="00746BB5"/>
    <w:rsid w:val="00751295"/>
    <w:rsid w:val="00751A29"/>
    <w:rsid w:val="007535BD"/>
    <w:rsid w:val="007565E5"/>
    <w:rsid w:val="00757440"/>
    <w:rsid w:val="00757C2B"/>
    <w:rsid w:val="007617CB"/>
    <w:rsid w:val="00762081"/>
    <w:rsid w:val="00762619"/>
    <w:rsid w:val="007722F0"/>
    <w:rsid w:val="00774D0C"/>
    <w:rsid w:val="007766AF"/>
    <w:rsid w:val="0077745C"/>
    <w:rsid w:val="00780E52"/>
    <w:rsid w:val="00783A93"/>
    <w:rsid w:val="00784AA6"/>
    <w:rsid w:val="00791EDE"/>
    <w:rsid w:val="0079254C"/>
    <w:rsid w:val="00792808"/>
    <w:rsid w:val="007931F9"/>
    <w:rsid w:val="00793C58"/>
    <w:rsid w:val="00795B4E"/>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1DC3"/>
    <w:rsid w:val="00822015"/>
    <w:rsid w:val="00822D4E"/>
    <w:rsid w:val="0082504B"/>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2257"/>
    <w:rsid w:val="00896FEC"/>
    <w:rsid w:val="008A0B2E"/>
    <w:rsid w:val="008A74C1"/>
    <w:rsid w:val="008B058A"/>
    <w:rsid w:val="008B154D"/>
    <w:rsid w:val="008B2A0D"/>
    <w:rsid w:val="008B58F2"/>
    <w:rsid w:val="008B7D54"/>
    <w:rsid w:val="008C0BC2"/>
    <w:rsid w:val="008C29D8"/>
    <w:rsid w:val="008C4BBB"/>
    <w:rsid w:val="008C61DC"/>
    <w:rsid w:val="008D0AFF"/>
    <w:rsid w:val="008D186D"/>
    <w:rsid w:val="008D36C1"/>
    <w:rsid w:val="008D3785"/>
    <w:rsid w:val="008D3ADF"/>
    <w:rsid w:val="008D3FEE"/>
    <w:rsid w:val="008D48CF"/>
    <w:rsid w:val="008D63FF"/>
    <w:rsid w:val="008D6798"/>
    <w:rsid w:val="008D6C1F"/>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69A"/>
    <w:rsid w:val="009349E6"/>
    <w:rsid w:val="00934EEC"/>
    <w:rsid w:val="00936A8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4C26"/>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39F0"/>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151"/>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6B33"/>
    <w:rsid w:val="00AE70B2"/>
    <w:rsid w:val="00AE7491"/>
    <w:rsid w:val="00AF35FD"/>
    <w:rsid w:val="00AF4CFF"/>
    <w:rsid w:val="00AF5623"/>
    <w:rsid w:val="00AF79B8"/>
    <w:rsid w:val="00B03E95"/>
    <w:rsid w:val="00B048A1"/>
    <w:rsid w:val="00B04C82"/>
    <w:rsid w:val="00B05C78"/>
    <w:rsid w:val="00B068B0"/>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6769E"/>
    <w:rsid w:val="00B72C35"/>
    <w:rsid w:val="00B752E5"/>
    <w:rsid w:val="00B7595A"/>
    <w:rsid w:val="00B76628"/>
    <w:rsid w:val="00B8045F"/>
    <w:rsid w:val="00B82796"/>
    <w:rsid w:val="00B833CA"/>
    <w:rsid w:val="00B83AAB"/>
    <w:rsid w:val="00B95D81"/>
    <w:rsid w:val="00B969E0"/>
    <w:rsid w:val="00B97B8F"/>
    <w:rsid w:val="00BA022C"/>
    <w:rsid w:val="00BA238C"/>
    <w:rsid w:val="00BA2F78"/>
    <w:rsid w:val="00BA43F7"/>
    <w:rsid w:val="00BA6E91"/>
    <w:rsid w:val="00BA7159"/>
    <w:rsid w:val="00BB1AF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19D9"/>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47C10"/>
    <w:rsid w:val="00C51FE1"/>
    <w:rsid w:val="00C5263B"/>
    <w:rsid w:val="00C52B70"/>
    <w:rsid w:val="00C62263"/>
    <w:rsid w:val="00C63619"/>
    <w:rsid w:val="00C63992"/>
    <w:rsid w:val="00C64D3E"/>
    <w:rsid w:val="00C655BC"/>
    <w:rsid w:val="00C65CB7"/>
    <w:rsid w:val="00C70399"/>
    <w:rsid w:val="00C71B1F"/>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2CED"/>
    <w:rsid w:val="00CF37B7"/>
    <w:rsid w:val="00CF630D"/>
    <w:rsid w:val="00CF79BD"/>
    <w:rsid w:val="00D01843"/>
    <w:rsid w:val="00D020E7"/>
    <w:rsid w:val="00D03AD8"/>
    <w:rsid w:val="00D10839"/>
    <w:rsid w:val="00D109C3"/>
    <w:rsid w:val="00D10C29"/>
    <w:rsid w:val="00D10F43"/>
    <w:rsid w:val="00D141B3"/>
    <w:rsid w:val="00D16283"/>
    <w:rsid w:val="00D1717E"/>
    <w:rsid w:val="00D17631"/>
    <w:rsid w:val="00D20B79"/>
    <w:rsid w:val="00D20CA4"/>
    <w:rsid w:val="00D20E63"/>
    <w:rsid w:val="00D23DA0"/>
    <w:rsid w:val="00D25002"/>
    <w:rsid w:val="00D263D0"/>
    <w:rsid w:val="00D27364"/>
    <w:rsid w:val="00D2777F"/>
    <w:rsid w:val="00D3103B"/>
    <w:rsid w:val="00D31401"/>
    <w:rsid w:val="00D320AC"/>
    <w:rsid w:val="00D3231D"/>
    <w:rsid w:val="00D33327"/>
    <w:rsid w:val="00D334D0"/>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3F5"/>
    <w:rsid w:val="00D56477"/>
    <w:rsid w:val="00D61623"/>
    <w:rsid w:val="00D61A90"/>
    <w:rsid w:val="00D62206"/>
    <w:rsid w:val="00D63015"/>
    <w:rsid w:val="00D63E8B"/>
    <w:rsid w:val="00D651C5"/>
    <w:rsid w:val="00D6665A"/>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E6C1F"/>
    <w:rsid w:val="00DF0AE3"/>
    <w:rsid w:val="00DF2F9F"/>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C72"/>
    <w:rsid w:val="00E26F91"/>
    <w:rsid w:val="00E277E0"/>
    <w:rsid w:val="00E301CE"/>
    <w:rsid w:val="00E30C9D"/>
    <w:rsid w:val="00E329EE"/>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27D3"/>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017"/>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5731"/>
    <w:rsid w:val="00F370E1"/>
    <w:rsid w:val="00F44D56"/>
    <w:rsid w:val="00F45022"/>
    <w:rsid w:val="00F45026"/>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661"/>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5F0"/>
    <w:rsid w:val="00FC58E3"/>
    <w:rsid w:val="00FC6E0E"/>
    <w:rsid w:val="00FD065E"/>
    <w:rsid w:val="00FD0681"/>
    <w:rsid w:val="00FD0FC6"/>
    <w:rsid w:val="00FD264F"/>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38F0C"/>
  <w15:docId w15:val="{BBA46F7A-5B66-41BE-8056-BC8BFFF1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401"/>
    <w:rPr>
      <w:sz w:val="24"/>
      <w:szCs w:val="24"/>
    </w:rPr>
  </w:style>
  <w:style w:type="paragraph" w:styleId="1">
    <w:name w:val="heading 1"/>
    <w:basedOn w:val="a"/>
    <w:next w:val="a"/>
    <w:link w:val="10"/>
    <w:uiPriority w:val="9"/>
    <w:qFormat/>
    <w:locked/>
    <w:rsid w:val="0020640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20640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20640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206401"/>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206401"/>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206401"/>
    <w:pPr>
      <w:spacing w:before="240" w:after="60"/>
      <w:outlineLvl w:val="5"/>
    </w:pPr>
    <w:rPr>
      <w:b/>
      <w:bCs/>
      <w:sz w:val="22"/>
      <w:szCs w:val="22"/>
    </w:rPr>
  </w:style>
  <w:style w:type="paragraph" w:styleId="7">
    <w:name w:val="heading 7"/>
    <w:basedOn w:val="a"/>
    <w:next w:val="a"/>
    <w:link w:val="70"/>
    <w:uiPriority w:val="9"/>
    <w:semiHidden/>
    <w:unhideWhenUsed/>
    <w:qFormat/>
    <w:locked/>
    <w:rsid w:val="00206401"/>
    <w:pPr>
      <w:spacing w:before="240" w:after="60"/>
      <w:outlineLvl w:val="6"/>
    </w:pPr>
  </w:style>
  <w:style w:type="paragraph" w:styleId="8">
    <w:name w:val="heading 8"/>
    <w:basedOn w:val="a"/>
    <w:next w:val="a"/>
    <w:link w:val="80"/>
    <w:uiPriority w:val="9"/>
    <w:semiHidden/>
    <w:unhideWhenUsed/>
    <w:qFormat/>
    <w:locked/>
    <w:rsid w:val="00206401"/>
    <w:pPr>
      <w:spacing w:before="240" w:after="60"/>
      <w:outlineLvl w:val="7"/>
    </w:pPr>
    <w:rPr>
      <w:i/>
      <w:iCs/>
    </w:rPr>
  </w:style>
  <w:style w:type="paragraph" w:styleId="9">
    <w:name w:val="heading 9"/>
    <w:basedOn w:val="a"/>
    <w:next w:val="a"/>
    <w:link w:val="90"/>
    <w:uiPriority w:val="9"/>
    <w:semiHidden/>
    <w:unhideWhenUsed/>
    <w:qFormat/>
    <w:locked/>
    <w:rsid w:val="0020640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206401"/>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206401"/>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20640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0640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06401"/>
    <w:rPr>
      <w:b/>
      <w:bCs/>
      <w:sz w:val="28"/>
      <w:szCs w:val="28"/>
    </w:rPr>
  </w:style>
  <w:style w:type="character" w:customStyle="1" w:styleId="50">
    <w:name w:val="Заголовок 5 Знак"/>
    <w:basedOn w:val="a0"/>
    <w:link w:val="5"/>
    <w:uiPriority w:val="9"/>
    <w:semiHidden/>
    <w:rsid w:val="00206401"/>
    <w:rPr>
      <w:b/>
      <w:bCs/>
      <w:i/>
      <w:iCs/>
      <w:sz w:val="26"/>
      <w:szCs w:val="26"/>
    </w:rPr>
  </w:style>
  <w:style w:type="character" w:customStyle="1" w:styleId="60">
    <w:name w:val="Заголовок 6 Знак"/>
    <w:basedOn w:val="a0"/>
    <w:link w:val="6"/>
    <w:uiPriority w:val="9"/>
    <w:semiHidden/>
    <w:rsid w:val="00206401"/>
    <w:rPr>
      <w:b/>
      <w:bCs/>
    </w:rPr>
  </w:style>
  <w:style w:type="character" w:customStyle="1" w:styleId="70">
    <w:name w:val="Заголовок 7 Знак"/>
    <w:basedOn w:val="a0"/>
    <w:link w:val="7"/>
    <w:uiPriority w:val="9"/>
    <w:semiHidden/>
    <w:rsid w:val="00206401"/>
    <w:rPr>
      <w:sz w:val="24"/>
      <w:szCs w:val="24"/>
    </w:rPr>
  </w:style>
  <w:style w:type="character" w:customStyle="1" w:styleId="80">
    <w:name w:val="Заголовок 8 Знак"/>
    <w:basedOn w:val="a0"/>
    <w:link w:val="8"/>
    <w:uiPriority w:val="9"/>
    <w:semiHidden/>
    <w:rsid w:val="00206401"/>
    <w:rPr>
      <w:i/>
      <w:iCs/>
      <w:sz w:val="24"/>
      <w:szCs w:val="24"/>
    </w:rPr>
  </w:style>
  <w:style w:type="character" w:customStyle="1" w:styleId="90">
    <w:name w:val="Заголовок 9 Знак"/>
    <w:basedOn w:val="a0"/>
    <w:link w:val="9"/>
    <w:uiPriority w:val="9"/>
    <w:semiHidden/>
    <w:rsid w:val="00206401"/>
    <w:rPr>
      <w:rFonts w:asciiTheme="majorHAnsi" w:eastAsiaTheme="majorEastAsia" w:hAnsiTheme="majorHAnsi"/>
    </w:rPr>
  </w:style>
  <w:style w:type="paragraph" w:styleId="afc">
    <w:name w:val="Title"/>
    <w:basedOn w:val="a"/>
    <w:next w:val="a"/>
    <w:link w:val="afd"/>
    <w:uiPriority w:val="10"/>
    <w:qFormat/>
    <w:locked/>
    <w:rsid w:val="00206401"/>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206401"/>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206401"/>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206401"/>
    <w:rPr>
      <w:rFonts w:asciiTheme="majorHAnsi" w:eastAsiaTheme="majorEastAsia" w:hAnsiTheme="majorHAnsi"/>
      <w:sz w:val="24"/>
      <w:szCs w:val="24"/>
    </w:rPr>
  </w:style>
  <w:style w:type="character" w:styleId="aff0">
    <w:name w:val="Strong"/>
    <w:basedOn w:val="a0"/>
    <w:uiPriority w:val="22"/>
    <w:qFormat/>
    <w:locked/>
    <w:rsid w:val="00206401"/>
    <w:rPr>
      <w:b/>
      <w:bCs/>
    </w:rPr>
  </w:style>
  <w:style w:type="character" w:styleId="aff1">
    <w:name w:val="Emphasis"/>
    <w:basedOn w:val="a0"/>
    <w:uiPriority w:val="20"/>
    <w:qFormat/>
    <w:locked/>
    <w:rsid w:val="00206401"/>
    <w:rPr>
      <w:rFonts w:asciiTheme="minorHAnsi" w:hAnsiTheme="minorHAnsi"/>
      <w:b/>
      <w:i/>
      <w:iCs/>
    </w:rPr>
  </w:style>
  <w:style w:type="paragraph" w:styleId="aff2">
    <w:name w:val="No Spacing"/>
    <w:basedOn w:val="a"/>
    <w:uiPriority w:val="1"/>
    <w:qFormat/>
    <w:rsid w:val="00206401"/>
    <w:rPr>
      <w:szCs w:val="32"/>
    </w:rPr>
  </w:style>
  <w:style w:type="paragraph" w:styleId="23">
    <w:name w:val="Quote"/>
    <w:basedOn w:val="a"/>
    <w:next w:val="a"/>
    <w:link w:val="24"/>
    <w:uiPriority w:val="29"/>
    <w:qFormat/>
    <w:rsid w:val="00206401"/>
    <w:rPr>
      <w:i/>
    </w:rPr>
  </w:style>
  <w:style w:type="character" w:customStyle="1" w:styleId="24">
    <w:name w:val="Цитата 2 Знак"/>
    <w:basedOn w:val="a0"/>
    <w:link w:val="23"/>
    <w:uiPriority w:val="29"/>
    <w:rsid w:val="00206401"/>
    <w:rPr>
      <w:i/>
      <w:sz w:val="24"/>
      <w:szCs w:val="24"/>
    </w:rPr>
  </w:style>
  <w:style w:type="paragraph" w:styleId="aff3">
    <w:name w:val="Intense Quote"/>
    <w:basedOn w:val="a"/>
    <w:next w:val="a"/>
    <w:link w:val="aff4"/>
    <w:uiPriority w:val="30"/>
    <w:qFormat/>
    <w:rsid w:val="00206401"/>
    <w:pPr>
      <w:ind w:left="720" w:right="720"/>
    </w:pPr>
    <w:rPr>
      <w:b/>
      <w:i/>
      <w:szCs w:val="22"/>
    </w:rPr>
  </w:style>
  <w:style w:type="character" w:customStyle="1" w:styleId="aff4">
    <w:name w:val="Выделенная цитата Знак"/>
    <w:basedOn w:val="a0"/>
    <w:link w:val="aff3"/>
    <w:uiPriority w:val="30"/>
    <w:rsid w:val="00206401"/>
    <w:rPr>
      <w:b/>
      <w:i/>
      <w:sz w:val="24"/>
    </w:rPr>
  </w:style>
  <w:style w:type="character" w:styleId="aff5">
    <w:name w:val="Subtle Emphasis"/>
    <w:uiPriority w:val="19"/>
    <w:qFormat/>
    <w:rsid w:val="00206401"/>
    <w:rPr>
      <w:i/>
      <w:color w:val="5A5A5A" w:themeColor="text1" w:themeTint="A5"/>
    </w:rPr>
  </w:style>
  <w:style w:type="character" w:styleId="aff6">
    <w:name w:val="Intense Emphasis"/>
    <w:basedOn w:val="a0"/>
    <w:uiPriority w:val="21"/>
    <w:qFormat/>
    <w:rsid w:val="00206401"/>
    <w:rPr>
      <w:b/>
      <w:i/>
      <w:sz w:val="24"/>
      <w:szCs w:val="24"/>
      <w:u w:val="single"/>
    </w:rPr>
  </w:style>
  <w:style w:type="character" w:styleId="aff7">
    <w:name w:val="Subtle Reference"/>
    <w:basedOn w:val="a0"/>
    <w:uiPriority w:val="31"/>
    <w:qFormat/>
    <w:rsid w:val="00206401"/>
    <w:rPr>
      <w:sz w:val="24"/>
      <w:szCs w:val="24"/>
      <w:u w:val="single"/>
    </w:rPr>
  </w:style>
  <w:style w:type="character" w:styleId="aff8">
    <w:name w:val="Intense Reference"/>
    <w:basedOn w:val="a0"/>
    <w:uiPriority w:val="32"/>
    <w:qFormat/>
    <w:rsid w:val="00206401"/>
    <w:rPr>
      <w:b/>
      <w:sz w:val="24"/>
      <w:u w:val="single"/>
    </w:rPr>
  </w:style>
  <w:style w:type="character" w:styleId="aff9">
    <w:name w:val="Book Title"/>
    <w:basedOn w:val="a0"/>
    <w:uiPriority w:val="33"/>
    <w:qFormat/>
    <w:rsid w:val="00206401"/>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2064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8232460">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31244438">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56430411">
      <w:bodyDiv w:val="1"/>
      <w:marLeft w:val="0"/>
      <w:marRight w:val="0"/>
      <w:marTop w:val="0"/>
      <w:marBottom w:val="0"/>
      <w:divBdr>
        <w:top w:val="none" w:sz="0" w:space="0" w:color="auto"/>
        <w:left w:val="none" w:sz="0" w:space="0" w:color="auto"/>
        <w:bottom w:val="none" w:sz="0" w:space="0" w:color="auto"/>
        <w:right w:val="none" w:sz="0" w:space="0" w:color="auto"/>
      </w:divBdr>
    </w:div>
    <w:div w:id="1561940689">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27739585">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subayevo.tatar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14EC-2F04-45DA-9C89-988F06A9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12111</Words>
  <Characters>69037</Characters>
  <Application>Microsoft Office Word</Application>
  <DocSecurity>0</DocSecurity>
  <Lines>575</Lines>
  <Paragraphs>161</Paragraphs>
  <ScaleCrop>false</ScaleCrop>
  <HeadingPairs>
    <vt:vector size="6" baseType="variant">
      <vt:variant>
        <vt:lpstr>Название</vt:lpstr>
      </vt:variant>
      <vt:variant>
        <vt:i4>1</vt:i4>
      </vt:variant>
      <vt:variant>
        <vt:lpstr>Заголовки</vt:lpstr>
      </vt:variant>
      <vt:variant>
        <vt:i4>39</vt:i4>
      </vt:variant>
      <vt:variant>
        <vt:lpstr>Title</vt:lpstr>
      </vt:variant>
      <vt:variant>
        <vt:i4>1</vt:i4>
      </vt:variant>
    </vt:vector>
  </HeadingPairs>
  <TitlesOfParts>
    <vt:vector size="41" baseType="lpstr">
      <vt:lpstr>Административный регламент</vt:lpstr>
      <vt:lpstr>предоставления муниципальной услуги по заключению</vt:lpstr>
      <vt:lpstr>договора на размещение нестационарных торговых объектов </vt:lpstr>
      <vt:lpstr>на землях, находящихся в муниципальной собственности.</vt:lpstr>
      <vt:lpstr>от 06.12.2024  №  383</vt:lpstr>
      <vt:lpstr/>
      <vt:lpstr>Административный регламент</vt:lpstr>
      <vt:lpstr>предоставления муниципальной услуги по заключению договора на размещение нестаци</vt:lpstr>
      <vt:lpstr/>
      <vt:lpstr>1.1.	Предмет регулирования административного регламента</vt:lpstr>
      <vt:lpstr>Настоящий административный регламент предоставления муниципальной услуги (далее </vt:lpstr>
      <vt:lpstr>        2.3.1. Результатом предоставления муниципальной услуги является:</vt:lpstr>
      <vt:lpstr>        решение об отказе в предоставлении муниципальной услуги (приложение № 2 к настоя</vt:lpstr>
      <vt:lpstr>        2.3.2. Результат предоставления муниципальной услуги направляется заявителю в фо</vt:lpstr>
      <vt:lpstr>        2.3.3. По выбору заявителя результат предоставления муниципальной услуги выдаетс</vt:lpstr>
      <vt:lpstr>        2.3.4. Заявитель вправе получить результат предоставления муниципальной услуги в</vt:lpstr>
      <vt:lpstr>        2.3.5. Заключение договора на размещение нестационарного торгового объекта осуще</vt:lpstr>
      <vt:lpstr>    2.9. Размер платы, взимаемой с заявителя при предоставлении муниципальной услуги</vt:lpstr>
      <vt:lpstr>    Очередность для отдельных категорий заявителей не установлена.</vt:lpstr>
      <vt:lpstr>    </vt:lpstr>
      <vt:lpstr>    2.11. Срок регистрации запроса заявителя о предоставлении муниципальной услуги</vt:lpstr>
      <vt:lpstr>    </vt:lpstr>
      <vt:lpstr>    2.12.  Требования к помещениям, в которых предоставляется муниципальная услуга</vt:lpstr>
      <vt:lpstr>    </vt:lpstr>
      <vt:lpstr>    Предоставление муниципальной услуги осуществляется в зданиях и помещениях, обору</vt:lpstr>
      <vt:lpstr>    Обеспечивается беспрепятственный доступ инвалидов к месту предоставления муницип</vt:lpstr>
      <vt:lpstr>    Визуальная, текстовая информация о порядке предоставления муниципальной услуги р</vt:lpstr>
      <vt:lpstr>    Осуществляются меры по обеспечению инвалидам, в том числе использующим кресла-ко</vt:lpstr>
      <vt:lpstr>    условия для беспрепятственного доступа к зданию и помещениям, а также предоставл</vt:lpstr>
      <vt:lpstr>    возможность самостоятельного передвижения по территории Органа, входа и выхода в</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допуск в здание и помещения собаки-проводника при наличии документа, подтверждаю</vt:lpstr>
      <vt:lpstr>    оказание сотрудниками, предоставляющими муниципальную услугу, помощи инвалидам в</vt:lpstr>
      <vt:lpstr>    Требования в части обеспечения доступности для инвалидов объектов, в которых осу</vt:lpstr>
      <vt:lpstr>    </vt:lpstr>
      <vt:lpstr>    2.13. Показатели доступности и качества муниципальной услуги</vt:lpstr>
      <vt:lpstr>    </vt:lpstr>
      <vt:lpstr>    2.14.  Иные требования к предоставлению муниципальной услуги</vt:lpstr>
      <vt:lpstr>    </vt:lpstr>
      <vt:lpstr>Административный регламент</vt:lpstr>
    </vt:vector>
  </TitlesOfParts>
  <Company/>
  <LinksUpToDate>false</LinksUpToDate>
  <CharactersWithSpaces>80987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USER</cp:lastModifiedBy>
  <cp:revision>12</cp:revision>
  <cp:lastPrinted>2024-12-11T07:41:00Z</cp:lastPrinted>
  <dcterms:created xsi:type="dcterms:W3CDTF">2024-12-11T07:11:00Z</dcterms:created>
  <dcterms:modified xsi:type="dcterms:W3CDTF">2024-12-11T08:32:00Z</dcterms:modified>
</cp:coreProperties>
</file>