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817"/>
        <w:gridCol w:w="4394"/>
        <w:gridCol w:w="76"/>
      </w:tblGrid>
      <w:tr w:rsidR="008E05A3" w:rsidRPr="00ED313F" w:rsidTr="0010011C">
        <w:tc>
          <w:tcPr>
            <w:tcW w:w="4536" w:type="dxa"/>
            <w:gridSpan w:val="2"/>
            <w:vAlign w:val="center"/>
          </w:tcPr>
          <w:p w:rsidR="008E05A3" w:rsidRPr="00ED313F" w:rsidRDefault="008E05A3" w:rsidP="008E05A3">
            <w:pPr>
              <w:spacing w:after="0" w:line="240" w:lineRule="auto"/>
              <w:ind w:right="2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313F">
              <w:rPr>
                <w:rFonts w:ascii="Arial" w:hAnsi="Arial" w:cs="Arial"/>
                <w:sz w:val="24"/>
                <w:szCs w:val="24"/>
              </w:rPr>
              <w:t>ИСПОЛНИТЕЛЬНЫЙ КОМИТЕТ БЕЛОВСКОГО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</w:tcPr>
          <w:p w:rsidR="008E05A3" w:rsidRPr="00ED313F" w:rsidRDefault="008E05A3" w:rsidP="008E05A3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13F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70" w:type="dxa"/>
            <w:gridSpan w:val="2"/>
            <w:vAlign w:val="center"/>
          </w:tcPr>
          <w:p w:rsidR="008E05A3" w:rsidRPr="00ED313F" w:rsidRDefault="008E05A3" w:rsidP="008E05A3">
            <w:pPr>
              <w:spacing w:after="0" w:line="240" w:lineRule="auto"/>
              <w:ind w:left="317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D313F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РЕСПУБЛИКАСЫ АКСУБАЙ МУНИЦИПАЛЬ РАЙОНЫ </w:t>
            </w:r>
            <w:r w:rsidRPr="00ED313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БЕЛОВКА АВЫЛ ңИРЛЕГЕ </w:t>
            </w:r>
            <w:r w:rsidRPr="00ED313F">
              <w:rPr>
                <w:rFonts w:ascii="Arial" w:hAnsi="Arial" w:cs="Arial"/>
                <w:spacing w:val="-6"/>
                <w:sz w:val="24"/>
                <w:szCs w:val="24"/>
              </w:rPr>
              <w:t>БАШКАРМА КОМИТЕТЫ</w:t>
            </w:r>
          </w:p>
        </w:tc>
      </w:tr>
      <w:tr w:rsidR="008E05A3" w:rsidRPr="00ED313F" w:rsidTr="0010011C">
        <w:trPr>
          <w:trHeight w:val="615"/>
        </w:trPr>
        <w:tc>
          <w:tcPr>
            <w:tcW w:w="4536" w:type="dxa"/>
            <w:gridSpan w:val="2"/>
            <w:vAlign w:val="center"/>
          </w:tcPr>
          <w:p w:rsidR="008E05A3" w:rsidRPr="00ED313F" w:rsidRDefault="008E05A3" w:rsidP="008E05A3">
            <w:pPr>
              <w:spacing w:after="0" w:line="240" w:lineRule="auto"/>
              <w:ind w:left="-100" w:right="492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D313F">
              <w:rPr>
                <w:rFonts w:ascii="Arial" w:hAnsi="Arial" w:cs="Arial"/>
                <w:spacing w:val="-6"/>
                <w:sz w:val="24"/>
                <w:szCs w:val="24"/>
              </w:rPr>
              <w:t xml:space="preserve">ул. Школьная, д7, </w:t>
            </w:r>
          </w:p>
          <w:p w:rsidR="008E05A3" w:rsidRPr="00ED313F" w:rsidRDefault="008E05A3" w:rsidP="008E05A3">
            <w:pPr>
              <w:spacing w:after="0" w:line="240" w:lineRule="auto"/>
              <w:ind w:left="-100" w:right="49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ED313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с.Новое  Узеево</w:t>
            </w:r>
            <w:r w:rsidRPr="00ED313F">
              <w:rPr>
                <w:rFonts w:ascii="Arial" w:hAnsi="Arial" w:cs="Arial"/>
                <w:spacing w:val="-6"/>
                <w:sz w:val="24"/>
                <w:szCs w:val="24"/>
              </w:rPr>
              <w:t>, 423050</w:t>
            </w:r>
          </w:p>
        </w:tc>
        <w:tc>
          <w:tcPr>
            <w:tcW w:w="817" w:type="dxa"/>
            <w:vAlign w:val="center"/>
          </w:tcPr>
          <w:p w:rsidR="008E05A3" w:rsidRPr="00ED313F" w:rsidRDefault="008E05A3" w:rsidP="008E05A3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8E05A3" w:rsidRPr="00ED313F" w:rsidRDefault="008E05A3" w:rsidP="008E05A3">
            <w:pPr>
              <w:spacing w:after="0" w:line="240" w:lineRule="auto"/>
              <w:ind w:left="317" w:right="-32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ED313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Мектеп урамы,7 нче йорт</w:t>
            </w:r>
          </w:p>
          <w:p w:rsidR="008E05A3" w:rsidRPr="00ED313F" w:rsidRDefault="008E05A3" w:rsidP="008E05A3">
            <w:pPr>
              <w:spacing w:after="0" w:line="240" w:lineRule="auto"/>
              <w:ind w:left="317" w:right="-32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  <w:lang w:val="tt-RU"/>
              </w:rPr>
            </w:pPr>
            <w:r w:rsidRPr="00ED313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Яна Узи авылы </w:t>
            </w:r>
            <w:r w:rsidRPr="00ED313F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ED313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3050</w:t>
            </w:r>
          </w:p>
        </w:tc>
      </w:tr>
      <w:tr w:rsidR="008E05A3" w:rsidRPr="00922074" w:rsidTr="0010011C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3"/>
          </w:tcPr>
          <w:p w:rsidR="008E05A3" w:rsidRPr="00ED313F" w:rsidRDefault="008E05A3" w:rsidP="008E05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D313F">
              <w:rPr>
                <w:rFonts w:ascii="Arial" w:hAnsi="Arial" w:cs="Arial"/>
                <w:sz w:val="24"/>
                <w:szCs w:val="24"/>
                <w:lang w:val="tt-RU"/>
              </w:rPr>
              <w:t>Тел. (8-84344-4-08-19)  ОГРН 1061665003212,</w:t>
            </w:r>
          </w:p>
          <w:p w:rsidR="008E05A3" w:rsidRPr="00ED313F" w:rsidRDefault="008E05A3" w:rsidP="008E05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D313F">
              <w:rPr>
                <w:rFonts w:ascii="Arial" w:hAnsi="Arial" w:cs="Arial"/>
                <w:sz w:val="24"/>
                <w:szCs w:val="24"/>
                <w:lang w:val="tt-RU"/>
              </w:rPr>
              <w:t>ОКПО 04306440, ИНН/КПП 1603005000/160301001</w:t>
            </w:r>
          </w:p>
          <w:p w:rsidR="008E05A3" w:rsidRPr="00ED313F" w:rsidRDefault="008E05A3" w:rsidP="008E05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313F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ED313F">
              <w:rPr>
                <w:rFonts w:ascii="Arial" w:hAnsi="Arial" w:cs="Arial"/>
                <w:i/>
                <w:sz w:val="24"/>
                <w:szCs w:val="24"/>
                <w:lang w:val="tt-RU"/>
              </w:rPr>
              <w:t>: Belov.Aks@tatar.ru,</w:t>
            </w:r>
            <w:r w:rsidRPr="00ED313F">
              <w:rPr>
                <w:rStyle w:val="x-phmenubutton"/>
                <w:rFonts w:ascii="Arial" w:hAnsi="Arial" w:cs="Arial"/>
                <w:i/>
                <w:iCs/>
                <w:sz w:val="24"/>
                <w:szCs w:val="24"/>
                <w:lang w:val="tt-RU"/>
              </w:rPr>
              <w:t>sovet.belov@mail.ru</w:t>
            </w:r>
          </w:p>
        </w:tc>
      </w:tr>
    </w:tbl>
    <w:p w:rsidR="008E05A3" w:rsidRPr="00F10225" w:rsidRDefault="008E05A3">
      <w:pPr>
        <w:rPr>
          <w:lang w:val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2112"/>
      </w:tblGrid>
      <w:tr w:rsidR="00DD6BAF" w:rsidRPr="00DD6BAF" w:rsidTr="00050DE0">
        <w:trPr>
          <w:trHeight w:val="1"/>
          <w:jc w:val="center"/>
        </w:trPr>
        <w:tc>
          <w:tcPr>
            <w:tcW w:w="3297" w:type="dxa"/>
            <w:shd w:val="clear" w:color="auto" w:fill="auto"/>
          </w:tcPr>
          <w:p w:rsidR="00DD6BAF" w:rsidRPr="00DD6BAF" w:rsidRDefault="00DD6BAF" w:rsidP="008E05A3">
            <w:pPr>
              <w:widowControl w:val="0"/>
              <w:autoSpaceDE w:val="0"/>
              <w:autoSpaceDN w:val="0"/>
              <w:spacing w:after="0" w:line="291" w:lineRule="exact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 w:bidi="ru-RU"/>
              </w:rPr>
            </w:pPr>
            <w:r w:rsidRPr="00DD6BAF">
              <w:rPr>
                <w:rFonts w:ascii="Arial" w:eastAsia="Calibri" w:hAnsi="Arial" w:cs="Arial"/>
                <w:b/>
                <w:sz w:val="24"/>
                <w:szCs w:val="24"/>
                <w:lang w:val="en-US" w:bidi="ru-RU"/>
              </w:rPr>
              <w:t>ПОСТАНОВЛЕНИЕ</w:t>
            </w:r>
          </w:p>
        </w:tc>
        <w:tc>
          <w:tcPr>
            <w:tcW w:w="2112" w:type="dxa"/>
            <w:shd w:val="clear" w:color="auto" w:fill="auto"/>
            <w:hideMark/>
          </w:tcPr>
          <w:p w:rsidR="00DD6BAF" w:rsidRPr="00DD6BAF" w:rsidRDefault="00DD6BAF" w:rsidP="008E05A3">
            <w:pPr>
              <w:widowControl w:val="0"/>
              <w:autoSpaceDE w:val="0"/>
              <w:autoSpaceDN w:val="0"/>
              <w:spacing w:after="0" w:line="291" w:lineRule="exact"/>
              <w:ind w:right="198"/>
              <w:jc w:val="center"/>
              <w:rPr>
                <w:rFonts w:ascii="Arial" w:eastAsia="Calibri" w:hAnsi="Arial" w:cs="Arial"/>
                <w:sz w:val="24"/>
                <w:szCs w:val="24"/>
                <w:lang w:val="en-US" w:bidi="ru-RU"/>
              </w:rPr>
            </w:pPr>
          </w:p>
        </w:tc>
      </w:tr>
    </w:tbl>
    <w:p w:rsidR="00DD6BAF" w:rsidRPr="00DD6BAF" w:rsidRDefault="00DD6BAF" w:rsidP="008E05A3">
      <w:pPr>
        <w:spacing w:before="9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DD6BAF" w:rsidRDefault="00922074" w:rsidP="00DD6BAF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DD6BAF" w:rsidRPr="008E05A3" w:rsidRDefault="00DD6BAF" w:rsidP="008E05A3">
      <w:pPr>
        <w:spacing w:after="0" w:line="240" w:lineRule="auto"/>
        <w:ind w:right="624"/>
        <w:jc w:val="center"/>
        <w:rPr>
          <w:rFonts w:ascii="Arial" w:eastAsia="Calibri" w:hAnsi="Arial" w:cs="Arial"/>
          <w:b/>
          <w:sz w:val="24"/>
          <w:szCs w:val="24"/>
        </w:rPr>
      </w:pPr>
      <w:r w:rsidRPr="00DD6BAF">
        <w:rPr>
          <w:rFonts w:ascii="Arial" w:eastAsia="Calibri" w:hAnsi="Arial" w:cs="Arial"/>
          <w:b/>
          <w:sz w:val="24"/>
          <w:szCs w:val="24"/>
        </w:rPr>
        <w:t xml:space="preserve">Об утверждении предельного размера стоимости гарантированного перечня услуг по </w:t>
      </w:r>
      <w:proofErr w:type="gramStart"/>
      <w:r w:rsidRPr="00DD6BAF">
        <w:rPr>
          <w:rFonts w:ascii="Arial" w:eastAsia="Calibri" w:hAnsi="Arial" w:cs="Arial"/>
          <w:b/>
          <w:sz w:val="24"/>
          <w:szCs w:val="24"/>
        </w:rPr>
        <w:t>погребению  в</w:t>
      </w:r>
      <w:proofErr w:type="gramEnd"/>
      <w:r w:rsidRPr="00DD6BAF">
        <w:rPr>
          <w:rFonts w:ascii="Arial" w:eastAsia="Calibri" w:hAnsi="Arial" w:cs="Arial"/>
          <w:b/>
          <w:sz w:val="24"/>
          <w:szCs w:val="24"/>
        </w:rPr>
        <w:t xml:space="preserve"> муниципальном образовании «</w:t>
      </w:r>
      <w:r w:rsidR="008E05A3">
        <w:rPr>
          <w:rFonts w:ascii="Arial" w:eastAsia="Calibri" w:hAnsi="Arial" w:cs="Arial"/>
          <w:b/>
          <w:sz w:val="24"/>
          <w:szCs w:val="24"/>
        </w:rPr>
        <w:t>Беловское</w:t>
      </w:r>
      <w:r w:rsidRPr="00DD6BAF">
        <w:rPr>
          <w:rFonts w:ascii="Arial" w:eastAsia="Calibri" w:hAnsi="Arial" w:cs="Arial"/>
          <w:b/>
          <w:sz w:val="24"/>
          <w:szCs w:val="24"/>
        </w:rPr>
        <w:t xml:space="preserve"> сельское поселение» Аксубаевского муниципального района Республики Татарстан на 202</w:t>
      </w:r>
      <w:r w:rsidR="003B776D">
        <w:rPr>
          <w:rFonts w:ascii="Arial" w:eastAsia="Calibri" w:hAnsi="Arial" w:cs="Arial"/>
          <w:b/>
          <w:sz w:val="24"/>
          <w:szCs w:val="24"/>
        </w:rPr>
        <w:t>5</w:t>
      </w:r>
      <w:r w:rsidRPr="00DD6BAF">
        <w:rPr>
          <w:rFonts w:ascii="Arial" w:eastAsia="Calibri" w:hAnsi="Arial" w:cs="Arial"/>
          <w:b/>
          <w:sz w:val="24"/>
          <w:szCs w:val="24"/>
        </w:rPr>
        <w:t xml:space="preserve"> год</w:t>
      </w:r>
    </w:p>
    <w:p w:rsidR="00DC0DD0" w:rsidRPr="00D970F1" w:rsidRDefault="00DC0DD0" w:rsidP="00DC0DD0">
      <w:pPr>
        <w:pStyle w:val="xmsonormal"/>
        <w:autoSpaceDE w:val="0"/>
        <w:autoSpaceDN w:val="0"/>
        <w:spacing w:after="0" w:afterAutospacing="0"/>
        <w:ind w:firstLine="360"/>
        <w:jc w:val="both"/>
        <w:rPr>
          <w:rFonts w:ascii="Arial" w:hAnsi="Arial" w:cs="Arial"/>
        </w:rPr>
      </w:pPr>
      <w:r w:rsidRPr="00D970F1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 постановлением Правительства Российской Федерации о</w:t>
      </w:r>
      <w:r w:rsidR="00C56FD1" w:rsidRPr="00D970F1">
        <w:rPr>
          <w:rFonts w:ascii="Arial" w:hAnsi="Arial" w:cs="Arial"/>
        </w:rPr>
        <w:t>т 23.01.2</w:t>
      </w:r>
      <w:r w:rsidR="00246555">
        <w:rPr>
          <w:rFonts w:ascii="Arial" w:hAnsi="Arial" w:cs="Arial"/>
        </w:rPr>
        <w:t>025</w:t>
      </w:r>
      <w:r w:rsidR="00C56FD1" w:rsidRPr="00D970F1">
        <w:rPr>
          <w:rFonts w:ascii="Arial" w:hAnsi="Arial" w:cs="Arial"/>
        </w:rPr>
        <w:t xml:space="preserve"> г </w:t>
      </w:r>
      <w:r w:rsidRPr="00D970F1">
        <w:rPr>
          <w:rFonts w:ascii="Arial" w:hAnsi="Arial" w:cs="Arial"/>
        </w:rPr>
        <w:t xml:space="preserve">№ 33 «Об утверждении коэффициента индексации выплат, пособий и компенсаций в 2025 году», Исполнительный комитет Беловского сельского поселения Аксубаевского муниципального района Республики Татарстан постановляет: </w:t>
      </w:r>
    </w:p>
    <w:p w:rsidR="00DC0DD0" w:rsidRPr="00D970F1" w:rsidRDefault="00DC0DD0" w:rsidP="003B776D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D970F1" w:rsidRDefault="00DD6BAF" w:rsidP="00DD6B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970F1">
        <w:rPr>
          <w:rFonts w:ascii="Arial" w:eastAsia="Times New Roman" w:hAnsi="Arial" w:cs="Arial"/>
          <w:sz w:val="24"/>
          <w:szCs w:val="24"/>
          <w:lang w:eastAsia="ru-RU"/>
        </w:rPr>
        <w:t>Установить в муниципальном образовании «</w:t>
      </w:r>
      <w:r w:rsidR="008E05A3" w:rsidRPr="00D970F1">
        <w:rPr>
          <w:rFonts w:ascii="Arial" w:eastAsia="Times New Roman" w:hAnsi="Arial" w:cs="Arial"/>
          <w:sz w:val="24"/>
          <w:szCs w:val="24"/>
          <w:lang w:eastAsia="ru-RU"/>
        </w:rPr>
        <w:t>Беловское</w:t>
      </w:r>
      <w:r w:rsidRPr="00D970F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Аксубаевского муниципального района Республики Татарстан с 1 февраля 202</w:t>
      </w:r>
      <w:r w:rsidR="00537470" w:rsidRPr="00D970F1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D970F1">
        <w:rPr>
          <w:rFonts w:ascii="Arial" w:eastAsia="Times New Roman" w:hAnsi="Arial" w:cs="Arial"/>
          <w:sz w:val="24"/>
          <w:szCs w:val="24"/>
          <w:lang w:eastAsia="ru-RU"/>
        </w:rPr>
        <w:t xml:space="preserve"> года предельный размер стоимости  гарантированного перечня услуг  по погребению в размере  </w:t>
      </w:r>
      <w:r w:rsidR="00537470" w:rsidRPr="00D970F1">
        <w:rPr>
          <w:rFonts w:ascii="Arial" w:eastAsia="Times New Roman" w:hAnsi="Arial" w:cs="Arial"/>
          <w:sz w:val="24"/>
          <w:szCs w:val="24"/>
          <w:lang w:eastAsia="ru-RU"/>
        </w:rPr>
        <w:t>9165,</w:t>
      </w:r>
      <w:r w:rsidR="0011613D" w:rsidRPr="00D970F1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537470" w:rsidRPr="00D970F1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D970F1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537470" w:rsidRPr="00D970F1">
        <w:rPr>
          <w:rFonts w:ascii="Arial" w:eastAsia="Times New Roman" w:hAnsi="Arial" w:cs="Arial"/>
          <w:sz w:val="24"/>
          <w:szCs w:val="24"/>
          <w:lang w:eastAsia="ru-RU"/>
        </w:rPr>
        <w:t xml:space="preserve">Девять </w:t>
      </w:r>
      <w:r w:rsidRPr="00D970F1">
        <w:rPr>
          <w:rFonts w:ascii="Arial" w:eastAsia="Times New Roman" w:hAnsi="Arial" w:cs="Arial"/>
          <w:sz w:val="24"/>
          <w:szCs w:val="24"/>
          <w:lang w:eastAsia="ru-RU"/>
        </w:rPr>
        <w:t xml:space="preserve">тысяч </w:t>
      </w:r>
      <w:r w:rsidR="00537470" w:rsidRPr="00D970F1">
        <w:rPr>
          <w:rFonts w:ascii="Arial" w:eastAsia="Times New Roman" w:hAnsi="Arial" w:cs="Arial"/>
          <w:sz w:val="24"/>
          <w:szCs w:val="24"/>
          <w:lang w:eastAsia="ru-RU"/>
        </w:rPr>
        <w:t xml:space="preserve">сто шестьдесят пять </w:t>
      </w:r>
      <w:r w:rsidRPr="00D970F1">
        <w:rPr>
          <w:rFonts w:ascii="Arial" w:eastAsia="Times New Roman" w:hAnsi="Arial" w:cs="Arial"/>
          <w:sz w:val="24"/>
          <w:szCs w:val="24"/>
          <w:lang w:eastAsia="ru-RU"/>
        </w:rPr>
        <w:t xml:space="preserve"> рубл</w:t>
      </w:r>
      <w:r w:rsidR="00537470" w:rsidRPr="00D970F1">
        <w:rPr>
          <w:rFonts w:ascii="Arial" w:eastAsia="Times New Roman" w:hAnsi="Arial" w:cs="Arial"/>
          <w:sz w:val="24"/>
          <w:szCs w:val="24"/>
          <w:lang w:eastAsia="ru-RU"/>
        </w:rPr>
        <w:t>ей</w:t>
      </w:r>
      <w:r w:rsidRPr="00D970F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537470" w:rsidRPr="00D970F1">
        <w:rPr>
          <w:rFonts w:ascii="Arial" w:eastAsia="Times New Roman" w:hAnsi="Arial" w:cs="Arial"/>
          <w:sz w:val="24"/>
          <w:szCs w:val="24"/>
          <w:lang w:eastAsia="ru-RU"/>
        </w:rPr>
        <w:t>37</w:t>
      </w:r>
      <w:r w:rsidRPr="00D970F1">
        <w:rPr>
          <w:rFonts w:ascii="Arial" w:eastAsia="Times New Roman" w:hAnsi="Arial" w:cs="Arial"/>
          <w:sz w:val="24"/>
          <w:szCs w:val="24"/>
          <w:lang w:eastAsia="ru-RU"/>
        </w:rPr>
        <w:t xml:space="preserve"> коп) в соответствии с приложением №1 и приложением №2. </w:t>
      </w:r>
    </w:p>
    <w:p w:rsidR="003B776D" w:rsidRPr="00D970F1" w:rsidRDefault="003659EF" w:rsidP="003B77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970F1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 силу</w:t>
      </w:r>
      <w:r w:rsidR="00DD6BAF" w:rsidRPr="00D970F1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постановление Исполнительного комитета </w:t>
      </w:r>
      <w:r w:rsidR="008E05A3" w:rsidRPr="00D970F1">
        <w:rPr>
          <w:rFonts w:ascii="Arial" w:eastAsia="Times New Roman" w:hAnsi="Arial" w:cs="Arial"/>
          <w:sz w:val="24"/>
          <w:szCs w:val="24"/>
          <w:lang w:eastAsia="ru-RU"/>
        </w:rPr>
        <w:t>Беловского</w:t>
      </w:r>
      <w:r w:rsidR="00DD6BAF" w:rsidRPr="00D970F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  Татарстан   от </w:t>
      </w:r>
      <w:r w:rsidR="00FF4546" w:rsidRPr="00D970F1">
        <w:rPr>
          <w:rFonts w:ascii="Arial" w:eastAsia="Times New Roman" w:hAnsi="Arial" w:cs="Arial"/>
          <w:sz w:val="24"/>
          <w:szCs w:val="24"/>
          <w:lang w:eastAsia="ru-RU"/>
        </w:rPr>
        <w:t>31</w:t>
      </w:r>
      <w:r w:rsidR="00DD6BAF" w:rsidRPr="00D970F1">
        <w:rPr>
          <w:rFonts w:ascii="Arial" w:eastAsia="Times New Roman" w:hAnsi="Arial" w:cs="Arial"/>
          <w:sz w:val="24"/>
          <w:szCs w:val="24"/>
          <w:lang w:eastAsia="ru-RU"/>
        </w:rPr>
        <w:t>.01.202</w:t>
      </w:r>
      <w:r w:rsidR="008A553B" w:rsidRPr="00D970F1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DD6BAF" w:rsidRPr="00D970F1">
        <w:rPr>
          <w:rFonts w:ascii="Arial" w:eastAsia="Times New Roman" w:hAnsi="Arial" w:cs="Arial"/>
          <w:sz w:val="24"/>
          <w:szCs w:val="24"/>
          <w:lang w:eastAsia="ru-RU"/>
        </w:rPr>
        <w:t xml:space="preserve"> г.  №</w:t>
      </w:r>
      <w:r w:rsidR="008A553B" w:rsidRPr="00D970F1">
        <w:rPr>
          <w:rFonts w:ascii="Arial" w:eastAsia="Times New Roman" w:hAnsi="Arial" w:cs="Arial"/>
          <w:sz w:val="24"/>
          <w:szCs w:val="24"/>
          <w:lang w:eastAsia="ru-RU"/>
        </w:rPr>
        <w:t xml:space="preserve"> 2</w:t>
      </w:r>
      <w:r w:rsidR="00DD6BAF" w:rsidRPr="00D970F1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r w:rsidR="008E05A3" w:rsidRPr="00D970F1">
        <w:rPr>
          <w:rFonts w:ascii="Arial" w:eastAsia="Times New Roman" w:hAnsi="Arial" w:cs="Arial"/>
          <w:sz w:val="24"/>
          <w:szCs w:val="24"/>
          <w:lang w:eastAsia="ru-RU"/>
        </w:rPr>
        <w:t xml:space="preserve">Беловском </w:t>
      </w:r>
      <w:r w:rsidR="00DD6BAF" w:rsidRPr="00D970F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 Аксубаевского муниципального района Республики Татарстан» с 1 февраля 202</w:t>
      </w:r>
      <w:r w:rsidR="008A553B" w:rsidRPr="00D970F1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DD6BAF" w:rsidRPr="00D970F1"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DD6BAF" w:rsidRPr="00D970F1" w:rsidRDefault="00DD6BAF" w:rsidP="003B776D">
      <w:pPr>
        <w:autoSpaceDE w:val="0"/>
        <w:autoSpaceDN w:val="0"/>
        <w:adjustRightInd w:val="0"/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970F1">
        <w:rPr>
          <w:rFonts w:ascii="Arial" w:eastAsia="Times New Roman" w:hAnsi="Arial" w:cs="Arial"/>
          <w:sz w:val="24"/>
          <w:szCs w:val="24"/>
          <w:lang w:eastAsia="ru-RU"/>
        </w:rPr>
        <w:t xml:space="preserve">3. 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6" w:history="1">
        <w:r w:rsidRPr="00D970F1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http://a</w:t>
        </w:r>
        <w:r w:rsidRPr="00D970F1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en-US" w:eastAsia="ru-RU"/>
          </w:rPr>
          <w:t>ksubae</w:t>
        </w:r>
        <w:r w:rsidRPr="00D970F1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vo.tatarstan.ru</w:t>
        </w:r>
      </w:hyperlink>
      <w:r w:rsidRPr="00D970F1">
        <w:rPr>
          <w:rFonts w:ascii="Arial" w:eastAsia="Times New Roman" w:hAnsi="Arial" w:cs="Arial"/>
          <w:sz w:val="24"/>
          <w:szCs w:val="24"/>
          <w:lang w:eastAsia="ru-RU"/>
        </w:rPr>
        <w:t xml:space="preserve">и опубликовать </w:t>
      </w:r>
      <w:proofErr w:type="gramStart"/>
      <w:r w:rsidRPr="00D970F1">
        <w:rPr>
          <w:rFonts w:ascii="Arial" w:eastAsia="Times New Roman" w:hAnsi="Arial" w:cs="Arial"/>
          <w:sz w:val="24"/>
          <w:szCs w:val="24"/>
          <w:lang w:eastAsia="ru-RU"/>
        </w:rPr>
        <w:t>на  официальном</w:t>
      </w:r>
      <w:proofErr w:type="gramEnd"/>
      <w:r w:rsidRPr="00D970F1">
        <w:rPr>
          <w:rFonts w:ascii="Arial" w:eastAsia="Times New Roman" w:hAnsi="Arial" w:cs="Arial"/>
          <w:sz w:val="24"/>
          <w:szCs w:val="24"/>
          <w:lang w:eastAsia="ru-RU"/>
        </w:rPr>
        <w:t xml:space="preserve"> портале правовой информации Республики Татарстан» по веб-адресу</w:t>
      </w:r>
      <w:r w:rsidRPr="00D970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hyperlink r:id="rId7" w:history="1">
        <w:r w:rsidRPr="00D970F1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http://pravo.tatarstan.ru</w:t>
        </w:r>
      </w:hyperlink>
    </w:p>
    <w:p w:rsidR="00DD6BAF" w:rsidRPr="00D970F1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970F1">
        <w:rPr>
          <w:rFonts w:ascii="Arial" w:eastAsia="Times New Roman" w:hAnsi="Arial" w:cs="Arial"/>
          <w:sz w:val="24"/>
          <w:szCs w:val="24"/>
          <w:lang w:eastAsia="ru-RU"/>
        </w:rPr>
        <w:t xml:space="preserve">  4. Контроль за исполнением настоящего постановления оставляю за собой.</w:t>
      </w:r>
    </w:p>
    <w:p w:rsidR="00DD6BAF" w:rsidRPr="00D970F1" w:rsidRDefault="00DD6BAF" w:rsidP="00DD6BAF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D970F1" w:rsidRDefault="00DD6BAF" w:rsidP="00DD6B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970F1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DD6BAF" w:rsidRPr="00D970F1" w:rsidRDefault="008E05A3" w:rsidP="008E05A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970F1">
        <w:rPr>
          <w:rFonts w:ascii="Arial" w:eastAsia="Times New Roman" w:hAnsi="Arial" w:cs="Arial"/>
          <w:sz w:val="24"/>
          <w:szCs w:val="24"/>
          <w:lang w:eastAsia="ru-RU"/>
        </w:rPr>
        <w:t>Беловского</w:t>
      </w:r>
      <w:r w:rsidR="00DD6BAF" w:rsidRPr="00D970F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поселения:                   </w:t>
      </w:r>
      <w:proofErr w:type="spellStart"/>
      <w:r w:rsidRPr="00D970F1">
        <w:rPr>
          <w:rFonts w:ascii="Arial" w:eastAsia="Times New Roman" w:hAnsi="Arial" w:cs="Arial"/>
          <w:sz w:val="24"/>
          <w:szCs w:val="24"/>
          <w:lang w:eastAsia="ru-RU"/>
        </w:rPr>
        <w:t>И.Р.Махмутов</w:t>
      </w:r>
      <w:proofErr w:type="spellEnd"/>
    </w:p>
    <w:p w:rsidR="006234BD" w:rsidRPr="00D970F1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DD6BAF" w:rsidRPr="00D970F1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970F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 №1 к постановлению </w:t>
      </w:r>
    </w:p>
    <w:p w:rsidR="00DD6BAF" w:rsidRPr="00D970F1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970F1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r w:rsidR="008E05A3" w:rsidRPr="00D970F1">
        <w:rPr>
          <w:rFonts w:ascii="Arial" w:eastAsia="Times New Roman" w:hAnsi="Arial" w:cs="Arial"/>
          <w:sz w:val="24"/>
          <w:szCs w:val="24"/>
          <w:lang w:eastAsia="ru-RU"/>
        </w:rPr>
        <w:t>Беловского</w:t>
      </w:r>
    </w:p>
    <w:p w:rsidR="00DD6BAF" w:rsidRPr="00D970F1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970F1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Аксубаевского  муниципального района Республики Татарстан</w:t>
      </w:r>
    </w:p>
    <w:p w:rsidR="00DD6BAF" w:rsidRPr="00D970F1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970F1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</w:p>
    <w:p w:rsidR="00DD6BAF" w:rsidRPr="00D970F1" w:rsidRDefault="00DD6BAF" w:rsidP="00DD6B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D970F1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6BAF" w:rsidRPr="00D970F1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970F1">
        <w:rPr>
          <w:rFonts w:ascii="Arial" w:eastAsia="Times New Roman" w:hAnsi="Arial" w:cs="Arial"/>
          <w:sz w:val="24"/>
          <w:szCs w:val="24"/>
          <w:lang w:eastAsia="ru-RU"/>
        </w:rPr>
        <w:t xml:space="preserve">Предельный размер стоимости  </w:t>
      </w:r>
    </w:p>
    <w:p w:rsidR="00DD6BAF" w:rsidRPr="00D970F1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970F1">
        <w:rPr>
          <w:rFonts w:ascii="Arial" w:eastAsia="Times New Roman" w:hAnsi="Arial" w:cs="Arial"/>
          <w:sz w:val="24"/>
          <w:szCs w:val="24"/>
          <w:lang w:eastAsia="ru-RU"/>
        </w:rPr>
        <w:t xml:space="preserve">гарантированного перечня услуг по погребению </w:t>
      </w:r>
    </w:p>
    <w:p w:rsidR="00DD6BAF" w:rsidRPr="00D970F1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970F1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</w:t>
      </w:r>
      <w:r w:rsidR="008E05A3" w:rsidRPr="00D970F1">
        <w:rPr>
          <w:rFonts w:ascii="Arial" w:eastAsia="Times New Roman" w:hAnsi="Arial" w:cs="Arial"/>
          <w:sz w:val="24"/>
          <w:szCs w:val="24"/>
          <w:lang w:eastAsia="ru-RU"/>
        </w:rPr>
        <w:t xml:space="preserve">Беловское </w:t>
      </w:r>
      <w:r w:rsidRPr="00D970F1">
        <w:rPr>
          <w:rFonts w:ascii="Arial" w:eastAsia="Times New Roman" w:hAnsi="Arial" w:cs="Arial"/>
          <w:sz w:val="24"/>
          <w:szCs w:val="24"/>
          <w:lang w:eastAsia="ru-RU"/>
        </w:rPr>
        <w:t>сельское поселение»</w:t>
      </w:r>
    </w:p>
    <w:p w:rsidR="00DD6BAF" w:rsidRPr="00D970F1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970F1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 Республики Татарстан на 202</w:t>
      </w:r>
      <w:r w:rsidR="008A553B" w:rsidRPr="00D970F1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D970F1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:rsidR="00DD6BAF" w:rsidRPr="00D970F1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6BAF" w:rsidRPr="00D970F1" w:rsidRDefault="00DD6BAF" w:rsidP="00DD6BAF">
      <w:pPr>
        <w:autoSpaceDE w:val="0"/>
        <w:autoSpaceDN w:val="0"/>
        <w:adjustRightInd w:val="0"/>
        <w:spacing w:after="0" w:line="240" w:lineRule="atLeast"/>
        <w:ind w:left="424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DD6BAF" w:rsidRPr="00D970F1" w:rsidTr="00050DE0">
        <w:tc>
          <w:tcPr>
            <w:tcW w:w="6345" w:type="dxa"/>
          </w:tcPr>
          <w:p w:rsidR="00DD6BAF" w:rsidRPr="00D970F1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970F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 услуг</w:t>
            </w:r>
          </w:p>
          <w:p w:rsidR="00DD6BAF" w:rsidRPr="00D970F1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D970F1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970F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Стоимость услуг </w:t>
            </w:r>
          </w:p>
          <w:p w:rsidR="00DD6BAF" w:rsidRPr="00D970F1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970F1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(в руб.)</w:t>
            </w:r>
          </w:p>
        </w:tc>
      </w:tr>
      <w:tr w:rsidR="00DD6BAF" w:rsidRPr="00D970F1" w:rsidTr="00050DE0">
        <w:tc>
          <w:tcPr>
            <w:tcW w:w="6345" w:type="dxa"/>
          </w:tcPr>
          <w:p w:rsidR="00DD6BAF" w:rsidRPr="00D970F1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70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Оформление документов, необходимых для погребения </w:t>
            </w:r>
          </w:p>
          <w:p w:rsidR="00DD6BAF" w:rsidRPr="00D970F1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D970F1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70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D6BAF" w:rsidRPr="00D970F1" w:rsidTr="00050DE0">
        <w:tc>
          <w:tcPr>
            <w:tcW w:w="6345" w:type="dxa"/>
          </w:tcPr>
          <w:p w:rsidR="00DD6BAF" w:rsidRPr="00D970F1" w:rsidRDefault="00DD6BAF" w:rsidP="00E06C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70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</w:tcPr>
          <w:p w:rsidR="00DD6BAF" w:rsidRPr="00D970F1" w:rsidRDefault="00D0164C" w:rsidP="00F102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70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F10225" w:rsidRPr="00D970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566,37</w:t>
            </w:r>
          </w:p>
        </w:tc>
      </w:tr>
      <w:tr w:rsidR="00DD6BAF" w:rsidRPr="00D970F1" w:rsidTr="00050DE0">
        <w:tc>
          <w:tcPr>
            <w:tcW w:w="6345" w:type="dxa"/>
          </w:tcPr>
          <w:p w:rsidR="00DD6BAF" w:rsidRPr="00D970F1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70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Перевозка тела (останков) умершего на кладбище </w:t>
            </w:r>
          </w:p>
          <w:p w:rsidR="00DD6BAF" w:rsidRPr="00D970F1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D970F1" w:rsidRDefault="00F10225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70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1095</w:t>
            </w:r>
          </w:p>
        </w:tc>
      </w:tr>
      <w:tr w:rsidR="00DD6BAF" w:rsidRPr="00D970F1" w:rsidTr="00050DE0">
        <w:trPr>
          <w:trHeight w:val="537"/>
        </w:trPr>
        <w:tc>
          <w:tcPr>
            <w:tcW w:w="6345" w:type="dxa"/>
          </w:tcPr>
          <w:p w:rsidR="00DD6BAF" w:rsidRPr="00D970F1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D970F1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70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 Погребение (рытье могил и </w:t>
            </w:r>
            <w:proofErr w:type="gramStart"/>
            <w:r w:rsidRPr="00D970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захоронение )</w:t>
            </w:r>
            <w:proofErr w:type="gramEnd"/>
          </w:p>
        </w:tc>
        <w:tc>
          <w:tcPr>
            <w:tcW w:w="2941" w:type="dxa"/>
          </w:tcPr>
          <w:p w:rsidR="00DD6BAF" w:rsidRPr="00D970F1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D970F1" w:rsidRDefault="00F10225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70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3504</w:t>
            </w:r>
          </w:p>
        </w:tc>
      </w:tr>
      <w:tr w:rsidR="00DD6BAF" w:rsidRPr="00D970F1" w:rsidTr="00050DE0">
        <w:trPr>
          <w:trHeight w:val="537"/>
        </w:trPr>
        <w:tc>
          <w:tcPr>
            <w:tcW w:w="6345" w:type="dxa"/>
          </w:tcPr>
          <w:p w:rsidR="00DD6BAF" w:rsidRPr="00D970F1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D970F1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D970F1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970F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41" w:type="dxa"/>
          </w:tcPr>
          <w:p w:rsidR="00DD6BAF" w:rsidRPr="00D970F1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D970F1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D970F1" w:rsidRDefault="00F10225" w:rsidP="00FC39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970F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9165,37</w:t>
            </w:r>
          </w:p>
        </w:tc>
      </w:tr>
    </w:tbl>
    <w:p w:rsidR="006234BD" w:rsidRPr="00D970F1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D970F1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D970F1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D970F1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D970F1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D970F1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D970F1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D970F1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D970F1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DD6BAF" w:rsidRPr="00D970F1" w:rsidRDefault="00DD6BAF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D970F1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D970F1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DD6BAF" w:rsidRPr="00D970F1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970F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 №2 к постановлению </w:t>
      </w:r>
    </w:p>
    <w:p w:rsidR="00DD6BAF" w:rsidRPr="00D970F1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970F1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r w:rsidR="008E05A3" w:rsidRPr="00D970F1">
        <w:rPr>
          <w:rFonts w:ascii="Arial" w:eastAsia="Times New Roman" w:hAnsi="Arial" w:cs="Arial"/>
          <w:sz w:val="24"/>
          <w:szCs w:val="24"/>
          <w:lang w:eastAsia="ru-RU"/>
        </w:rPr>
        <w:t>Беловского</w:t>
      </w:r>
    </w:p>
    <w:p w:rsidR="00DD6BAF" w:rsidRPr="00D970F1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970F1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Аксубаевского  муниципального района Республики Татарстан</w:t>
      </w:r>
    </w:p>
    <w:p w:rsidR="00DD6BAF" w:rsidRPr="00D970F1" w:rsidRDefault="00DD6BAF" w:rsidP="00DD6BAF">
      <w:pPr>
        <w:spacing w:after="0" w:line="240" w:lineRule="auto"/>
        <w:ind w:left="4956"/>
        <w:rPr>
          <w:rFonts w:ascii="Arial" w:eastAsia="Times New Roman" w:hAnsi="Arial" w:cs="Arial"/>
          <w:sz w:val="24"/>
          <w:szCs w:val="24"/>
          <w:lang w:eastAsia="ru-RU"/>
        </w:rPr>
      </w:pPr>
      <w:r w:rsidRPr="00D970F1">
        <w:rPr>
          <w:rFonts w:ascii="Arial" w:eastAsia="Times New Roman" w:hAnsi="Arial" w:cs="Arial"/>
          <w:sz w:val="24"/>
          <w:szCs w:val="24"/>
          <w:lang w:eastAsia="ru-RU"/>
        </w:rPr>
        <w:t xml:space="preserve">             от </w:t>
      </w:r>
      <w:bookmarkStart w:id="0" w:name="_GoBack"/>
      <w:bookmarkEnd w:id="0"/>
    </w:p>
    <w:p w:rsidR="00DD6BAF" w:rsidRPr="00D970F1" w:rsidRDefault="00DD6BAF" w:rsidP="00DD6B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D970F1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970F1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DD6BAF" w:rsidRPr="00D970F1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970F1">
        <w:rPr>
          <w:rFonts w:ascii="Arial" w:eastAsia="Times New Roman" w:hAnsi="Arial" w:cs="Arial"/>
          <w:sz w:val="24"/>
          <w:szCs w:val="24"/>
          <w:lang w:eastAsia="ru-RU"/>
        </w:rPr>
        <w:t>гарантированного перечня услуг по погребению</w:t>
      </w:r>
    </w:p>
    <w:p w:rsidR="00DD6BAF" w:rsidRPr="00D970F1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970F1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8E05A3" w:rsidRPr="00D970F1">
        <w:rPr>
          <w:rFonts w:ascii="Arial" w:eastAsia="Times New Roman" w:hAnsi="Arial" w:cs="Arial"/>
          <w:sz w:val="24"/>
          <w:szCs w:val="24"/>
          <w:lang w:eastAsia="ru-RU"/>
        </w:rPr>
        <w:t>Беловском сельском поселении Аксубаевского</w:t>
      </w:r>
      <w:r w:rsidRPr="00D970F1">
        <w:rPr>
          <w:rFonts w:ascii="Arial" w:eastAsia="Times New Roman" w:hAnsi="Arial" w:cs="Arial"/>
          <w:sz w:val="24"/>
          <w:szCs w:val="24"/>
          <w:lang w:eastAsia="ru-RU"/>
        </w:rPr>
        <w:t xml:space="preserve">   муниципальном районе РТ с 01.02.202</w:t>
      </w:r>
      <w:r w:rsidR="00056E87" w:rsidRPr="00D970F1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D970F1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DD6BAF" w:rsidRPr="00D970F1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D970F1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DD6BAF" w:rsidRPr="00D970F1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970F1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70F1">
              <w:rPr>
                <w:rFonts w:ascii="Arial" w:eastAsia="Times New Roman" w:hAnsi="Arial" w:cs="Arial"/>
                <w:b/>
                <w:sz w:val="24"/>
                <w:szCs w:val="24"/>
              </w:rPr>
              <w:t>Наименование  услуг</w:t>
            </w:r>
          </w:p>
          <w:p w:rsidR="00DD6BAF" w:rsidRPr="00D970F1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D970F1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70F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DD6BAF" w:rsidRPr="00D970F1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70F1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DD6BAF" w:rsidRPr="00D970F1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970F1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70F1">
              <w:rPr>
                <w:rFonts w:ascii="Arial" w:eastAsia="Times New Roman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DD6BAF" w:rsidRPr="00D970F1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D970F1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970F1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DD6BAF" w:rsidRPr="00D970F1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970F1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70F1">
              <w:rPr>
                <w:rFonts w:ascii="Arial" w:eastAsia="Times New Roman" w:hAnsi="Arial" w:cs="Arial"/>
                <w:sz w:val="24"/>
                <w:szCs w:val="24"/>
              </w:rPr>
              <w:t>2. Облачение тела</w:t>
            </w:r>
          </w:p>
          <w:p w:rsidR="00DD6BAF" w:rsidRPr="00D970F1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D970F1" w:rsidRDefault="00056E87" w:rsidP="00056E8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D970F1">
              <w:rPr>
                <w:rFonts w:ascii="Arial" w:eastAsia="Times New Roman" w:hAnsi="Arial" w:cs="Arial"/>
                <w:sz w:val="24"/>
                <w:szCs w:val="24"/>
              </w:rPr>
              <w:t>547,5</w:t>
            </w:r>
            <w:r w:rsidR="00DC0993" w:rsidRPr="00D970F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DD6BAF" w:rsidRPr="00D970F1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D970F1" w:rsidRDefault="00DD6BAF" w:rsidP="00B74E90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70F1">
              <w:rPr>
                <w:rFonts w:ascii="Arial" w:eastAsia="Times New Roman" w:hAnsi="Arial" w:cs="Arial"/>
                <w:sz w:val="24"/>
                <w:szCs w:val="24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D970F1" w:rsidRDefault="00056E87" w:rsidP="00FC391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D970F1">
              <w:rPr>
                <w:rFonts w:ascii="Arial" w:eastAsia="Times New Roman" w:hAnsi="Arial" w:cs="Arial"/>
                <w:sz w:val="24"/>
                <w:szCs w:val="24"/>
              </w:rPr>
              <w:t>4018,87</w:t>
            </w:r>
          </w:p>
        </w:tc>
      </w:tr>
      <w:tr w:rsidR="00DD6BAF" w:rsidRPr="00D970F1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970F1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70F1">
              <w:rPr>
                <w:rFonts w:ascii="Arial" w:eastAsia="Times New Roman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DD6BAF" w:rsidRPr="00D970F1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D970F1" w:rsidRDefault="00056E87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D970F1">
              <w:rPr>
                <w:rFonts w:ascii="Arial" w:eastAsia="Times New Roman" w:hAnsi="Arial" w:cs="Arial"/>
                <w:sz w:val="24"/>
                <w:szCs w:val="24"/>
              </w:rPr>
              <w:t>1095</w:t>
            </w:r>
          </w:p>
        </w:tc>
      </w:tr>
      <w:tr w:rsidR="00DD6BAF" w:rsidRPr="00D970F1" w:rsidTr="00050DE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970F1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D970F1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70F1">
              <w:rPr>
                <w:rFonts w:ascii="Arial" w:eastAsia="Times New Roman" w:hAnsi="Arial" w:cs="Arial"/>
                <w:sz w:val="24"/>
                <w:szCs w:val="24"/>
              </w:rPr>
              <w:t xml:space="preserve">5. Погребение (рытье могил и </w:t>
            </w:r>
            <w:proofErr w:type="gramStart"/>
            <w:r w:rsidRPr="00D970F1">
              <w:rPr>
                <w:rFonts w:ascii="Arial" w:eastAsia="Times New Roman" w:hAnsi="Arial" w:cs="Arial"/>
                <w:sz w:val="24"/>
                <w:szCs w:val="24"/>
              </w:rPr>
              <w:t>захоронение )</w:t>
            </w:r>
            <w:proofErr w:type="gram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970F1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  <w:p w:rsidR="00DD6BAF" w:rsidRPr="00D970F1" w:rsidRDefault="00056E87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D970F1">
              <w:rPr>
                <w:rFonts w:ascii="Arial" w:eastAsia="Times New Roman" w:hAnsi="Arial" w:cs="Arial"/>
                <w:sz w:val="24"/>
                <w:szCs w:val="24"/>
              </w:rPr>
              <w:t>3504</w:t>
            </w:r>
          </w:p>
        </w:tc>
      </w:tr>
      <w:tr w:rsidR="00DD6BAF" w:rsidRPr="00D970F1" w:rsidTr="00050DE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970F1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D970F1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D970F1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70F1">
              <w:rPr>
                <w:rFonts w:ascii="Arial" w:eastAsia="Times New Roman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970F1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D970F1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D970F1" w:rsidRDefault="00056E87" w:rsidP="002405EC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70F1">
              <w:rPr>
                <w:rFonts w:ascii="Arial" w:eastAsia="Times New Roman" w:hAnsi="Arial" w:cs="Arial"/>
                <w:b/>
                <w:sz w:val="24"/>
                <w:szCs w:val="24"/>
              </w:rPr>
              <w:t>916</w:t>
            </w:r>
            <w:r w:rsidR="002405EC" w:rsidRPr="00D970F1"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  <w:r w:rsidRPr="00D970F1">
              <w:rPr>
                <w:rFonts w:ascii="Arial" w:eastAsia="Times New Roman" w:hAnsi="Arial" w:cs="Arial"/>
                <w:b/>
                <w:sz w:val="24"/>
                <w:szCs w:val="24"/>
              </w:rPr>
              <w:t>,37</w:t>
            </w:r>
          </w:p>
        </w:tc>
      </w:tr>
    </w:tbl>
    <w:p w:rsidR="00DD6BAF" w:rsidRPr="00D970F1" w:rsidRDefault="00DD6BAF" w:rsidP="00DD6B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BD" w:rsidRPr="00D970F1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D970F1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D970F1" w:rsidRDefault="006234BD" w:rsidP="006234BD">
      <w:pPr>
        <w:jc w:val="both"/>
        <w:rPr>
          <w:rFonts w:ascii="Arial" w:hAnsi="Arial" w:cs="Arial"/>
          <w:b/>
          <w:sz w:val="24"/>
          <w:szCs w:val="24"/>
        </w:rPr>
      </w:pPr>
    </w:p>
    <w:p w:rsidR="006234BD" w:rsidRPr="00D970F1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D970F1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D970F1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D970F1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D970F1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D970F1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D970F1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sectPr w:rsidR="006234BD" w:rsidRPr="00D970F1" w:rsidSect="000D1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DB"/>
    <w:rsid w:val="00053529"/>
    <w:rsid w:val="00056E87"/>
    <w:rsid w:val="000D1BB5"/>
    <w:rsid w:val="00104E4E"/>
    <w:rsid w:val="0011613D"/>
    <w:rsid w:val="002405EC"/>
    <w:rsid w:val="00246555"/>
    <w:rsid w:val="00284A1C"/>
    <w:rsid w:val="002955DB"/>
    <w:rsid w:val="002A32AE"/>
    <w:rsid w:val="003659EF"/>
    <w:rsid w:val="003B490C"/>
    <w:rsid w:val="003B776D"/>
    <w:rsid w:val="00537470"/>
    <w:rsid w:val="006234BD"/>
    <w:rsid w:val="00692D02"/>
    <w:rsid w:val="006A6D64"/>
    <w:rsid w:val="008A553B"/>
    <w:rsid w:val="008E05A3"/>
    <w:rsid w:val="00922074"/>
    <w:rsid w:val="00A92B47"/>
    <w:rsid w:val="00A936BC"/>
    <w:rsid w:val="00AB08C6"/>
    <w:rsid w:val="00B74E90"/>
    <w:rsid w:val="00BA7C11"/>
    <w:rsid w:val="00C56FD1"/>
    <w:rsid w:val="00D0164C"/>
    <w:rsid w:val="00D130F7"/>
    <w:rsid w:val="00D970F1"/>
    <w:rsid w:val="00DC0993"/>
    <w:rsid w:val="00DC0DD0"/>
    <w:rsid w:val="00DD6BAF"/>
    <w:rsid w:val="00DF4CEB"/>
    <w:rsid w:val="00E06C68"/>
    <w:rsid w:val="00E37016"/>
    <w:rsid w:val="00E84CDC"/>
    <w:rsid w:val="00F10225"/>
    <w:rsid w:val="00F11245"/>
    <w:rsid w:val="00FC391E"/>
    <w:rsid w:val="00FF4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2E7A51-DE25-4DAF-8B27-D4AB123F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8E05A3"/>
  </w:style>
  <w:style w:type="paragraph" w:customStyle="1" w:styleId="xmsonormal">
    <w:name w:val="x_msonormal"/>
    <w:basedOn w:val="a"/>
    <w:rsid w:val="00DC0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Belov</cp:lastModifiedBy>
  <cp:revision>3</cp:revision>
  <cp:lastPrinted>2025-01-30T05:17:00Z</cp:lastPrinted>
  <dcterms:created xsi:type="dcterms:W3CDTF">2025-02-04T09:38:00Z</dcterms:created>
  <dcterms:modified xsi:type="dcterms:W3CDTF">2025-02-04T09:38:00Z</dcterms:modified>
</cp:coreProperties>
</file>