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CCC" w:rsidRDefault="00FF5CCC" w:rsidP="00FF5CCC">
      <w:pPr>
        <w:jc w:val="center"/>
        <w:rPr>
          <w:rFonts w:ascii="Arial" w:hAnsi="Arial" w:cs="Arial"/>
          <w:b/>
          <w:color w:val="000000" w:themeColor="text1"/>
          <w:sz w:val="24"/>
          <w:szCs w:val="24"/>
        </w:rPr>
      </w:pPr>
      <w:r>
        <w:rPr>
          <w:rFonts w:ascii="Arial" w:hAnsi="Arial" w:cs="Arial"/>
          <w:b/>
          <w:color w:val="000000" w:themeColor="text1"/>
          <w:sz w:val="24"/>
          <w:szCs w:val="24"/>
        </w:rPr>
        <w:t>Исполнительный комитет Аксубаевского муниципального района</w:t>
      </w:r>
    </w:p>
    <w:p w:rsidR="00FF5CCC" w:rsidRDefault="00FF5CCC" w:rsidP="00FF5CCC">
      <w:pPr>
        <w:jc w:val="center"/>
        <w:rPr>
          <w:rFonts w:ascii="Arial" w:hAnsi="Arial" w:cs="Arial"/>
          <w:b/>
          <w:color w:val="000000" w:themeColor="text1"/>
          <w:sz w:val="24"/>
          <w:szCs w:val="24"/>
        </w:rPr>
      </w:pPr>
      <w:r>
        <w:rPr>
          <w:rFonts w:ascii="Arial" w:hAnsi="Arial" w:cs="Arial"/>
          <w:b/>
          <w:color w:val="000000" w:themeColor="text1"/>
          <w:sz w:val="24"/>
          <w:szCs w:val="24"/>
        </w:rPr>
        <w:t>Республика Татарстан</w:t>
      </w:r>
    </w:p>
    <w:p w:rsidR="00FF5CCC" w:rsidRDefault="00FF5CCC" w:rsidP="00FF5CCC">
      <w:pPr>
        <w:jc w:val="center"/>
        <w:rPr>
          <w:rFonts w:ascii="Arial" w:hAnsi="Arial" w:cs="Arial"/>
          <w:b/>
          <w:color w:val="000000" w:themeColor="text1"/>
          <w:sz w:val="24"/>
          <w:szCs w:val="24"/>
        </w:rPr>
      </w:pPr>
    </w:p>
    <w:p w:rsidR="00FF5CCC" w:rsidRPr="00DE09A8" w:rsidRDefault="00FF5CCC" w:rsidP="00FF5CCC">
      <w:pPr>
        <w:jc w:val="center"/>
        <w:rPr>
          <w:rFonts w:ascii="Arial" w:hAnsi="Arial" w:cs="Arial"/>
          <w:b/>
          <w:color w:val="000000" w:themeColor="text1"/>
          <w:sz w:val="24"/>
          <w:szCs w:val="24"/>
        </w:rPr>
      </w:pPr>
      <w:r>
        <w:rPr>
          <w:rFonts w:ascii="Arial" w:hAnsi="Arial" w:cs="Arial"/>
          <w:b/>
          <w:color w:val="000000" w:themeColor="text1"/>
          <w:sz w:val="24"/>
          <w:szCs w:val="24"/>
        </w:rPr>
        <w:t xml:space="preserve">ПОСТАНОВЛЕНИЕ </w:t>
      </w:r>
      <w:r w:rsidR="00DE09A8">
        <w:rPr>
          <w:rFonts w:ascii="Arial" w:hAnsi="Arial" w:cs="Arial"/>
          <w:b/>
          <w:color w:val="000000" w:themeColor="text1"/>
          <w:sz w:val="24"/>
          <w:szCs w:val="24"/>
          <w:lang w:val="en-US"/>
        </w:rPr>
        <w:t>(</w:t>
      </w:r>
      <w:r w:rsidR="00DE09A8">
        <w:rPr>
          <w:rFonts w:ascii="Arial" w:hAnsi="Arial" w:cs="Arial"/>
          <w:b/>
          <w:color w:val="000000" w:themeColor="text1"/>
          <w:sz w:val="24"/>
          <w:szCs w:val="24"/>
        </w:rPr>
        <w:t>ПРОЕКТ)</w:t>
      </w:r>
    </w:p>
    <w:p w:rsidR="00FF5CCC" w:rsidRDefault="00FF5CCC" w:rsidP="00FF5CCC">
      <w:pPr>
        <w:ind w:left="720" w:firstLine="720"/>
        <w:rPr>
          <w:rFonts w:ascii="Arial" w:hAnsi="Arial" w:cs="Arial"/>
          <w:color w:val="000000" w:themeColor="text1"/>
          <w:sz w:val="24"/>
          <w:szCs w:val="24"/>
        </w:rPr>
      </w:pPr>
      <w:r>
        <w:rPr>
          <w:rFonts w:ascii="Arial" w:hAnsi="Arial" w:cs="Arial"/>
          <w:color w:val="000000" w:themeColor="text1"/>
          <w:sz w:val="24"/>
          <w:szCs w:val="24"/>
        </w:rPr>
        <w:t>от ____</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__</w:t>
      </w:r>
    </w:p>
    <w:p w:rsidR="00FF5CCC" w:rsidRDefault="00FF5CCC" w:rsidP="00FF5CCC">
      <w:pPr>
        <w:ind w:left="720" w:firstLine="720"/>
        <w:rPr>
          <w:rFonts w:ascii="Arial" w:hAnsi="Arial" w:cs="Arial"/>
          <w:color w:val="000000" w:themeColor="text1"/>
          <w:sz w:val="24"/>
          <w:szCs w:val="24"/>
        </w:rPr>
      </w:pPr>
      <w:bookmarkStart w:id="0" w:name="_GoBack"/>
    </w:p>
    <w:p w:rsidR="00FF5CCC" w:rsidRDefault="00FF5CCC" w:rsidP="00FF5CCC">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t xml:space="preserve">О внесении изменений в постановление Исполнительного </w:t>
      </w:r>
    </w:p>
    <w:p w:rsidR="00FF5CCC" w:rsidRDefault="00FF5CCC" w:rsidP="00FF5CCC">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t xml:space="preserve">комитета Аксубаевского  муниципального района Республики </w:t>
      </w:r>
    </w:p>
    <w:p w:rsidR="00FF5CCC" w:rsidRDefault="00FF5CCC" w:rsidP="00FF5CCC">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t xml:space="preserve">Татарстан от 13.10.2020 № 646 "Об утверждении административных </w:t>
      </w:r>
    </w:p>
    <w:p w:rsidR="00FF5CCC" w:rsidRDefault="00FF5CCC" w:rsidP="00FF5CCC">
      <w:pPr>
        <w:spacing w:after="0" w:line="240" w:lineRule="auto"/>
        <w:rPr>
          <w:rFonts w:ascii="Times New Roman" w:hAnsi="Times New Roman"/>
          <w:color w:val="000000" w:themeColor="text1"/>
          <w:sz w:val="24"/>
          <w:szCs w:val="24"/>
        </w:rPr>
      </w:pPr>
      <w:r>
        <w:rPr>
          <w:rFonts w:ascii="Times New Roman" w:hAnsi="Times New Roman"/>
          <w:color w:val="000000"/>
          <w:sz w:val="28"/>
          <w:szCs w:val="28"/>
          <w:lang w:bidi="ru-RU"/>
        </w:rPr>
        <w:t xml:space="preserve">регламентов предоставления муниципальных услуг"  </w:t>
      </w:r>
    </w:p>
    <w:p w:rsidR="00FF5CCC" w:rsidRDefault="00FF5CCC" w:rsidP="00FF5CCC">
      <w:pPr>
        <w:spacing w:after="0" w:line="240" w:lineRule="auto"/>
        <w:ind w:left="720" w:firstLine="720"/>
        <w:rPr>
          <w:rFonts w:ascii="Times New Roman" w:hAnsi="Times New Roman"/>
          <w:color w:val="000000" w:themeColor="text1"/>
          <w:sz w:val="24"/>
          <w:szCs w:val="24"/>
        </w:rPr>
      </w:pPr>
    </w:p>
    <w:bookmarkEnd w:id="0"/>
    <w:p w:rsidR="00FF5CCC" w:rsidRDefault="00FF5CCC" w:rsidP="00FF5CCC">
      <w:pPr>
        <w:spacing w:after="0" w:line="240" w:lineRule="auto"/>
        <w:ind w:left="720" w:firstLine="720"/>
        <w:rPr>
          <w:rFonts w:ascii="Arial" w:hAnsi="Arial" w:cs="Arial"/>
          <w:color w:val="000000" w:themeColor="text1"/>
          <w:sz w:val="24"/>
          <w:szCs w:val="24"/>
        </w:rPr>
      </w:pPr>
    </w:p>
    <w:p w:rsidR="00FF5CCC" w:rsidRDefault="00FF5CCC" w:rsidP="00FF5CCC">
      <w:pPr>
        <w:spacing w:after="0" w:line="240" w:lineRule="auto"/>
        <w:ind w:left="720" w:firstLine="720"/>
        <w:rPr>
          <w:rFonts w:ascii="Arial" w:hAnsi="Arial" w:cs="Arial"/>
          <w:color w:val="000000" w:themeColor="text1"/>
          <w:sz w:val="24"/>
          <w:szCs w:val="24"/>
        </w:rPr>
      </w:pPr>
    </w:p>
    <w:p w:rsidR="00FF5CCC" w:rsidRDefault="00FF5CCC" w:rsidP="00FF5CCC">
      <w:pPr>
        <w:pStyle w:val="27"/>
        <w:shd w:val="clear" w:color="auto" w:fill="auto"/>
        <w:spacing w:after="0" w:line="240" w:lineRule="auto"/>
        <w:ind w:firstLine="620"/>
        <w:rPr>
          <w:color w:val="000000"/>
          <w:sz w:val="28"/>
          <w:szCs w:val="28"/>
          <w:lang w:bidi="ru-RU"/>
        </w:rPr>
      </w:pPr>
      <w:r>
        <w:rPr>
          <w:color w:val="000000"/>
          <w:sz w:val="28"/>
          <w:szCs w:val="28"/>
          <w:lang w:bidi="ru-RU"/>
        </w:rPr>
        <w:t xml:space="preserve">Руководствуясь Федеральным законом от 6 октября 2003 года №131-Ф3 «Об общих принципах организации местного самоуправления в Российской Федерации», Федеральным законом от 27 июля 2010 года </w:t>
      </w:r>
      <w:r>
        <w:rPr>
          <w:color w:val="000000"/>
          <w:sz w:val="28"/>
          <w:szCs w:val="28"/>
          <w:lang w:val="en-US" w:bidi="en-US"/>
        </w:rPr>
        <w:t>N</w:t>
      </w:r>
      <w:r w:rsidRPr="00FF5CCC">
        <w:rPr>
          <w:color w:val="000000"/>
          <w:sz w:val="28"/>
          <w:szCs w:val="28"/>
          <w:lang w:bidi="en-US"/>
        </w:rPr>
        <w:t xml:space="preserve"> </w:t>
      </w:r>
      <w:r>
        <w:rPr>
          <w:color w:val="000000"/>
          <w:sz w:val="28"/>
          <w:szCs w:val="28"/>
          <w:lang w:bidi="ru-RU"/>
        </w:rPr>
        <w:t xml:space="preserve">210-ФЗ "Об организации предоставления государственных и муниципальных услуг", Законом Республики Татарстан от 23 декабря 2023 года № </w:t>
      </w:r>
      <w:r>
        <w:rPr>
          <w:color w:val="000000"/>
          <w:sz w:val="28"/>
          <w:szCs w:val="28"/>
          <w:lang w:bidi="en-US"/>
        </w:rPr>
        <w:t>131-3</w:t>
      </w:r>
      <w:r>
        <w:rPr>
          <w:color w:val="000000"/>
          <w:sz w:val="28"/>
          <w:szCs w:val="28"/>
          <w:lang w:val="en-US" w:bidi="en-US"/>
        </w:rPr>
        <w:t>PT</w:t>
      </w:r>
      <w:r w:rsidRPr="00FF5CCC">
        <w:rPr>
          <w:color w:val="000000"/>
          <w:sz w:val="28"/>
          <w:szCs w:val="28"/>
          <w:lang w:bidi="en-US"/>
        </w:rPr>
        <w:t xml:space="preserve"> </w:t>
      </w:r>
      <w:r>
        <w:rPr>
          <w:color w:val="000000"/>
          <w:sz w:val="28"/>
          <w:szCs w:val="28"/>
          <w:lang w:bidi="ru-RU"/>
        </w:rPr>
        <w:t>«О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w:t>
      </w:r>
      <w:r>
        <w:t xml:space="preserve"> (</w:t>
      </w:r>
      <w:r>
        <w:rPr>
          <w:color w:val="000000"/>
          <w:sz w:val="28"/>
          <w:szCs w:val="28"/>
        </w:rPr>
        <w:t>с изменениями, внесенными постановлениями от 12.01.2021 №3, от 01.07.2021 № 208, от 01.07.2021 № 210, от 27.07.2021 № 235, от 30.07.2021 № 239, от 21.09.2021 № 295, от 13.12.2021 № 412, от 25.01.2022 № 18, от 17.02.2022 № 45, от 28.03.2022 № 84, от 18.04.2022 №112, от 20.07.2022 №193, от 19.08.2022 № 228, от 26.08.2022 № 239, от 30.09.2022 № 281, от 07.11.2022 № 338, от 20.01.2023 № 14, от 22.05.2023 № 132, 14.06.2023 № 154, от 22.04.2024 № 99, от 07.05.2024 № 115, от 25.07.2024 № 206, от 05.09.2024 № 249, от 06.09.2024 № 254, от 18.09.2024 № 280, от 27.12.2024 № 409</w:t>
      </w:r>
      <w:r>
        <w:rPr>
          <w:sz w:val="28"/>
          <w:szCs w:val="28"/>
        </w:rPr>
        <w:t>)</w:t>
      </w:r>
      <w:r>
        <w:rPr>
          <w:color w:val="000000"/>
          <w:sz w:val="28"/>
          <w:szCs w:val="28"/>
          <w:lang w:bidi="ru-RU"/>
        </w:rPr>
        <w:t xml:space="preserve"> Исполнительный комитет Аксубаевского  муниципального района Республики Татарстан</w:t>
      </w:r>
    </w:p>
    <w:p w:rsidR="00FF5CCC" w:rsidRDefault="00FF5CCC" w:rsidP="00FF5CCC">
      <w:pPr>
        <w:pStyle w:val="27"/>
        <w:shd w:val="clear" w:color="auto" w:fill="auto"/>
        <w:spacing w:after="0" w:line="322" w:lineRule="exact"/>
        <w:rPr>
          <w:b/>
          <w:sz w:val="28"/>
          <w:szCs w:val="28"/>
        </w:rPr>
      </w:pPr>
      <w:r>
        <w:rPr>
          <w:b/>
          <w:color w:val="000000"/>
          <w:sz w:val="28"/>
          <w:szCs w:val="28"/>
          <w:lang w:bidi="ru-RU"/>
        </w:rPr>
        <w:t>ПОСТАНОВЛЯЕТ</w:t>
      </w:r>
      <w:r>
        <w:rPr>
          <w:rStyle w:val="23pt"/>
          <w:rFonts w:eastAsia="Arial"/>
          <w:b/>
          <w:sz w:val="28"/>
          <w:szCs w:val="28"/>
        </w:rPr>
        <w:t>:</w:t>
      </w:r>
    </w:p>
    <w:p w:rsidR="00FF5CCC" w:rsidRDefault="00FF5CCC" w:rsidP="00FF5CCC">
      <w:pPr>
        <w:pStyle w:val="27"/>
        <w:numPr>
          <w:ilvl w:val="0"/>
          <w:numId w:val="7"/>
        </w:numPr>
        <w:shd w:val="clear" w:color="auto" w:fill="auto"/>
        <w:tabs>
          <w:tab w:val="left" w:pos="1018"/>
        </w:tabs>
        <w:spacing w:after="0" w:line="322" w:lineRule="exact"/>
        <w:ind w:firstLine="620"/>
        <w:rPr>
          <w:sz w:val="28"/>
          <w:szCs w:val="28"/>
        </w:rPr>
      </w:pPr>
      <w:r>
        <w:rPr>
          <w:color w:val="000000"/>
          <w:sz w:val="28"/>
          <w:szCs w:val="28"/>
          <w:lang w:bidi="ru-RU"/>
        </w:rPr>
        <w:t>Внести в постановление Исполнительного комитета Аксубаевского  муниципального района Республики Татарстан от 13.10.2020 № 646 "Об утверждении административных регламентов предоставления муниципальных услуг"  следующие изменения:</w:t>
      </w:r>
    </w:p>
    <w:p w:rsidR="00FF5CCC" w:rsidRDefault="00FF5CCC" w:rsidP="00FF5CCC">
      <w:pPr>
        <w:pStyle w:val="1"/>
        <w:ind w:right="-1" w:firstLine="620"/>
        <w:rPr>
          <w:b w:val="0"/>
          <w:color w:val="000000" w:themeColor="text1"/>
          <w:szCs w:val="28"/>
        </w:rPr>
      </w:pPr>
      <w:r>
        <w:rPr>
          <w:b w:val="0"/>
          <w:szCs w:val="28"/>
        </w:rPr>
        <w:t>1.1.</w:t>
      </w:r>
      <w:r>
        <w:rPr>
          <w:szCs w:val="28"/>
        </w:rPr>
        <w:t xml:space="preserve"> </w:t>
      </w:r>
      <w:r>
        <w:rPr>
          <w:b w:val="0"/>
          <w:szCs w:val="28"/>
        </w:rPr>
        <w:t xml:space="preserve">Административный регламент  предоставления муниципальной услуги по направлению </w:t>
      </w:r>
      <w:r>
        <w:rPr>
          <w:b w:val="0"/>
          <w:color w:val="000000"/>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w:t>
      </w:r>
      <w:r>
        <w:rPr>
          <w:b w:val="0"/>
          <w:color w:val="000000" w:themeColor="text1"/>
          <w:szCs w:val="28"/>
        </w:rPr>
        <w:t xml:space="preserve">размещения объекта индивидуального жилищного строительства или садового </w:t>
      </w:r>
      <w:r>
        <w:rPr>
          <w:b w:val="0"/>
          <w:color w:val="000000" w:themeColor="text1"/>
          <w:szCs w:val="28"/>
        </w:rPr>
        <w:lastRenderedPageBreak/>
        <w:t xml:space="preserve">дома на земельном участке </w:t>
      </w:r>
      <w:r>
        <w:rPr>
          <w:b w:val="0"/>
          <w:color w:val="000000" w:themeColor="text1"/>
          <w:szCs w:val="28"/>
          <w:lang w:bidi="ru-RU"/>
        </w:rPr>
        <w:t xml:space="preserve"> (Приложение № 24) изложить в новой прилагаемой  редакции;</w:t>
      </w:r>
    </w:p>
    <w:p w:rsidR="00FF5CCC" w:rsidRDefault="00FF5CCC" w:rsidP="00FF5CCC">
      <w:pPr>
        <w:pStyle w:val="1"/>
        <w:ind w:right="-1" w:firstLine="709"/>
        <w:rPr>
          <w:b w:val="0"/>
          <w:color w:val="000000" w:themeColor="text1"/>
          <w:szCs w:val="28"/>
        </w:rPr>
      </w:pPr>
      <w:r>
        <w:rPr>
          <w:b w:val="0"/>
          <w:color w:val="000000" w:themeColor="text1"/>
          <w:szCs w:val="28"/>
          <w:lang w:bidi="ru-RU"/>
        </w:rPr>
        <w:t xml:space="preserve">1.2. </w:t>
      </w:r>
      <w:r>
        <w:rPr>
          <w:b w:val="0"/>
          <w:bCs/>
          <w:color w:val="000000" w:themeColor="text1"/>
          <w:szCs w:val="28"/>
        </w:rPr>
        <w:t xml:space="preserve">Административный регламент предоставления муниципальной услуги по направлению </w:t>
      </w:r>
      <w:r>
        <w:rPr>
          <w:b w:val="0"/>
          <w:color w:val="000000" w:themeColor="text1"/>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color w:val="000000" w:themeColor="text1"/>
          <w:szCs w:val="28"/>
        </w:rPr>
        <w:t xml:space="preserve"> </w:t>
      </w:r>
      <w:r>
        <w:rPr>
          <w:color w:val="000000" w:themeColor="text1"/>
          <w:szCs w:val="28"/>
          <w:lang w:bidi="ru-RU"/>
        </w:rPr>
        <w:t xml:space="preserve"> </w:t>
      </w:r>
      <w:r>
        <w:rPr>
          <w:b w:val="0"/>
          <w:color w:val="000000" w:themeColor="text1"/>
          <w:szCs w:val="28"/>
          <w:lang w:bidi="ru-RU"/>
        </w:rPr>
        <w:t>(Приложение № 25) изложить в новой прилагаемой  редакции.</w:t>
      </w:r>
    </w:p>
    <w:p w:rsidR="00FF5CCC" w:rsidRPr="00FF5CCC" w:rsidRDefault="00FF5CCC" w:rsidP="00FF5CCC">
      <w:pPr>
        <w:pStyle w:val="2"/>
        <w:shd w:val="clear" w:color="auto" w:fill="FFFFFF"/>
        <w:spacing w:before="0" w:after="0" w:line="24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eastAsia="Calibri"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Разместить настоящее постановление  на официальном сайте </w:t>
      </w:r>
      <w:r w:rsidRPr="00FF5CCC">
        <w:rPr>
          <w:rFonts w:ascii="Times New Roman" w:hAnsi="Times New Roman" w:cs="Times New Roman"/>
          <w:color w:val="000000" w:themeColor="text1"/>
          <w:sz w:val="28"/>
          <w:szCs w:val="28"/>
        </w:rPr>
        <w:t>Аксубаевского муниципального района Республики Татарстан (</w:t>
      </w:r>
      <w:hyperlink r:id="rId8" w:history="1">
        <w:r w:rsidRPr="00FF5CCC">
          <w:rPr>
            <w:rStyle w:val="afa"/>
            <w:rFonts w:ascii="Times New Roman" w:eastAsia="Gulim" w:hAnsi="Times New Roman"/>
            <w:color w:val="000000" w:themeColor="text1"/>
            <w:sz w:val="28"/>
            <w:szCs w:val="28"/>
          </w:rPr>
          <w:t>http://aksubayevo.tatarstan.ru</w:t>
        </w:r>
      </w:hyperlink>
      <w:r w:rsidRPr="00FF5CCC">
        <w:rPr>
          <w:rFonts w:ascii="Times New Roman" w:hAnsi="Times New Roman" w:cs="Times New Roman"/>
          <w:color w:val="000000" w:themeColor="text1"/>
          <w:sz w:val="28"/>
          <w:szCs w:val="28"/>
        </w:rPr>
        <w:t xml:space="preserve">) и опубликовать  на официальном портале правовой информации Республики Татарстан (httр://pravo.tatarstan.ru).      </w:t>
      </w:r>
    </w:p>
    <w:p w:rsidR="00FF5CCC" w:rsidRDefault="00FF5CCC" w:rsidP="00FF5CCC">
      <w:pPr>
        <w:tabs>
          <w:tab w:val="left" w:pos="709"/>
        </w:tabs>
        <w:spacing w:after="0" w:line="240" w:lineRule="auto"/>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ab/>
      </w:r>
      <w:r>
        <w:rPr>
          <w:rFonts w:ascii="Times New Roman" w:hAnsi="Times New Roman"/>
          <w:color w:val="000000" w:themeColor="text1"/>
          <w:sz w:val="28"/>
          <w:szCs w:val="28"/>
        </w:rPr>
        <w:t>3. 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по инфраструктурному развитию.</w:t>
      </w:r>
    </w:p>
    <w:p w:rsidR="00FF5CCC" w:rsidRDefault="00FF5CCC" w:rsidP="00FF5CCC">
      <w:pPr>
        <w:tabs>
          <w:tab w:val="left" w:pos="709"/>
        </w:tabs>
        <w:spacing w:after="0" w:line="240" w:lineRule="auto"/>
        <w:jc w:val="both"/>
        <w:rPr>
          <w:rFonts w:ascii="Times New Roman" w:hAnsi="Times New Roman"/>
          <w:color w:val="000000" w:themeColor="text1"/>
          <w:sz w:val="28"/>
          <w:szCs w:val="28"/>
        </w:rPr>
      </w:pPr>
    </w:p>
    <w:p w:rsidR="00FF5CCC" w:rsidRDefault="00FF5CCC" w:rsidP="00FF5CCC">
      <w:pPr>
        <w:tabs>
          <w:tab w:val="left" w:pos="709"/>
        </w:tabs>
        <w:spacing w:after="0" w:line="240" w:lineRule="auto"/>
        <w:jc w:val="both"/>
        <w:rPr>
          <w:rFonts w:ascii="Times New Roman" w:hAnsi="Times New Roman"/>
          <w:color w:val="000000" w:themeColor="text1"/>
          <w:sz w:val="28"/>
          <w:szCs w:val="28"/>
        </w:rPr>
      </w:pPr>
    </w:p>
    <w:p w:rsidR="00FF5CCC" w:rsidRDefault="00FF5CCC" w:rsidP="00FF5CCC">
      <w:pPr>
        <w:tabs>
          <w:tab w:val="left" w:pos="709"/>
        </w:tabs>
        <w:spacing w:after="0" w:line="240" w:lineRule="auto"/>
        <w:jc w:val="both"/>
        <w:rPr>
          <w:rFonts w:ascii="Times New Roman" w:hAnsi="Times New Roman"/>
          <w:color w:val="000000" w:themeColor="text1"/>
          <w:sz w:val="28"/>
          <w:szCs w:val="28"/>
        </w:rPr>
      </w:pPr>
    </w:p>
    <w:p w:rsidR="00FF5CCC" w:rsidRDefault="00FF5CCC" w:rsidP="00FF5CCC">
      <w:pPr>
        <w:tabs>
          <w:tab w:val="left" w:pos="709"/>
        </w:tabs>
        <w:spacing w:after="0" w:line="240" w:lineRule="auto"/>
        <w:jc w:val="both"/>
        <w:rPr>
          <w:rFonts w:ascii="Times New Roman" w:hAnsi="Times New Roman"/>
          <w:color w:val="000000" w:themeColor="text1"/>
          <w:sz w:val="28"/>
          <w:szCs w:val="28"/>
        </w:rPr>
      </w:pPr>
    </w:p>
    <w:p w:rsidR="00FF5CCC" w:rsidRDefault="00FF5CCC" w:rsidP="00FF5CCC">
      <w:pP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Руководитель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 xml:space="preserve">              А.М.Мингулов </w:t>
      </w:r>
    </w:p>
    <w:p w:rsidR="00FF5CCC" w:rsidRDefault="00FF5CCC" w:rsidP="00FF5CCC">
      <w:pPr>
        <w:tabs>
          <w:tab w:val="left" w:pos="709"/>
        </w:tabs>
        <w:spacing w:after="0" w:line="240" w:lineRule="auto"/>
        <w:jc w:val="both"/>
        <w:rPr>
          <w:rFonts w:ascii="Times New Roman" w:hAnsi="Times New Roman"/>
          <w:color w:val="000000" w:themeColor="text1"/>
          <w:sz w:val="28"/>
          <w:szCs w:val="28"/>
        </w:rPr>
      </w:pPr>
    </w:p>
    <w:p w:rsidR="00FF5CCC" w:rsidRDefault="00FF5CCC" w:rsidP="00FF5CCC">
      <w:pPr>
        <w:tabs>
          <w:tab w:val="left" w:pos="709"/>
        </w:tabs>
        <w:spacing w:after="0" w:line="240" w:lineRule="auto"/>
        <w:jc w:val="both"/>
        <w:rPr>
          <w:rFonts w:ascii="Times New Roman" w:hAnsi="Times New Roman"/>
          <w:color w:val="000000" w:themeColor="text1"/>
          <w:sz w:val="28"/>
          <w:szCs w:val="28"/>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left="5664"/>
        <w:rPr>
          <w:rFonts w:ascii="Times New Roman" w:hAnsi="Times New Roman"/>
        </w:rPr>
      </w:pPr>
    </w:p>
    <w:p w:rsidR="00FF5CCC" w:rsidRDefault="00FF5CCC" w:rsidP="00FF5CCC">
      <w:pPr>
        <w:spacing w:after="0" w:line="240" w:lineRule="auto"/>
        <w:ind w:right="-1"/>
        <w:rPr>
          <w:rFonts w:ascii="Times New Roman" w:hAnsi="Times New Roman"/>
          <w:sz w:val="24"/>
          <w:szCs w:val="24"/>
        </w:rPr>
      </w:pPr>
    </w:p>
    <w:p w:rsidR="00CE2FE9" w:rsidRDefault="00CE2FE9" w:rsidP="00CE2FE9">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 24 к постановлению Исполнительного комитета Аксубаевского  муниципального района </w:t>
      </w:r>
    </w:p>
    <w:p w:rsidR="00CE2FE9" w:rsidRDefault="00CE2FE9" w:rsidP="00CE2FE9">
      <w:pPr>
        <w:spacing w:after="0" w:line="240" w:lineRule="auto"/>
        <w:ind w:left="5670" w:right="-1"/>
        <w:rPr>
          <w:rFonts w:ascii="Times New Roman" w:hAnsi="Times New Roman"/>
          <w:sz w:val="24"/>
          <w:szCs w:val="24"/>
        </w:rPr>
      </w:pPr>
      <w:r>
        <w:rPr>
          <w:rFonts w:ascii="Times New Roman" w:hAnsi="Times New Roman"/>
          <w:sz w:val="24"/>
          <w:szCs w:val="24"/>
        </w:rPr>
        <w:t xml:space="preserve">Республики Татарстан </w:t>
      </w:r>
    </w:p>
    <w:p w:rsidR="00CE2FE9" w:rsidRDefault="00CE2FE9" w:rsidP="00CE2FE9">
      <w:pPr>
        <w:spacing w:after="0" w:line="240" w:lineRule="auto"/>
        <w:ind w:left="5670" w:right="-1"/>
        <w:rPr>
          <w:rFonts w:ascii="Times New Roman" w:hAnsi="Times New Roman"/>
          <w:sz w:val="24"/>
          <w:szCs w:val="24"/>
        </w:rPr>
      </w:pPr>
      <w:r>
        <w:rPr>
          <w:rFonts w:ascii="Times New Roman" w:hAnsi="Times New Roman"/>
          <w:sz w:val="24"/>
          <w:szCs w:val="24"/>
        </w:rPr>
        <w:t>от «___» ______ 2025  № ____</w:t>
      </w:r>
    </w:p>
    <w:p w:rsidR="00CE2FE9" w:rsidRDefault="00CE2FE9" w:rsidP="00CE2FE9">
      <w:pPr>
        <w:spacing w:after="0" w:line="240" w:lineRule="auto"/>
        <w:ind w:left="5670" w:right="-1"/>
        <w:rPr>
          <w:rFonts w:ascii="Times New Roman" w:hAnsi="Times New Roman"/>
          <w:sz w:val="24"/>
          <w:szCs w:val="24"/>
        </w:rPr>
      </w:pPr>
    </w:p>
    <w:p w:rsidR="00CE2FE9" w:rsidRDefault="00CE2FE9" w:rsidP="00CE2FE9">
      <w:pPr>
        <w:spacing w:after="0" w:line="240" w:lineRule="auto"/>
        <w:ind w:left="5670" w:right="-1"/>
        <w:rPr>
          <w:rFonts w:ascii="Times New Roman" w:hAnsi="Times New Roman"/>
          <w:sz w:val="24"/>
          <w:szCs w:val="24"/>
        </w:rPr>
      </w:pPr>
      <w:r>
        <w:rPr>
          <w:rFonts w:ascii="Times New Roman" w:hAnsi="Times New Roman"/>
          <w:sz w:val="24"/>
          <w:szCs w:val="24"/>
        </w:rPr>
        <w:t>(в редакции постановления</w:t>
      </w:r>
    </w:p>
    <w:p w:rsidR="00CE2FE9" w:rsidRDefault="00CE2FE9" w:rsidP="00CE2FE9">
      <w:pPr>
        <w:spacing w:after="0" w:line="240" w:lineRule="auto"/>
        <w:ind w:left="5670" w:right="-1"/>
        <w:rPr>
          <w:rFonts w:ascii="Times New Roman" w:hAnsi="Times New Roman"/>
          <w:sz w:val="24"/>
          <w:szCs w:val="24"/>
        </w:rPr>
      </w:pPr>
      <w:r>
        <w:rPr>
          <w:rFonts w:ascii="Times New Roman" w:hAnsi="Times New Roman"/>
          <w:sz w:val="24"/>
          <w:szCs w:val="24"/>
        </w:rPr>
        <w:t xml:space="preserve">Исполнительного комитета Аксубаевского  муниципального района </w:t>
      </w:r>
    </w:p>
    <w:p w:rsidR="00CE2FE9" w:rsidRDefault="00CE2FE9" w:rsidP="00CE2FE9">
      <w:pPr>
        <w:spacing w:after="0" w:line="240" w:lineRule="auto"/>
        <w:ind w:left="5670" w:right="-1"/>
        <w:rPr>
          <w:rFonts w:ascii="Times New Roman" w:hAnsi="Times New Roman"/>
          <w:sz w:val="24"/>
          <w:szCs w:val="24"/>
        </w:rPr>
      </w:pPr>
      <w:r>
        <w:rPr>
          <w:rFonts w:ascii="Times New Roman" w:hAnsi="Times New Roman"/>
          <w:sz w:val="24"/>
          <w:szCs w:val="24"/>
        </w:rPr>
        <w:t xml:space="preserve">Республики Татарстан </w:t>
      </w:r>
    </w:p>
    <w:p w:rsidR="00CE2FE9" w:rsidRDefault="00CE2FE9" w:rsidP="00CE2FE9">
      <w:pPr>
        <w:spacing w:after="0" w:line="240" w:lineRule="auto"/>
        <w:ind w:left="5670" w:right="-1"/>
        <w:rPr>
          <w:rFonts w:ascii="Times New Roman" w:hAnsi="Times New Roman"/>
          <w:sz w:val="24"/>
          <w:szCs w:val="24"/>
        </w:rPr>
      </w:pPr>
      <w:r>
        <w:rPr>
          <w:rFonts w:ascii="Times New Roman" w:hAnsi="Times New Roman"/>
          <w:sz w:val="24"/>
          <w:szCs w:val="24"/>
        </w:rPr>
        <w:t>от 13.10.2020  № 646)</w:t>
      </w:r>
    </w:p>
    <w:p w:rsidR="00CE2FE9" w:rsidRDefault="00CE2FE9" w:rsidP="00CE2FE9">
      <w:pPr>
        <w:spacing w:after="0" w:line="240" w:lineRule="auto"/>
        <w:ind w:left="5670" w:right="-1"/>
        <w:rPr>
          <w:rFonts w:ascii="Times New Roman" w:hAnsi="Times New Roman"/>
          <w:sz w:val="24"/>
          <w:szCs w:val="24"/>
        </w:rPr>
      </w:pPr>
    </w:p>
    <w:p w:rsidR="0057319C" w:rsidRDefault="004744A6">
      <w:pPr>
        <w:pStyle w:val="1"/>
        <w:ind w:right="-1"/>
        <w:jc w:val="center"/>
        <w:rPr>
          <w:szCs w:val="28"/>
        </w:rPr>
      </w:pPr>
      <w:r>
        <w:rPr>
          <w:szCs w:val="28"/>
        </w:rPr>
        <w:t>Административный регламент</w:t>
      </w:r>
    </w:p>
    <w:p w:rsidR="0057319C" w:rsidRDefault="004744A6">
      <w:pPr>
        <w:pStyle w:val="1"/>
        <w:ind w:right="-1"/>
        <w:jc w:val="center"/>
        <w:rPr>
          <w:szCs w:val="28"/>
          <w:lang w:val="tt-RU"/>
        </w:rPr>
      </w:pPr>
      <w:r>
        <w:rPr>
          <w:szCs w:val="28"/>
        </w:rPr>
        <w:t xml:space="preserve">предоставления муниципальной услуги по направлению </w:t>
      </w:r>
      <w:r>
        <w:rPr>
          <w:color w:val="000000"/>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57319C" w:rsidRDefault="0057319C">
      <w:pPr>
        <w:spacing w:after="0" w:line="240" w:lineRule="auto"/>
        <w:ind w:right="-1"/>
        <w:jc w:val="center"/>
        <w:rPr>
          <w:rFonts w:ascii="Times New Roman" w:hAnsi="Times New Roman"/>
          <w:b/>
          <w:sz w:val="28"/>
          <w:szCs w:val="28"/>
        </w:rPr>
      </w:pPr>
    </w:p>
    <w:p w:rsidR="0057319C" w:rsidRDefault="004744A6">
      <w:pPr>
        <w:spacing w:after="0" w:line="240" w:lineRule="auto"/>
        <w:ind w:right="-1"/>
        <w:jc w:val="center"/>
        <w:rPr>
          <w:rFonts w:ascii="Times New Roman" w:hAnsi="Times New Roman"/>
          <w:b/>
          <w:sz w:val="28"/>
          <w:szCs w:val="28"/>
        </w:rPr>
      </w:pPr>
      <w:r>
        <w:rPr>
          <w:rFonts w:ascii="Times New Roman" w:hAnsi="Times New Roman"/>
          <w:b/>
          <w:sz w:val="28"/>
          <w:szCs w:val="28"/>
        </w:rPr>
        <w:t>1. Общие положения</w:t>
      </w:r>
    </w:p>
    <w:p w:rsidR="0057319C" w:rsidRDefault="0057319C">
      <w:pPr>
        <w:spacing w:after="0" w:line="240" w:lineRule="auto"/>
        <w:ind w:right="-1" w:firstLine="720"/>
        <w:jc w:val="both"/>
        <w:rPr>
          <w:rFonts w:ascii="Times New Roman" w:hAnsi="Times New Roman"/>
          <w:sz w:val="28"/>
          <w:szCs w:val="28"/>
        </w:rPr>
      </w:pPr>
    </w:p>
    <w:p w:rsidR="0057319C" w:rsidRDefault="004744A6">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rFonts w:ascii="Times New Roman" w:hAnsi="Times New Roman"/>
          <w:bCs/>
          <w:sz w:val="28"/>
          <w:szCs w:val="28"/>
        </w:rPr>
        <w:t xml:space="preserve">по </w:t>
      </w:r>
      <w:r>
        <w:rPr>
          <w:rFonts w:ascii="Times New Roman" w:hAnsi="Times New Roman"/>
          <w:color w:val="000000"/>
          <w:sz w:val="28"/>
          <w:szCs w:val="28"/>
        </w:rPr>
        <w:t xml:space="preserve">направлению уведомления </w:t>
      </w:r>
      <w:r>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olor w:val="000000"/>
          <w:sz w:val="28"/>
          <w:szCs w:val="28"/>
        </w:rPr>
        <w:t xml:space="preserve"> </w:t>
      </w:r>
      <w:r>
        <w:rPr>
          <w:rFonts w:ascii="Times New Roman" w:hAnsi="Times New Roman"/>
          <w:sz w:val="28"/>
          <w:szCs w:val="28"/>
        </w:rPr>
        <w:t xml:space="preserve">(далее – муниципальная услуга). </w:t>
      </w:r>
    </w:p>
    <w:p w:rsidR="0057319C" w:rsidRDefault="004744A6">
      <w:pPr>
        <w:spacing w:after="0" w:line="240" w:lineRule="auto"/>
        <w:ind w:right="-1" w:firstLine="720"/>
        <w:jc w:val="both"/>
        <w:rPr>
          <w:rFonts w:ascii="Times New Roman" w:hAnsi="Times New Roman"/>
          <w:sz w:val="28"/>
          <w:szCs w:val="28"/>
        </w:rPr>
      </w:pPr>
      <w:r>
        <w:rPr>
          <w:rFonts w:ascii="Times New Roman" w:hAnsi="Times New Roman"/>
          <w:sz w:val="28"/>
          <w:szCs w:val="28"/>
        </w:rPr>
        <w:t>1.2. Получатели услуги: физические лица, юридические лица (далее - заявитель).</w:t>
      </w:r>
    </w:p>
    <w:p w:rsidR="0057319C" w:rsidRDefault="004744A6">
      <w:pPr>
        <w:pStyle w:val="afe"/>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(или городского округа) </w:t>
      </w:r>
      <w:r>
        <w:rPr>
          <w:rFonts w:ascii="Times New Roman" w:hAnsi="Times New Roman"/>
          <w:spacing w:val="1"/>
          <w:sz w:val="28"/>
          <w:szCs w:val="28"/>
        </w:rPr>
        <w:br/>
        <w:t>(http</w:t>
      </w:r>
      <w:r>
        <w:rPr>
          <w:rFonts w:ascii="Times New Roman" w:hAnsi="Times New Roman"/>
          <w:spacing w:val="1"/>
          <w:sz w:val="28"/>
          <w:szCs w:val="28"/>
          <w:lang w:val="en-US"/>
        </w:rPr>
        <w:t>s</w:t>
      </w:r>
      <w:r>
        <w:rPr>
          <w:rFonts w:ascii="Times New Roman" w:hAnsi="Times New Roman"/>
          <w:spacing w:val="1"/>
          <w:sz w:val="28"/>
          <w:szCs w:val="28"/>
        </w:rPr>
        <w:t xml:space="preserve">://www. </w:t>
      </w:r>
      <w:r w:rsidRPr="004744A6">
        <w:rPr>
          <w:rFonts w:ascii="Times New Roman" w:hAnsi="Times New Roman"/>
          <w:spacing w:val="1"/>
          <w:sz w:val="28"/>
          <w:szCs w:val="28"/>
          <w:lang w:val="en-US"/>
        </w:rPr>
        <w:t>Acsubaevo</w:t>
      </w:r>
      <w:r>
        <w:rPr>
          <w:rFonts w:ascii="Times New Roman" w:hAnsi="Times New Roman"/>
          <w:spacing w:val="1"/>
          <w:sz w:val="28"/>
          <w:szCs w:val="28"/>
        </w:rPr>
        <w:t>. tatarsta</w:t>
      </w:r>
      <w:r>
        <w:rPr>
          <w:rFonts w:ascii="Times New Roman" w:hAnsi="Times New Roman"/>
          <w:spacing w:val="1"/>
          <w:sz w:val="28"/>
          <w:szCs w:val="28"/>
          <w:lang w:val="en-US"/>
        </w:rPr>
        <w:t>n</w:t>
      </w:r>
      <w:r>
        <w:rPr>
          <w:rFonts w:ascii="Times New Roman" w:hAnsi="Times New Roman"/>
          <w:spacing w:val="1"/>
          <w:sz w:val="28"/>
          <w:szCs w:val="28"/>
        </w:rPr>
        <w:t>.ru.);</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в Исполнительном комитете Аксубаевского муниципального района (или городского округа) (далее – Исполком):</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57319C" w:rsidRDefault="004744A6">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7319C" w:rsidRDefault="004744A6">
      <w:pPr>
        <w:tabs>
          <w:tab w:val="left" w:pos="600"/>
          <w:tab w:val="left" w:pos="6810"/>
        </w:tabs>
        <w:spacing w:after="0" w:line="240" w:lineRule="auto"/>
        <w:ind w:right="-1" w:firstLine="720"/>
        <w:jc w:val="both"/>
        <w:rPr>
          <w:rFonts w:ascii="Times New Roman" w:hAnsi="Times New Roman"/>
          <w:sz w:val="28"/>
          <w:szCs w:val="28"/>
        </w:rPr>
      </w:pPr>
      <w:r>
        <w:rPr>
          <w:rFonts w:ascii="Times New Roman" w:hAnsi="Times New Roman"/>
          <w:sz w:val="28"/>
          <w:szCs w:val="28"/>
        </w:rPr>
        <w:t>В настоящем Регламенте под заявлением о предоставлении муниципальной услуги понимается уведомлении о планируемом строительстве (приложение №1).</w:t>
      </w:r>
    </w:p>
    <w:p w:rsidR="0057319C" w:rsidRDefault="0057319C">
      <w:pPr>
        <w:tabs>
          <w:tab w:val="left" w:pos="600"/>
          <w:tab w:val="left" w:pos="6810"/>
        </w:tabs>
        <w:spacing w:after="0" w:line="240" w:lineRule="auto"/>
        <w:ind w:right="-1" w:firstLine="720"/>
        <w:jc w:val="both"/>
        <w:rPr>
          <w:rFonts w:ascii="Times New Roman" w:hAnsi="Times New Roman"/>
          <w:sz w:val="28"/>
          <w:szCs w:val="28"/>
        </w:rPr>
      </w:pPr>
    </w:p>
    <w:p w:rsidR="0057319C" w:rsidRDefault="004744A6">
      <w:pPr>
        <w:spacing w:after="0" w:line="240" w:lineRule="auto"/>
        <w:ind w:right="-1" w:firstLine="720"/>
        <w:jc w:val="center"/>
        <w:rPr>
          <w:rFonts w:ascii="Times New Roman" w:hAnsi="Times New Roman"/>
          <w:b/>
          <w:sz w:val="28"/>
          <w:szCs w:val="28"/>
        </w:rPr>
      </w:pPr>
      <w:r>
        <w:rPr>
          <w:rFonts w:ascii="Times New Roman" w:hAnsi="Times New Roman"/>
          <w:b/>
          <w:bCs/>
          <w:sz w:val="28"/>
          <w:szCs w:val="28"/>
        </w:rPr>
        <w:t>2. Стандарт предоставления муниципальной услуги</w:t>
      </w:r>
    </w:p>
    <w:p w:rsidR="0057319C" w:rsidRDefault="0057319C">
      <w:pPr>
        <w:pStyle w:val="ConsPlusNonformat"/>
        <w:widowControl/>
        <w:ind w:right="-1" w:firstLine="720"/>
        <w:jc w:val="both"/>
        <w:rPr>
          <w:rFonts w:ascii="Times New Roman" w:hAnsi="Times New Roman" w:cs="Times New Roman"/>
          <w:sz w:val="28"/>
          <w:szCs w:val="28"/>
        </w:rPr>
      </w:pPr>
    </w:p>
    <w:p w:rsidR="0057319C" w:rsidRDefault="004744A6">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2.1. Наименование муниципальной услуги</w:t>
      </w:r>
    </w:p>
    <w:p w:rsidR="0057319C" w:rsidRDefault="0057319C">
      <w:pPr>
        <w:pStyle w:val="ConsPlusNonformat"/>
        <w:ind w:right="-1" w:firstLine="720"/>
        <w:jc w:val="both"/>
        <w:rPr>
          <w:rFonts w:ascii="Times New Roman" w:hAnsi="Times New Roman" w:cs="Times New Roman"/>
          <w:sz w:val="28"/>
          <w:szCs w:val="28"/>
        </w:rPr>
      </w:pP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7319C" w:rsidRDefault="0057319C">
      <w:pPr>
        <w:pStyle w:val="ConsPlusNonformat"/>
        <w:ind w:right="-1" w:firstLine="720"/>
        <w:jc w:val="both"/>
        <w:rPr>
          <w:rFonts w:ascii="Times New Roman" w:hAnsi="Times New Roman" w:cs="Times New Roman"/>
          <w:sz w:val="28"/>
          <w:szCs w:val="28"/>
        </w:rPr>
      </w:pPr>
    </w:p>
    <w:p w:rsidR="0057319C" w:rsidRDefault="004744A6">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7319C" w:rsidRDefault="0057319C">
      <w:pPr>
        <w:pStyle w:val="ConsPlusNonformat"/>
        <w:ind w:right="-1" w:firstLine="720"/>
        <w:jc w:val="both"/>
        <w:rPr>
          <w:rFonts w:ascii="Times New Roman" w:hAnsi="Times New Roman" w:cs="Times New Roman"/>
          <w:sz w:val="28"/>
          <w:szCs w:val="28"/>
        </w:rPr>
      </w:pP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Исполком Аксубаевского муниципального района Республики Татарстан.</w:t>
      </w:r>
    </w:p>
    <w:p w:rsidR="0057319C" w:rsidRDefault="0057319C">
      <w:pPr>
        <w:pStyle w:val="ConsPlusNonformat"/>
        <w:ind w:right="-1" w:firstLine="720"/>
        <w:jc w:val="both"/>
        <w:rPr>
          <w:rFonts w:ascii="Times New Roman" w:hAnsi="Times New Roman" w:cs="Times New Roman"/>
          <w:sz w:val="28"/>
          <w:szCs w:val="28"/>
        </w:rPr>
      </w:pPr>
    </w:p>
    <w:p w:rsidR="0057319C" w:rsidRDefault="004744A6">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2.3. Описание результата предоставления муниципальной услуги</w:t>
      </w:r>
    </w:p>
    <w:p w:rsidR="0057319C" w:rsidRDefault="0057319C">
      <w:pPr>
        <w:pStyle w:val="ConsPlusNonformat"/>
        <w:ind w:right="-1"/>
        <w:jc w:val="both"/>
        <w:rPr>
          <w:rFonts w:ascii="Times New Roman" w:hAnsi="Times New Roman" w:cs="Times New Roman"/>
          <w:sz w:val="28"/>
          <w:szCs w:val="28"/>
        </w:rPr>
      </w:pPr>
    </w:p>
    <w:p w:rsidR="0057319C" w:rsidRDefault="004744A6">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2.3.1. Результатами предоставления муниципальной услуги являются:</w:t>
      </w:r>
    </w:p>
    <w:p w:rsidR="0057319C" w:rsidRDefault="004744A6">
      <w:pPr>
        <w:numPr>
          <w:ilvl w:val="0"/>
          <w:numId w:val="3"/>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2);</w:t>
      </w:r>
    </w:p>
    <w:p w:rsidR="0057319C" w:rsidRDefault="004744A6">
      <w:pPr>
        <w:numPr>
          <w:ilvl w:val="0"/>
          <w:numId w:val="3"/>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 3);</w:t>
      </w:r>
    </w:p>
    <w:p w:rsidR="0057319C" w:rsidRDefault="004744A6">
      <w:pPr>
        <w:numPr>
          <w:ilvl w:val="0"/>
          <w:numId w:val="3"/>
        </w:numPr>
        <w:tabs>
          <w:tab w:val="left" w:pos="1134"/>
        </w:tabs>
        <w:spacing w:after="0" w:line="240" w:lineRule="auto"/>
        <w:ind w:left="0" w:firstLine="709"/>
        <w:jc w:val="both"/>
        <w:outlineLvl w:val="2"/>
        <w:rPr>
          <w:rFonts w:ascii="Times New Roman" w:hAnsi="Times New Roman"/>
          <w:sz w:val="28"/>
          <w:szCs w:val="28"/>
        </w:rPr>
      </w:pPr>
      <w:r>
        <w:rPr>
          <w:rFonts w:ascii="Times New Roman" w:hAnsi="Times New Roman"/>
          <w:sz w:val="28"/>
          <w:szCs w:val="28"/>
        </w:rPr>
        <w:t>Дубликат уведомления о соответствии (приложение № 4).</w:t>
      </w:r>
    </w:p>
    <w:p w:rsidR="0057319C" w:rsidRDefault="004744A6">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7319C" w:rsidRDefault="004744A6">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7319C" w:rsidRDefault="0057319C">
      <w:pPr>
        <w:pStyle w:val="ConsPlusNonformat"/>
        <w:widowControl/>
        <w:ind w:right="-1" w:firstLine="720"/>
        <w:jc w:val="both"/>
        <w:rPr>
          <w:rFonts w:ascii="Times New Roman" w:hAnsi="Times New Roman" w:cs="Times New Roman"/>
          <w:sz w:val="28"/>
          <w:szCs w:val="28"/>
        </w:rPr>
      </w:pPr>
    </w:p>
    <w:p w:rsidR="0057319C" w:rsidRDefault="004744A6">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7319C" w:rsidRDefault="0057319C">
      <w:pPr>
        <w:pStyle w:val="ConsPlusNonformat"/>
        <w:ind w:right="-1" w:firstLine="720"/>
        <w:jc w:val="both"/>
        <w:rPr>
          <w:rFonts w:ascii="Times New Roman" w:hAnsi="Times New Roman" w:cs="Times New Roman"/>
          <w:sz w:val="28"/>
          <w:szCs w:val="28"/>
        </w:rPr>
      </w:pPr>
    </w:p>
    <w:p w:rsidR="0057319C" w:rsidRDefault="004744A6">
      <w:pPr>
        <w:tabs>
          <w:tab w:val="left" w:pos="9922"/>
        </w:tabs>
        <w:spacing w:after="0" w:line="240" w:lineRule="auto"/>
        <w:ind w:right="-1" w:firstLine="709"/>
        <w:jc w:val="both"/>
        <w:rPr>
          <w:rFonts w:ascii="Times New Roman" w:hAnsi="Times New Roman"/>
          <w:sz w:val="28"/>
          <w:szCs w:val="28"/>
        </w:rPr>
      </w:pPr>
      <w:r>
        <w:rPr>
          <w:rFonts w:ascii="Times New Roman" w:hAnsi="Times New Roman"/>
          <w:sz w:val="28"/>
          <w:szCs w:val="28"/>
        </w:rPr>
        <w:t>2.4.1. Срок предоставления муниципальной услуги составляет:</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 (несоответствии) параметров объекта - семь рабочих дней, включая день подачи уведомления.</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- 7 рабочих дней, включая день подачи уведомления, без типового архитектурного решения – 20 рабочих дней.</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Возврат уведомления о планируемом строительстве без рассмотрения – один рабочий день.</w:t>
      </w:r>
    </w:p>
    <w:p w:rsidR="0057319C" w:rsidRDefault="004744A6">
      <w:pPr>
        <w:tabs>
          <w:tab w:val="left" w:pos="9922"/>
        </w:tabs>
        <w:spacing w:after="0" w:line="240" w:lineRule="auto"/>
        <w:ind w:right="-1" w:firstLine="709"/>
        <w:jc w:val="both"/>
        <w:rPr>
          <w:rFonts w:ascii="Times New Roman" w:hAnsi="Times New Roman"/>
          <w:sz w:val="28"/>
          <w:szCs w:val="28"/>
        </w:rPr>
      </w:pPr>
      <w:r>
        <w:rPr>
          <w:rFonts w:ascii="Times New Roman" w:hAnsi="Times New Roman"/>
          <w:sz w:val="28"/>
          <w:szCs w:val="28"/>
        </w:rPr>
        <w:t>2.4.2. Приостановление срока предоставления муниципальной услуги не предусмотрено.</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57319C" w:rsidRDefault="004744A6">
      <w:pPr>
        <w:tabs>
          <w:tab w:val="left" w:pos="9922"/>
        </w:tabs>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7319C" w:rsidRDefault="004744A6">
      <w:pPr>
        <w:tabs>
          <w:tab w:val="left" w:pos="9922"/>
        </w:tabs>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2.4.5.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7319C" w:rsidRDefault="0057319C">
      <w:pPr>
        <w:pStyle w:val="ConsPlusNonformat"/>
        <w:ind w:right="-1" w:firstLine="720"/>
        <w:jc w:val="both"/>
        <w:rPr>
          <w:rFonts w:ascii="Times New Roman" w:hAnsi="Times New Roman" w:cs="Times New Roman"/>
          <w:sz w:val="28"/>
          <w:szCs w:val="28"/>
        </w:rPr>
      </w:pPr>
    </w:p>
    <w:p w:rsidR="0057319C" w:rsidRDefault="004744A6">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7319C" w:rsidRDefault="0057319C">
      <w:pPr>
        <w:pStyle w:val="ConsPlusNonformat"/>
        <w:ind w:right="-1" w:firstLine="720"/>
        <w:jc w:val="both"/>
        <w:rPr>
          <w:rFonts w:ascii="Times New Roman" w:hAnsi="Times New Roman" w:cs="Times New Roman"/>
          <w:sz w:val="28"/>
          <w:szCs w:val="28"/>
        </w:rPr>
      </w:pP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2.5.1. В целях строительства или реконструкции объекта индивидуального жилищного строительства или садового дома застройщик представляет:</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Уведомление о планируемом строительстве, содержащее следующие сведения (приложение № 1):</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8) почтовый адрес и (или) адрес электронной почты для связи с застройщиком.</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2.5.2. К уведомлению о планируемом строительстве прилагаются:</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 ( в составе приложения №1);</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6)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(в составе приложения №5).</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2.5.3.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представляет:</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Уведомление о планируемом строительстве, в уведомлении о 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2.5.4. К уведомлению о планируемом строительстве прилагаются:</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2.5.5.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застройщик представляет:</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Уведомление о планируемом строительстве.</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2.5.6. К уведомлению о планируемом строительстве прилагаются:</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2.5.7. В целях изменения параметров планируемого строительства или реконструкции объекта застройщик представляет:</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 xml:space="preserve">Уведомление об изменении параметров (приложение №4). </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2.5.8. К уведомлению о об изменении параметров прилагаются:</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2.5.9. Заявление и прилагаемые документы могут быть представлены (направлены) заявителем одним из следующих способов:</w:t>
      </w:r>
    </w:p>
    <w:p w:rsidR="0057319C" w:rsidRDefault="004744A6">
      <w:pPr>
        <w:pStyle w:val="ConsPlusNonformat"/>
        <w:tabs>
          <w:tab w:val="left" w:pos="1134"/>
        </w:tabs>
        <w:ind w:right="-1" w:firstLine="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57319C" w:rsidRDefault="004744A6">
      <w:pPr>
        <w:pStyle w:val="ConsPlusNonformat"/>
        <w:tabs>
          <w:tab w:val="left" w:pos="1134"/>
        </w:tabs>
        <w:ind w:right="-1" w:firstLine="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через Единый, Республиканский портал в электронной форме;</w:t>
      </w:r>
    </w:p>
    <w:p w:rsidR="0057319C" w:rsidRDefault="004744A6">
      <w:pPr>
        <w:pStyle w:val="ConsPlusNonformat"/>
        <w:ind w:right="-1" w:firstLine="720"/>
        <w:jc w:val="both"/>
        <w:rPr>
          <w:rFonts w:ascii="Times New Roman" w:hAnsi="Times New Roman"/>
          <w:sz w:val="28"/>
          <w:szCs w:val="28"/>
        </w:rPr>
      </w:pPr>
      <w:r>
        <w:rPr>
          <w:rFonts w:ascii="Times New Roman" w:hAnsi="Times New Roman"/>
          <w:sz w:val="28"/>
          <w:szCs w:val="28"/>
        </w:rPr>
        <w:t>3) через Орган лично или посредством почтовой связи на бумажном носителе.</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2.5.10.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2.5.11. Запрещается требовать от заявителя: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7319C" w:rsidRDefault="004744A6">
      <w:pPr>
        <w:pStyle w:val="ConsPlusNonformat"/>
        <w:ind w:right="-1" w:firstLine="720"/>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2.5.12 Для выдачи дубликата уведомления</w:t>
      </w:r>
      <w:r w:rsidR="002835E0" w:rsidRPr="002835E0">
        <w:rPr>
          <w:rFonts w:ascii="Times New Roman" w:hAnsi="Times New Roman"/>
          <w:sz w:val="28"/>
          <w:szCs w:val="28"/>
        </w:rPr>
        <w:t xml:space="preserve"> </w:t>
      </w:r>
      <w:r w:rsidR="002835E0">
        <w:rPr>
          <w:rFonts w:ascii="Times New Roman" w:hAnsi="Times New Roman"/>
          <w:sz w:val="28"/>
          <w:szCs w:val="28"/>
        </w:rPr>
        <w:t xml:space="preserve"> о планируемом строительстве</w:t>
      </w:r>
      <w:r>
        <w:rPr>
          <w:rFonts w:ascii="Times New Roman" w:hAnsi="Times New Roman"/>
          <w:sz w:val="28"/>
          <w:szCs w:val="28"/>
        </w:rPr>
        <w:t xml:space="preserve"> </w:t>
      </w:r>
      <w:r w:rsidR="002835E0">
        <w:rPr>
          <w:rFonts w:ascii="Times New Roman" w:hAnsi="Times New Roman"/>
          <w:sz w:val="28"/>
          <w:szCs w:val="28"/>
        </w:rPr>
        <w:t>или реконструкции</w:t>
      </w:r>
      <w:r>
        <w:rPr>
          <w:rFonts w:ascii="Times New Roman" w:hAnsi="Times New Roman"/>
          <w:sz w:val="28"/>
          <w:szCs w:val="28"/>
        </w:rPr>
        <w:t xml:space="preserve"> объекта индивидуального жилищного строительства или садового дома требованиям законодательства о градостроительной деятельности заявитель представляет:</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заявление (Приложение № 6);</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документы, удостоверяющие личность или полномочия заявителя.</w:t>
      </w:r>
    </w:p>
    <w:p w:rsidR="0057319C" w:rsidRDefault="004744A6">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7319C" w:rsidRDefault="0057319C">
      <w:pPr>
        <w:pStyle w:val="ConsPlusNonformat"/>
        <w:ind w:right="-1" w:firstLine="720"/>
        <w:jc w:val="both"/>
        <w:rPr>
          <w:rFonts w:ascii="Times New Roman" w:hAnsi="Times New Roman" w:cs="Times New Roman"/>
          <w:sz w:val="28"/>
          <w:szCs w:val="28"/>
        </w:rPr>
      </w:pP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2.6.1. 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rsidR="0057319C" w:rsidRDefault="004744A6">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57319C" w:rsidRDefault="004744A6">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2) сведения из Единого государственного реестра юридических лиц, в случае подачи заявления юридическим лицом;</w:t>
      </w:r>
    </w:p>
    <w:p w:rsidR="0057319C" w:rsidRDefault="004744A6">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3) сведения из Единого государственного реестра индивидуальных предпринимателей, в случае подачи заявления индивидуальным предпринимателем;</w:t>
      </w:r>
    </w:p>
    <w:p w:rsidR="0057319C" w:rsidRDefault="004744A6">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4) правоустанавливающие документы на земельный участок;</w:t>
      </w:r>
    </w:p>
    <w:p w:rsidR="0057319C" w:rsidRDefault="004744A6">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5) разрешение на отклонение от предельных параметров разрешенного строительства, реконструкции объекта капитального строительства;</w:t>
      </w:r>
    </w:p>
    <w:p w:rsidR="0057319C" w:rsidRDefault="004744A6">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6)  заключение о 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ИЖС или садового дом.</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2.6.2. Заявитель вправе предоставить документы (сведения), указанные в подпункте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7319C" w:rsidRDefault="0057319C">
      <w:pPr>
        <w:pStyle w:val="ConsPlusNonformat"/>
        <w:ind w:right="-1" w:firstLine="720"/>
        <w:jc w:val="both"/>
        <w:rPr>
          <w:rFonts w:ascii="Times New Roman" w:hAnsi="Times New Roman" w:cs="Times New Roman"/>
          <w:sz w:val="28"/>
          <w:szCs w:val="28"/>
        </w:rPr>
      </w:pPr>
    </w:p>
    <w:p w:rsidR="0057319C" w:rsidRDefault="004744A6">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57319C" w:rsidRDefault="0057319C">
      <w:pPr>
        <w:pStyle w:val="ConsPlusNonformat"/>
        <w:ind w:right="-1"/>
        <w:jc w:val="center"/>
        <w:rPr>
          <w:rFonts w:ascii="Times New Roman" w:hAnsi="Times New Roman" w:cs="Times New Roman"/>
          <w:sz w:val="28"/>
          <w:szCs w:val="28"/>
        </w:rPr>
      </w:pPr>
    </w:p>
    <w:p w:rsidR="0057319C" w:rsidRDefault="004744A6">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57319C" w:rsidRDefault="004744A6">
      <w:pPr>
        <w:pStyle w:val="ConsPlusNonformat"/>
        <w:numPr>
          <w:ilvl w:val="0"/>
          <w:numId w:val="5"/>
        </w:numPr>
        <w:ind w:left="0" w:right="-1" w:firstLine="709"/>
        <w:jc w:val="both"/>
        <w:rPr>
          <w:rFonts w:ascii="Times New Roman" w:hAnsi="Times New Roman" w:cs="Times New Roman"/>
          <w:sz w:val="28"/>
          <w:szCs w:val="28"/>
        </w:rPr>
      </w:pPr>
      <w:r>
        <w:rPr>
          <w:rFonts w:ascii="Times New Roman" w:hAnsi="Times New Roman" w:cs="Times New Roman"/>
          <w:sz w:val="28"/>
          <w:szCs w:val="28"/>
        </w:rPr>
        <w:t>отсутствие в уведомлении о планируемом строительстве сведений, предусмотренных частью 1 статьи 51.1 ГрК РФ;</w:t>
      </w:r>
    </w:p>
    <w:p w:rsidR="0057319C" w:rsidRDefault="004744A6">
      <w:pPr>
        <w:pStyle w:val="ConsPlusNonformat"/>
        <w:numPr>
          <w:ilvl w:val="0"/>
          <w:numId w:val="5"/>
        </w:numPr>
        <w:ind w:left="0" w:right="-1" w:firstLine="709"/>
        <w:jc w:val="both"/>
        <w:rPr>
          <w:rFonts w:ascii="Times New Roman" w:hAnsi="Times New Roman" w:cs="Times New Roman"/>
          <w:sz w:val="28"/>
          <w:szCs w:val="28"/>
        </w:rPr>
      </w:pPr>
      <w:r>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57319C" w:rsidRDefault="004744A6">
      <w:pPr>
        <w:pStyle w:val="ConsPlusNonformat"/>
        <w:numPr>
          <w:ilvl w:val="0"/>
          <w:numId w:val="5"/>
        </w:numPr>
        <w:ind w:left="0" w:right="-1" w:firstLine="709"/>
        <w:jc w:val="both"/>
        <w:rPr>
          <w:rFonts w:ascii="Times New Roman" w:hAnsi="Times New Roman" w:cs="Times New Roman"/>
          <w:sz w:val="28"/>
          <w:szCs w:val="28"/>
        </w:rPr>
      </w:pPr>
      <w:r>
        <w:rPr>
          <w:rFonts w:ascii="Times New Roman" w:hAnsi="Times New Roman" w:cs="Times New Roman"/>
          <w:sz w:val="28"/>
          <w:szCs w:val="28"/>
        </w:rPr>
        <w:t>отсутствие документов, предусмотренных пунктами 2 - 4 части 3 статьи 51.1 ГрК РФ.</w:t>
      </w:r>
    </w:p>
    <w:p w:rsidR="0057319C" w:rsidRDefault="004744A6">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57319C" w:rsidRDefault="004744A6">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Pr>
          <w:rFonts w:ascii="Times New Roman" w:hAnsi="Times New Roman" w:cs="Times New Roman"/>
          <w:sz w:val="28"/>
          <w:szCs w:val="28"/>
        </w:rPr>
        <w:t>представление документов в ненадлежащий орган;</w:t>
      </w:r>
    </w:p>
    <w:p w:rsidR="0057319C" w:rsidRDefault="004744A6">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утративших силу;</w:t>
      </w:r>
    </w:p>
    <w:p w:rsidR="0057319C" w:rsidRDefault="004744A6">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57319C" w:rsidRDefault="004744A6">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подача заявления (запроса) от имени заявителя не уполномоченным на то лицом;</w:t>
      </w:r>
    </w:p>
    <w:p w:rsidR="0057319C" w:rsidRDefault="004744A6">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7319C" w:rsidRDefault="004744A6">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w:t>
      </w:r>
    </w:p>
    <w:p w:rsidR="0057319C" w:rsidRDefault="004744A6">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57319C" w:rsidRDefault="004744A6">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7319C" w:rsidRDefault="004744A6">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57319C" w:rsidRDefault="004744A6">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7319C" w:rsidRDefault="004744A6">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7319C" w:rsidRDefault="004744A6">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6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7319C" w:rsidRDefault="004744A6">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7319C" w:rsidRDefault="0057319C">
      <w:pPr>
        <w:pStyle w:val="ConsPlusNonformat"/>
        <w:ind w:right="-1" w:firstLine="720"/>
        <w:jc w:val="both"/>
        <w:rPr>
          <w:rFonts w:ascii="Times New Roman" w:hAnsi="Times New Roman" w:cs="Times New Roman"/>
          <w:sz w:val="28"/>
          <w:szCs w:val="28"/>
        </w:rPr>
      </w:pPr>
    </w:p>
    <w:p w:rsidR="0057319C" w:rsidRDefault="004744A6">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57319C" w:rsidRDefault="0057319C">
      <w:pPr>
        <w:pStyle w:val="ConsPlusNonformat"/>
        <w:ind w:right="-1" w:firstLine="720"/>
        <w:jc w:val="both"/>
        <w:rPr>
          <w:rFonts w:ascii="Times New Roman" w:hAnsi="Times New Roman" w:cs="Times New Roman"/>
          <w:sz w:val="28"/>
          <w:szCs w:val="28"/>
        </w:rPr>
      </w:pP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2.8.1. Основания для приостановления предоставления услуги не предусмотрены.</w:t>
      </w:r>
    </w:p>
    <w:p w:rsidR="0057319C" w:rsidRDefault="004744A6">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2.8.2. Основания для отказа в предоставлении муниципальной услуги:</w:t>
      </w:r>
    </w:p>
    <w:p w:rsidR="0057319C" w:rsidRDefault="004744A6">
      <w:pPr>
        <w:pStyle w:val="Default"/>
        <w:ind w:firstLine="709"/>
        <w:jc w:val="both"/>
        <w:rPr>
          <w:sz w:val="28"/>
          <w:szCs w:val="28"/>
        </w:rPr>
      </w:pPr>
      <w:r>
        <w:rPr>
          <w:sz w:val="28"/>
          <w:szCs w:val="28"/>
        </w:rPr>
        <w:t xml:space="preserve">2.8.2.1. Перечень оснований для отказа в предоставлении услуги (направление уведомления о несоответствии): </w:t>
      </w:r>
    </w:p>
    <w:p w:rsidR="0057319C" w:rsidRDefault="004744A6">
      <w:pPr>
        <w:pStyle w:val="Default"/>
        <w:ind w:firstLine="709"/>
        <w:jc w:val="both"/>
        <w:rPr>
          <w:color w:val="auto"/>
          <w:sz w:val="28"/>
          <w:szCs w:val="28"/>
        </w:rPr>
      </w:pPr>
      <w:r>
        <w:rPr>
          <w:color w:val="auto"/>
          <w:sz w:val="28"/>
          <w:szCs w:val="28"/>
        </w:rPr>
        <w:t xml:space="preserve">1) указанные в уведомлении о планируемом строительстве параметры объекта ИЖС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 </w:t>
      </w:r>
    </w:p>
    <w:p w:rsidR="0057319C" w:rsidRDefault="004744A6">
      <w:pPr>
        <w:pStyle w:val="Default"/>
        <w:ind w:firstLine="709"/>
        <w:jc w:val="both"/>
        <w:rPr>
          <w:color w:val="auto"/>
          <w:sz w:val="28"/>
          <w:szCs w:val="28"/>
        </w:rPr>
      </w:pPr>
      <w:r>
        <w:rPr>
          <w:color w:val="auto"/>
          <w:sz w:val="28"/>
          <w:szCs w:val="28"/>
        </w:rPr>
        <w:t xml:space="preserve">2) 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t>
      </w:r>
    </w:p>
    <w:p w:rsidR="0057319C" w:rsidRDefault="004744A6">
      <w:pPr>
        <w:pStyle w:val="Default"/>
        <w:ind w:firstLine="709"/>
        <w:jc w:val="both"/>
        <w:rPr>
          <w:color w:val="auto"/>
          <w:sz w:val="28"/>
          <w:szCs w:val="28"/>
        </w:rPr>
      </w:pPr>
      <w:r>
        <w:rPr>
          <w:color w:val="auto"/>
          <w:sz w:val="28"/>
          <w:szCs w:val="28"/>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t>
      </w:r>
    </w:p>
    <w:p w:rsidR="0057319C" w:rsidRDefault="004744A6">
      <w:pPr>
        <w:pStyle w:val="Default"/>
        <w:ind w:firstLine="709"/>
        <w:jc w:val="both"/>
        <w:rPr>
          <w:color w:val="auto"/>
          <w:sz w:val="28"/>
          <w:szCs w:val="28"/>
        </w:rPr>
      </w:pPr>
      <w:r>
        <w:rPr>
          <w:color w:val="auto"/>
          <w:sz w:val="28"/>
          <w:szCs w:val="28"/>
        </w:rPr>
        <w:t xml:space="preserve">4) в срок, указанный в ч. 9 ст. 51.1 ГрК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57319C" w:rsidRDefault="004744A6">
      <w:pPr>
        <w:pStyle w:val="Default"/>
        <w:ind w:firstLine="709"/>
        <w:jc w:val="both"/>
        <w:rPr>
          <w:color w:val="auto"/>
          <w:sz w:val="28"/>
          <w:szCs w:val="28"/>
        </w:rPr>
      </w:pPr>
      <w:r>
        <w:rPr>
          <w:color w:val="auto"/>
          <w:sz w:val="28"/>
          <w:szCs w:val="28"/>
        </w:rPr>
        <w:t xml:space="preserve">2.8.2.2. Исчерпывающий перечень оснований для отказа в предоставлении услуги в случае обращения заявителя за получением повторного экземпляра (дубликата) уведомлении о соответствии: </w:t>
      </w:r>
    </w:p>
    <w:p w:rsidR="0057319C" w:rsidRDefault="004744A6">
      <w:pPr>
        <w:pStyle w:val="Default"/>
        <w:ind w:firstLine="709"/>
        <w:jc w:val="both"/>
        <w:rPr>
          <w:color w:val="auto"/>
          <w:sz w:val="28"/>
          <w:szCs w:val="28"/>
        </w:rPr>
      </w:pPr>
      <w:r>
        <w:rPr>
          <w:color w:val="auto"/>
          <w:sz w:val="28"/>
          <w:szCs w:val="28"/>
        </w:rPr>
        <w:t xml:space="preserve">1) несоответствие категории заявителя установленному кругу лиц (застройщик либо его представитель). </w:t>
      </w:r>
    </w:p>
    <w:p w:rsidR="0057319C" w:rsidRDefault="004744A6">
      <w:pPr>
        <w:pStyle w:val="Default"/>
        <w:ind w:firstLine="709"/>
        <w:jc w:val="both"/>
        <w:rPr>
          <w:color w:val="auto"/>
          <w:sz w:val="28"/>
          <w:szCs w:val="28"/>
        </w:rPr>
      </w:pPr>
      <w:r>
        <w:rPr>
          <w:color w:val="auto"/>
          <w:sz w:val="28"/>
          <w:szCs w:val="28"/>
        </w:rPr>
        <w:t xml:space="preserve">2.8.2.3. Исчерпывающий перечень оснований для отказа в предоставлении услуги в случае обращения заявителя за исправлением технической(-их) ошибки(-ок) в уведомлении о соответствии: </w:t>
      </w:r>
    </w:p>
    <w:p w:rsidR="0057319C" w:rsidRDefault="004744A6">
      <w:pPr>
        <w:pStyle w:val="Default"/>
        <w:ind w:firstLine="709"/>
        <w:jc w:val="both"/>
        <w:rPr>
          <w:color w:val="auto"/>
          <w:sz w:val="28"/>
          <w:szCs w:val="28"/>
        </w:rPr>
      </w:pPr>
      <w:r>
        <w:rPr>
          <w:color w:val="auto"/>
          <w:sz w:val="28"/>
          <w:szCs w:val="28"/>
        </w:rPr>
        <w:t xml:space="preserve">1) несоответствие категории заявителя установленному кругу лиц (застройщик либо его представитель); </w:t>
      </w:r>
    </w:p>
    <w:p w:rsidR="0057319C" w:rsidRDefault="004744A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 отсутствие факта допущения технической ошибки(-их) ошибки(-ок) в уведомлении о соответствии.</w:t>
      </w:r>
    </w:p>
    <w:p w:rsidR="0057319C" w:rsidRDefault="004744A6">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7319C" w:rsidRDefault="004744A6">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7319C" w:rsidRDefault="0057319C">
      <w:pPr>
        <w:pStyle w:val="ConsPlusNonformat"/>
        <w:ind w:firstLine="709"/>
        <w:jc w:val="both"/>
        <w:rPr>
          <w:rFonts w:ascii="Times New Roman" w:hAnsi="Times New Roman" w:cs="Times New Roman"/>
          <w:sz w:val="28"/>
          <w:szCs w:val="28"/>
        </w:rPr>
      </w:pPr>
    </w:p>
    <w:p w:rsidR="0057319C" w:rsidRDefault="0057319C">
      <w:pPr>
        <w:pStyle w:val="ConsPlusNonformat"/>
        <w:ind w:right="-1" w:firstLine="720"/>
        <w:jc w:val="both"/>
        <w:rPr>
          <w:rFonts w:ascii="Times New Roman" w:hAnsi="Times New Roman" w:cs="Times New Roman"/>
          <w:sz w:val="28"/>
          <w:szCs w:val="28"/>
        </w:rPr>
      </w:pPr>
    </w:p>
    <w:p w:rsidR="0057319C" w:rsidRDefault="004744A6">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57319C" w:rsidRDefault="0057319C">
      <w:pPr>
        <w:tabs>
          <w:tab w:val="left" w:pos="9781"/>
        </w:tabs>
        <w:spacing w:after="0" w:line="240" w:lineRule="auto"/>
        <w:ind w:right="-1" w:firstLine="709"/>
        <w:jc w:val="both"/>
        <w:rPr>
          <w:rFonts w:ascii="Times New Roman" w:hAnsi="Times New Roman" w:cs="Courier New"/>
          <w:sz w:val="28"/>
          <w:szCs w:val="20"/>
        </w:rPr>
      </w:pPr>
    </w:p>
    <w:p w:rsidR="0057319C" w:rsidRDefault="004744A6">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57319C" w:rsidRDefault="0057319C">
      <w:pPr>
        <w:tabs>
          <w:tab w:val="left" w:pos="9781"/>
        </w:tabs>
        <w:spacing w:after="0" w:line="240" w:lineRule="auto"/>
        <w:ind w:right="-1" w:firstLine="709"/>
        <w:jc w:val="both"/>
        <w:rPr>
          <w:rFonts w:ascii="Times New Roman" w:hAnsi="Times New Roman" w:cs="Courier New"/>
          <w:sz w:val="28"/>
          <w:szCs w:val="20"/>
        </w:rPr>
      </w:pPr>
    </w:p>
    <w:p w:rsidR="0057319C" w:rsidRDefault="004744A6">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7319C" w:rsidRDefault="0057319C">
      <w:pPr>
        <w:pStyle w:val="ConsPlusNonformat"/>
        <w:tabs>
          <w:tab w:val="left" w:pos="9922"/>
        </w:tabs>
        <w:ind w:right="-1" w:firstLine="709"/>
        <w:jc w:val="both"/>
        <w:rPr>
          <w:rFonts w:ascii="Times New Roman" w:hAnsi="Times New Roman" w:cs="Times New Roman"/>
          <w:sz w:val="28"/>
          <w:szCs w:val="28"/>
        </w:rPr>
      </w:pP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57319C" w:rsidRDefault="0057319C">
      <w:pPr>
        <w:pStyle w:val="ConsPlusNonformat"/>
        <w:tabs>
          <w:tab w:val="left" w:pos="9922"/>
        </w:tabs>
        <w:ind w:right="-1" w:firstLine="709"/>
        <w:jc w:val="both"/>
        <w:rPr>
          <w:rFonts w:ascii="Times New Roman" w:hAnsi="Times New Roman" w:cs="Times New Roman"/>
          <w:sz w:val="28"/>
          <w:szCs w:val="28"/>
        </w:rPr>
      </w:pPr>
    </w:p>
    <w:p w:rsidR="0057319C" w:rsidRDefault="004744A6">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t xml:space="preserve">для предоставления муниципальной услуги, </w:t>
      </w:r>
      <w:r>
        <w:rPr>
          <w:rFonts w:ascii="Times New Roman" w:hAnsi="Times New Roman" w:cs="Times New Roman"/>
          <w:sz w:val="28"/>
          <w:szCs w:val="28"/>
        </w:rPr>
        <w:br/>
        <w:t>включая информацию о методике расчета размера такой платы</w:t>
      </w:r>
    </w:p>
    <w:p w:rsidR="0057319C" w:rsidRDefault="0057319C">
      <w:pPr>
        <w:pStyle w:val="ConsPlusNonformat"/>
        <w:tabs>
          <w:tab w:val="left" w:pos="9922"/>
        </w:tabs>
        <w:ind w:right="-1" w:firstLine="709"/>
        <w:jc w:val="both"/>
        <w:rPr>
          <w:rFonts w:ascii="Times New Roman" w:hAnsi="Times New Roman" w:cs="Times New Roman"/>
          <w:sz w:val="28"/>
          <w:szCs w:val="28"/>
        </w:rPr>
      </w:pP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57319C" w:rsidRDefault="0057319C">
      <w:pPr>
        <w:pStyle w:val="ConsPlusNonformat"/>
        <w:tabs>
          <w:tab w:val="left" w:pos="9922"/>
        </w:tabs>
        <w:ind w:right="-1" w:firstLine="709"/>
        <w:jc w:val="both"/>
        <w:rPr>
          <w:rFonts w:ascii="Times New Roman" w:hAnsi="Times New Roman" w:cs="Times New Roman"/>
          <w:sz w:val="28"/>
          <w:szCs w:val="28"/>
        </w:rPr>
      </w:pPr>
    </w:p>
    <w:p w:rsidR="0057319C" w:rsidRDefault="004744A6">
      <w:pPr>
        <w:spacing w:after="0" w:line="240" w:lineRule="auto"/>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7319C" w:rsidRDefault="0057319C">
      <w:pPr>
        <w:spacing w:after="0" w:line="240" w:lineRule="auto"/>
        <w:ind w:right="-1" w:firstLine="427"/>
        <w:jc w:val="both"/>
        <w:rPr>
          <w:rFonts w:ascii="Times New Roman" w:hAnsi="Times New Roman"/>
          <w:sz w:val="28"/>
          <w:szCs w:val="28"/>
        </w:rPr>
      </w:pPr>
    </w:p>
    <w:p w:rsidR="0057319C" w:rsidRDefault="004744A6">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7319C" w:rsidRDefault="0057319C">
      <w:pPr>
        <w:pStyle w:val="ConsPlusNonformat"/>
        <w:tabs>
          <w:tab w:val="left" w:pos="9922"/>
        </w:tabs>
        <w:ind w:right="-1" w:firstLine="709"/>
        <w:jc w:val="both"/>
        <w:rPr>
          <w:rFonts w:ascii="Times New Roman" w:hAnsi="Times New Roman" w:cs="Times New Roman"/>
          <w:sz w:val="28"/>
          <w:szCs w:val="28"/>
        </w:rPr>
      </w:pPr>
    </w:p>
    <w:p w:rsidR="0057319C" w:rsidRDefault="004744A6">
      <w:pPr>
        <w:spacing w:after="0" w:line="240" w:lineRule="auto"/>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7319C" w:rsidRDefault="0057319C">
      <w:pPr>
        <w:spacing w:after="0" w:line="240" w:lineRule="auto"/>
        <w:ind w:right="-1" w:firstLine="427"/>
        <w:jc w:val="both"/>
        <w:rPr>
          <w:rFonts w:ascii="Times New Roman" w:hAnsi="Times New Roman"/>
          <w:sz w:val="28"/>
          <w:szCs w:val="28"/>
        </w:rPr>
      </w:pPr>
    </w:p>
    <w:p w:rsidR="0057319C" w:rsidRDefault="004744A6">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7319C" w:rsidRDefault="0057319C">
      <w:pPr>
        <w:pStyle w:val="ConsPlusNonformat"/>
        <w:tabs>
          <w:tab w:val="left" w:pos="9922"/>
        </w:tabs>
        <w:ind w:right="-1" w:firstLine="709"/>
        <w:jc w:val="both"/>
        <w:rPr>
          <w:rFonts w:ascii="Times New Roman" w:hAnsi="Times New Roman" w:cs="Times New Roman"/>
          <w:sz w:val="28"/>
          <w:szCs w:val="28"/>
        </w:rPr>
      </w:pPr>
    </w:p>
    <w:p w:rsidR="0057319C" w:rsidRDefault="004744A6">
      <w:pPr>
        <w:spacing w:after="0" w:line="240" w:lineRule="auto"/>
        <w:ind w:right="-1"/>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7319C" w:rsidRDefault="0057319C">
      <w:pPr>
        <w:spacing w:after="0" w:line="240" w:lineRule="auto"/>
        <w:ind w:right="-1" w:firstLine="427"/>
        <w:jc w:val="both"/>
        <w:rPr>
          <w:rFonts w:ascii="Times New Roman" w:hAnsi="Times New Roman"/>
          <w:sz w:val="28"/>
          <w:szCs w:val="28"/>
        </w:rPr>
      </w:pPr>
    </w:p>
    <w:p w:rsidR="0057319C" w:rsidRDefault="004744A6">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7319C" w:rsidRDefault="004744A6">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57319C" w:rsidRDefault="004744A6">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7319C" w:rsidRDefault="004744A6">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7319C" w:rsidRDefault="004744A6">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7319C" w:rsidRDefault="004744A6">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57319C" w:rsidRDefault="004744A6">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57319C" w:rsidRDefault="004744A6">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7319C" w:rsidRDefault="004744A6">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7319C" w:rsidRDefault="004744A6">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5) допуск сурдопереводчика и тифлосурдопереводчика;</w:t>
      </w:r>
    </w:p>
    <w:p w:rsidR="0057319C" w:rsidRDefault="004744A6">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57319C" w:rsidRDefault="0057319C">
      <w:pPr>
        <w:pStyle w:val="ConsPlusNonformat"/>
        <w:tabs>
          <w:tab w:val="left" w:pos="9922"/>
        </w:tabs>
        <w:ind w:right="-1" w:firstLine="709"/>
        <w:rPr>
          <w:rFonts w:ascii="Times New Roman" w:hAnsi="Times New Roman" w:cs="Times New Roman"/>
          <w:sz w:val="28"/>
          <w:szCs w:val="28"/>
        </w:rPr>
      </w:pPr>
    </w:p>
    <w:p w:rsidR="0057319C" w:rsidRDefault="004744A6">
      <w:pPr>
        <w:spacing w:after="0" w:line="240" w:lineRule="auto"/>
        <w:ind w:right="-1"/>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57319C" w:rsidRDefault="0057319C">
      <w:pPr>
        <w:spacing w:after="0" w:line="240" w:lineRule="auto"/>
        <w:ind w:right="-1" w:firstLine="427"/>
        <w:jc w:val="both"/>
        <w:rPr>
          <w:rFonts w:ascii="Times New Roman" w:hAnsi="Times New Roman"/>
          <w:sz w:val="28"/>
          <w:szCs w:val="28"/>
        </w:rPr>
      </w:pP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57319C" w:rsidRDefault="004744A6">
      <w:pPr>
        <w:pStyle w:val="afe"/>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57319C" w:rsidRDefault="004744A6">
      <w:pPr>
        <w:pStyle w:val="afe"/>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7319C" w:rsidRDefault="004744A6">
      <w:pPr>
        <w:pStyle w:val="afe"/>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7319C" w:rsidRDefault="004744A6">
      <w:pPr>
        <w:pStyle w:val="afe"/>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муниципальную услугу в составе комплексного запроса.</w:t>
      </w:r>
    </w:p>
    <w:p w:rsidR="0057319C" w:rsidRDefault="0057319C">
      <w:pPr>
        <w:pStyle w:val="ConsPlusNonformat"/>
        <w:tabs>
          <w:tab w:val="left" w:pos="9922"/>
        </w:tabs>
        <w:ind w:right="-1" w:firstLine="709"/>
        <w:jc w:val="both"/>
        <w:rPr>
          <w:rFonts w:ascii="Times New Roman" w:hAnsi="Times New Roman" w:cs="Times New Roman"/>
          <w:sz w:val="28"/>
          <w:szCs w:val="28"/>
        </w:rPr>
      </w:pPr>
    </w:p>
    <w:p w:rsidR="0057319C" w:rsidRDefault="004744A6">
      <w:pPr>
        <w:spacing w:after="0" w:line="240" w:lineRule="auto"/>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7319C" w:rsidRDefault="0057319C">
      <w:pPr>
        <w:spacing w:after="0" w:line="240" w:lineRule="auto"/>
        <w:ind w:right="-1" w:firstLine="427"/>
        <w:jc w:val="both"/>
        <w:rPr>
          <w:rFonts w:ascii="Times New Roman" w:hAnsi="Times New Roman"/>
          <w:sz w:val="28"/>
          <w:szCs w:val="28"/>
        </w:rPr>
      </w:pPr>
    </w:p>
    <w:p w:rsidR="0057319C" w:rsidRDefault="004744A6">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57319C" w:rsidRDefault="004744A6">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7319C" w:rsidRDefault="004744A6">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7319C" w:rsidRDefault="004744A6">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57319C" w:rsidRDefault="004744A6">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57319C" w:rsidRDefault="004744A6">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57319C" w:rsidRDefault="004744A6">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7319C" w:rsidRDefault="0057319C">
      <w:pPr>
        <w:tabs>
          <w:tab w:val="left" w:pos="9781"/>
        </w:tabs>
        <w:spacing w:after="0" w:line="240" w:lineRule="auto"/>
        <w:ind w:right="-1"/>
        <w:jc w:val="center"/>
        <w:rPr>
          <w:rFonts w:ascii="Times New Roman" w:hAnsi="Times New Roman"/>
          <w:b/>
          <w:bCs/>
          <w:sz w:val="28"/>
          <w:szCs w:val="28"/>
        </w:rPr>
      </w:pPr>
    </w:p>
    <w:p w:rsidR="0057319C" w:rsidRDefault="004744A6">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7319C" w:rsidRDefault="0057319C">
      <w:pPr>
        <w:tabs>
          <w:tab w:val="left" w:pos="9781"/>
        </w:tabs>
        <w:spacing w:after="0" w:line="240" w:lineRule="auto"/>
        <w:ind w:right="-1" w:firstLine="720"/>
        <w:jc w:val="both"/>
        <w:rPr>
          <w:rFonts w:ascii="Times New Roman" w:hAnsi="Times New Roman"/>
          <w:sz w:val="28"/>
          <w:szCs w:val="28"/>
        </w:rPr>
      </w:pP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rsidR="0057319C" w:rsidRDefault="0057319C">
      <w:pPr>
        <w:tabs>
          <w:tab w:val="left" w:pos="9781"/>
        </w:tabs>
        <w:spacing w:after="0" w:line="240" w:lineRule="auto"/>
        <w:ind w:right="-1" w:firstLine="709"/>
        <w:jc w:val="both"/>
        <w:rPr>
          <w:rFonts w:ascii="Times New Roman" w:hAnsi="Times New Roman"/>
          <w:sz w:val="28"/>
          <w:szCs w:val="28"/>
        </w:rPr>
      </w:pP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57319C" w:rsidRDefault="0057319C">
      <w:pPr>
        <w:tabs>
          <w:tab w:val="left" w:pos="9781"/>
        </w:tabs>
        <w:spacing w:after="0" w:line="240" w:lineRule="auto"/>
        <w:ind w:right="-1" w:firstLine="709"/>
        <w:jc w:val="both"/>
        <w:rPr>
          <w:rFonts w:ascii="Times New Roman" w:hAnsi="Times New Roman"/>
          <w:sz w:val="28"/>
          <w:szCs w:val="28"/>
        </w:rPr>
      </w:pPr>
    </w:p>
    <w:p w:rsidR="0057319C" w:rsidRDefault="004744A6">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57319C" w:rsidRDefault="0057319C">
      <w:pPr>
        <w:tabs>
          <w:tab w:val="left" w:pos="9781"/>
        </w:tabs>
        <w:spacing w:after="0" w:line="240" w:lineRule="auto"/>
        <w:ind w:right="-1" w:firstLine="709"/>
        <w:jc w:val="both"/>
        <w:rPr>
          <w:rFonts w:ascii="Times New Roman" w:hAnsi="Times New Roman"/>
          <w:sz w:val="28"/>
          <w:szCs w:val="28"/>
        </w:rPr>
      </w:pP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Исполком - ________________/</w:t>
      </w:r>
      <w:r>
        <w:rPr>
          <w:rFonts w:ascii="Times New Roman" w:hAnsi="Times New Roman"/>
          <w:i/>
          <w:sz w:val="28"/>
          <w:szCs w:val="28"/>
        </w:rPr>
        <w:t>указываются сведения о должностном лице/</w:t>
      </w:r>
      <w:r>
        <w:rPr>
          <w:rFonts w:ascii="Times New Roman" w:hAnsi="Times New Roman"/>
          <w:sz w:val="28"/>
          <w:szCs w:val="28"/>
        </w:rPr>
        <w:t xml:space="preserve"> (далее - должностное лицо, ответственное за консультирование).</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57319C" w:rsidRDefault="004744A6">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57319C" w:rsidRDefault="0057319C">
      <w:pPr>
        <w:tabs>
          <w:tab w:val="left" w:pos="9781"/>
        </w:tabs>
        <w:spacing w:after="0" w:line="240" w:lineRule="auto"/>
        <w:ind w:right="-1" w:firstLine="709"/>
        <w:jc w:val="both"/>
        <w:rPr>
          <w:rFonts w:ascii="Times New Roman" w:hAnsi="Times New Roman"/>
          <w:sz w:val="28"/>
          <w:szCs w:val="28"/>
        </w:rPr>
      </w:pPr>
    </w:p>
    <w:p w:rsidR="0057319C" w:rsidRDefault="004744A6">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57319C" w:rsidRDefault="0057319C">
      <w:pPr>
        <w:spacing w:after="0" w:line="240" w:lineRule="auto"/>
        <w:ind w:right="-1" w:firstLine="709"/>
        <w:jc w:val="both"/>
        <w:rPr>
          <w:rFonts w:ascii="Times New Roman" w:hAnsi="Times New Roman"/>
          <w:sz w:val="28"/>
          <w:szCs w:val="28"/>
        </w:rPr>
      </w:pP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57319C" w:rsidRDefault="0057319C">
      <w:pPr>
        <w:spacing w:after="0" w:line="240" w:lineRule="auto"/>
        <w:ind w:right="-1" w:firstLine="709"/>
        <w:jc w:val="both"/>
        <w:rPr>
          <w:rFonts w:ascii="Times New Roman" w:hAnsi="Times New Roman"/>
          <w:sz w:val="28"/>
          <w:szCs w:val="28"/>
        </w:rPr>
      </w:pP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 на Республиканском портале;</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 на Республиканском портале;</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2.5.6 Регламента;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rsidR="0057319C" w:rsidRDefault="0057319C">
      <w:pPr>
        <w:spacing w:after="0" w:line="240" w:lineRule="auto"/>
        <w:ind w:right="-1" w:firstLine="709"/>
        <w:jc w:val="both"/>
        <w:rPr>
          <w:rFonts w:ascii="Times New Roman" w:hAnsi="Times New Roman"/>
          <w:sz w:val="28"/>
          <w:szCs w:val="28"/>
        </w:rPr>
      </w:pP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Исполкомом</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w:t>
      </w:r>
      <w:r w:rsidR="004D17A7">
        <w:rPr>
          <w:rFonts w:ascii="Times New Roman" w:hAnsi="Times New Roman"/>
          <w:sz w:val="28"/>
          <w:szCs w:val="28"/>
        </w:rPr>
        <w:t>оцедуры (Приложение №9)</w:t>
      </w:r>
      <w:r>
        <w:rPr>
          <w:rFonts w:ascii="Times New Roman" w:hAnsi="Times New Roman"/>
          <w:sz w:val="28"/>
          <w:szCs w:val="28"/>
        </w:rPr>
        <w:t>(далее - должностное лицо, ответственное за прием документов):</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57319C" w:rsidRDefault="0057319C">
      <w:pPr>
        <w:spacing w:after="0" w:line="240" w:lineRule="auto"/>
        <w:ind w:right="-1" w:firstLine="709"/>
        <w:jc w:val="both"/>
        <w:rPr>
          <w:rFonts w:ascii="Times New Roman" w:hAnsi="Times New Roman"/>
          <w:sz w:val="28"/>
          <w:szCs w:val="28"/>
        </w:rPr>
      </w:pPr>
    </w:p>
    <w:p w:rsidR="0057319C" w:rsidRDefault="004744A6">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57319C" w:rsidRDefault="0057319C">
      <w:pPr>
        <w:spacing w:after="0" w:line="240" w:lineRule="auto"/>
        <w:ind w:right="-1" w:firstLine="709"/>
        <w:jc w:val="both"/>
        <w:rPr>
          <w:rFonts w:ascii="Times New Roman" w:hAnsi="Times New Roman"/>
          <w:sz w:val="28"/>
          <w:szCs w:val="28"/>
        </w:rPr>
      </w:pP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w:t>
      </w:r>
      <w:r w:rsidR="003D3816">
        <w:rPr>
          <w:rFonts w:ascii="Times New Roman" w:hAnsi="Times New Roman"/>
          <w:sz w:val="28"/>
          <w:szCs w:val="28"/>
        </w:rPr>
        <w:t xml:space="preserve">истративной процедуры, (Приложение №9), </w:t>
      </w:r>
      <w:r>
        <w:rPr>
          <w:rFonts w:ascii="Times New Roman" w:hAnsi="Times New Roman"/>
          <w:sz w:val="28"/>
          <w:szCs w:val="28"/>
        </w:rPr>
        <w:t>(далее - должностное лицо, ответственное за  направление межведомственных запросов).</w:t>
      </w:r>
    </w:p>
    <w:p w:rsidR="0057319C" w:rsidRDefault="004744A6">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57319C" w:rsidRDefault="004744A6">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осуществляются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57319C" w:rsidRDefault="004744A6">
      <w:pPr>
        <w:spacing w:after="0" w:line="240" w:lineRule="auto"/>
        <w:ind w:right="-1" w:firstLine="709"/>
        <w:jc w:val="both"/>
        <w:rPr>
          <w:rFonts w:ascii="Times New Roman" w:eastAsia="Times" w:hAnsi="Times New Roman"/>
          <w:sz w:val="28"/>
          <w:szCs w:val="28"/>
        </w:rPr>
      </w:pPr>
      <w:r>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в течение 10 рабочих дней при направлении на согласование в о</w:t>
      </w:r>
      <w:r>
        <w:rPr>
          <w:rFonts w:ascii="Times New Roman CYR" w:hAnsi="Times New Roman CYR" w:cs="Times New Roman CYR"/>
          <w:sz w:val="28"/>
          <w:szCs w:val="28"/>
        </w:rPr>
        <w:t xml:space="preserve">рган исполнительной власти Республики Татарстан, уполномоченный в области охраны объектов культурного наследия </w:t>
      </w:r>
      <w:r>
        <w:rPr>
          <w:rFonts w:ascii="Times New Roman" w:hAnsi="Times New Roman"/>
          <w:sz w:val="28"/>
          <w:szCs w:val="28"/>
        </w:rPr>
        <w:t>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7319C" w:rsidRDefault="004744A6">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3.4.3. Должностное лицо, ответственное за направление межведомственных запросов:</w:t>
      </w:r>
    </w:p>
    <w:p w:rsidR="0057319C" w:rsidRDefault="004744A6">
      <w:pPr>
        <w:spacing w:after="0" w:line="240" w:lineRule="auto"/>
        <w:ind w:right="-1"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57319C" w:rsidRDefault="004744A6">
      <w:pPr>
        <w:spacing w:after="0" w:line="240" w:lineRule="auto"/>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7319C" w:rsidRDefault="004744A6">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57319C" w:rsidRDefault="004744A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3.4.5. Максимальный срок выполнения административных процедур, указанных в пункте 3.4 Регламента, составляет:</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три рабочих дня по уведомлению о строительстве объекта индивидуального жилищного строительства или садового дома;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10 рабочих дней по уведомлению о строительстве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57319C" w:rsidRDefault="0057319C">
      <w:pPr>
        <w:spacing w:after="0" w:line="240" w:lineRule="auto"/>
        <w:ind w:right="-1" w:firstLine="709"/>
        <w:jc w:val="both"/>
        <w:rPr>
          <w:rFonts w:ascii="Times New Roman" w:hAnsi="Times New Roman"/>
          <w:sz w:val="28"/>
          <w:szCs w:val="28"/>
        </w:rPr>
      </w:pPr>
    </w:p>
    <w:p w:rsidR="0057319C" w:rsidRDefault="004744A6">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57319C" w:rsidRDefault="0057319C">
      <w:pPr>
        <w:spacing w:after="0" w:line="240" w:lineRule="auto"/>
        <w:ind w:right="-1"/>
        <w:jc w:val="center"/>
        <w:rPr>
          <w:rFonts w:ascii="Times New Roman" w:hAnsi="Times New Roman"/>
          <w:sz w:val="28"/>
          <w:szCs w:val="28"/>
        </w:rPr>
      </w:pP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w:t>
      </w:r>
      <w:r w:rsidR="003D3816">
        <w:rPr>
          <w:rFonts w:ascii="Times New Roman" w:hAnsi="Times New Roman"/>
          <w:sz w:val="28"/>
          <w:szCs w:val="28"/>
        </w:rPr>
        <w:t xml:space="preserve">ы, (Приложение №9)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57319C" w:rsidRDefault="004744A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направление уведомления о соответствии либо о несоответствии объекта ИЖС или садового дома.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57319C" w:rsidRDefault="0057319C">
      <w:pPr>
        <w:spacing w:after="0" w:line="240" w:lineRule="auto"/>
        <w:ind w:right="-1" w:firstLine="709"/>
        <w:jc w:val="both"/>
        <w:rPr>
          <w:rFonts w:ascii="Times New Roman" w:hAnsi="Times New Roman"/>
          <w:sz w:val="28"/>
          <w:szCs w:val="28"/>
        </w:rPr>
      </w:pPr>
    </w:p>
    <w:p w:rsidR="0057319C" w:rsidRDefault="004744A6">
      <w:pPr>
        <w:spacing w:after="0" w:line="240" w:lineRule="auto"/>
        <w:ind w:right="-1"/>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57319C" w:rsidRDefault="0057319C">
      <w:pPr>
        <w:spacing w:after="0" w:line="240" w:lineRule="auto"/>
        <w:ind w:right="-1" w:firstLine="709"/>
        <w:jc w:val="both"/>
        <w:rPr>
          <w:rFonts w:ascii="Times New Roman" w:hAnsi="Times New Roman"/>
          <w:sz w:val="28"/>
          <w:szCs w:val="28"/>
        </w:rPr>
      </w:pP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w:t>
      </w:r>
      <w:r w:rsidR="003D3816">
        <w:rPr>
          <w:rFonts w:ascii="Times New Roman" w:hAnsi="Times New Roman"/>
          <w:sz w:val="28"/>
          <w:szCs w:val="28"/>
        </w:rPr>
        <w:t xml:space="preserve">ры, (Приложение№9) </w:t>
      </w:r>
      <w:r>
        <w:rPr>
          <w:rFonts w:ascii="Times New Roman" w:hAnsi="Times New Roman"/>
          <w:sz w:val="28"/>
          <w:szCs w:val="28"/>
        </w:rPr>
        <w:t>(далее - должностное лицо, ответственное за выдачу (направление) документов).</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7319C" w:rsidRDefault="0057319C">
      <w:pPr>
        <w:spacing w:after="0" w:line="240" w:lineRule="auto"/>
        <w:ind w:right="-1" w:firstLine="709"/>
        <w:jc w:val="both"/>
        <w:rPr>
          <w:rFonts w:ascii="Times New Roman" w:hAnsi="Times New Roman"/>
          <w:sz w:val="28"/>
          <w:szCs w:val="28"/>
        </w:rPr>
      </w:pPr>
    </w:p>
    <w:p w:rsidR="0057319C" w:rsidRDefault="004744A6">
      <w:pPr>
        <w:spacing w:after="0" w:line="240" w:lineRule="auto"/>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rsidR="0057319C" w:rsidRDefault="0057319C">
      <w:pPr>
        <w:spacing w:after="0" w:line="240" w:lineRule="auto"/>
        <w:ind w:right="-1" w:firstLine="709"/>
        <w:jc w:val="both"/>
        <w:rPr>
          <w:rFonts w:ascii="Times New Roman" w:hAnsi="Times New Roman"/>
          <w:sz w:val="28"/>
          <w:szCs w:val="28"/>
        </w:rPr>
      </w:pP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№6);</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7319C" w:rsidRDefault="004744A6">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процедуры: выданный (направленный) заявителю документ.</w:t>
      </w:r>
    </w:p>
    <w:p w:rsidR="0057319C" w:rsidRDefault="0057319C">
      <w:pPr>
        <w:spacing w:after="0" w:line="240" w:lineRule="auto"/>
        <w:ind w:right="-1" w:firstLine="709"/>
        <w:jc w:val="center"/>
        <w:rPr>
          <w:rFonts w:ascii="Times New Roman" w:eastAsia="Calibri" w:hAnsi="Times New Roman"/>
          <w:b/>
          <w:sz w:val="28"/>
          <w:szCs w:val="28"/>
          <w:lang w:eastAsia="en-US"/>
        </w:rPr>
      </w:pPr>
    </w:p>
    <w:p w:rsidR="0057319C" w:rsidRDefault="0057319C">
      <w:pPr>
        <w:pStyle w:val="ConsPlusNonformat"/>
        <w:tabs>
          <w:tab w:val="left" w:pos="9781"/>
        </w:tabs>
        <w:ind w:right="-1" w:firstLine="709"/>
        <w:jc w:val="center"/>
        <w:rPr>
          <w:rFonts w:ascii="Times New Roman" w:hAnsi="Times New Roman" w:cs="Times New Roman"/>
          <w:b/>
          <w:sz w:val="28"/>
          <w:szCs w:val="28"/>
        </w:rPr>
      </w:pPr>
    </w:p>
    <w:p w:rsidR="0057319C" w:rsidRDefault="004744A6">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57319C" w:rsidRDefault="0057319C">
      <w:pPr>
        <w:pStyle w:val="ConsPlusNonformat"/>
        <w:tabs>
          <w:tab w:val="left" w:pos="9781"/>
        </w:tabs>
        <w:ind w:right="-1" w:firstLine="709"/>
        <w:jc w:val="both"/>
        <w:rPr>
          <w:rFonts w:ascii="Times New Roman" w:hAnsi="Times New Roman" w:cs="Times New Roman"/>
          <w:sz w:val="28"/>
          <w:szCs w:val="28"/>
        </w:rPr>
      </w:pPr>
    </w:p>
    <w:p w:rsidR="0057319C" w:rsidRDefault="004744A6">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7319C" w:rsidRDefault="0057319C">
      <w:pPr>
        <w:pStyle w:val="ConsPlusNonformat"/>
        <w:tabs>
          <w:tab w:val="left" w:pos="9781"/>
        </w:tabs>
        <w:ind w:right="-1"/>
        <w:jc w:val="center"/>
        <w:rPr>
          <w:rFonts w:ascii="Times New Roman" w:hAnsi="Times New Roman" w:cs="Times New Roman"/>
          <w:sz w:val="28"/>
          <w:szCs w:val="28"/>
        </w:rPr>
      </w:pP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7319C" w:rsidRDefault="0057319C">
      <w:pPr>
        <w:pStyle w:val="ConsPlusNonformat"/>
        <w:tabs>
          <w:tab w:val="left" w:pos="9781"/>
        </w:tabs>
        <w:ind w:right="-1" w:firstLine="709"/>
        <w:jc w:val="both"/>
        <w:rPr>
          <w:rFonts w:ascii="Times New Roman" w:hAnsi="Times New Roman" w:cs="Times New Roman"/>
          <w:sz w:val="28"/>
          <w:szCs w:val="28"/>
        </w:rPr>
      </w:pPr>
    </w:p>
    <w:p w:rsidR="0057319C" w:rsidRDefault="004744A6">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7319C" w:rsidRDefault="0057319C">
      <w:pPr>
        <w:pStyle w:val="ConsPlusNonformat"/>
        <w:tabs>
          <w:tab w:val="left" w:pos="9781"/>
        </w:tabs>
        <w:ind w:right="-1"/>
        <w:jc w:val="center"/>
        <w:rPr>
          <w:rFonts w:ascii="Times New Roman" w:hAnsi="Times New Roman" w:cs="Times New Roman"/>
          <w:sz w:val="28"/>
          <w:szCs w:val="28"/>
        </w:rPr>
      </w:pP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7319C" w:rsidRDefault="0057319C">
      <w:pPr>
        <w:pStyle w:val="ConsPlusNonformat"/>
        <w:tabs>
          <w:tab w:val="left" w:pos="9781"/>
        </w:tabs>
        <w:ind w:right="-1" w:firstLine="709"/>
        <w:jc w:val="both"/>
        <w:rPr>
          <w:rFonts w:ascii="Times New Roman" w:hAnsi="Times New Roman" w:cs="Times New Roman"/>
          <w:sz w:val="28"/>
          <w:szCs w:val="28"/>
        </w:rPr>
      </w:pPr>
    </w:p>
    <w:p w:rsidR="0057319C" w:rsidRDefault="004744A6">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7319C" w:rsidRDefault="0057319C">
      <w:pPr>
        <w:pStyle w:val="ConsPlusNonformat"/>
        <w:tabs>
          <w:tab w:val="left" w:pos="9781"/>
        </w:tabs>
        <w:ind w:right="-1"/>
        <w:jc w:val="center"/>
        <w:rPr>
          <w:rFonts w:ascii="Times New Roman" w:hAnsi="Times New Roman" w:cs="Times New Roman"/>
          <w:sz w:val="28"/>
          <w:szCs w:val="28"/>
        </w:rPr>
      </w:pP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7319C" w:rsidRDefault="0057319C">
      <w:pPr>
        <w:pStyle w:val="ConsPlusNonformat"/>
        <w:tabs>
          <w:tab w:val="left" w:pos="9781"/>
        </w:tabs>
        <w:ind w:right="-1" w:firstLine="709"/>
        <w:jc w:val="both"/>
        <w:rPr>
          <w:rFonts w:ascii="Times New Roman" w:hAnsi="Times New Roman" w:cs="Times New Roman"/>
          <w:sz w:val="28"/>
          <w:szCs w:val="28"/>
        </w:rPr>
      </w:pPr>
    </w:p>
    <w:p w:rsidR="0057319C" w:rsidRDefault="004744A6">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7319C" w:rsidRDefault="0057319C">
      <w:pPr>
        <w:pStyle w:val="ConsPlusNonformat"/>
        <w:tabs>
          <w:tab w:val="left" w:pos="9781"/>
        </w:tabs>
        <w:ind w:right="-1"/>
        <w:jc w:val="center"/>
        <w:rPr>
          <w:rFonts w:ascii="Times New Roman" w:hAnsi="Times New Roman" w:cs="Times New Roman"/>
          <w:sz w:val="28"/>
          <w:szCs w:val="28"/>
        </w:rPr>
      </w:pPr>
    </w:p>
    <w:p w:rsidR="0057319C" w:rsidRDefault="004744A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7319C" w:rsidRDefault="0057319C">
      <w:pPr>
        <w:tabs>
          <w:tab w:val="left" w:pos="9781"/>
        </w:tabs>
        <w:spacing w:after="0" w:line="240" w:lineRule="auto"/>
        <w:ind w:right="-1" w:firstLine="709"/>
        <w:jc w:val="both"/>
        <w:rPr>
          <w:rFonts w:ascii="Times New Roman" w:hAnsi="Times New Roman"/>
          <w:sz w:val="28"/>
          <w:szCs w:val="28"/>
        </w:rPr>
      </w:pPr>
    </w:p>
    <w:p w:rsidR="0057319C" w:rsidRDefault="004744A6">
      <w:pPr>
        <w:tabs>
          <w:tab w:val="left" w:pos="9781"/>
        </w:tabs>
        <w:spacing w:after="0" w:line="240" w:lineRule="auto"/>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57319C" w:rsidRDefault="0057319C">
      <w:pPr>
        <w:tabs>
          <w:tab w:val="left" w:pos="9781"/>
        </w:tabs>
        <w:spacing w:after="0" w:line="240" w:lineRule="auto"/>
        <w:ind w:right="-1" w:firstLine="709"/>
        <w:jc w:val="center"/>
        <w:rPr>
          <w:rFonts w:ascii="Times New Roman" w:hAnsi="Times New Roman"/>
          <w:sz w:val="28"/>
          <w:szCs w:val="28"/>
        </w:rPr>
      </w:pP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7319C" w:rsidRDefault="004744A6">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7319C" w:rsidRDefault="0057319C">
      <w:pPr>
        <w:tabs>
          <w:tab w:val="left" w:pos="9781"/>
        </w:tabs>
        <w:spacing w:after="0" w:line="240" w:lineRule="auto"/>
        <w:ind w:right="-1" w:firstLine="709"/>
        <w:jc w:val="both"/>
        <w:rPr>
          <w:rFonts w:ascii="Times New Roman" w:hAnsi="Times New Roman"/>
          <w:sz w:val="28"/>
          <w:szCs w:val="28"/>
        </w:rPr>
      </w:pPr>
    </w:p>
    <w:p w:rsidR="0057319C" w:rsidRDefault="0057319C">
      <w:pPr>
        <w:spacing w:after="0" w:line="240" w:lineRule="auto"/>
        <w:ind w:right="-1"/>
        <w:rPr>
          <w:rFonts w:ascii="Times New Roman" w:hAnsi="Times New Roman"/>
          <w:sz w:val="28"/>
          <w:szCs w:val="28"/>
        </w:rPr>
        <w:sectPr w:rsidR="0057319C">
          <w:headerReference w:type="default" r:id="rId9"/>
          <w:pgSz w:w="11906" w:h="16838"/>
          <w:pgMar w:top="1134" w:right="851" w:bottom="1134" w:left="1134" w:header="709" w:footer="709" w:gutter="0"/>
          <w:cols w:space="720"/>
          <w:docGrid w:linePitch="360"/>
        </w:sectPr>
      </w:pPr>
    </w:p>
    <w:p w:rsidR="0057319C" w:rsidRPr="00DB0EAD" w:rsidRDefault="004744A6">
      <w:pPr>
        <w:spacing w:after="0" w:line="240" w:lineRule="auto"/>
        <w:ind w:left="5812"/>
        <w:rPr>
          <w:rFonts w:ascii="Times New Roman" w:hAnsi="Times New Roman"/>
          <w:sz w:val="24"/>
          <w:szCs w:val="24"/>
        </w:rPr>
      </w:pPr>
      <w:r w:rsidRPr="00DB0EAD">
        <w:rPr>
          <w:rFonts w:ascii="Times New Roman" w:hAnsi="Times New Roman"/>
          <w:sz w:val="24"/>
          <w:szCs w:val="24"/>
        </w:rPr>
        <w:t>Приложение № 1</w:t>
      </w:r>
    </w:p>
    <w:p w:rsidR="0057319C" w:rsidRPr="00DB0EAD" w:rsidRDefault="004744A6">
      <w:pPr>
        <w:spacing w:after="0" w:line="240" w:lineRule="auto"/>
        <w:ind w:left="5812"/>
        <w:rPr>
          <w:rFonts w:ascii="Times New Roman" w:hAnsi="Times New Roman"/>
          <w:sz w:val="24"/>
          <w:szCs w:val="24"/>
        </w:rPr>
      </w:pPr>
      <w:r w:rsidRPr="00DB0EAD">
        <w:rPr>
          <w:rFonts w:ascii="Times New Roman" w:hAnsi="Times New Roman"/>
          <w:sz w:val="24"/>
          <w:szCs w:val="24"/>
        </w:rPr>
        <w:t xml:space="preserve">к </w:t>
      </w:r>
      <w:r w:rsidRPr="00DB0EAD">
        <w:rPr>
          <w:rFonts w:ascii="Times New Roman" w:hAnsi="Times New Roman"/>
          <w:sz w:val="24"/>
          <w:szCs w:val="24"/>
          <w:lang w:eastAsia="zh-CN"/>
        </w:rPr>
        <w:t xml:space="preserve">Административному регламенту предоставления муниципальной услуги </w:t>
      </w:r>
      <w:r w:rsidRPr="00DB0EAD">
        <w:rPr>
          <w:rFonts w:ascii="Times New Roman" w:hAnsi="Times New Roman"/>
          <w:bCs/>
          <w:sz w:val="24"/>
          <w:szCs w:val="24"/>
          <w:lang w:eastAsia="zh-CN"/>
        </w:rPr>
        <w:t xml:space="preserve">по направлению уведомления </w:t>
      </w:r>
      <w:r w:rsidRPr="00DB0EAD">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7319C" w:rsidRDefault="0057319C">
      <w:pPr>
        <w:spacing w:after="0" w:line="240" w:lineRule="auto"/>
        <w:ind w:right="-1" w:firstLine="709"/>
        <w:jc w:val="right"/>
        <w:rPr>
          <w:rFonts w:ascii="Times New Roman" w:hAnsi="Times New Roman"/>
          <w:b/>
          <w:spacing w:val="1"/>
          <w:sz w:val="20"/>
          <w:szCs w:val="20"/>
          <w:highlight w:val="yellow"/>
        </w:rPr>
      </w:pPr>
    </w:p>
    <w:p w:rsidR="0057319C" w:rsidRPr="00DB0EAD" w:rsidRDefault="004744A6">
      <w:pPr>
        <w:pStyle w:val="ConsPlusNonformat"/>
        <w:jc w:val="both"/>
      </w:pPr>
      <w:r>
        <w:rPr>
          <w:highlight w:val="yellow"/>
        </w:rPr>
        <w:t xml:space="preserve">                                 </w:t>
      </w:r>
      <w:r w:rsidRPr="00DB0EAD">
        <w:t>Уведомление</w:t>
      </w:r>
    </w:p>
    <w:p w:rsidR="0057319C" w:rsidRPr="00DB0EAD" w:rsidRDefault="004744A6">
      <w:pPr>
        <w:pStyle w:val="ConsPlusNonformat"/>
        <w:jc w:val="both"/>
      </w:pPr>
      <w:r w:rsidRPr="00DB0EAD">
        <w:t xml:space="preserve">           о планируемых строительстве или реконструкции объекта</w:t>
      </w:r>
    </w:p>
    <w:p w:rsidR="0057319C" w:rsidRPr="00DB0EAD" w:rsidRDefault="004744A6">
      <w:pPr>
        <w:pStyle w:val="ConsPlusNonformat"/>
        <w:jc w:val="both"/>
      </w:pPr>
      <w:r w:rsidRPr="00DB0EAD">
        <w:t xml:space="preserve">         индивидуального жилищного строительства или садового дома</w:t>
      </w:r>
    </w:p>
    <w:p w:rsidR="0057319C" w:rsidRPr="00DB0EAD" w:rsidRDefault="0057319C">
      <w:pPr>
        <w:pStyle w:val="ConsPlusNonformat"/>
        <w:jc w:val="both"/>
      </w:pPr>
    </w:p>
    <w:p w:rsidR="0057319C" w:rsidRPr="00DB0EAD" w:rsidRDefault="004744A6">
      <w:pPr>
        <w:pStyle w:val="ConsPlusNonformat"/>
        <w:jc w:val="both"/>
      </w:pPr>
      <w:r w:rsidRPr="00DB0EAD">
        <w:t xml:space="preserve">                                                     "__" _________ 20__ г.</w:t>
      </w:r>
    </w:p>
    <w:p w:rsidR="0057319C" w:rsidRPr="00DB0EAD" w:rsidRDefault="0057319C">
      <w:pPr>
        <w:pStyle w:val="ConsPlusNonformat"/>
        <w:jc w:val="both"/>
      </w:pPr>
    </w:p>
    <w:p w:rsidR="0057319C" w:rsidRPr="00DB0EAD" w:rsidRDefault="004744A6">
      <w:pPr>
        <w:pStyle w:val="ConsPlusNonformat"/>
        <w:jc w:val="both"/>
      </w:pPr>
      <w:r w:rsidRPr="00DB0EAD">
        <w:t>___________________________________________________________________________</w:t>
      </w:r>
    </w:p>
    <w:p w:rsidR="0057319C" w:rsidRPr="00DB0EAD" w:rsidRDefault="004744A6">
      <w:pPr>
        <w:pStyle w:val="ConsPlusNonformat"/>
        <w:jc w:val="both"/>
      </w:pPr>
      <w:r w:rsidRPr="00DB0EAD">
        <w:t>___________________________________________________________________________</w:t>
      </w:r>
    </w:p>
    <w:p w:rsidR="0057319C" w:rsidRPr="00DB0EAD" w:rsidRDefault="004744A6">
      <w:pPr>
        <w:pStyle w:val="ConsPlusNonformat"/>
        <w:jc w:val="both"/>
      </w:pPr>
      <w:r w:rsidRPr="00DB0EAD">
        <w:t xml:space="preserve">    (наименование уполномоченного на выдачу разрешений на строительство</w:t>
      </w:r>
    </w:p>
    <w:p w:rsidR="0057319C" w:rsidRPr="00DB0EAD" w:rsidRDefault="004744A6">
      <w:pPr>
        <w:pStyle w:val="ConsPlusNonformat"/>
        <w:jc w:val="both"/>
      </w:pPr>
      <w:r w:rsidRPr="00DB0EAD">
        <w:t xml:space="preserve">     федерального органа исполнительной власти, органа исполнительной</w:t>
      </w:r>
    </w:p>
    <w:p w:rsidR="0057319C" w:rsidRPr="00DB0EAD" w:rsidRDefault="004744A6">
      <w:pPr>
        <w:pStyle w:val="ConsPlusNonformat"/>
        <w:jc w:val="both"/>
      </w:pPr>
      <w:r w:rsidRPr="00DB0EAD">
        <w:t xml:space="preserve">   власти субъекта Российской Федерации, органа местного самоуправления)</w:t>
      </w:r>
    </w:p>
    <w:p w:rsidR="0057319C" w:rsidRPr="00DB0EAD" w:rsidRDefault="0057319C">
      <w:pPr>
        <w:pStyle w:val="ConsPlusNonformat"/>
        <w:jc w:val="both"/>
      </w:pPr>
    </w:p>
    <w:p w:rsidR="0057319C" w:rsidRPr="00DB0EAD" w:rsidRDefault="004744A6">
      <w:pPr>
        <w:pStyle w:val="ConsPlusNonformat"/>
        <w:jc w:val="both"/>
      </w:pPr>
      <w:r w:rsidRPr="00DB0EAD">
        <w:t xml:space="preserve">                         1. Сведения о застройщике</w:t>
      </w:r>
    </w:p>
    <w:p w:rsidR="0057319C" w:rsidRPr="00DB0EAD" w:rsidRDefault="0057319C">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57319C" w:rsidRPr="00DB0EAD">
        <w:tc>
          <w:tcPr>
            <w:tcW w:w="850" w:type="dxa"/>
          </w:tcPr>
          <w:p w:rsidR="0057319C" w:rsidRPr="00DB0EAD" w:rsidRDefault="004744A6">
            <w:pPr>
              <w:pStyle w:val="ConsPlusNormal"/>
              <w:ind w:firstLine="0"/>
              <w:outlineLvl w:val="2"/>
            </w:pPr>
            <w:r w:rsidRPr="00DB0EAD">
              <w:t>1.1</w:t>
            </w:r>
          </w:p>
        </w:tc>
        <w:tc>
          <w:tcPr>
            <w:tcW w:w="4680" w:type="dxa"/>
          </w:tcPr>
          <w:p w:rsidR="0057319C" w:rsidRPr="00DB0EAD" w:rsidRDefault="004744A6">
            <w:pPr>
              <w:pStyle w:val="ConsPlusNormal"/>
              <w:jc w:val="both"/>
            </w:pPr>
            <w:r w:rsidRPr="00DB0EAD">
              <w:t>Сведения о физическом лице, в случае если застройщиком является физическое лицо:</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1.1.1</w:t>
            </w:r>
          </w:p>
        </w:tc>
        <w:tc>
          <w:tcPr>
            <w:tcW w:w="4680" w:type="dxa"/>
          </w:tcPr>
          <w:p w:rsidR="0057319C" w:rsidRPr="00DB0EAD" w:rsidRDefault="004744A6">
            <w:pPr>
              <w:pStyle w:val="ConsPlusNormal"/>
              <w:jc w:val="both"/>
            </w:pPr>
            <w:r w:rsidRPr="00DB0EAD">
              <w:t>Фамилия, имя, отчество (при наличии)</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1.1.2</w:t>
            </w:r>
          </w:p>
        </w:tc>
        <w:tc>
          <w:tcPr>
            <w:tcW w:w="4680" w:type="dxa"/>
          </w:tcPr>
          <w:p w:rsidR="0057319C" w:rsidRPr="00DB0EAD" w:rsidRDefault="004744A6">
            <w:pPr>
              <w:pStyle w:val="ConsPlusNormal"/>
              <w:jc w:val="both"/>
            </w:pPr>
            <w:r w:rsidRPr="00DB0EAD">
              <w:t>Место жительства</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1.1.3</w:t>
            </w:r>
          </w:p>
        </w:tc>
        <w:tc>
          <w:tcPr>
            <w:tcW w:w="4680" w:type="dxa"/>
          </w:tcPr>
          <w:p w:rsidR="0057319C" w:rsidRPr="00DB0EAD" w:rsidRDefault="004744A6">
            <w:pPr>
              <w:pStyle w:val="ConsPlusNormal"/>
              <w:jc w:val="both"/>
            </w:pPr>
            <w:r w:rsidRPr="00DB0EAD">
              <w:t>Реквизиты документа, удостоверяющего личность</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outlineLvl w:val="2"/>
            </w:pPr>
            <w:r w:rsidRPr="00DB0EAD">
              <w:t>1.2</w:t>
            </w:r>
          </w:p>
        </w:tc>
        <w:tc>
          <w:tcPr>
            <w:tcW w:w="4680" w:type="dxa"/>
          </w:tcPr>
          <w:p w:rsidR="0057319C" w:rsidRPr="00DB0EAD" w:rsidRDefault="004744A6">
            <w:pPr>
              <w:pStyle w:val="ConsPlusNormal"/>
              <w:jc w:val="both"/>
            </w:pPr>
            <w:r w:rsidRPr="00DB0EAD">
              <w:t>Сведения о юридическом лице, в случае если застройщиком является юридическое лицо:</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1.2.1</w:t>
            </w:r>
          </w:p>
        </w:tc>
        <w:tc>
          <w:tcPr>
            <w:tcW w:w="4680" w:type="dxa"/>
          </w:tcPr>
          <w:p w:rsidR="0057319C" w:rsidRPr="00DB0EAD" w:rsidRDefault="004744A6">
            <w:pPr>
              <w:pStyle w:val="ConsPlusNormal"/>
              <w:jc w:val="both"/>
            </w:pPr>
            <w:r w:rsidRPr="00DB0EAD">
              <w:t>Наименование</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1.2.2</w:t>
            </w:r>
          </w:p>
        </w:tc>
        <w:tc>
          <w:tcPr>
            <w:tcW w:w="4680" w:type="dxa"/>
          </w:tcPr>
          <w:p w:rsidR="0057319C" w:rsidRPr="00DB0EAD" w:rsidRDefault="004744A6">
            <w:pPr>
              <w:pStyle w:val="ConsPlusNormal"/>
              <w:jc w:val="both"/>
            </w:pPr>
            <w:r w:rsidRPr="00DB0EAD">
              <w:t>Место нахождения</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1.2.3</w:t>
            </w:r>
          </w:p>
        </w:tc>
        <w:tc>
          <w:tcPr>
            <w:tcW w:w="4680" w:type="dxa"/>
          </w:tcPr>
          <w:p w:rsidR="0057319C" w:rsidRPr="00DB0EAD" w:rsidRDefault="004744A6">
            <w:pPr>
              <w:pStyle w:val="ConsPlusNormal"/>
              <w:jc w:val="both"/>
            </w:pPr>
            <w:r w:rsidRPr="00DB0EAD">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1.2.4</w:t>
            </w:r>
          </w:p>
        </w:tc>
        <w:tc>
          <w:tcPr>
            <w:tcW w:w="4680" w:type="dxa"/>
          </w:tcPr>
          <w:p w:rsidR="0057319C" w:rsidRPr="00DB0EAD" w:rsidRDefault="004744A6">
            <w:pPr>
              <w:pStyle w:val="ConsPlusNormal"/>
              <w:jc w:val="both"/>
            </w:pPr>
            <w:r w:rsidRPr="00DB0EAD">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57319C" w:rsidRPr="00DB0EAD" w:rsidRDefault="0057319C">
            <w:pPr>
              <w:pStyle w:val="ConsPlusNormal"/>
            </w:pPr>
          </w:p>
        </w:tc>
      </w:tr>
    </w:tbl>
    <w:p w:rsidR="0057319C" w:rsidRPr="00DB0EAD" w:rsidRDefault="0057319C">
      <w:pPr>
        <w:pStyle w:val="ConsPlusNormal"/>
        <w:jc w:val="both"/>
      </w:pPr>
    </w:p>
    <w:p w:rsidR="0057319C" w:rsidRPr="00DB0EAD" w:rsidRDefault="004744A6">
      <w:pPr>
        <w:pStyle w:val="ConsPlusNonformat"/>
        <w:jc w:val="both"/>
      </w:pPr>
      <w:r w:rsidRPr="00DB0EAD">
        <w:t xml:space="preserve">                      2. Сведения о земельном участке</w:t>
      </w:r>
    </w:p>
    <w:p w:rsidR="0057319C" w:rsidRDefault="0057319C">
      <w:pPr>
        <w:pStyle w:val="ConsPlusNormal"/>
        <w:jc w:val="both"/>
        <w:rPr>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57319C" w:rsidRPr="00DB0EAD">
        <w:tc>
          <w:tcPr>
            <w:tcW w:w="850" w:type="dxa"/>
          </w:tcPr>
          <w:p w:rsidR="0057319C" w:rsidRPr="00DB0EAD" w:rsidRDefault="004744A6">
            <w:pPr>
              <w:pStyle w:val="ConsPlusNormal"/>
              <w:ind w:firstLine="0"/>
            </w:pPr>
            <w:r w:rsidRPr="00DB0EAD">
              <w:t>2.1</w:t>
            </w:r>
          </w:p>
        </w:tc>
        <w:tc>
          <w:tcPr>
            <w:tcW w:w="4680" w:type="dxa"/>
          </w:tcPr>
          <w:p w:rsidR="0057319C" w:rsidRPr="00DB0EAD" w:rsidRDefault="004744A6">
            <w:pPr>
              <w:pStyle w:val="ConsPlusNormal"/>
              <w:jc w:val="both"/>
            </w:pPr>
            <w:r w:rsidRPr="00DB0EAD">
              <w:t>Кадастровый номер земельного участка (при наличии)</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2.2</w:t>
            </w:r>
          </w:p>
        </w:tc>
        <w:tc>
          <w:tcPr>
            <w:tcW w:w="4680" w:type="dxa"/>
          </w:tcPr>
          <w:p w:rsidR="0057319C" w:rsidRPr="00DB0EAD" w:rsidRDefault="004744A6">
            <w:pPr>
              <w:pStyle w:val="ConsPlusNormal"/>
              <w:jc w:val="both"/>
            </w:pPr>
            <w:r w:rsidRPr="00DB0EAD">
              <w:t>Адрес или описание местоположения земельного участка</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2.3</w:t>
            </w:r>
          </w:p>
        </w:tc>
        <w:tc>
          <w:tcPr>
            <w:tcW w:w="4680" w:type="dxa"/>
          </w:tcPr>
          <w:p w:rsidR="0057319C" w:rsidRPr="00DB0EAD" w:rsidRDefault="004744A6">
            <w:pPr>
              <w:pStyle w:val="ConsPlusNormal"/>
              <w:jc w:val="both"/>
            </w:pPr>
            <w:r w:rsidRPr="00DB0EAD">
              <w:t>Сведения о праве застройщика на земельный участок (правоустанавливающие документы)</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2.4</w:t>
            </w:r>
          </w:p>
        </w:tc>
        <w:tc>
          <w:tcPr>
            <w:tcW w:w="4680" w:type="dxa"/>
          </w:tcPr>
          <w:p w:rsidR="0057319C" w:rsidRPr="00DB0EAD" w:rsidRDefault="004744A6">
            <w:pPr>
              <w:pStyle w:val="ConsPlusNormal"/>
              <w:jc w:val="both"/>
            </w:pPr>
            <w:r w:rsidRPr="00DB0EAD">
              <w:t>Сведения о наличии прав иных лиц на земельный участок (при наличии)</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2.5</w:t>
            </w:r>
          </w:p>
        </w:tc>
        <w:tc>
          <w:tcPr>
            <w:tcW w:w="4680" w:type="dxa"/>
          </w:tcPr>
          <w:p w:rsidR="0057319C" w:rsidRPr="00DB0EAD" w:rsidRDefault="004744A6">
            <w:pPr>
              <w:pStyle w:val="ConsPlusNormal"/>
              <w:jc w:val="both"/>
            </w:pPr>
            <w:r w:rsidRPr="00DB0EAD">
              <w:t>Сведения о виде разрешенного использования земельного участка</w:t>
            </w:r>
          </w:p>
        </w:tc>
        <w:tc>
          <w:tcPr>
            <w:tcW w:w="3515" w:type="dxa"/>
          </w:tcPr>
          <w:p w:rsidR="0057319C" w:rsidRPr="00DB0EAD" w:rsidRDefault="0057319C">
            <w:pPr>
              <w:pStyle w:val="ConsPlusNormal"/>
            </w:pPr>
          </w:p>
        </w:tc>
      </w:tr>
    </w:tbl>
    <w:p w:rsidR="0057319C" w:rsidRPr="00DB0EAD" w:rsidRDefault="0057319C">
      <w:pPr>
        <w:pStyle w:val="ConsPlusNormal"/>
        <w:jc w:val="both"/>
      </w:pPr>
    </w:p>
    <w:p w:rsidR="0057319C" w:rsidRPr="00DB0EAD" w:rsidRDefault="004744A6">
      <w:pPr>
        <w:pStyle w:val="ConsPlusNonformat"/>
        <w:jc w:val="both"/>
      </w:pPr>
      <w:r w:rsidRPr="00DB0EAD">
        <w:t xml:space="preserve">             3. Сведения об объекте капитального строительства</w:t>
      </w:r>
    </w:p>
    <w:p w:rsidR="0057319C" w:rsidRPr="00DB0EAD" w:rsidRDefault="0057319C">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57319C" w:rsidRPr="00DB0EAD">
        <w:tc>
          <w:tcPr>
            <w:tcW w:w="850" w:type="dxa"/>
          </w:tcPr>
          <w:p w:rsidR="0057319C" w:rsidRPr="00DB0EAD" w:rsidRDefault="004744A6">
            <w:pPr>
              <w:pStyle w:val="ConsPlusNormal"/>
              <w:ind w:firstLine="0"/>
            </w:pPr>
            <w:r w:rsidRPr="00DB0EAD">
              <w:t>3.1</w:t>
            </w:r>
          </w:p>
        </w:tc>
        <w:tc>
          <w:tcPr>
            <w:tcW w:w="4680" w:type="dxa"/>
          </w:tcPr>
          <w:p w:rsidR="0057319C" w:rsidRPr="00DB0EAD" w:rsidRDefault="004744A6">
            <w:pPr>
              <w:pStyle w:val="ConsPlusNormal"/>
              <w:jc w:val="both"/>
            </w:pPr>
            <w:r w:rsidRPr="00DB0EAD">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3.2</w:t>
            </w:r>
          </w:p>
        </w:tc>
        <w:tc>
          <w:tcPr>
            <w:tcW w:w="4680" w:type="dxa"/>
          </w:tcPr>
          <w:p w:rsidR="0057319C" w:rsidRPr="00DB0EAD" w:rsidRDefault="004744A6">
            <w:pPr>
              <w:pStyle w:val="ConsPlusNormal"/>
              <w:jc w:val="both"/>
            </w:pPr>
            <w:r w:rsidRPr="00DB0EAD">
              <w:t>Цель подачи уведомления (строительство или реконструкция)</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3.3</w:t>
            </w:r>
          </w:p>
        </w:tc>
        <w:tc>
          <w:tcPr>
            <w:tcW w:w="4680" w:type="dxa"/>
          </w:tcPr>
          <w:p w:rsidR="0057319C" w:rsidRPr="00DB0EAD" w:rsidRDefault="004744A6">
            <w:pPr>
              <w:pStyle w:val="ConsPlusNormal"/>
              <w:jc w:val="both"/>
            </w:pPr>
            <w:r w:rsidRPr="00DB0EAD">
              <w:t>Сведения о планируемых параметрах:</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3.3.1</w:t>
            </w:r>
          </w:p>
        </w:tc>
        <w:tc>
          <w:tcPr>
            <w:tcW w:w="4680" w:type="dxa"/>
          </w:tcPr>
          <w:p w:rsidR="0057319C" w:rsidRPr="00DB0EAD" w:rsidRDefault="004744A6">
            <w:pPr>
              <w:pStyle w:val="ConsPlusNormal"/>
              <w:jc w:val="both"/>
            </w:pPr>
            <w:r w:rsidRPr="00DB0EAD">
              <w:t>Количество надземных этажей</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3.3.2</w:t>
            </w:r>
          </w:p>
        </w:tc>
        <w:tc>
          <w:tcPr>
            <w:tcW w:w="4680" w:type="dxa"/>
          </w:tcPr>
          <w:p w:rsidR="0057319C" w:rsidRPr="00DB0EAD" w:rsidRDefault="004744A6">
            <w:pPr>
              <w:pStyle w:val="ConsPlusNormal"/>
              <w:jc w:val="both"/>
            </w:pPr>
            <w:r w:rsidRPr="00DB0EAD">
              <w:t>Высота</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3.3.3</w:t>
            </w:r>
          </w:p>
        </w:tc>
        <w:tc>
          <w:tcPr>
            <w:tcW w:w="4680" w:type="dxa"/>
          </w:tcPr>
          <w:p w:rsidR="0057319C" w:rsidRPr="00DB0EAD" w:rsidRDefault="004744A6">
            <w:pPr>
              <w:pStyle w:val="ConsPlusNormal"/>
              <w:jc w:val="both"/>
            </w:pPr>
            <w:r w:rsidRPr="00DB0EAD">
              <w:t>Сведения об отступах от границ земельного участка</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3.3.4</w:t>
            </w:r>
          </w:p>
        </w:tc>
        <w:tc>
          <w:tcPr>
            <w:tcW w:w="4680" w:type="dxa"/>
          </w:tcPr>
          <w:p w:rsidR="0057319C" w:rsidRPr="00DB0EAD" w:rsidRDefault="004744A6">
            <w:pPr>
              <w:pStyle w:val="ConsPlusNormal"/>
              <w:jc w:val="both"/>
            </w:pPr>
            <w:r w:rsidRPr="00DB0EAD">
              <w:t>Площадь застройки</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3.3.5</w:t>
            </w:r>
          </w:p>
        </w:tc>
        <w:tc>
          <w:tcPr>
            <w:tcW w:w="4680" w:type="dxa"/>
          </w:tcPr>
          <w:p w:rsidR="0057319C" w:rsidRPr="00DB0EAD" w:rsidRDefault="004744A6">
            <w:pPr>
              <w:pStyle w:val="ConsPlusNormal"/>
              <w:jc w:val="both"/>
            </w:pPr>
            <w:r w:rsidRPr="00DB0EAD">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3.4</w:t>
            </w:r>
          </w:p>
        </w:tc>
        <w:tc>
          <w:tcPr>
            <w:tcW w:w="4680" w:type="dxa"/>
          </w:tcPr>
          <w:p w:rsidR="0057319C" w:rsidRPr="00DB0EAD" w:rsidRDefault="004744A6">
            <w:pPr>
              <w:pStyle w:val="ConsPlusNormal"/>
              <w:jc w:val="both"/>
            </w:pPr>
            <w:r w:rsidRPr="00DB0EAD">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15" w:type="dxa"/>
          </w:tcPr>
          <w:p w:rsidR="0057319C" w:rsidRPr="00DB0EAD" w:rsidRDefault="0057319C">
            <w:pPr>
              <w:pStyle w:val="ConsPlusNormal"/>
            </w:pPr>
          </w:p>
        </w:tc>
      </w:tr>
    </w:tbl>
    <w:p w:rsidR="0057319C" w:rsidRPr="00DB0EAD" w:rsidRDefault="0057319C">
      <w:pPr>
        <w:pStyle w:val="ConsPlusNormal"/>
        <w:jc w:val="both"/>
      </w:pPr>
    </w:p>
    <w:p w:rsidR="0057319C" w:rsidRPr="00DB0EAD" w:rsidRDefault="004744A6">
      <w:pPr>
        <w:pStyle w:val="ConsPlusNonformat"/>
        <w:jc w:val="both"/>
      </w:pPr>
      <w:r w:rsidRPr="00DB0EAD">
        <w:t xml:space="preserve">                  4. Схематичное изображение планируемого</w:t>
      </w:r>
    </w:p>
    <w:p w:rsidR="0057319C" w:rsidRPr="00DB0EAD" w:rsidRDefault="004744A6">
      <w:pPr>
        <w:pStyle w:val="ConsPlusNonformat"/>
        <w:jc w:val="both"/>
      </w:pPr>
      <w:r w:rsidRPr="00DB0EAD">
        <w:t xml:space="preserve">          к строительству или реконструкции объекта капитального</w:t>
      </w:r>
    </w:p>
    <w:p w:rsidR="0057319C" w:rsidRPr="00DB0EAD" w:rsidRDefault="004744A6">
      <w:pPr>
        <w:pStyle w:val="ConsPlusNonformat"/>
        <w:jc w:val="both"/>
      </w:pPr>
      <w:r w:rsidRPr="00DB0EAD">
        <w:t xml:space="preserve">                    строительства на земельном участке</w:t>
      </w:r>
    </w:p>
    <w:p w:rsidR="0057319C" w:rsidRPr="00DB0EAD" w:rsidRDefault="0057319C">
      <w:pPr>
        <w:pStyle w:val="ConsPlusNormal"/>
        <w:jc w:val="both"/>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7319C">
        <w:tc>
          <w:tcPr>
            <w:tcW w:w="9071" w:type="dxa"/>
            <w:tcBorders>
              <w:top w:val="single" w:sz="4" w:space="0" w:color="000000"/>
              <w:left w:val="single" w:sz="4" w:space="0" w:color="000000"/>
              <w:bottom w:val="none" w:sz="4" w:space="0" w:color="000000"/>
              <w:right w:val="single" w:sz="4" w:space="0" w:color="000000"/>
            </w:tcBorders>
          </w:tcPr>
          <w:p w:rsidR="0057319C" w:rsidRDefault="0057319C">
            <w:pPr>
              <w:pStyle w:val="ConsPlusNormal"/>
              <w:rPr>
                <w:highlight w:val="yellow"/>
              </w:rPr>
            </w:pPr>
          </w:p>
        </w:tc>
      </w:tr>
      <w:tr w:rsidR="0057319C">
        <w:tc>
          <w:tcPr>
            <w:tcW w:w="9071" w:type="dxa"/>
            <w:tcBorders>
              <w:top w:val="none" w:sz="4" w:space="0" w:color="000000"/>
              <w:left w:val="single" w:sz="4" w:space="0" w:color="000000"/>
              <w:bottom w:val="none" w:sz="4" w:space="0" w:color="000000"/>
              <w:right w:val="single" w:sz="4" w:space="0" w:color="000000"/>
            </w:tcBorders>
          </w:tcPr>
          <w:p w:rsidR="0057319C" w:rsidRDefault="0057319C">
            <w:pPr>
              <w:pStyle w:val="ConsPlusNormal"/>
              <w:rPr>
                <w:highlight w:val="yellow"/>
              </w:rPr>
            </w:pPr>
          </w:p>
        </w:tc>
      </w:tr>
      <w:tr w:rsidR="0057319C">
        <w:tc>
          <w:tcPr>
            <w:tcW w:w="9071" w:type="dxa"/>
            <w:tcBorders>
              <w:top w:val="none" w:sz="4" w:space="0" w:color="000000"/>
              <w:left w:val="single" w:sz="4" w:space="0" w:color="000000"/>
              <w:bottom w:val="none" w:sz="4" w:space="0" w:color="000000"/>
              <w:right w:val="single" w:sz="4" w:space="0" w:color="000000"/>
            </w:tcBorders>
          </w:tcPr>
          <w:p w:rsidR="0057319C" w:rsidRDefault="0057319C">
            <w:pPr>
              <w:pStyle w:val="ConsPlusNormal"/>
              <w:rPr>
                <w:highlight w:val="yellow"/>
              </w:rPr>
            </w:pPr>
          </w:p>
        </w:tc>
      </w:tr>
      <w:tr w:rsidR="0057319C">
        <w:tc>
          <w:tcPr>
            <w:tcW w:w="9071" w:type="dxa"/>
            <w:tcBorders>
              <w:top w:val="none" w:sz="4" w:space="0" w:color="000000"/>
              <w:left w:val="single" w:sz="4" w:space="0" w:color="000000"/>
              <w:bottom w:val="none" w:sz="4" w:space="0" w:color="000000"/>
              <w:right w:val="single" w:sz="4" w:space="0" w:color="000000"/>
            </w:tcBorders>
          </w:tcPr>
          <w:p w:rsidR="0057319C" w:rsidRDefault="0057319C">
            <w:pPr>
              <w:pStyle w:val="ConsPlusNormal"/>
              <w:rPr>
                <w:highlight w:val="yellow"/>
              </w:rPr>
            </w:pPr>
          </w:p>
        </w:tc>
      </w:tr>
      <w:tr w:rsidR="0057319C">
        <w:tc>
          <w:tcPr>
            <w:tcW w:w="9071" w:type="dxa"/>
            <w:tcBorders>
              <w:top w:val="none" w:sz="4" w:space="0" w:color="000000"/>
              <w:left w:val="single" w:sz="4" w:space="0" w:color="000000"/>
              <w:bottom w:val="single" w:sz="4" w:space="0" w:color="000000"/>
              <w:right w:val="single" w:sz="4" w:space="0" w:color="000000"/>
            </w:tcBorders>
          </w:tcPr>
          <w:p w:rsidR="0057319C" w:rsidRDefault="0057319C">
            <w:pPr>
              <w:pStyle w:val="ConsPlusNormal"/>
              <w:rPr>
                <w:highlight w:val="yellow"/>
              </w:rPr>
            </w:pPr>
          </w:p>
        </w:tc>
      </w:tr>
    </w:tbl>
    <w:p w:rsidR="0057319C" w:rsidRDefault="0057319C">
      <w:pPr>
        <w:pStyle w:val="ConsPlusNormal"/>
        <w:jc w:val="both"/>
        <w:rPr>
          <w:highlight w:val="yellow"/>
        </w:rPr>
      </w:pPr>
    </w:p>
    <w:p w:rsidR="0057319C" w:rsidRPr="00DB0EAD" w:rsidRDefault="004744A6">
      <w:pPr>
        <w:pStyle w:val="ConsPlusNonformat"/>
        <w:jc w:val="both"/>
      </w:pPr>
      <w:r>
        <w:rPr>
          <w:highlight w:val="yellow"/>
        </w:rPr>
        <w:t xml:space="preserve">               </w:t>
      </w:r>
      <w:r w:rsidRPr="00DB0EAD">
        <w:t>5. Сведения о договоре строительного подряда</w:t>
      </w:r>
    </w:p>
    <w:p w:rsidR="0057319C" w:rsidRPr="00DB0EAD" w:rsidRDefault="004744A6">
      <w:pPr>
        <w:pStyle w:val="ConsPlusNonformat"/>
        <w:jc w:val="both"/>
      </w:pPr>
      <w:r w:rsidRPr="00DB0EAD">
        <w:t xml:space="preserve">           с использованием счета эскроу (в случае строительства</w:t>
      </w:r>
    </w:p>
    <w:p w:rsidR="0057319C" w:rsidRPr="00DB0EAD" w:rsidRDefault="004744A6">
      <w:pPr>
        <w:pStyle w:val="ConsPlusNonformat"/>
        <w:jc w:val="both"/>
      </w:pPr>
      <w:r w:rsidRPr="00DB0EAD">
        <w:t xml:space="preserve">              объекта индивидуального жилищного строительства</w:t>
      </w:r>
    </w:p>
    <w:p w:rsidR="0057319C" w:rsidRPr="00DB0EAD" w:rsidRDefault="004744A6">
      <w:pPr>
        <w:pStyle w:val="ConsPlusNonformat"/>
        <w:jc w:val="both"/>
      </w:pPr>
      <w:r w:rsidRPr="00DB0EAD">
        <w:t xml:space="preserve">          в соответствии с Федеральным </w:t>
      </w:r>
      <w:hyperlink r:id="rId1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DB0EAD">
          <w:rPr>
            <w:color w:val="0000FF"/>
          </w:rPr>
          <w:t>законом</w:t>
        </w:r>
      </w:hyperlink>
      <w:r w:rsidRPr="00DB0EAD">
        <w:t xml:space="preserve"> от 22 июля 2024 г.</w:t>
      </w:r>
    </w:p>
    <w:p w:rsidR="0057319C" w:rsidRPr="00DB0EAD" w:rsidRDefault="004744A6">
      <w:pPr>
        <w:pStyle w:val="ConsPlusNonformat"/>
        <w:jc w:val="both"/>
      </w:pPr>
      <w:r w:rsidRPr="00DB0EAD">
        <w:t xml:space="preserve">            N 186-ФЗ "О строительстве жилых домов по договорам</w:t>
      </w:r>
    </w:p>
    <w:p w:rsidR="0057319C" w:rsidRPr="00DB0EAD" w:rsidRDefault="004744A6">
      <w:pPr>
        <w:pStyle w:val="ConsPlusNonformat"/>
        <w:jc w:val="both"/>
      </w:pPr>
      <w:r w:rsidRPr="00DB0EAD">
        <w:t xml:space="preserve">          строительного подряда с использованием счетов эскроу")</w:t>
      </w:r>
    </w:p>
    <w:p w:rsidR="0057319C" w:rsidRPr="00DB0EAD" w:rsidRDefault="0057319C">
      <w:pPr>
        <w:pStyle w:val="ConsPlusNormal"/>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57319C" w:rsidRPr="00DB0EAD">
        <w:tc>
          <w:tcPr>
            <w:tcW w:w="850" w:type="dxa"/>
          </w:tcPr>
          <w:p w:rsidR="0057319C" w:rsidRPr="00DB0EAD" w:rsidRDefault="004744A6">
            <w:pPr>
              <w:pStyle w:val="ConsPlusNormal"/>
              <w:ind w:firstLine="0"/>
            </w:pPr>
            <w:r w:rsidRPr="00DB0EAD">
              <w:t>5.1</w:t>
            </w:r>
          </w:p>
        </w:tc>
        <w:tc>
          <w:tcPr>
            <w:tcW w:w="4680" w:type="dxa"/>
          </w:tcPr>
          <w:p w:rsidR="0057319C" w:rsidRPr="00DB0EAD" w:rsidRDefault="004744A6">
            <w:pPr>
              <w:pStyle w:val="ConsPlusNormal"/>
              <w:jc w:val="both"/>
            </w:pPr>
            <w:r w:rsidRPr="00DB0EAD">
              <w:t>Номер</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5.2</w:t>
            </w:r>
          </w:p>
        </w:tc>
        <w:tc>
          <w:tcPr>
            <w:tcW w:w="4680" w:type="dxa"/>
          </w:tcPr>
          <w:p w:rsidR="0057319C" w:rsidRPr="00DB0EAD" w:rsidRDefault="004744A6">
            <w:pPr>
              <w:pStyle w:val="ConsPlusNormal"/>
              <w:jc w:val="both"/>
            </w:pPr>
            <w:r w:rsidRPr="00DB0EAD">
              <w:t>Дата заключения</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5.3</w:t>
            </w:r>
          </w:p>
        </w:tc>
        <w:tc>
          <w:tcPr>
            <w:tcW w:w="4680" w:type="dxa"/>
          </w:tcPr>
          <w:p w:rsidR="0057319C" w:rsidRPr="00DB0EAD" w:rsidRDefault="004744A6">
            <w:pPr>
              <w:pStyle w:val="ConsPlusNormal"/>
              <w:jc w:val="both"/>
            </w:pPr>
            <w:r w:rsidRPr="00DB0EAD">
              <w:t>Место заключения</w:t>
            </w:r>
          </w:p>
        </w:tc>
        <w:tc>
          <w:tcPr>
            <w:tcW w:w="3515" w:type="dxa"/>
          </w:tcPr>
          <w:p w:rsidR="0057319C" w:rsidRPr="00DB0EAD" w:rsidRDefault="0057319C">
            <w:pPr>
              <w:pStyle w:val="ConsPlusNormal"/>
            </w:pPr>
          </w:p>
        </w:tc>
      </w:tr>
      <w:tr w:rsidR="0057319C" w:rsidRPr="00DB0EAD">
        <w:tc>
          <w:tcPr>
            <w:tcW w:w="850" w:type="dxa"/>
          </w:tcPr>
          <w:p w:rsidR="0057319C" w:rsidRPr="00DB0EAD" w:rsidRDefault="004744A6">
            <w:pPr>
              <w:pStyle w:val="ConsPlusNormal"/>
              <w:ind w:firstLine="0"/>
            </w:pPr>
            <w:r w:rsidRPr="00DB0EAD">
              <w:t>5.4</w:t>
            </w:r>
          </w:p>
        </w:tc>
        <w:tc>
          <w:tcPr>
            <w:tcW w:w="4680" w:type="dxa"/>
          </w:tcPr>
          <w:p w:rsidR="0057319C" w:rsidRPr="00DB0EAD" w:rsidRDefault="004744A6">
            <w:pPr>
              <w:pStyle w:val="ConsPlusNormal"/>
              <w:jc w:val="both"/>
            </w:pPr>
            <w:r w:rsidRPr="00DB0EAD">
              <w:t>Дата внесения сведений о договоре строительного подряда в единую информационную систему жилищного строительства</w:t>
            </w:r>
          </w:p>
        </w:tc>
        <w:tc>
          <w:tcPr>
            <w:tcW w:w="3515" w:type="dxa"/>
          </w:tcPr>
          <w:p w:rsidR="0057319C" w:rsidRPr="00DB0EAD" w:rsidRDefault="0057319C">
            <w:pPr>
              <w:pStyle w:val="ConsPlusNormal"/>
            </w:pPr>
          </w:p>
        </w:tc>
      </w:tr>
    </w:tbl>
    <w:p w:rsidR="0057319C" w:rsidRPr="00DB0EAD" w:rsidRDefault="0057319C">
      <w:pPr>
        <w:pStyle w:val="ConsPlusNormal"/>
        <w:jc w:val="right"/>
      </w:pPr>
    </w:p>
    <w:p w:rsidR="0057319C" w:rsidRPr="00DB0EAD" w:rsidRDefault="004744A6">
      <w:pPr>
        <w:pStyle w:val="ConsPlusNonformat"/>
        <w:jc w:val="both"/>
      </w:pPr>
      <w:r w:rsidRPr="00DB0EAD">
        <w:t xml:space="preserve">               6. Сведения о подрядчике, выполняющем работы</w:t>
      </w:r>
    </w:p>
    <w:p w:rsidR="0057319C" w:rsidRPr="00DB0EAD" w:rsidRDefault="004744A6">
      <w:pPr>
        <w:pStyle w:val="ConsPlusNonformat"/>
        <w:jc w:val="both"/>
      </w:pPr>
      <w:r w:rsidRPr="00DB0EAD">
        <w:t xml:space="preserve">     по строительству объекта индивидуального жилищного строительства</w:t>
      </w:r>
    </w:p>
    <w:p w:rsidR="0057319C" w:rsidRPr="00DB0EAD" w:rsidRDefault="004744A6">
      <w:pPr>
        <w:pStyle w:val="ConsPlusNonformat"/>
        <w:jc w:val="both"/>
      </w:pPr>
      <w:r w:rsidRPr="00DB0EAD">
        <w:t xml:space="preserve">       на основании договора строительного подряда с использованием</w:t>
      </w:r>
    </w:p>
    <w:p w:rsidR="0057319C" w:rsidRPr="00DB0EAD" w:rsidRDefault="004744A6">
      <w:pPr>
        <w:pStyle w:val="ConsPlusNonformat"/>
        <w:jc w:val="both"/>
      </w:pPr>
      <w:r w:rsidRPr="00DB0EAD">
        <w:t xml:space="preserve">       счета эскроу (в случае строительства объекта индивидуального</w:t>
      </w:r>
    </w:p>
    <w:p w:rsidR="0057319C" w:rsidRPr="00DB0EAD" w:rsidRDefault="004744A6">
      <w:pPr>
        <w:pStyle w:val="ConsPlusNonformat"/>
        <w:jc w:val="both"/>
      </w:pPr>
      <w:r w:rsidRPr="00DB0EAD">
        <w:t xml:space="preserve">       жилищного строительства в соответствии с Федеральным </w:t>
      </w:r>
      <w:hyperlink r:id="rId1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DB0EAD">
          <w:rPr>
            <w:color w:val="0000FF"/>
          </w:rPr>
          <w:t>законом</w:t>
        </w:r>
      </w:hyperlink>
    </w:p>
    <w:p w:rsidR="0057319C" w:rsidRPr="00DB0EAD" w:rsidRDefault="004744A6">
      <w:pPr>
        <w:pStyle w:val="ConsPlusNonformat"/>
        <w:jc w:val="both"/>
      </w:pPr>
      <w:r w:rsidRPr="00DB0EAD">
        <w:t xml:space="preserve">         от 22 июля 2024 г. N 186-ФЗ "О строительстве жилых домов</w:t>
      </w:r>
    </w:p>
    <w:p w:rsidR="0057319C" w:rsidRPr="00DB0EAD" w:rsidRDefault="004744A6">
      <w:pPr>
        <w:pStyle w:val="ConsPlusNonformat"/>
        <w:jc w:val="both"/>
      </w:pPr>
      <w:r w:rsidRPr="00DB0EAD">
        <w:t xml:space="preserve">            по договорам строительного подряда с использованием</w:t>
      </w:r>
    </w:p>
    <w:p w:rsidR="0057319C" w:rsidRPr="00DB0EAD" w:rsidRDefault="004744A6">
      <w:pPr>
        <w:pStyle w:val="ConsPlusNonformat"/>
        <w:jc w:val="both"/>
      </w:pPr>
      <w:r w:rsidRPr="00DB0EAD">
        <w:t xml:space="preserve">                              счетов эскроу")</w:t>
      </w:r>
    </w:p>
    <w:p w:rsidR="0057319C" w:rsidRPr="00DB0EAD" w:rsidRDefault="0057319C">
      <w:pPr>
        <w:pStyle w:val="ConsPlusNormal"/>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54"/>
        <w:gridCol w:w="4476"/>
        <w:gridCol w:w="3515"/>
      </w:tblGrid>
      <w:tr w:rsidR="0057319C" w:rsidRPr="00DB0EAD">
        <w:tc>
          <w:tcPr>
            <w:tcW w:w="1054" w:type="dxa"/>
          </w:tcPr>
          <w:p w:rsidR="0057319C" w:rsidRPr="00DB0EAD" w:rsidRDefault="004744A6">
            <w:pPr>
              <w:pStyle w:val="ConsPlusNormal"/>
              <w:ind w:firstLine="0"/>
            </w:pPr>
            <w:r w:rsidRPr="00DB0EAD">
              <w:t>6.1</w:t>
            </w:r>
          </w:p>
        </w:tc>
        <w:tc>
          <w:tcPr>
            <w:tcW w:w="4476" w:type="dxa"/>
          </w:tcPr>
          <w:p w:rsidR="0057319C" w:rsidRPr="00DB0EAD" w:rsidRDefault="004744A6">
            <w:pPr>
              <w:pStyle w:val="ConsPlusNormal"/>
              <w:jc w:val="both"/>
            </w:pPr>
            <w:r w:rsidRPr="00DB0EAD">
              <w:t>Сведения о юридическом лице, в случае если подрядчиком является юридическое лицо:</w:t>
            </w:r>
          </w:p>
        </w:tc>
        <w:tc>
          <w:tcPr>
            <w:tcW w:w="3515" w:type="dxa"/>
          </w:tcPr>
          <w:p w:rsidR="0057319C" w:rsidRPr="00DB0EAD" w:rsidRDefault="0057319C">
            <w:pPr>
              <w:pStyle w:val="ConsPlusNormal"/>
            </w:pPr>
          </w:p>
        </w:tc>
      </w:tr>
      <w:tr w:rsidR="0057319C" w:rsidRPr="00DB0EAD">
        <w:tc>
          <w:tcPr>
            <w:tcW w:w="1054" w:type="dxa"/>
          </w:tcPr>
          <w:p w:rsidR="0057319C" w:rsidRPr="00DB0EAD" w:rsidRDefault="004744A6">
            <w:pPr>
              <w:pStyle w:val="ConsPlusNormal"/>
              <w:ind w:firstLine="0"/>
            </w:pPr>
            <w:r w:rsidRPr="00DB0EAD">
              <w:t>6.1.1</w:t>
            </w:r>
          </w:p>
        </w:tc>
        <w:tc>
          <w:tcPr>
            <w:tcW w:w="4476" w:type="dxa"/>
          </w:tcPr>
          <w:p w:rsidR="0057319C" w:rsidRPr="00DB0EAD" w:rsidRDefault="004744A6">
            <w:pPr>
              <w:pStyle w:val="ConsPlusNormal"/>
              <w:jc w:val="both"/>
            </w:pPr>
            <w:r w:rsidRPr="00DB0EAD">
              <w:t>Наименование</w:t>
            </w:r>
          </w:p>
        </w:tc>
        <w:tc>
          <w:tcPr>
            <w:tcW w:w="3515" w:type="dxa"/>
          </w:tcPr>
          <w:p w:rsidR="0057319C" w:rsidRPr="00DB0EAD" w:rsidRDefault="0057319C">
            <w:pPr>
              <w:pStyle w:val="ConsPlusNormal"/>
            </w:pPr>
          </w:p>
        </w:tc>
      </w:tr>
      <w:tr w:rsidR="0057319C" w:rsidRPr="00DB0EAD">
        <w:tc>
          <w:tcPr>
            <w:tcW w:w="1054" w:type="dxa"/>
          </w:tcPr>
          <w:p w:rsidR="0057319C" w:rsidRPr="00DB0EAD" w:rsidRDefault="004744A6">
            <w:pPr>
              <w:pStyle w:val="ConsPlusNormal"/>
              <w:ind w:firstLine="0"/>
            </w:pPr>
            <w:r w:rsidRPr="00DB0EAD">
              <w:t>6.1.2</w:t>
            </w:r>
          </w:p>
        </w:tc>
        <w:tc>
          <w:tcPr>
            <w:tcW w:w="4476" w:type="dxa"/>
          </w:tcPr>
          <w:p w:rsidR="0057319C" w:rsidRPr="00DB0EAD" w:rsidRDefault="004744A6">
            <w:pPr>
              <w:pStyle w:val="ConsPlusNormal"/>
              <w:jc w:val="both"/>
            </w:pPr>
            <w:r w:rsidRPr="00DB0EAD">
              <w:t>Место нахождения</w:t>
            </w:r>
          </w:p>
        </w:tc>
        <w:tc>
          <w:tcPr>
            <w:tcW w:w="3515" w:type="dxa"/>
          </w:tcPr>
          <w:p w:rsidR="0057319C" w:rsidRPr="00DB0EAD" w:rsidRDefault="0057319C">
            <w:pPr>
              <w:pStyle w:val="ConsPlusNormal"/>
            </w:pPr>
          </w:p>
        </w:tc>
      </w:tr>
      <w:tr w:rsidR="0057319C" w:rsidRPr="00DB0EAD">
        <w:tc>
          <w:tcPr>
            <w:tcW w:w="1054" w:type="dxa"/>
          </w:tcPr>
          <w:p w:rsidR="0057319C" w:rsidRPr="00DB0EAD" w:rsidRDefault="004744A6">
            <w:pPr>
              <w:pStyle w:val="ConsPlusNormal"/>
              <w:ind w:firstLine="0"/>
            </w:pPr>
            <w:r w:rsidRPr="00DB0EAD">
              <w:t>6.1.3</w:t>
            </w:r>
          </w:p>
        </w:tc>
        <w:tc>
          <w:tcPr>
            <w:tcW w:w="4476" w:type="dxa"/>
          </w:tcPr>
          <w:p w:rsidR="0057319C" w:rsidRPr="00DB0EAD" w:rsidRDefault="004744A6">
            <w:pPr>
              <w:pStyle w:val="ConsPlusNormal"/>
              <w:jc w:val="both"/>
            </w:pPr>
            <w:r w:rsidRPr="00DB0EAD">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Pr>
          <w:p w:rsidR="0057319C" w:rsidRPr="00DB0EAD" w:rsidRDefault="0057319C">
            <w:pPr>
              <w:pStyle w:val="ConsPlusNormal"/>
            </w:pPr>
          </w:p>
        </w:tc>
      </w:tr>
      <w:tr w:rsidR="0057319C" w:rsidRPr="00DB0EAD">
        <w:tc>
          <w:tcPr>
            <w:tcW w:w="1054" w:type="dxa"/>
          </w:tcPr>
          <w:p w:rsidR="0057319C" w:rsidRPr="00DB0EAD" w:rsidRDefault="004744A6">
            <w:pPr>
              <w:pStyle w:val="ConsPlusNormal"/>
              <w:ind w:firstLine="0"/>
            </w:pPr>
            <w:r w:rsidRPr="00DB0EAD">
              <w:t>6.1.4</w:t>
            </w:r>
          </w:p>
        </w:tc>
        <w:tc>
          <w:tcPr>
            <w:tcW w:w="4476" w:type="dxa"/>
          </w:tcPr>
          <w:p w:rsidR="0057319C" w:rsidRPr="00DB0EAD" w:rsidRDefault="004744A6">
            <w:pPr>
              <w:pStyle w:val="ConsPlusNormal"/>
              <w:jc w:val="both"/>
            </w:pPr>
            <w:r w:rsidRPr="00DB0EAD">
              <w:t>Идентификационный номер налогоплательщика</w:t>
            </w:r>
          </w:p>
        </w:tc>
        <w:tc>
          <w:tcPr>
            <w:tcW w:w="3515" w:type="dxa"/>
          </w:tcPr>
          <w:p w:rsidR="0057319C" w:rsidRPr="00DB0EAD" w:rsidRDefault="0057319C">
            <w:pPr>
              <w:pStyle w:val="ConsPlusNormal"/>
            </w:pPr>
          </w:p>
        </w:tc>
      </w:tr>
      <w:tr w:rsidR="0057319C" w:rsidRPr="00DB0EAD">
        <w:tc>
          <w:tcPr>
            <w:tcW w:w="1054" w:type="dxa"/>
          </w:tcPr>
          <w:p w:rsidR="0057319C" w:rsidRPr="00DB0EAD" w:rsidRDefault="004744A6">
            <w:pPr>
              <w:pStyle w:val="ConsPlusNormal"/>
              <w:ind w:firstLine="0"/>
            </w:pPr>
            <w:r w:rsidRPr="00DB0EAD">
              <w:t>6.1.5</w:t>
            </w:r>
          </w:p>
        </w:tc>
        <w:tc>
          <w:tcPr>
            <w:tcW w:w="4476" w:type="dxa"/>
          </w:tcPr>
          <w:p w:rsidR="0057319C" w:rsidRPr="00DB0EAD" w:rsidRDefault="004744A6">
            <w:pPr>
              <w:pStyle w:val="ConsPlusNormal"/>
              <w:jc w:val="both"/>
            </w:pPr>
            <w:r w:rsidRPr="00DB0EAD">
              <w:t>Уникальный код идентификации (идентификатор), присвоенный в единой информационной системе жилищного строительства</w:t>
            </w:r>
          </w:p>
        </w:tc>
        <w:tc>
          <w:tcPr>
            <w:tcW w:w="3515" w:type="dxa"/>
          </w:tcPr>
          <w:p w:rsidR="0057319C" w:rsidRPr="00DB0EAD" w:rsidRDefault="0057319C">
            <w:pPr>
              <w:pStyle w:val="ConsPlusNormal"/>
            </w:pPr>
          </w:p>
        </w:tc>
      </w:tr>
      <w:tr w:rsidR="0057319C" w:rsidRPr="00DB0EAD">
        <w:tc>
          <w:tcPr>
            <w:tcW w:w="1054" w:type="dxa"/>
          </w:tcPr>
          <w:p w:rsidR="0057319C" w:rsidRPr="00DB0EAD" w:rsidRDefault="004744A6">
            <w:pPr>
              <w:pStyle w:val="ConsPlusNormal"/>
              <w:ind w:firstLine="0"/>
            </w:pPr>
            <w:r w:rsidRPr="00DB0EAD">
              <w:t>6.2</w:t>
            </w:r>
          </w:p>
        </w:tc>
        <w:tc>
          <w:tcPr>
            <w:tcW w:w="4476" w:type="dxa"/>
          </w:tcPr>
          <w:p w:rsidR="0057319C" w:rsidRPr="00DB0EAD" w:rsidRDefault="004744A6">
            <w:pPr>
              <w:pStyle w:val="ConsPlusNormal"/>
              <w:jc w:val="both"/>
            </w:pPr>
            <w:r w:rsidRPr="00DB0EAD">
              <w:t>Сведения об индивидуальном предпринимателе, в случае если подрядчиком является индивидуальный предприниматель:</w:t>
            </w:r>
          </w:p>
        </w:tc>
        <w:tc>
          <w:tcPr>
            <w:tcW w:w="3515" w:type="dxa"/>
          </w:tcPr>
          <w:p w:rsidR="0057319C" w:rsidRPr="00DB0EAD" w:rsidRDefault="0057319C">
            <w:pPr>
              <w:pStyle w:val="ConsPlusNormal"/>
            </w:pPr>
          </w:p>
        </w:tc>
      </w:tr>
      <w:tr w:rsidR="0057319C" w:rsidRPr="00DB0EAD">
        <w:tc>
          <w:tcPr>
            <w:tcW w:w="1054" w:type="dxa"/>
          </w:tcPr>
          <w:p w:rsidR="0057319C" w:rsidRPr="00DB0EAD" w:rsidRDefault="004744A6">
            <w:pPr>
              <w:pStyle w:val="ConsPlusNormal"/>
              <w:ind w:firstLine="0"/>
            </w:pPr>
            <w:r w:rsidRPr="00DB0EAD">
              <w:t>6.2.1</w:t>
            </w:r>
          </w:p>
        </w:tc>
        <w:tc>
          <w:tcPr>
            <w:tcW w:w="4476" w:type="dxa"/>
          </w:tcPr>
          <w:p w:rsidR="0057319C" w:rsidRPr="00DB0EAD" w:rsidRDefault="004744A6">
            <w:pPr>
              <w:pStyle w:val="ConsPlusNormal"/>
              <w:jc w:val="both"/>
            </w:pPr>
            <w:r w:rsidRPr="00DB0EAD">
              <w:t>Фамилия, имя и отчество (при наличии)</w:t>
            </w:r>
          </w:p>
        </w:tc>
        <w:tc>
          <w:tcPr>
            <w:tcW w:w="3515" w:type="dxa"/>
          </w:tcPr>
          <w:p w:rsidR="0057319C" w:rsidRPr="00DB0EAD" w:rsidRDefault="0057319C">
            <w:pPr>
              <w:pStyle w:val="ConsPlusNormal"/>
            </w:pPr>
          </w:p>
        </w:tc>
      </w:tr>
      <w:tr w:rsidR="0057319C" w:rsidRPr="00DB0EAD">
        <w:tc>
          <w:tcPr>
            <w:tcW w:w="1054" w:type="dxa"/>
          </w:tcPr>
          <w:p w:rsidR="0057319C" w:rsidRPr="00DB0EAD" w:rsidRDefault="004744A6">
            <w:pPr>
              <w:pStyle w:val="ConsPlusNormal"/>
              <w:ind w:firstLine="0"/>
            </w:pPr>
            <w:r w:rsidRPr="00DB0EAD">
              <w:t>6.2.2</w:t>
            </w:r>
          </w:p>
        </w:tc>
        <w:tc>
          <w:tcPr>
            <w:tcW w:w="4476" w:type="dxa"/>
          </w:tcPr>
          <w:p w:rsidR="0057319C" w:rsidRPr="00DB0EAD" w:rsidRDefault="004744A6">
            <w:pPr>
              <w:pStyle w:val="ConsPlusNormal"/>
              <w:jc w:val="both"/>
            </w:pPr>
            <w:r w:rsidRPr="00DB0EAD">
              <w:t>Сведения о регистрации по месту жительства в Российской Федерации</w:t>
            </w:r>
          </w:p>
        </w:tc>
        <w:tc>
          <w:tcPr>
            <w:tcW w:w="3515" w:type="dxa"/>
          </w:tcPr>
          <w:p w:rsidR="0057319C" w:rsidRPr="00DB0EAD" w:rsidRDefault="0057319C">
            <w:pPr>
              <w:pStyle w:val="ConsPlusNormal"/>
            </w:pPr>
          </w:p>
        </w:tc>
      </w:tr>
      <w:tr w:rsidR="0057319C" w:rsidRPr="00DB0EAD">
        <w:tc>
          <w:tcPr>
            <w:tcW w:w="1054" w:type="dxa"/>
          </w:tcPr>
          <w:p w:rsidR="0057319C" w:rsidRPr="00DB0EAD" w:rsidRDefault="004744A6">
            <w:pPr>
              <w:pStyle w:val="ConsPlusNormal"/>
              <w:ind w:firstLine="0"/>
            </w:pPr>
            <w:r w:rsidRPr="00DB0EAD">
              <w:t>6.2.3</w:t>
            </w:r>
          </w:p>
        </w:tc>
        <w:tc>
          <w:tcPr>
            <w:tcW w:w="4476" w:type="dxa"/>
          </w:tcPr>
          <w:p w:rsidR="0057319C" w:rsidRPr="00DB0EAD" w:rsidRDefault="004744A6">
            <w:pPr>
              <w:pStyle w:val="ConsPlusNormal"/>
              <w:jc w:val="both"/>
            </w:pPr>
            <w:r w:rsidRPr="00DB0EAD">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Pr>
          <w:p w:rsidR="0057319C" w:rsidRPr="00DB0EAD" w:rsidRDefault="0057319C">
            <w:pPr>
              <w:pStyle w:val="ConsPlusNormal"/>
            </w:pPr>
          </w:p>
        </w:tc>
      </w:tr>
      <w:tr w:rsidR="0057319C" w:rsidRPr="00DB0EAD">
        <w:tc>
          <w:tcPr>
            <w:tcW w:w="1054" w:type="dxa"/>
          </w:tcPr>
          <w:p w:rsidR="0057319C" w:rsidRPr="00DB0EAD" w:rsidRDefault="004744A6">
            <w:pPr>
              <w:pStyle w:val="ConsPlusNormal"/>
              <w:ind w:firstLine="0"/>
            </w:pPr>
            <w:r w:rsidRPr="00DB0EAD">
              <w:t>6.2.4</w:t>
            </w:r>
          </w:p>
        </w:tc>
        <w:tc>
          <w:tcPr>
            <w:tcW w:w="4476" w:type="dxa"/>
          </w:tcPr>
          <w:p w:rsidR="0057319C" w:rsidRPr="00DB0EAD" w:rsidRDefault="004744A6">
            <w:pPr>
              <w:pStyle w:val="ConsPlusNormal"/>
              <w:jc w:val="both"/>
            </w:pPr>
            <w:r w:rsidRPr="00DB0EAD">
              <w:t>Идентификационный номер налогоплательщика</w:t>
            </w:r>
          </w:p>
        </w:tc>
        <w:tc>
          <w:tcPr>
            <w:tcW w:w="3515" w:type="dxa"/>
          </w:tcPr>
          <w:p w:rsidR="0057319C" w:rsidRPr="00DB0EAD" w:rsidRDefault="0057319C">
            <w:pPr>
              <w:pStyle w:val="ConsPlusNormal"/>
            </w:pPr>
          </w:p>
        </w:tc>
      </w:tr>
      <w:tr w:rsidR="0057319C" w:rsidRPr="00DB0EAD">
        <w:tc>
          <w:tcPr>
            <w:tcW w:w="1054" w:type="dxa"/>
          </w:tcPr>
          <w:p w:rsidR="0057319C" w:rsidRPr="00DB0EAD" w:rsidRDefault="004744A6">
            <w:pPr>
              <w:pStyle w:val="ConsPlusNormal"/>
              <w:ind w:firstLine="0"/>
            </w:pPr>
            <w:r w:rsidRPr="00DB0EAD">
              <w:t>6.2.5</w:t>
            </w:r>
          </w:p>
        </w:tc>
        <w:tc>
          <w:tcPr>
            <w:tcW w:w="4476" w:type="dxa"/>
          </w:tcPr>
          <w:p w:rsidR="0057319C" w:rsidRPr="00DB0EAD" w:rsidRDefault="004744A6">
            <w:pPr>
              <w:pStyle w:val="ConsPlusNormal"/>
              <w:jc w:val="both"/>
            </w:pPr>
            <w:r w:rsidRPr="00DB0EAD">
              <w:t>Уникальный код идентификации (идентификатор), присвоенный в единой информационной системе жилищного строительства</w:t>
            </w:r>
          </w:p>
        </w:tc>
        <w:tc>
          <w:tcPr>
            <w:tcW w:w="3515" w:type="dxa"/>
          </w:tcPr>
          <w:p w:rsidR="0057319C" w:rsidRPr="00DB0EAD" w:rsidRDefault="0057319C">
            <w:pPr>
              <w:pStyle w:val="ConsPlusNormal"/>
            </w:pPr>
          </w:p>
        </w:tc>
      </w:tr>
    </w:tbl>
    <w:p w:rsidR="0057319C" w:rsidRPr="00DB0EAD" w:rsidRDefault="0057319C">
      <w:pPr>
        <w:pStyle w:val="ConsPlusNormal"/>
        <w:jc w:val="both"/>
      </w:pPr>
    </w:p>
    <w:p w:rsidR="0057319C" w:rsidRPr="00DB0EAD" w:rsidRDefault="004744A6">
      <w:pPr>
        <w:pStyle w:val="ConsPlusNonformat"/>
        <w:jc w:val="both"/>
      </w:pPr>
      <w:r w:rsidRPr="00DB0EAD">
        <w:t xml:space="preserve">    Почтовый адрес и (или) адрес электронной почты для связи:</w:t>
      </w:r>
    </w:p>
    <w:p w:rsidR="0057319C" w:rsidRPr="00DB0EAD" w:rsidRDefault="004744A6">
      <w:pPr>
        <w:pStyle w:val="ConsPlusNonformat"/>
        <w:jc w:val="both"/>
      </w:pPr>
      <w:r w:rsidRPr="00DB0EAD">
        <w:t>___________________________________________________________________________</w:t>
      </w:r>
    </w:p>
    <w:p w:rsidR="0057319C" w:rsidRPr="00DB0EAD" w:rsidRDefault="0057319C">
      <w:pPr>
        <w:pStyle w:val="ConsPlusNonformat"/>
        <w:jc w:val="both"/>
      </w:pPr>
    </w:p>
    <w:p w:rsidR="0057319C" w:rsidRPr="00DB0EAD" w:rsidRDefault="004744A6">
      <w:pPr>
        <w:pStyle w:val="ConsPlusNonformat"/>
        <w:jc w:val="both"/>
      </w:pPr>
      <w:r w:rsidRPr="00DB0EAD">
        <w:t xml:space="preserve">    Уведомление  о  соответствии  указанных  в  уведомлении  о  планируемых</w:t>
      </w:r>
    </w:p>
    <w:p w:rsidR="0057319C" w:rsidRPr="00DB0EAD" w:rsidRDefault="004744A6">
      <w:pPr>
        <w:pStyle w:val="ConsPlusNonformat"/>
        <w:jc w:val="both"/>
      </w:pPr>
      <w:r w:rsidRPr="00DB0EAD">
        <w:t>строительстве   или   реконструкции   объекта   индивидуального   жилищного</w:t>
      </w:r>
    </w:p>
    <w:p w:rsidR="0057319C" w:rsidRPr="00DB0EAD" w:rsidRDefault="004744A6">
      <w:pPr>
        <w:pStyle w:val="ConsPlusNonformat"/>
        <w:jc w:val="both"/>
      </w:pPr>
      <w:r w:rsidRPr="00DB0EAD">
        <w:t>строительства   или   садового   дома  параметров  объекта  индивидуального</w:t>
      </w:r>
    </w:p>
    <w:p w:rsidR="0057319C" w:rsidRPr="00DB0EAD" w:rsidRDefault="004744A6">
      <w:pPr>
        <w:pStyle w:val="ConsPlusNonformat"/>
        <w:jc w:val="both"/>
      </w:pPr>
      <w:r w:rsidRPr="00DB0EAD">
        <w:t>жилищного  строительства  или  садового  дома  установленным  параметрам  и</w:t>
      </w:r>
    </w:p>
    <w:p w:rsidR="0057319C" w:rsidRPr="00DB0EAD" w:rsidRDefault="004744A6">
      <w:pPr>
        <w:pStyle w:val="ConsPlusNonformat"/>
        <w:jc w:val="both"/>
      </w:pPr>
      <w:r w:rsidRPr="00DB0EAD">
        <w:t>допустимости размещения объекта индивидуального жилищного строительства или</w:t>
      </w:r>
    </w:p>
    <w:p w:rsidR="0057319C" w:rsidRPr="00DB0EAD" w:rsidRDefault="004744A6">
      <w:pPr>
        <w:pStyle w:val="ConsPlusNonformat"/>
        <w:jc w:val="both"/>
      </w:pPr>
      <w:r w:rsidRPr="00DB0EAD">
        <w:t>садового  дома  на  земельном  участке  либо  о  несоответствии указанных в</w:t>
      </w:r>
    </w:p>
    <w:p w:rsidR="0057319C" w:rsidRPr="00DB0EAD" w:rsidRDefault="004744A6">
      <w:pPr>
        <w:pStyle w:val="ConsPlusNonformat"/>
        <w:jc w:val="both"/>
      </w:pPr>
      <w:r w:rsidRPr="00DB0EAD">
        <w:t>уведомлении   о   планируемых   строительстве   или  реконструкции  объекта</w:t>
      </w:r>
    </w:p>
    <w:p w:rsidR="0057319C" w:rsidRPr="00DB0EAD" w:rsidRDefault="004744A6">
      <w:pPr>
        <w:pStyle w:val="ConsPlusNonformat"/>
        <w:jc w:val="both"/>
      </w:pPr>
      <w:r w:rsidRPr="00DB0EAD">
        <w:t>индивидуального   жилищного  строительства  или  садового  дома  параметров</w:t>
      </w:r>
    </w:p>
    <w:p w:rsidR="0057319C" w:rsidRPr="00DB0EAD" w:rsidRDefault="004744A6">
      <w:pPr>
        <w:pStyle w:val="ConsPlusNonformat"/>
        <w:jc w:val="both"/>
      </w:pPr>
      <w:r w:rsidRPr="00DB0EAD">
        <w:t>объекта   индивидуального   жилищного   строительства   или  садового  дома</w:t>
      </w:r>
    </w:p>
    <w:p w:rsidR="0057319C" w:rsidRPr="00DB0EAD" w:rsidRDefault="004744A6">
      <w:pPr>
        <w:pStyle w:val="ConsPlusNonformat"/>
        <w:jc w:val="both"/>
      </w:pPr>
      <w:r w:rsidRPr="00DB0EAD">
        <w:t>установленным   параметрам   и   (или)  недопустимости  размещения  объекта</w:t>
      </w:r>
    </w:p>
    <w:p w:rsidR="0057319C" w:rsidRPr="00DB0EAD" w:rsidRDefault="004744A6">
      <w:pPr>
        <w:pStyle w:val="ConsPlusNonformat"/>
        <w:jc w:val="both"/>
      </w:pPr>
      <w:r w:rsidRPr="00DB0EAD">
        <w:t>индивидуального  жилищного  строительства  или  садового  дома на земельном</w:t>
      </w:r>
    </w:p>
    <w:p w:rsidR="0057319C" w:rsidRPr="00DB0EAD" w:rsidRDefault="004744A6">
      <w:pPr>
        <w:pStyle w:val="ConsPlusNonformat"/>
        <w:jc w:val="both"/>
      </w:pPr>
      <w:r w:rsidRPr="00DB0EAD">
        <w:t>участке прошу направить следующим способом:</w:t>
      </w:r>
    </w:p>
    <w:p w:rsidR="0057319C" w:rsidRPr="00DB0EAD" w:rsidRDefault="004744A6">
      <w:pPr>
        <w:pStyle w:val="ConsPlusNonformat"/>
        <w:jc w:val="both"/>
      </w:pPr>
      <w:r w:rsidRPr="00DB0EAD">
        <w:t>___________________________________________________________________________</w:t>
      </w:r>
    </w:p>
    <w:p w:rsidR="0057319C" w:rsidRPr="00DB0EAD" w:rsidRDefault="004744A6">
      <w:pPr>
        <w:pStyle w:val="ConsPlusNonformat"/>
        <w:jc w:val="both"/>
      </w:pPr>
      <w:r w:rsidRPr="00DB0EAD">
        <w:t>(путем  направления  на  почтовый адрес и (или) адрес электронной почты или</w:t>
      </w:r>
    </w:p>
    <w:p w:rsidR="0057319C" w:rsidRPr="00DB0EAD" w:rsidRDefault="004744A6">
      <w:pPr>
        <w:pStyle w:val="ConsPlusNonformat"/>
        <w:jc w:val="both"/>
      </w:pPr>
      <w:r w:rsidRPr="00DB0EAD">
        <w:t>нарочным в уполномоченном на выдачу разрешений на строительство федеральном</w:t>
      </w:r>
    </w:p>
    <w:p w:rsidR="0057319C" w:rsidRPr="00DB0EAD" w:rsidRDefault="004744A6">
      <w:pPr>
        <w:pStyle w:val="ConsPlusNonformat"/>
        <w:jc w:val="both"/>
      </w:pPr>
      <w:r w:rsidRPr="00DB0EAD">
        <w:t>органе   исполнительной   власти,  органе  исполнительной  власти  субъекта</w:t>
      </w:r>
    </w:p>
    <w:p w:rsidR="0057319C" w:rsidRPr="00DB0EAD" w:rsidRDefault="004744A6">
      <w:pPr>
        <w:pStyle w:val="ConsPlusNonformat"/>
        <w:jc w:val="both"/>
      </w:pPr>
      <w:r w:rsidRPr="00DB0EAD">
        <w:t>Российской  Федерации или органе местного самоуправления, в том числе через</w:t>
      </w:r>
    </w:p>
    <w:p w:rsidR="0057319C" w:rsidRPr="00DB0EAD" w:rsidRDefault="004744A6">
      <w:pPr>
        <w:pStyle w:val="ConsPlusNonformat"/>
        <w:jc w:val="both"/>
      </w:pPr>
      <w:r w:rsidRPr="00DB0EAD">
        <w:t>многофункциональный центр)</w:t>
      </w:r>
    </w:p>
    <w:p w:rsidR="0057319C" w:rsidRPr="00DB0EAD" w:rsidRDefault="0057319C">
      <w:pPr>
        <w:pStyle w:val="ConsPlusNonformat"/>
        <w:jc w:val="both"/>
      </w:pPr>
    </w:p>
    <w:p w:rsidR="0057319C" w:rsidRPr="00DB0EAD" w:rsidRDefault="004744A6">
      <w:pPr>
        <w:pStyle w:val="ConsPlusNonformat"/>
        <w:jc w:val="both"/>
      </w:pPr>
      <w:r w:rsidRPr="00DB0EAD">
        <w:t xml:space="preserve">    Настоящим уведомлением подтверждаю, что _______________________________</w:t>
      </w:r>
    </w:p>
    <w:p w:rsidR="0057319C" w:rsidRPr="00DB0EAD" w:rsidRDefault="004744A6">
      <w:pPr>
        <w:pStyle w:val="ConsPlusNonformat"/>
        <w:jc w:val="both"/>
      </w:pPr>
      <w:r w:rsidRPr="00DB0EAD">
        <w:t xml:space="preserve">           (объект индивидуального жилищного строительства или садовый дом)</w:t>
      </w:r>
    </w:p>
    <w:p w:rsidR="0057319C" w:rsidRPr="00DB0EAD" w:rsidRDefault="004744A6">
      <w:pPr>
        <w:pStyle w:val="ConsPlusNonformat"/>
        <w:jc w:val="both"/>
      </w:pPr>
      <w:r w:rsidRPr="00DB0EAD">
        <w:t>не предназначен для раздела на самостоятельные объекты недвижимости.</w:t>
      </w:r>
    </w:p>
    <w:p w:rsidR="0057319C" w:rsidRPr="00DB0EAD" w:rsidRDefault="0057319C">
      <w:pPr>
        <w:pStyle w:val="ConsPlusNonformat"/>
        <w:jc w:val="both"/>
      </w:pPr>
    </w:p>
    <w:p w:rsidR="0057319C" w:rsidRPr="00DB0EAD" w:rsidRDefault="004744A6">
      <w:pPr>
        <w:pStyle w:val="ConsPlusNonformat"/>
        <w:jc w:val="both"/>
      </w:pPr>
      <w:r w:rsidRPr="00DB0EAD">
        <w:t xml:space="preserve">    Настоящим уведомлением я ______________________________________________</w:t>
      </w:r>
    </w:p>
    <w:p w:rsidR="0057319C" w:rsidRPr="00DB0EAD" w:rsidRDefault="004744A6">
      <w:pPr>
        <w:pStyle w:val="ConsPlusNonformat"/>
        <w:jc w:val="both"/>
      </w:pPr>
      <w:r w:rsidRPr="00DB0EAD">
        <w:t>___________________________________________________________________________</w:t>
      </w:r>
    </w:p>
    <w:p w:rsidR="0057319C" w:rsidRPr="00DB0EAD" w:rsidRDefault="004744A6">
      <w:pPr>
        <w:pStyle w:val="ConsPlusNonformat"/>
        <w:jc w:val="both"/>
      </w:pPr>
      <w:r w:rsidRPr="00DB0EAD">
        <w:t xml:space="preserve">                   (фамилия, имя, отчество (при наличии)</w:t>
      </w:r>
    </w:p>
    <w:p w:rsidR="0057319C" w:rsidRPr="00DB0EAD" w:rsidRDefault="004744A6">
      <w:pPr>
        <w:pStyle w:val="ConsPlusNonformat"/>
        <w:jc w:val="both"/>
      </w:pPr>
      <w:r w:rsidRPr="00DB0EAD">
        <w:t>даю  согласие  на обработку персональных данных (в случае если застройщиком</w:t>
      </w:r>
    </w:p>
    <w:p w:rsidR="0057319C" w:rsidRPr="00DB0EAD" w:rsidRDefault="004744A6">
      <w:pPr>
        <w:pStyle w:val="ConsPlusNonformat"/>
        <w:jc w:val="both"/>
      </w:pPr>
      <w:r w:rsidRPr="00DB0EAD">
        <w:t>является физическое лицо).</w:t>
      </w:r>
    </w:p>
    <w:p w:rsidR="0057319C" w:rsidRPr="00DB0EAD" w:rsidRDefault="0057319C">
      <w:pPr>
        <w:pStyle w:val="ConsPlusNonformat"/>
        <w:jc w:val="both"/>
      </w:pPr>
    </w:p>
    <w:p w:rsidR="0057319C" w:rsidRPr="00DB0EAD" w:rsidRDefault="004744A6">
      <w:pPr>
        <w:pStyle w:val="ConsPlusNonformat"/>
        <w:jc w:val="both"/>
      </w:pPr>
      <w:r w:rsidRPr="00DB0EAD">
        <w:t>___________________________   ___________   _______________________________</w:t>
      </w:r>
    </w:p>
    <w:p w:rsidR="0057319C" w:rsidRPr="00DB0EAD" w:rsidRDefault="004744A6">
      <w:pPr>
        <w:pStyle w:val="ConsPlusNonformat"/>
        <w:jc w:val="both"/>
      </w:pPr>
      <w:r w:rsidRPr="00DB0EAD">
        <w:t xml:space="preserve"> (должность, в случае если     (подпись)         (расшифровка подписи)</w:t>
      </w:r>
    </w:p>
    <w:p w:rsidR="0057319C" w:rsidRPr="00DB0EAD" w:rsidRDefault="004744A6">
      <w:pPr>
        <w:pStyle w:val="ConsPlusNonformat"/>
        <w:jc w:val="both"/>
      </w:pPr>
      <w:r w:rsidRPr="00DB0EAD">
        <w:t xml:space="preserve">   застройщиком является</w:t>
      </w:r>
    </w:p>
    <w:p w:rsidR="0057319C" w:rsidRPr="00DB0EAD" w:rsidRDefault="004744A6">
      <w:pPr>
        <w:pStyle w:val="ConsPlusNonformat"/>
        <w:jc w:val="both"/>
      </w:pPr>
      <w:r w:rsidRPr="00DB0EAD">
        <w:t xml:space="preserve">     юридическое лицо)</w:t>
      </w:r>
    </w:p>
    <w:p w:rsidR="0057319C" w:rsidRPr="00DB0EAD" w:rsidRDefault="0057319C">
      <w:pPr>
        <w:pStyle w:val="ConsPlusNonformat"/>
        <w:jc w:val="both"/>
      </w:pPr>
    </w:p>
    <w:p w:rsidR="0057319C" w:rsidRPr="00DB0EAD" w:rsidRDefault="004744A6">
      <w:pPr>
        <w:pStyle w:val="ConsPlusNonformat"/>
        <w:jc w:val="both"/>
      </w:pPr>
      <w:r w:rsidRPr="00DB0EAD">
        <w:t xml:space="preserve">            М.П.</w:t>
      </w:r>
    </w:p>
    <w:p w:rsidR="0057319C" w:rsidRPr="00DB0EAD" w:rsidRDefault="004744A6">
      <w:pPr>
        <w:pStyle w:val="ConsPlusNonformat"/>
        <w:jc w:val="both"/>
      </w:pPr>
      <w:r w:rsidRPr="00DB0EAD">
        <w:t xml:space="preserve">       (при наличии)</w:t>
      </w:r>
    </w:p>
    <w:p w:rsidR="0057319C" w:rsidRPr="00DB0EAD" w:rsidRDefault="0057319C">
      <w:pPr>
        <w:pStyle w:val="ConsPlusNonformat"/>
        <w:jc w:val="both"/>
      </w:pPr>
    </w:p>
    <w:p w:rsidR="0057319C" w:rsidRPr="00DB0EAD" w:rsidRDefault="004744A6">
      <w:pPr>
        <w:pStyle w:val="ConsPlusNonformat"/>
        <w:jc w:val="both"/>
      </w:pPr>
      <w:r w:rsidRPr="00DB0EAD">
        <w:t>К настоящему уведомлению прилагаются:</w:t>
      </w:r>
    </w:p>
    <w:p w:rsidR="0057319C" w:rsidRPr="00DB0EAD" w:rsidRDefault="004744A6">
      <w:pPr>
        <w:pStyle w:val="ConsPlusNonformat"/>
        <w:jc w:val="both"/>
      </w:pPr>
      <w:r w:rsidRPr="00DB0EAD">
        <w:t>___________________________________________________________________________</w:t>
      </w:r>
    </w:p>
    <w:p w:rsidR="0057319C" w:rsidRPr="00DB0EAD" w:rsidRDefault="004744A6">
      <w:pPr>
        <w:pStyle w:val="ConsPlusNonformat"/>
        <w:jc w:val="both"/>
      </w:pPr>
      <w:r w:rsidRPr="00DB0EAD">
        <w:t>___________________________________________________________________________</w:t>
      </w:r>
    </w:p>
    <w:p w:rsidR="0057319C" w:rsidRPr="00DB0EAD" w:rsidRDefault="004744A6">
      <w:pPr>
        <w:pStyle w:val="ConsPlusNonformat"/>
        <w:jc w:val="both"/>
      </w:pPr>
      <w:r w:rsidRPr="00DB0EAD">
        <w:t xml:space="preserve">(документы, предусмотренные </w:t>
      </w:r>
      <w:hyperlink r:id="rId12" w:tooltip="&quot;Градостроительный кодекс Российской Федерации&quot; от 29.12.2004 N 190-ФЗ (ред. от 26.12.2024) (с изм. и доп., вступ. в силу с 01.03.2025) {КонсультантПлюс}" w:history="1">
        <w:r w:rsidRPr="00DB0EAD">
          <w:rPr>
            <w:color w:val="0000FF"/>
          </w:rPr>
          <w:t>частью 3</w:t>
        </w:r>
      </w:hyperlink>
      <w:r w:rsidRPr="00DB0EAD">
        <w:t xml:space="preserve">, </w:t>
      </w:r>
      <w:hyperlink r:id="rId13" w:tooltip="&quot;Градостроительный кодекс Российской Федерации&quot; от 29.12.2004 N 190-ФЗ (ред. от 26.12.2024) (с изм. и доп., вступ. в силу с 01.03.2025) {КонсультантПлюс}" w:history="1">
        <w:r w:rsidRPr="00DB0EAD">
          <w:rPr>
            <w:color w:val="0000FF"/>
          </w:rPr>
          <w:t>частью 16</w:t>
        </w:r>
      </w:hyperlink>
      <w:r w:rsidRPr="00DB0EAD">
        <w:t xml:space="preserve"> (в случае подачи настоящего</w:t>
      </w:r>
    </w:p>
    <w:p w:rsidR="0057319C" w:rsidRPr="00DB0EAD" w:rsidRDefault="004744A6">
      <w:pPr>
        <w:pStyle w:val="ConsPlusNonformat"/>
        <w:jc w:val="both"/>
      </w:pPr>
      <w:r w:rsidRPr="00DB0EAD">
        <w:t>уведомления от имени застройщика лицом, выполняющим работы по строительству</w:t>
      </w:r>
    </w:p>
    <w:p w:rsidR="0057319C" w:rsidRPr="00DB0EAD" w:rsidRDefault="004744A6">
      <w:pPr>
        <w:pStyle w:val="ConsPlusNonformat"/>
        <w:jc w:val="both"/>
      </w:pPr>
      <w:r w:rsidRPr="00DB0EAD">
        <w:t>объекта  индивидуального  жилищного  строительства  на  основании  договора</w:t>
      </w:r>
    </w:p>
    <w:p w:rsidR="0057319C" w:rsidRPr="00DB0EAD" w:rsidRDefault="004744A6">
      <w:pPr>
        <w:pStyle w:val="ConsPlusNonformat"/>
        <w:jc w:val="both"/>
      </w:pPr>
      <w:r w:rsidRPr="00DB0EAD">
        <w:t>строительного   подряда   с   использованием   счета   эскроу) статьи 51.1 Градостроительного кодекса Российской Федерации)</w:t>
      </w:r>
    </w:p>
    <w:p w:rsidR="0057319C" w:rsidRDefault="0057319C">
      <w:pPr>
        <w:spacing w:after="0" w:line="240" w:lineRule="auto"/>
        <w:ind w:right="-1" w:firstLine="709"/>
        <w:jc w:val="right"/>
        <w:rPr>
          <w:rFonts w:ascii="Times New Roman" w:hAnsi="Times New Roman"/>
          <w:b/>
          <w:spacing w:val="1"/>
          <w:sz w:val="28"/>
          <w:szCs w:val="28"/>
          <w:highlight w:val="yellow"/>
        </w:rPr>
        <w:sectPr w:rsidR="0057319C">
          <w:pgSz w:w="11906" w:h="16838"/>
          <w:pgMar w:top="1134" w:right="567" w:bottom="851" w:left="1134" w:header="709" w:footer="709" w:gutter="0"/>
          <w:cols w:space="708"/>
          <w:titlePg/>
          <w:docGrid w:linePitch="360"/>
        </w:sectPr>
      </w:pP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Приложение № 2</w:t>
      </w: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 xml:space="preserve">к </w:t>
      </w:r>
      <w:r w:rsidRPr="00DB0EAD">
        <w:rPr>
          <w:rFonts w:ascii="Times New Roman" w:hAnsi="Times New Roman"/>
          <w:sz w:val="28"/>
          <w:szCs w:val="20"/>
          <w:lang w:eastAsia="zh-CN"/>
        </w:rPr>
        <w:t xml:space="preserve">Административному регламенту предоставления муниципальной услуги </w:t>
      </w:r>
      <w:r w:rsidRPr="00DB0EAD">
        <w:rPr>
          <w:rFonts w:ascii="Times New Roman" w:hAnsi="Times New Roman"/>
          <w:bCs/>
          <w:sz w:val="28"/>
          <w:szCs w:val="20"/>
          <w:lang w:eastAsia="zh-CN"/>
        </w:rPr>
        <w:t xml:space="preserve">по направлению уведомления </w:t>
      </w:r>
      <w:r w:rsidRPr="00DB0EAD">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7319C" w:rsidRPr="00DB0EAD" w:rsidRDefault="0057319C">
      <w:pPr>
        <w:spacing w:after="0" w:line="240" w:lineRule="auto"/>
        <w:ind w:right="-1" w:firstLine="709"/>
        <w:jc w:val="right"/>
        <w:rPr>
          <w:rFonts w:ascii="Times New Roman" w:hAnsi="Times New Roman"/>
          <w:b/>
          <w:spacing w:val="1"/>
          <w:sz w:val="28"/>
          <w:szCs w:val="28"/>
        </w:rPr>
      </w:pP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 xml:space="preserve">    наименование уполномоченного на выдачу разрешений на строительство</w:t>
      </w:r>
    </w:p>
    <w:p w:rsidR="0057319C" w:rsidRPr="00DB0EAD" w:rsidRDefault="004744A6">
      <w:pPr>
        <w:pStyle w:val="ConsPlusNonformat"/>
        <w:jc w:val="both"/>
        <w:rPr>
          <w:sz w:val="24"/>
          <w:szCs w:val="24"/>
        </w:rPr>
      </w:pPr>
      <w:r w:rsidRPr="00DB0EAD">
        <w:rPr>
          <w:sz w:val="24"/>
          <w:szCs w:val="24"/>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 xml:space="preserve">                                         Кому:                     </w:t>
      </w:r>
    </w:p>
    <w:p w:rsidR="0057319C" w:rsidRPr="00DB0EAD" w:rsidRDefault="004744A6">
      <w:pPr>
        <w:pStyle w:val="ConsPlusNonformat"/>
        <w:jc w:val="both"/>
        <w:rPr>
          <w:sz w:val="24"/>
          <w:szCs w:val="24"/>
        </w:rPr>
      </w:pPr>
      <w:r w:rsidRPr="00DB0EAD">
        <w:rPr>
          <w:sz w:val="24"/>
          <w:szCs w:val="24"/>
        </w:rPr>
        <w:t xml:space="preserve">                                         _____________________________</w:t>
      </w:r>
    </w:p>
    <w:p w:rsidR="0057319C" w:rsidRPr="00DB0EAD" w:rsidRDefault="004744A6">
      <w:pPr>
        <w:pStyle w:val="ConsPlusNonformat"/>
        <w:jc w:val="right"/>
        <w:rPr>
          <w:sz w:val="24"/>
          <w:szCs w:val="24"/>
        </w:rPr>
      </w:pPr>
      <w:r w:rsidRPr="00DB0EAD">
        <w:rPr>
          <w:sz w:val="24"/>
          <w:szCs w:val="24"/>
        </w:rPr>
        <w:t xml:space="preserve">                                             ______________________________</w:t>
      </w:r>
    </w:p>
    <w:p w:rsidR="0057319C" w:rsidRPr="00DB0EAD" w:rsidRDefault="004744A6">
      <w:pPr>
        <w:pStyle w:val="ConsPlusNonformat"/>
        <w:jc w:val="right"/>
        <w:rPr>
          <w:sz w:val="24"/>
          <w:szCs w:val="24"/>
        </w:rPr>
      </w:pPr>
      <w:r w:rsidRPr="00DB0EAD">
        <w:rPr>
          <w:sz w:val="24"/>
          <w:szCs w:val="24"/>
        </w:rPr>
        <w:t xml:space="preserve">                                             ______________________________</w:t>
      </w:r>
    </w:p>
    <w:p w:rsidR="0057319C" w:rsidRPr="00DB0EAD" w:rsidRDefault="004744A6">
      <w:pPr>
        <w:pStyle w:val="ConsPlusNonformat"/>
        <w:jc w:val="both"/>
        <w:rPr>
          <w:sz w:val="24"/>
          <w:szCs w:val="24"/>
        </w:rPr>
      </w:pPr>
      <w:r w:rsidRPr="00DB0EAD">
        <w:rPr>
          <w:sz w:val="24"/>
          <w:szCs w:val="24"/>
        </w:rPr>
        <w:t xml:space="preserve">                                         Почтовый адрес:</w:t>
      </w:r>
    </w:p>
    <w:p w:rsidR="0057319C" w:rsidRPr="00DB0EAD" w:rsidRDefault="004744A6">
      <w:pPr>
        <w:pStyle w:val="ConsPlusNonformat"/>
        <w:jc w:val="right"/>
        <w:rPr>
          <w:sz w:val="24"/>
          <w:szCs w:val="24"/>
        </w:rPr>
      </w:pPr>
      <w:r w:rsidRPr="00DB0EAD">
        <w:rPr>
          <w:sz w:val="24"/>
          <w:szCs w:val="24"/>
        </w:rPr>
        <w:t xml:space="preserve">                                             ______________________________</w:t>
      </w:r>
    </w:p>
    <w:p w:rsidR="0057319C" w:rsidRPr="00DB0EAD" w:rsidRDefault="004744A6">
      <w:pPr>
        <w:pStyle w:val="ConsPlusNonformat"/>
        <w:jc w:val="right"/>
        <w:rPr>
          <w:sz w:val="24"/>
          <w:szCs w:val="24"/>
        </w:rPr>
      </w:pPr>
      <w:r w:rsidRPr="00DB0EAD">
        <w:rPr>
          <w:sz w:val="24"/>
          <w:szCs w:val="24"/>
        </w:rPr>
        <w:t xml:space="preserve">                                             ______________________________</w:t>
      </w:r>
    </w:p>
    <w:p w:rsidR="0057319C" w:rsidRPr="00DB0EAD" w:rsidRDefault="004744A6">
      <w:pPr>
        <w:pStyle w:val="ConsPlusNonformat"/>
        <w:jc w:val="right"/>
        <w:rPr>
          <w:sz w:val="24"/>
          <w:szCs w:val="24"/>
        </w:rPr>
      </w:pPr>
      <w:r w:rsidRPr="00DB0EAD">
        <w:rPr>
          <w:sz w:val="24"/>
          <w:szCs w:val="24"/>
        </w:rPr>
        <w:t xml:space="preserve">                                             ______________________________</w:t>
      </w:r>
    </w:p>
    <w:p w:rsidR="0057319C" w:rsidRPr="00DB0EAD" w:rsidRDefault="004744A6">
      <w:pPr>
        <w:pStyle w:val="ConsPlusNonformat"/>
        <w:jc w:val="right"/>
        <w:rPr>
          <w:sz w:val="24"/>
          <w:szCs w:val="24"/>
        </w:rPr>
      </w:pPr>
      <w:r w:rsidRPr="00DB0EAD">
        <w:rPr>
          <w:sz w:val="24"/>
          <w:szCs w:val="24"/>
        </w:rPr>
        <w:t xml:space="preserve">                                        </w:t>
      </w:r>
    </w:p>
    <w:p w:rsidR="0057319C" w:rsidRPr="00DB0EAD" w:rsidRDefault="004744A6">
      <w:pPr>
        <w:pStyle w:val="ConsPlusNonformat"/>
        <w:jc w:val="both"/>
        <w:rPr>
          <w:sz w:val="24"/>
          <w:szCs w:val="24"/>
        </w:rPr>
      </w:pPr>
      <w:r w:rsidRPr="00DB0EAD">
        <w:rPr>
          <w:sz w:val="24"/>
          <w:szCs w:val="24"/>
        </w:rPr>
        <w:t xml:space="preserve">                                         Адрес электронной почты(при               </w:t>
      </w:r>
    </w:p>
    <w:p w:rsidR="0057319C" w:rsidRPr="00DB0EAD" w:rsidRDefault="004744A6">
      <w:pPr>
        <w:pStyle w:val="ConsPlusNonformat"/>
        <w:jc w:val="both"/>
        <w:rPr>
          <w:sz w:val="24"/>
          <w:szCs w:val="24"/>
        </w:rPr>
      </w:pPr>
      <w:r w:rsidRPr="00DB0EAD">
        <w:rPr>
          <w:sz w:val="24"/>
          <w:szCs w:val="24"/>
        </w:rPr>
        <w:t xml:space="preserve">                                         наличии):</w:t>
      </w:r>
    </w:p>
    <w:p w:rsidR="0057319C" w:rsidRPr="00DB0EAD" w:rsidRDefault="004744A6">
      <w:pPr>
        <w:pStyle w:val="ConsPlusNonformat"/>
        <w:jc w:val="right"/>
        <w:rPr>
          <w:sz w:val="24"/>
          <w:szCs w:val="24"/>
        </w:rPr>
      </w:pPr>
      <w:r w:rsidRPr="00DB0EAD">
        <w:rPr>
          <w:sz w:val="24"/>
          <w:szCs w:val="24"/>
        </w:rPr>
        <w:t xml:space="preserve">                                             ______________________________</w:t>
      </w:r>
    </w:p>
    <w:p w:rsidR="0057319C" w:rsidRPr="00DB0EAD" w:rsidRDefault="004744A6">
      <w:pPr>
        <w:pStyle w:val="ConsPlusNonformat"/>
        <w:jc w:val="right"/>
        <w:rPr>
          <w:sz w:val="24"/>
          <w:szCs w:val="24"/>
        </w:rPr>
      </w:pPr>
      <w:r w:rsidRPr="00DB0EAD">
        <w:rPr>
          <w:sz w:val="24"/>
          <w:szCs w:val="24"/>
        </w:rPr>
        <w:t xml:space="preserve">                                             ______________________________</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 xml:space="preserve">                                Уведомление</w:t>
      </w:r>
    </w:p>
    <w:p w:rsidR="0057319C" w:rsidRPr="00DB0EAD" w:rsidRDefault="004744A6">
      <w:pPr>
        <w:pStyle w:val="ConsPlusNonformat"/>
        <w:jc w:val="both"/>
        <w:rPr>
          <w:sz w:val="24"/>
          <w:szCs w:val="24"/>
        </w:rPr>
      </w:pPr>
      <w:r w:rsidRPr="00DB0EAD">
        <w:rPr>
          <w:sz w:val="24"/>
          <w:szCs w:val="24"/>
        </w:rPr>
        <w:t xml:space="preserve">           о соответствии указанных в уведомлении о планируемых</w:t>
      </w:r>
    </w:p>
    <w:p w:rsidR="0057319C" w:rsidRPr="00DB0EAD" w:rsidRDefault="004744A6">
      <w:pPr>
        <w:pStyle w:val="ConsPlusNonformat"/>
        <w:jc w:val="both"/>
        <w:rPr>
          <w:sz w:val="24"/>
          <w:szCs w:val="24"/>
        </w:rPr>
      </w:pPr>
      <w:r w:rsidRPr="00DB0EAD">
        <w:rPr>
          <w:sz w:val="24"/>
          <w:szCs w:val="24"/>
        </w:rPr>
        <w:t xml:space="preserve">     строительстве или реконструкции объекта индивидуального жилищного</w:t>
      </w:r>
    </w:p>
    <w:p w:rsidR="0057319C" w:rsidRPr="00DB0EAD" w:rsidRDefault="004744A6">
      <w:pPr>
        <w:pStyle w:val="ConsPlusNonformat"/>
        <w:jc w:val="both"/>
        <w:rPr>
          <w:sz w:val="24"/>
          <w:szCs w:val="24"/>
        </w:rPr>
      </w:pPr>
      <w:r w:rsidRPr="00DB0EAD">
        <w:rPr>
          <w:sz w:val="24"/>
          <w:szCs w:val="24"/>
        </w:rPr>
        <w:t xml:space="preserve">    строительства или садового дома параметров объекта индивидуального</w:t>
      </w:r>
    </w:p>
    <w:p w:rsidR="0057319C" w:rsidRPr="00DB0EAD" w:rsidRDefault="004744A6">
      <w:pPr>
        <w:pStyle w:val="ConsPlusNonformat"/>
        <w:jc w:val="both"/>
        <w:rPr>
          <w:sz w:val="24"/>
          <w:szCs w:val="24"/>
        </w:rPr>
      </w:pPr>
      <w:r w:rsidRPr="00DB0EAD">
        <w:rPr>
          <w:sz w:val="24"/>
          <w:szCs w:val="24"/>
        </w:rPr>
        <w:t xml:space="preserve">    жилищного строительства или садового дома установленным параметрам</w:t>
      </w:r>
    </w:p>
    <w:p w:rsidR="0057319C" w:rsidRPr="00DB0EAD" w:rsidRDefault="004744A6">
      <w:pPr>
        <w:pStyle w:val="ConsPlusNonformat"/>
        <w:jc w:val="both"/>
        <w:rPr>
          <w:sz w:val="24"/>
          <w:szCs w:val="24"/>
        </w:rPr>
      </w:pPr>
      <w:r w:rsidRPr="00DB0EAD">
        <w:rPr>
          <w:sz w:val="24"/>
          <w:szCs w:val="24"/>
        </w:rPr>
        <w:t xml:space="preserve">        и допустимости размещения объекта индивидуального жилищного</w:t>
      </w:r>
    </w:p>
    <w:p w:rsidR="0057319C" w:rsidRPr="00DB0EAD" w:rsidRDefault="004744A6">
      <w:pPr>
        <w:pStyle w:val="ConsPlusNonformat"/>
        <w:jc w:val="both"/>
        <w:rPr>
          <w:sz w:val="24"/>
          <w:szCs w:val="24"/>
        </w:rPr>
      </w:pPr>
      <w:r w:rsidRPr="00DB0EAD">
        <w:rPr>
          <w:sz w:val="24"/>
          <w:szCs w:val="24"/>
        </w:rPr>
        <w:t xml:space="preserve">           строительства или садового дома на земельном участке</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"__" ____________ 20__ г.                                    N _______</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 xml:space="preserve">    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направленного</w:t>
      </w:r>
    </w:p>
    <w:p w:rsidR="0057319C" w:rsidRPr="00DB0EAD" w:rsidRDefault="004744A6">
      <w:pPr>
        <w:pStyle w:val="ConsPlusNonformat"/>
        <w:jc w:val="both"/>
        <w:rPr>
          <w:sz w:val="24"/>
          <w:szCs w:val="24"/>
        </w:rPr>
      </w:pPr>
      <w:r w:rsidRPr="00DB0EAD">
        <w:rPr>
          <w:sz w:val="24"/>
          <w:szCs w:val="24"/>
        </w:rPr>
        <w:t>(дата направления уведомления)      __________________________________</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зарегистрированного</w:t>
      </w:r>
    </w:p>
    <w:p w:rsidR="0057319C" w:rsidRPr="00DB0EAD" w:rsidRDefault="004744A6">
      <w:pPr>
        <w:pStyle w:val="ConsPlusNonformat"/>
        <w:jc w:val="both"/>
        <w:rPr>
          <w:sz w:val="24"/>
          <w:szCs w:val="24"/>
        </w:rPr>
      </w:pPr>
      <w:r w:rsidRPr="00DB0EAD">
        <w:rPr>
          <w:sz w:val="24"/>
          <w:szCs w:val="24"/>
        </w:rPr>
        <w:t>(дата и номер регистрации уведомления) _______________________________</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center"/>
        <w:rPr>
          <w:sz w:val="24"/>
          <w:szCs w:val="24"/>
        </w:rPr>
      </w:pPr>
      <w:r w:rsidRPr="00DB0EAD">
        <w:rPr>
          <w:sz w:val="24"/>
          <w:szCs w:val="24"/>
        </w:rPr>
        <w:t xml:space="preserve">  (кадастровый номер земельного участка (при наличии), адрес или описание местоположения земельного участка)</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____________________________        __________   ____________________</w:t>
      </w:r>
    </w:p>
    <w:p w:rsidR="0057319C" w:rsidRPr="00DB0EAD" w:rsidRDefault="004744A6">
      <w:pPr>
        <w:pStyle w:val="ConsPlusNonformat"/>
        <w:rPr>
          <w:sz w:val="24"/>
          <w:szCs w:val="24"/>
        </w:rPr>
      </w:pPr>
      <w:r w:rsidRPr="00DB0EAD">
        <w:rPr>
          <w:sz w:val="24"/>
          <w:szCs w:val="24"/>
        </w:rPr>
        <w:t>(должность уполномоченного лица     (подпись)     расшифровка подписи)</w:t>
      </w:r>
    </w:p>
    <w:p w:rsidR="0057319C" w:rsidRPr="00DB0EAD" w:rsidRDefault="004744A6">
      <w:pPr>
        <w:pStyle w:val="ConsPlusNonformat"/>
        <w:rPr>
          <w:sz w:val="24"/>
          <w:szCs w:val="24"/>
        </w:rPr>
      </w:pPr>
      <w:r w:rsidRPr="00DB0EAD">
        <w:rPr>
          <w:sz w:val="24"/>
          <w:szCs w:val="24"/>
        </w:rPr>
        <w:t>уполномоченного на выдачу</w:t>
      </w:r>
    </w:p>
    <w:p w:rsidR="0057319C" w:rsidRPr="00DB0EAD" w:rsidRDefault="004744A6">
      <w:pPr>
        <w:pStyle w:val="ConsPlusNonformat"/>
        <w:jc w:val="both"/>
        <w:rPr>
          <w:sz w:val="24"/>
          <w:szCs w:val="24"/>
        </w:rPr>
      </w:pPr>
      <w:r w:rsidRPr="00DB0EAD">
        <w:rPr>
          <w:sz w:val="24"/>
          <w:szCs w:val="24"/>
        </w:rPr>
        <w:t xml:space="preserve">разрешений на строительство </w:t>
      </w:r>
    </w:p>
    <w:p w:rsidR="0057319C" w:rsidRPr="00DB0EAD" w:rsidRDefault="004744A6">
      <w:pPr>
        <w:pStyle w:val="ConsPlusNonformat"/>
        <w:jc w:val="both"/>
        <w:rPr>
          <w:sz w:val="24"/>
          <w:szCs w:val="24"/>
        </w:rPr>
      </w:pPr>
      <w:r w:rsidRPr="00DB0EAD">
        <w:rPr>
          <w:sz w:val="24"/>
          <w:szCs w:val="24"/>
        </w:rPr>
        <w:t xml:space="preserve">федерального органа исполнительной </w:t>
      </w:r>
    </w:p>
    <w:p w:rsidR="0057319C" w:rsidRPr="00DB0EAD" w:rsidRDefault="004744A6">
      <w:pPr>
        <w:pStyle w:val="ConsPlusNonformat"/>
        <w:jc w:val="both"/>
        <w:rPr>
          <w:sz w:val="24"/>
          <w:szCs w:val="24"/>
        </w:rPr>
      </w:pPr>
      <w:r w:rsidRPr="00DB0EAD">
        <w:rPr>
          <w:sz w:val="24"/>
          <w:szCs w:val="24"/>
        </w:rPr>
        <w:t>власти, органа исполнительной</w:t>
      </w:r>
    </w:p>
    <w:p w:rsidR="0057319C" w:rsidRPr="00DB0EAD" w:rsidRDefault="004744A6">
      <w:pPr>
        <w:pStyle w:val="ConsPlusNonformat"/>
        <w:jc w:val="both"/>
        <w:rPr>
          <w:sz w:val="24"/>
          <w:szCs w:val="24"/>
        </w:rPr>
      </w:pPr>
      <w:r w:rsidRPr="00DB0EAD">
        <w:rPr>
          <w:sz w:val="24"/>
          <w:szCs w:val="24"/>
        </w:rPr>
        <w:t xml:space="preserve">власти субъекта Российской </w:t>
      </w:r>
    </w:p>
    <w:p w:rsidR="0057319C" w:rsidRPr="00DB0EAD" w:rsidRDefault="004744A6">
      <w:pPr>
        <w:pStyle w:val="ConsPlusNonformat"/>
        <w:jc w:val="both"/>
        <w:rPr>
          <w:sz w:val="24"/>
          <w:szCs w:val="24"/>
        </w:rPr>
      </w:pPr>
      <w:r w:rsidRPr="00DB0EAD">
        <w:rPr>
          <w:sz w:val="24"/>
          <w:szCs w:val="24"/>
        </w:rPr>
        <w:t xml:space="preserve">Федерации, органа местного </w:t>
      </w:r>
    </w:p>
    <w:p w:rsidR="0057319C" w:rsidRPr="00DB0EAD" w:rsidRDefault="004744A6">
      <w:pPr>
        <w:pStyle w:val="ConsPlusNonformat"/>
        <w:jc w:val="both"/>
        <w:rPr>
          <w:sz w:val="24"/>
          <w:szCs w:val="24"/>
        </w:rPr>
      </w:pPr>
      <w:r w:rsidRPr="00DB0EAD">
        <w:rPr>
          <w:sz w:val="24"/>
          <w:szCs w:val="24"/>
        </w:rPr>
        <w:t>самоуправления)</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М.П.</w:t>
      </w:r>
    </w:p>
    <w:p w:rsidR="0057319C" w:rsidRDefault="0057319C">
      <w:pPr>
        <w:spacing w:after="0" w:line="240" w:lineRule="auto"/>
        <w:ind w:right="-1" w:firstLine="709"/>
        <w:jc w:val="right"/>
        <w:rPr>
          <w:rFonts w:ascii="Times New Roman" w:hAnsi="Times New Roman"/>
          <w:b/>
          <w:spacing w:val="1"/>
          <w:sz w:val="24"/>
          <w:szCs w:val="24"/>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sectPr w:rsidR="0057319C">
          <w:pgSz w:w="11906" w:h="16838"/>
          <w:pgMar w:top="1134" w:right="567" w:bottom="851" w:left="1134" w:header="709" w:footer="709" w:gutter="0"/>
          <w:cols w:space="708"/>
          <w:titlePg/>
          <w:docGrid w:linePitch="360"/>
        </w:sectPr>
      </w:pP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Приложение № 3</w:t>
      </w: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 xml:space="preserve">к </w:t>
      </w:r>
      <w:r w:rsidRPr="00DB0EAD">
        <w:rPr>
          <w:rFonts w:ascii="Times New Roman" w:hAnsi="Times New Roman"/>
          <w:sz w:val="28"/>
          <w:szCs w:val="20"/>
          <w:lang w:eastAsia="zh-CN"/>
        </w:rPr>
        <w:t xml:space="preserve">Административному регламенту предоставления муниципальной услуги </w:t>
      </w:r>
      <w:r w:rsidRPr="00DB0EAD">
        <w:rPr>
          <w:rFonts w:ascii="Times New Roman" w:hAnsi="Times New Roman"/>
          <w:bCs/>
          <w:sz w:val="28"/>
          <w:szCs w:val="20"/>
          <w:lang w:eastAsia="zh-CN"/>
        </w:rPr>
        <w:t xml:space="preserve">по направлению уведомления </w:t>
      </w:r>
      <w:r w:rsidRPr="00DB0EAD">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7319C" w:rsidRPr="00DB0EAD" w:rsidRDefault="0057319C">
      <w:pPr>
        <w:spacing w:after="0" w:line="240" w:lineRule="auto"/>
        <w:ind w:right="-1" w:firstLine="709"/>
        <w:jc w:val="right"/>
        <w:rPr>
          <w:rFonts w:ascii="Times New Roman" w:hAnsi="Times New Roman"/>
          <w:b/>
          <w:spacing w:val="1"/>
          <w:sz w:val="28"/>
          <w:szCs w:val="28"/>
        </w:rPr>
      </w:pPr>
    </w:p>
    <w:p w:rsidR="0057319C" w:rsidRPr="00DB0EAD" w:rsidRDefault="0057319C">
      <w:pPr>
        <w:spacing w:after="0" w:line="240" w:lineRule="auto"/>
        <w:ind w:right="-1" w:firstLine="709"/>
        <w:jc w:val="right"/>
        <w:rPr>
          <w:rFonts w:ascii="Times New Roman" w:hAnsi="Times New Roman"/>
          <w:b/>
          <w:spacing w:val="1"/>
          <w:sz w:val="24"/>
          <w:szCs w:val="24"/>
        </w:rPr>
      </w:pP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center"/>
        <w:rPr>
          <w:sz w:val="24"/>
          <w:szCs w:val="24"/>
        </w:rPr>
      </w:pPr>
      <w:r w:rsidRPr="00DB0EAD">
        <w:rPr>
          <w:sz w:val="24"/>
          <w:szCs w:val="24"/>
        </w:rPr>
        <w:t xml:space="preserve">    наименование уполномоченного на выдачу разрешений на строительство</w:t>
      </w:r>
    </w:p>
    <w:p w:rsidR="0057319C" w:rsidRPr="00DB0EAD" w:rsidRDefault="004744A6">
      <w:pPr>
        <w:pStyle w:val="ConsPlusNonformat"/>
        <w:jc w:val="center"/>
        <w:rPr>
          <w:sz w:val="24"/>
          <w:szCs w:val="24"/>
        </w:rPr>
      </w:pPr>
      <w:r w:rsidRPr="00DB0EAD">
        <w:rPr>
          <w:sz w:val="24"/>
          <w:szCs w:val="24"/>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 xml:space="preserve">                                        Кому:                                           </w:t>
      </w:r>
    </w:p>
    <w:p w:rsidR="0057319C" w:rsidRPr="00DB0EAD" w:rsidRDefault="004744A6">
      <w:pPr>
        <w:pStyle w:val="ConsPlusNonformat"/>
        <w:jc w:val="both"/>
        <w:rPr>
          <w:sz w:val="24"/>
          <w:szCs w:val="24"/>
        </w:rPr>
      </w:pPr>
      <w:r w:rsidRPr="00DB0EAD">
        <w:rPr>
          <w:sz w:val="24"/>
          <w:szCs w:val="24"/>
        </w:rPr>
        <w:t xml:space="preserve">                                        ______________________________</w:t>
      </w:r>
    </w:p>
    <w:p w:rsidR="0057319C" w:rsidRPr="00DB0EAD" w:rsidRDefault="004744A6">
      <w:pPr>
        <w:pStyle w:val="ConsPlusNonformat"/>
        <w:jc w:val="right"/>
        <w:rPr>
          <w:sz w:val="24"/>
          <w:szCs w:val="24"/>
        </w:rPr>
      </w:pPr>
      <w:r w:rsidRPr="00DB0EAD">
        <w:rPr>
          <w:sz w:val="24"/>
          <w:szCs w:val="24"/>
        </w:rPr>
        <w:t xml:space="preserve">                                          _______________________________</w:t>
      </w:r>
    </w:p>
    <w:p w:rsidR="0057319C" w:rsidRPr="00DB0EAD" w:rsidRDefault="004744A6">
      <w:pPr>
        <w:pStyle w:val="ConsPlusNonformat"/>
        <w:jc w:val="right"/>
        <w:rPr>
          <w:sz w:val="24"/>
          <w:szCs w:val="24"/>
        </w:rPr>
      </w:pPr>
      <w:r w:rsidRPr="00DB0EAD">
        <w:rPr>
          <w:sz w:val="24"/>
          <w:szCs w:val="24"/>
        </w:rPr>
        <w:t xml:space="preserve">                                             _______________________________</w:t>
      </w:r>
    </w:p>
    <w:p w:rsidR="0057319C" w:rsidRPr="00DB0EAD" w:rsidRDefault="004744A6">
      <w:pPr>
        <w:pStyle w:val="ConsPlusNonformat"/>
        <w:jc w:val="both"/>
        <w:rPr>
          <w:sz w:val="24"/>
          <w:szCs w:val="24"/>
        </w:rPr>
      </w:pPr>
      <w:r w:rsidRPr="00DB0EAD">
        <w:rPr>
          <w:sz w:val="24"/>
          <w:szCs w:val="24"/>
        </w:rPr>
        <w:t xml:space="preserve">                                        Почтовый адрес:                                                   </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 xml:space="preserve">                                        ______________________________                                                         </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 xml:space="preserve">                                        ______________________________</w:t>
      </w:r>
    </w:p>
    <w:p w:rsidR="0057319C" w:rsidRPr="00DB0EAD" w:rsidRDefault="004744A6">
      <w:pPr>
        <w:pStyle w:val="ConsPlusNonformat"/>
        <w:jc w:val="both"/>
        <w:rPr>
          <w:sz w:val="24"/>
          <w:szCs w:val="24"/>
        </w:rPr>
      </w:pPr>
      <w:r w:rsidRPr="00DB0EAD">
        <w:rPr>
          <w:sz w:val="24"/>
          <w:szCs w:val="24"/>
        </w:rPr>
        <w:t xml:space="preserve">                                            </w:t>
      </w:r>
    </w:p>
    <w:p w:rsidR="0057319C" w:rsidRPr="00DB0EAD" w:rsidRDefault="004744A6">
      <w:pPr>
        <w:pStyle w:val="ConsPlusNonformat"/>
        <w:jc w:val="both"/>
        <w:rPr>
          <w:sz w:val="24"/>
          <w:szCs w:val="24"/>
        </w:rPr>
      </w:pPr>
      <w:r w:rsidRPr="00DB0EAD">
        <w:rPr>
          <w:sz w:val="24"/>
          <w:szCs w:val="24"/>
        </w:rPr>
        <w:t xml:space="preserve">                                        ______________________________</w:t>
      </w:r>
    </w:p>
    <w:p w:rsidR="0057319C" w:rsidRPr="00DB0EAD" w:rsidRDefault="004744A6">
      <w:pPr>
        <w:pStyle w:val="ConsPlusNonformat"/>
        <w:jc w:val="both"/>
        <w:rPr>
          <w:sz w:val="24"/>
          <w:szCs w:val="24"/>
        </w:rPr>
      </w:pPr>
      <w:r w:rsidRPr="00DB0EAD">
        <w:rPr>
          <w:sz w:val="24"/>
          <w:szCs w:val="24"/>
        </w:rPr>
        <w:t xml:space="preserve">                                        Адрес электронной почты (при</w:t>
      </w:r>
    </w:p>
    <w:p w:rsidR="0057319C" w:rsidRPr="00DB0EAD" w:rsidRDefault="004744A6">
      <w:pPr>
        <w:pStyle w:val="ConsPlusNonformat"/>
        <w:jc w:val="both"/>
        <w:rPr>
          <w:sz w:val="24"/>
          <w:szCs w:val="24"/>
        </w:rPr>
      </w:pPr>
      <w:r w:rsidRPr="00DB0EAD">
        <w:rPr>
          <w:sz w:val="24"/>
          <w:szCs w:val="24"/>
        </w:rPr>
        <w:t xml:space="preserve">                                        наличии):</w:t>
      </w:r>
    </w:p>
    <w:p w:rsidR="0057319C" w:rsidRPr="00DB0EAD" w:rsidRDefault="004744A6">
      <w:pPr>
        <w:pStyle w:val="ConsPlusNonformat"/>
        <w:jc w:val="both"/>
        <w:rPr>
          <w:sz w:val="24"/>
          <w:szCs w:val="24"/>
        </w:rPr>
      </w:pPr>
      <w:r w:rsidRPr="00DB0EAD">
        <w:rPr>
          <w:sz w:val="24"/>
          <w:szCs w:val="24"/>
        </w:rPr>
        <w:t xml:space="preserve">                                                         </w:t>
      </w:r>
    </w:p>
    <w:p w:rsidR="0057319C" w:rsidRPr="00DB0EAD" w:rsidRDefault="004744A6">
      <w:pPr>
        <w:pStyle w:val="ConsPlusNonformat"/>
        <w:jc w:val="both"/>
        <w:rPr>
          <w:sz w:val="24"/>
          <w:szCs w:val="24"/>
        </w:rPr>
      </w:pPr>
      <w:r w:rsidRPr="00DB0EAD">
        <w:rPr>
          <w:sz w:val="24"/>
          <w:szCs w:val="24"/>
        </w:rPr>
        <w:t xml:space="preserve">                                        ______________________________</w:t>
      </w:r>
    </w:p>
    <w:p w:rsidR="0057319C" w:rsidRPr="00DB0EAD" w:rsidRDefault="004744A6">
      <w:pPr>
        <w:pStyle w:val="ConsPlusNonformat"/>
        <w:jc w:val="both"/>
        <w:rPr>
          <w:sz w:val="24"/>
          <w:szCs w:val="24"/>
        </w:rPr>
      </w:pPr>
      <w:r w:rsidRPr="00DB0EAD">
        <w:rPr>
          <w:sz w:val="24"/>
          <w:szCs w:val="24"/>
        </w:rPr>
        <w:t xml:space="preserve">                                                  </w:t>
      </w:r>
    </w:p>
    <w:p w:rsidR="0057319C" w:rsidRPr="00DB0EAD" w:rsidRDefault="004744A6">
      <w:pPr>
        <w:pStyle w:val="ConsPlusNonformat"/>
        <w:jc w:val="both"/>
        <w:rPr>
          <w:sz w:val="24"/>
          <w:szCs w:val="24"/>
        </w:rPr>
      </w:pPr>
      <w:r w:rsidRPr="00DB0EAD">
        <w:rPr>
          <w:sz w:val="24"/>
          <w:szCs w:val="24"/>
        </w:rPr>
        <w:t xml:space="preserve">                                        ______________________________</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 xml:space="preserve">                                Уведомление</w:t>
      </w:r>
    </w:p>
    <w:p w:rsidR="0057319C" w:rsidRPr="00DB0EAD" w:rsidRDefault="004744A6">
      <w:pPr>
        <w:pStyle w:val="ConsPlusNonformat"/>
        <w:jc w:val="both"/>
        <w:rPr>
          <w:sz w:val="24"/>
          <w:szCs w:val="24"/>
        </w:rPr>
      </w:pPr>
      <w:r w:rsidRPr="00DB0EAD">
        <w:rPr>
          <w:sz w:val="24"/>
          <w:szCs w:val="24"/>
        </w:rPr>
        <w:t xml:space="preserve">          о несоответствии указанных в уведомлении о планируемых</w:t>
      </w:r>
    </w:p>
    <w:p w:rsidR="0057319C" w:rsidRPr="00DB0EAD" w:rsidRDefault="004744A6">
      <w:pPr>
        <w:pStyle w:val="ConsPlusNonformat"/>
        <w:jc w:val="both"/>
        <w:rPr>
          <w:sz w:val="24"/>
          <w:szCs w:val="24"/>
        </w:rPr>
      </w:pPr>
      <w:r w:rsidRPr="00DB0EAD">
        <w:rPr>
          <w:sz w:val="24"/>
          <w:szCs w:val="24"/>
        </w:rPr>
        <w:t xml:space="preserve">     строительстве или реконструкции объекта индивидуального жилищного</w:t>
      </w:r>
    </w:p>
    <w:p w:rsidR="0057319C" w:rsidRPr="00DB0EAD" w:rsidRDefault="004744A6">
      <w:pPr>
        <w:pStyle w:val="ConsPlusNonformat"/>
        <w:jc w:val="both"/>
        <w:rPr>
          <w:sz w:val="24"/>
          <w:szCs w:val="24"/>
        </w:rPr>
      </w:pPr>
      <w:r w:rsidRPr="00DB0EAD">
        <w:rPr>
          <w:sz w:val="24"/>
          <w:szCs w:val="24"/>
        </w:rPr>
        <w:t xml:space="preserve">    строительства или садового дома параметров объекта индивидуального</w:t>
      </w:r>
    </w:p>
    <w:p w:rsidR="0057319C" w:rsidRPr="00DB0EAD" w:rsidRDefault="004744A6">
      <w:pPr>
        <w:pStyle w:val="ConsPlusNonformat"/>
        <w:jc w:val="both"/>
        <w:rPr>
          <w:sz w:val="24"/>
          <w:szCs w:val="24"/>
        </w:rPr>
      </w:pPr>
      <w:r w:rsidRPr="00DB0EAD">
        <w:rPr>
          <w:sz w:val="24"/>
          <w:szCs w:val="24"/>
        </w:rPr>
        <w:t xml:space="preserve">    жилищного строительства или садового дома установленным параметрам</w:t>
      </w:r>
    </w:p>
    <w:p w:rsidR="0057319C" w:rsidRPr="00DB0EAD" w:rsidRDefault="004744A6">
      <w:pPr>
        <w:pStyle w:val="ConsPlusNonformat"/>
        <w:jc w:val="both"/>
        <w:rPr>
          <w:sz w:val="24"/>
          <w:szCs w:val="24"/>
        </w:rPr>
      </w:pPr>
      <w:r w:rsidRPr="00DB0EAD">
        <w:rPr>
          <w:sz w:val="24"/>
          <w:szCs w:val="24"/>
        </w:rPr>
        <w:t xml:space="preserve">         и (или) недопустимости размещения объекта индивидуального</w:t>
      </w:r>
    </w:p>
    <w:p w:rsidR="0057319C" w:rsidRPr="00DB0EAD" w:rsidRDefault="004744A6">
      <w:pPr>
        <w:pStyle w:val="ConsPlusNonformat"/>
        <w:jc w:val="both"/>
        <w:rPr>
          <w:sz w:val="24"/>
          <w:szCs w:val="24"/>
        </w:rPr>
      </w:pPr>
      <w:r w:rsidRPr="00DB0EAD">
        <w:rPr>
          <w:sz w:val="24"/>
          <w:szCs w:val="24"/>
        </w:rPr>
        <w:t xml:space="preserve">      жилищного строительства или садового дома на земельном участке</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"__" ____________ 20__ г.                                    N _______</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направленного</w:t>
      </w:r>
    </w:p>
    <w:p w:rsidR="0057319C" w:rsidRPr="00DB0EAD" w:rsidRDefault="004744A6">
      <w:pPr>
        <w:pStyle w:val="ConsPlusNonformat"/>
        <w:jc w:val="both"/>
        <w:rPr>
          <w:sz w:val="24"/>
          <w:szCs w:val="24"/>
        </w:rPr>
      </w:pPr>
      <w:r w:rsidRPr="00DB0EAD">
        <w:rPr>
          <w:sz w:val="24"/>
          <w:szCs w:val="24"/>
        </w:rPr>
        <w:t>(дата направления уведомления)     __________________________________</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зарегистрированного</w:t>
      </w:r>
    </w:p>
    <w:p w:rsidR="0057319C" w:rsidRPr="00DB0EAD" w:rsidRDefault="004744A6">
      <w:pPr>
        <w:pStyle w:val="ConsPlusNonformat"/>
        <w:jc w:val="both"/>
        <w:rPr>
          <w:sz w:val="24"/>
          <w:szCs w:val="24"/>
        </w:rPr>
      </w:pPr>
      <w:r w:rsidRPr="00DB0EAD">
        <w:rPr>
          <w:sz w:val="24"/>
          <w:szCs w:val="24"/>
        </w:rPr>
        <w:t>(дата и номер регистрации уведомления)_______________________________</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уведомляем:</w:t>
      </w:r>
    </w:p>
    <w:p w:rsidR="0057319C" w:rsidRPr="00DB0EAD" w:rsidRDefault="004744A6">
      <w:pPr>
        <w:pStyle w:val="ConsPlusNonformat"/>
        <w:jc w:val="both"/>
        <w:rPr>
          <w:sz w:val="24"/>
          <w:szCs w:val="24"/>
        </w:rPr>
      </w:pPr>
      <w:r w:rsidRPr="00DB0EAD">
        <w:rPr>
          <w:sz w:val="24"/>
          <w:szCs w:val="24"/>
        </w:rPr>
        <w:t>1)   о   несоответствии  параметров,  указанных  в  уведомлении  предельным</w:t>
      </w:r>
    </w:p>
    <w:p w:rsidR="0057319C" w:rsidRPr="00DB0EAD" w:rsidRDefault="004744A6">
      <w:pPr>
        <w:pStyle w:val="ConsPlusNonformat"/>
        <w:jc w:val="both"/>
        <w:rPr>
          <w:sz w:val="24"/>
          <w:szCs w:val="24"/>
        </w:rPr>
      </w:pPr>
      <w:r w:rsidRPr="00DB0EAD">
        <w:rPr>
          <w:sz w:val="24"/>
          <w:szCs w:val="24"/>
        </w:rPr>
        <w:t>параметрам  разрешенного  строительства, реконструкции объекта капитального</w:t>
      </w:r>
    </w:p>
    <w:p w:rsidR="0057319C" w:rsidRPr="00DB0EAD" w:rsidRDefault="004744A6">
      <w:pPr>
        <w:pStyle w:val="ConsPlusNonformat"/>
        <w:jc w:val="both"/>
        <w:rPr>
          <w:sz w:val="24"/>
          <w:szCs w:val="24"/>
        </w:rPr>
      </w:pPr>
      <w:r w:rsidRPr="00DB0EAD">
        <w:rPr>
          <w:sz w:val="24"/>
          <w:szCs w:val="24"/>
        </w:rPr>
        <w:t>строительства по следующим основаниям:</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w:t>
      </w:r>
      <w:hyperlink r:id="rId14" w:tooltip="&quot;Градостроительный кодекс Российской Федерации&quot; от 29.12.2004 N 190-ФЗ (ред. от 26.12.2024) (с изм. и доп., вступ. в силу с 01.03.2025) {КонсультантПлюс}" w:history="1">
        <w:r w:rsidRPr="00DB0EAD">
          <w:rPr>
            <w:color w:val="0000FF"/>
            <w:sz w:val="24"/>
            <w:szCs w:val="24"/>
          </w:rPr>
          <w:t>кодексом</w:t>
        </w:r>
      </w:hyperlink>
      <w:r w:rsidRPr="00DB0EAD">
        <w:rPr>
          <w:sz w:val="24"/>
          <w:szCs w:val="24"/>
        </w:rPr>
        <w:t xml:space="preserve"> Российской Федерации  (Собрание  законодательства Российской Федерации, 2005, N 1, ст. 16;  2018,  N 32, ст. 5135), другими федеральными законами, действующими на</w:t>
      </w:r>
    </w:p>
    <w:p w:rsidR="0057319C" w:rsidRPr="00DB0EAD" w:rsidRDefault="004744A6">
      <w:pPr>
        <w:pStyle w:val="ConsPlusNonformat"/>
        <w:jc w:val="both"/>
        <w:rPr>
          <w:sz w:val="24"/>
          <w:szCs w:val="24"/>
        </w:rPr>
      </w:pPr>
      <w:r w:rsidRPr="00DB0EAD">
        <w:rPr>
          <w:sz w:val="24"/>
          <w:szCs w:val="24"/>
        </w:rPr>
        <w:t>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rsidR="0057319C" w:rsidRPr="00DB0EAD" w:rsidRDefault="0057319C">
      <w:pPr>
        <w:pStyle w:val="ConsPlusNonformat"/>
        <w:jc w:val="both"/>
        <w:rPr>
          <w:sz w:val="24"/>
          <w:szCs w:val="24"/>
        </w:rPr>
      </w:pPr>
    </w:p>
    <w:p w:rsidR="0057319C" w:rsidRPr="00DB0EAD" w:rsidRDefault="004744A6">
      <w:pPr>
        <w:pStyle w:val="ConsPlusNonformat"/>
        <w:rPr>
          <w:sz w:val="24"/>
          <w:szCs w:val="24"/>
        </w:rPr>
      </w:pPr>
      <w:r w:rsidRPr="00DB0EAD">
        <w:rPr>
          <w:sz w:val="24"/>
          <w:szCs w:val="24"/>
        </w:rPr>
        <w:t>__________________________         ___________   _____________________</w:t>
      </w:r>
    </w:p>
    <w:p w:rsidR="0057319C" w:rsidRPr="00DB0EAD" w:rsidRDefault="004744A6">
      <w:pPr>
        <w:pStyle w:val="ConsPlusNonformat"/>
        <w:rPr>
          <w:sz w:val="24"/>
          <w:szCs w:val="24"/>
        </w:rPr>
      </w:pPr>
      <w:r w:rsidRPr="00DB0EAD">
        <w:rPr>
          <w:sz w:val="24"/>
          <w:szCs w:val="24"/>
        </w:rPr>
        <w:t>(должность уполномоченного лица     (подпись)    (расшифровка подписи)</w:t>
      </w:r>
    </w:p>
    <w:p w:rsidR="0057319C" w:rsidRPr="00DB0EAD" w:rsidRDefault="004744A6">
      <w:pPr>
        <w:pStyle w:val="ConsPlusNonformat"/>
        <w:rPr>
          <w:sz w:val="24"/>
          <w:szCs w:val="24"/>
        </w:rPr>
      </w:pPr>
      <w:r w:rsidRPr="00DB0EAD">
        <w:rPr>
          <w:sz w:val="24"/>
          <w:szCs w:val="24"/>
        </w:rPr>
        <w:t xml:space="preserve">уполномоченного на выдачу </w:t>
      </w:r>
    </w:p>
    <w:p w:rsidR="0057319C" w:rsidRPr="00DB0EAD" w:rsidRDefault="004744A6">
      <w:pPr>
        <w:pStyle w:val="ConsPlusNonformat"/>
        <w:rPr>
          <w:sz w:val="24"/>
          <w:szCs w:val="24"/>
        </w:rPr>
      </w:pPr>
      <w:r w:rsidRPr="00DB0EAD">
        <w:rPr>
          <w:sz w:val="24"/>
          <w:szCs w:val="24"/>
        </w:rPr>
        <w:t xml:space="preserve">разрешений на строительство </w:t>
      </w:r>
    </w:p>
    <w:p w:rsidR="0057319C" w:rsidRPr="00DB0EAD" w:rsidRDefault="004744A6">
      <w:pPr>
        <w:pStyle w:val="ConsPlusNonformat"/>
        <w:jc w:val="both"/>
        <w:rPr>
          <w:sz w:val="24"/>
          <w:szCs w:val="24"/>
        </w:rPr>
      </w:pPr>
      <w:r w:rsidRPr="00DB0EAD">
        <w:rPr>
          <w:sz w:val="24"/>
          <w:szCs w:val="24"/>
        </w:rPr>
        <w:t xml:space="preserve">федерального органа </w:t>
      </w:r>
    </w:p>
    <w:p w:rsidR="0057319C" w:rsidRPr="00DB0EAD" w:rsidRDefault="004744A6">
      <w:pPr>
        <w:pStyle w:val="ConsPlusNonformat"/>
        <w:jc w:val="both"/>
        <w:rPr>
          <w:sz w:val="24"/>
          <w:szCs w:val="24"/>
        </w:rPr>
      </w:pPr>
      <w:r w:rsidRPr="00DB0EAD">
        <w:rPr>
          <w:sz w:val="24"/>
          <w:szCs w:val="24"/>
        </w:rPr>
        <w:t>исполнительной власти,</w:t>
      </w:r>
    </w:p>
    <w:p w:rsidR="0057319C" w:rsidRPr="00DB0EAD" w:rsidRDefault="004744A6">
      <w:pPr>
        <w:pStyle w:val="ConsPlusNonformat"/>
        <w:jc w:val="both"/>
        <w:rPr>
          <w:sz w:val="24"/>
          <w:szCs w:val="24"/>
        </w:rPr>
      </w:pPr>
      <w:r w:rsidRPr="00DB0EAD">
        <w:rPr>
          <w:sz w:val="24"/>
          <w:szCs w:val="24"/>
        </w:rPr>
        <w:t xml:space="preserve">органа исполнительной </w:t>
      </w:r>
    </w:p>
    <w:p w:rsidR="0057319C" w:rsidRPr="00DB0EAD" w:rsidRDefault="004744A6">
      <w:pPr>
        <w:pStyle w:val="ConsPlusNonformat"/>
        <w:jc w:val="both"/>
        <w:rPr>
          <w:sz w:val="24"/>
          <w:szCs w:val="24"/>
        </w:rPr>
      </w:pPr>
      <w:r w:rsidRPr="00DB0EAD">
        <w:rPr>
          <w:sz w:val="24"/>
          <w:szCs w:val="24"/>
        </w:rPr>
        <w:t xml:space="preserve">власти субъекта </w:t>
      </w:r>
    </w:p>
    <w:p w:rsidR="0057319C" w:rsidRPr="00DB0EAD" w:rsidRDefault="004744A6">
      <w:pPr>
        <w:pStyle w:val="ConsPlusNonformat"/>
        <w:jc w:val="both"/>
        <w:rPr>
          <w:sz w:val="24"/>
          <w:szCs w:val="24"/>
        </w:rPr>
      </w:pPr>
      <w:r w:rsidRPr="00DB0EAD">
        <w:rPr>
          <w:sz w:val="24"/>
          <w:szCs w:val="24"/>
        </w:rPr>
        <w:t xml:space="preserve">Российской Федерации,органа </w:t>
      </w:r>
    </w:p>
    <w:p w:rsidR="0057319C" w:rsidRPr="00DB0EAD" w:rsidRDefault="004744A6">
      <w:pPr>
        <w:pStyle w:val="ConsPlusNonformat"/>
        <w:jc w:val="both"/>
        <w:rPr>
          <w:sz w:val="24"/>
          <w:szCs w:val="24"/>
        </w:rPr>
      </w:pPr>
      <w:r w:rsidRPr="00DB0EAD">
        <w:rPr>
          <w:sz w:val="24"/>
          <w:szCs w:val="24"/>
        </w:rPr>
        <w:t>местного самоуправления)</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М.П.</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К настоящему уведомлению прилагаются:</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57319C">
      <w:pPr>
        <w:pStyle w:val="ConsPlusNormal"/>
        <w:jc w:val="both"/>
        <w:rPr>
          <w:sz w:val="24"/>
          <w:szCs w:val="24"/>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sectPr w:rsidR="0057319C">
          <w:pgSz w:w="11906" w:h="16838"/>
          <w:pgMar w:top="1134" w:right="567" w:bottom="851" w:left="1134" w:header="709" w:footer="709" w:gutter="0"/>
          <w:cols w:space="708"/>
          <w:titlePg/>
          <w:docGrid w:linePitch="360"/>
        </w:sectPr>
      </w:pP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Приложение № 4</w:t>
      </w: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 xml:space="preserve">к </w:t>
      </w:r>
      <w:r w:rsidRPr="00DB0EAD">
        <w:rPr>
          <w:rFonts w:ascii="Times New Roman" w:hAnsi="Times New Roman"/>
          <w:sz w:val="28"/>
          <w:szCs w:val="20"/>
          <w:lang w:eastAsia="zh-CN"/>
        </w:rPr>
        <w:t xml:space="preserve">Административному регламенту предоставления муниципальной услуги </w:t>
      </w:r>
      <w:r w:rsidRPr="00DB0EAD">
        <w:rPr>
          <w:rFonts w:ascii="Times New Roman" w:hAnsi="Times New Roman"/>
          <w:bCs/>
          <w:sz w:val="28"/>
          <w:szCs w:val="20"/>
          <w:lang w:eastAsia="zh-CN"/>
        </w:rPr>
        <w:t xml:space="preserve">по направлению уведомления </w:t>
      </w:r>
      <w:r w:rsidRPr="00DB0EAD">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7319C" w:rsidRPr="00DB0EAD" w:rsidRDefault="0057319C">
      <w:pPr>
        <w:spacing w:after="0" w:line="240" w:lineRule="auto"/>
        <w:ind w:right="-1"/>
        <w:jc w:val="center"/>
        <w:rPr>
          <w:rFonts w:ascii="Times New Roman" w:hAnsi="Times New Roman"/>
          <w:sz w:val="24"/>
          <w:szCs w:val="24"/>
        </w:rPr>
      </w:pPr>
    </w:p>
    <w:p w:rsidR="0057319C" w:rsidRPr="00DB0EAD" w:rsidRDefault="0057319C">
      <w:pPr>
        <w:spacing w:after="0" w:line="240" w:lineRule="auto"/>
        <w:ind w:right="-1"/>
        <w:jc w:val="center"/>
        <w:rPr>
          <w:rFonts w:ascii="Times New Roman" w:hAnsi="Times New Roman"/>
          <w:sz w:val="24"/>
          <w:szCs w:val="24"/>
        </w:rPr>
      </w:pPr>
    </w:p>
    <w:p w:rsidR="0057319C" w:rsidRPr="00DB0EAD" w:rsidRDefault="004744A6">
      <w:pPr>
        <w:spacing w:after="0" w:line="240" w:lineRule="auto"/>
        <w:ind w:right="-1"/>
        <w:jc w:val="center"/>
        <w:rPr>
          <w:rFonts w:ascii="Times New Roman" w:hAnsi="Times New Roman"/>
          <w:b/>
          <w:bCs/>
          <w:sz w:val="28"/>
          <w:szCs w:val="28"/>
        </w:rPr>
      </w:pPr>
      <w:r w:rsidRPr="00DB0EAD">
        <w:rPr>
          <w:rFonts w:ascii="Times New Roman" w:hAnsi="Times New Roman"/>
          <w:b/>
          <w:bCs/>
          <w:sz w:val="28"/>
          <w:szCs w:val="28"/>
        </w:rPr>
        <w:t>Форма решения об отказе в предоставлении услуги в части исправления технической(-их) ошибки(-ок) в уведомлении о соответствии и выдачи повторного экземпляра (дубликата) уведомления о соответствии/решения об отказе в приеме документов, необходимых для предоставления услуги</w:t>
      </w:r>
    </w:p>
    <w:p w:rsidR="0057319C" w:rsidRPr="00DB0EAD" w:rsidRDefault="0057319C">
      <w:pPr>
        <w:spacing w:after="0" w:line="240" w:lineRule="auto"/>
        <w:ind w:right="-1"/>
        <w:jc w:val="center"/>
        <w:rPr>
          <w:b/>
          <w:bCs/>
          <w:sz w:val="28"/>
          <w:szCs w:val="28"/>
        </w:rPr>
      </w:pPr>
    </w:p>
    <w:p w:rsidR="0057319C" w:rsidRPr="00DB0EAD" w:rsidRDefault="0057319C">
      <w:pPr>
        <w:spacing w:after="0" w:line="240" w:lineRule="auto"/>
        <w:ind w:right="-1"/>
        <w:jc w:val="center"/>
        <w:rPr>
          <w:rFonts w:ascii="Times New Roman" w:hAnsi="Times New Roman"/>
          <w:sz w:val="24"/>
          <w:szCs w:val="24"/>
        </w:rPr>
      </w:pPr>
    </w:p>
    <w:p w:rsidR="0057319C" w:rsidRPr="00DB0EAD" w:rsidRDefault="004744A6">
      <w:pPr>
        <w:pBdr>
          <w:top w:val="single" w:sz="4" w:space="1" w:color="000000"/>
        </w:pBdr>
        <w:spacing w:after="0" w:line="240" w:lineRule="auto"/>
        <w:ind w:right="-1"/>
        <w:jc w:val="center"/>
        <w:rPr>
          <w:rFonts w:ascii="Times New Roman" w:hAnsi="Times New Roman"/>
        </w:rPr>
      </w:pPr>
      <w:r w:rsidRPr="00DB0EAD">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7319C" w:rsidRPr="00DB0EAD" w:rsidRDefault="004744A6">
      <w:pPr>
        <w:spacing w:after="0" w:line="240" w:lineRule="auto"/>
        <w:ind w:left="5670" w:right="-1"/>
        <w:rPr>
          <w:rFonts w:ascii="Times New Roman" w:hAnsi="Times New Roman"/>
          <w:sz w:val="24"/>
          <w:szCs w:val="24"/>
        </w:rPr>
      </w:pPr>
      <w:r w:rsidRPr="00DB0EAD">
        <w:rPr>
          <w:rFonts w:ascii="Times New Roman" w:hAnsi="Times New Roman"/>
          <w:sz w:val="24"/>
          <w:szCs w:val="24"/>
        </w:rPr>
        <w:t>Кому:</w:t>
      </w:r>
    </w:p>
    <w:p w:rsidR="0057319C" w:rsidRPr="00DB0EAD" w:rsidRDefault="0057319C">
      <w:pPr>
        <w:spacing w:after="0" w:line="240" w:lineRule="auto"/>
        <w:ind w:left="5670" w:right="-1"/>
        <w:rPr>
          <w:rFonts w:ascii="Times New Roman" w:hAnsi="Times New Roman"/>
          <w:sz w:val="24"/>
          <w:szCs w:val="24"/>
        </w:rPr>
      </w:pPr>
    </w:p>
    <w:p w:rsidR="0057319C" w:rsidRPr="00DB0EAD" w:rsidRDefault="0057319C">
      <w:pPr>
        <w:pBdr>
          <w:top w:val="single" w:sz="4" w:space="1" w:color="000000"/>
        </w:pBdr>
        <w:spacing w:after="0" w:line="240" w:lineRule="auto"/>
        <w:ind w:left="5670" w:right="-1"/>
        <w:rPr>
          <w:rFonts w:ascii="Times New Roman" w:hAnsi="Times New Roman"/>
          <w:sz w:val="2"/>
          <w:szCs w:val="2"/>
        </w:rPr>
      </w:pPr>
    </w:p>
    <w:p w:rsidR="0057319C" w:rsidRPr="00DB0EAD" w:rsidRDefault="0057319C">
      <w:pPr>
        <w:spacing w:after="0" w:line="240" w:lineRule="auto"/>
        <w:ind w:left="5670" w:right="-1"/>
        <w:rPr>
          <w:rFonts w:ascii="Times New Roman" w:hAnsi="Times New Roman"/>
          <w:sz w:val="24"/>
          <w:szCs w:val="24"/>
        </w:rPr>
      </w:pPr>
    </w:p>
    <w:p w:rsidR="0057319C" w:rsidRPr="00DB0EAD" w:rsidRDefault="0057319C">
      <w:pPr>
        <w:pBdr>
          <w:top w:val="single" w:sz="4" w:space="1" w:color="000000"/>
        </w:pBdr>
        <w:spacing w:after="0" w:line="240" w:lineRule="auto"/>
        <w:ind w:left="5670" w:right="-1"/>
        <w:rPr>
          <w:rFonts w:ascii="Times New Roman" w:hAnsi="Times New Roman"/>
          <w:sz w:val="2"/>
          <w:szCs w:val="2"/>
        </w:rPr>
      </w:pPr>
    </w:p>
    <w:p w:rsidR="0057319C" w:rsidRPr="00DB0EAD" w:rsidRDefault="0057319C">
      <w:pPr>
        <w:spacing w:after="0" w:line="240" w:lineRule="auto"/>
        <w:ind w:left="5670" w:right="-1"/>
        <w:rPr>
          <w:rFonts w:ascii="Times New Roman" w:hAnsi="Times New Roman"/>
          <w:sz w:val="24"/>
          <w:szCs w:val="24"/>
        </w:rPr>
      </w:pPr>
    </w:p>
    <w:p w:rsidR="0057319C" w:rsidRPr="00DB0EAD" w:rsidRDefault="0057319C">
      <w:pPr>
        <w:pBdr>
          <w:top w:val="single" w:sz="4" w:space="1" w:color="000000"/>
        </w:pBdr>
        <w:spacing w:after="0" w:line="240" w:lineRule="auto"/>
        <w:ind w:left="5670" w:right="-1"/>
        <w:rPr>
          <w:rFonts w:ascii="Times New Roman" w:hAnsi="Times New Roman"/>
          <w:sz w:val="2"/>
          <w:szCs w:val="2"/>
        </w:rPr>
      </w:pPr>
    </w:p>
    <w:p w:rsidR="0057319C" w:rsidRPr="00DB0EAD" w:rsidRDefault="004744A6">
      <w:pPr>
        <w:spacing w:after="0" w:line="240" w:lineRule="auto"/>
        <w:ind w:left="5670" w:right="-1"/>
        <w:rPr>
          <w:rFonts w:ascii="Times New Roman" w:hAnsi="Times New Roman"/>
          <w:sz w:val="24"/>
          <w:szCs w:val="24"/>
        </w:rPr>
      </w:pPr>
      <w:r w:rsidRPr="00DB0EAD">
        <w:rPr>
          <w:rFonts w:ascii="Times New Roman" w:hAnsi="Times New Roman"/>
          <w:sz w:val="24"/>
          <w:szCs w:val="24"/>
        </w:rPr>
        <w:t xml:space="preserve">Почтовый адрес: </w:t>
      </w:r>
    </w:p>
    <w:p w:rsidR="0057319C" w:rsidRPr="00DB0EAD" w:rsidRDefault="0057319C">
      <w:pPr>
        <w:pBdr>
          <w:top w:val="single" w:sz="4" w:space="1" w:color="000000"/>
        </w:pBdr>
        <w:spacing w:after="0" w:line="240" w:lineRule="auto"/>
        <w:ind w:left="5670" w:right="-1"/>
        <w:rPr>
          <w:rFonts w:ascii="Times New Roman" w:hAnsi="Times New Roman"/>
          <w:sz w:val="2"/>
          <w:szCs w:val="2"/>
        </w:rPr>
      </w:pPr>
    </w:p>
    <w:p w:rsidR="0057319C" w:rsidRPr="00DB0EAD" w:rsidRDefault="0057319C">
      <w:pPr>
        <w:spacing w:after="0" w:line="240" w:lineRule="auto"/>
        <w:ind w:left="5670" w:right="-1"/>
        <w:rPr>
          <w:rFonts w:ascii="Times New Roman" w:hAnsi="Times New Roman"/>
          <w:sz w:val="24"/>
          <w:szCs w:val="24"/>
        </w:rPr>
      </w:pPr>
    </w:p>
    <w:p w:rsidR="0057319C" w:rsidRPr="00DB0EAD" w:rsidRDefault="0057319C">
      <w:pPr>
        <w:pBdr>
          <w:top w:val="single" w:sz="4" w:space="1" w:color="000000"/>
        </w:pBdr>
        <w:spacing w:after="0" w:line="240" w:lineRule="auto"/>
        <w:ind w:left="5670" w:right="-1"/>
        <w:rPr>
          <w:rFonts w:ascii="Times New Roman" w:hAnsi="Times New Roman"/>
          <w:sz w:val="2"/>
          <w:szCs w:val="2"/>
        </w:rPr>
      </w:pPr>
    </w:p>
    <w:p w:rsidR="0057319C" w:rsidRPr="00DB0EAD" w:rsidRDefault="0057319C">
      <w:pPr>
        <w:spacing w:after="0" w:line="240" w:lineRule="auto"/>
        <w:ind w:left="5670" w:right="-1"/>
        <w:rPr>
          <w:rFonts w:ascii="Times New Roman" w:hAnsi="Times New Roman"/>
          <w:sz w:val="24"/>
          <w:szCs w:val="24"/>
        </w:rPr>
      </w:pPr>
    </w:p>
    <w:p w:rsidR="0057319C" w:rsidRPr="00DB0EAD" w:rsidRDefault="0057319C">
      <w:pPr>
        <w:pBdr>
          <w:top w:val="single" w:sz="4" w:space="1" w:color="000000"/>
        </w:pBdr>
        <w:spacing w:after="0" w:line="240" w:lineRule="auto"/>
        <w:ind w:left="5670" w:right="-1"/>
        <w:rPr>
          <w:rFonts w:ascii="Times New Roman" w:hAnsi="Times New Roman"/>
          <w:sz w:val="2"/>
          <w:szCs w:val="2"/>
        </w:rPr>
      </w:pPr>
    </w:p>
    <w:p w:rsidR="0057319C" w:rsidRPr="00DB0EAD" w:rsidRDefault="004744A6">
      <w:pPr>
        <w:spacing w:after="0" w:line="240" w:lineRule="auto"/>
        <w:ind w:left="5670" w:right="-1"/>
        <w:rPr>
          <w:rFonts w:ascii="Times New Roman" w:hAnsi="Times New Roman"/>
          <w:sz w:val="24"/>
          <w:szCs w:val="24"/>
        </w:rPr>
      </w:pPr>
      <w:r w:rsidRPr="00DB0EAD">
        <w:rPr>
          <w:rFonts w:ascii="Times New Roman" w:hAnsi="Times New Roman"/>
          <w:sz w:val="24"/>
          <w:szCs w:val="24"/>
        </w:rPr>
        <w:t xml:space="preserve">Адрес электронной почты </w:t>
      </w:r>
      <w:r w:rsidRPr="00DB0EAD">
        <w:rPr>
          <w:rFonts w:ascii="Times New Roman" w:hAnsi="Times New Roman"/>
          <w:sz w:val="24"/>
          <w:szCs w:val="24"/>
        </w:rPr>
        <w:br/>
        <w:t xml:space="preserve">(при наличии): </w:t>
      </w:r>
    </w:p>
    <w:p w:rsidR="0057319C" w:rsidRPr="00DB0EAD" w:rsidRDefault="0057319C">
      <w:pPr>
        <w:pBdr>
          <w:top w:val="single" w:sz="4" w:space="1" w:color="000000"/>
        </w:pBdr>
        <w:spacing w:after="0" w:line="240" w:lineRule="auto"/>
        <w:ind w:left="5670" w:right="-1"/>
        <w:rPr>
          <w:rFonts w:ascii="Times New Roman" w:hAnsi="Times New Roman"/>
          <w:sz w:val="2"/>
          <w:szCs w:val="2"/>
        </w:rPr>
      </w:pPr>
    </w:p>
    <w:p w:rsidR="0057319C" w:rsidRPr="00DB0EAD" w:rsidRDefault="0057319C">
      <w:pPr>
        <w:spacing w:after="0" w:line="240" w:lineRule="auto"/>
        <w:ind w:left="5670" w:right="-1"/>
        <w:rPr>
          <w:rFonts w:ascii="Times New Roman" w:hAnsi="Times New Roman"/>
          <w:sz w:val="24"/>
          <w:szCs w:val="24"/>
        </w:rPr>
      </w:pPr>
    </w:p>
    <w:p w:rsidR="0057319C" w:rsidRPr="00DB0EAD" w:rsidRDefault="0057319C">
      <w:pPr>
        <w:pBdr>
          <w:top w:val="single" w:sz="4" w:space="1" w:color="000000"/>
        </w:pBdr>
        <w:spacing w:after="0" w:line="240" w:lineRule="auto"/>
        <w:ind w:left="5670" w:right="-1"/>
        <w:rPr>
          <w:rFonts w:ascii="Times New Roman" w:hAnsi="Times New Roman"/>
          <w:sz w:val="2"/>
          <w:szCs w:val="2"/>
        </w:rPr>
      </w:pPr>
    </w:p>
    <w:p w:rsidR="0057319C" w:rsidRPr="00DB0EAD" w:rsidRDefault="0057319C">
      <w:pPr>
        <w:spacing w:after="0" w:line="240" w:lineRule="auto"/>
        <w:ind w:right="-1"/>
        <w:jc w:val="center"/>
        <w:rPr>
          <w:rFonts w:ascii="Times New Roman" w:hAnsi="Times New Roman"/>
          <w:b/>
          <w:sz w:val="26"/>
          <w:szCs w:val="26"/>
        </w:rPr>
      </w:pPr>
    </w:p>
    <w:p w:rsidR="0057319C" w:rsidRPr="00DB0EAD" w:rsidRDefault="004744A6">
      <w:pPr>
        <w:spacing w:after="0" w:line="240" w:lineRule="auto"/>
        <w:ind w:right="-1"/>
        <w:jc w:val="center"/>
        <w:rPr>
          <w:rFonts w:ascii="Times New Roman" w:hAnsi="Times New Roman"/>
          <w:b/>
          <w:sz w:val="26"/>
          <w:szCs w:val="26"/>
        </w:rPr>
      </w:pPr>
      <w:r w:rsidRPr="00DB0EAD">
        <w:rPr>
          <w:rFonts w:ascii="Times New Roman" w:hAnsi="Times New Roman"/>
          <w:b/>
          <w:sz w:val="26"/>
          <w:szCs w:val="26"/>
        </w:rPr>
        <w:t xml:space="preserve">Решение </w:t>
      </w:r>
    </w:p>
    <w:p w:rsidR="0057319C" w:rsidRPr="00DB0EAD" w:rsidRDefault="004744A6">
      <w:pPr>
        <w:spacing w:after="0" w:line="240" w:lineRule="auto"/>
        <w:ind w:right="-1"/>
        <w:jc w:val="center"/>
        <w:rPr>
          <w:rFonts w:ascii="Times New Roman" w:hAnsi="Times New Roman"/>
          <w:b/>
          <w:sz w:val="26"/>
          <w:szCs w:val="26"/>
        </w:rPr>
      </w:pPr>
      <w:r w:rsidRPr="00DB0EAD">
        <w:rPr>
          <w:rFonts w:ascii="Times New Roman" w:hAnsi="Times New Roman"/>
          <w:b/>
          <w:sz w:val="26"/>
          <w:szCs w:val="26"/>
        </w:rPr>
        <w:t>об отказе в приеме документов/об отказе в предоставлении услуги</w:t>
      </w:r>
    </w:p>
    <w:p w:rsidR="0057319C" w:rsidRPr="00DB0EAD" w:rsidRDefault="0057319C">
      <w:pPr>
        <w:spacing w:after="0" w:line="240" w:lineRule="auto"/>
        <w:ind w:right="-1"/>
        <w:jc w:val="center"/>
        <w:rPr>
          <w:rFonts w:ascii="Times New Roman" w:hAnsi="Times New Roman"/>
          <w:b/>
          <w:sz w:val="26"/>
          <w:szCs w:val="26"/>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7319C" w:rsidRPr="00DB0EAD">
        <w:tc>
          <w:tcPr>
            <w:tcW w:w="198" w:type="dxa"/>
            <w:tcBorders>
              <w:top w:val="none" w:sz="4" w:space="0" w:color="000000"/>
              <w:left w:val="none" w:sz="4" w:space="0" w:color="000000"/>
              <w:bottom w:val="none" w:sz="4" w:space="0" w:color="000000"/>
              <w:right w:val="none" w:sz="4" w:space="0" w:color="000000"/>
            </w:tcBorders>
            <w:vAlign w:val="bottom"/>
          </w:tcPr>
          <w:p w:rsidR="0057319C" w:rsidRPr="00DB0EAD" w:rsidRDefault="004744A6">
            <w:pPr>
              <w:spacing w:after="0" w:line="240" w:lineRule="auto"/>
              <w:ind w:right="-1"/>
              <w:jc w:val="right"/>
              <w:rPr>
                <w:rFonts w:ascii="Times New Roman" w:hAnsi="Times New Roman"/>
                <w:sz w:val="24"/>
                <w:szCs w:val="24"/>
              </w:rPr>
            </w:pPr>
            <w:r w:rsidRPr="00DB0EAD">
              <w:rPr>
                <w:rFonts w:ascii="Times New Roman" w:hAnsi="Times New Roman"/>
                <w:sz w:val="24"/>
                <w:szCs w:val="24"/>
              </w:rPr>
              <w:t>«</w:t>
            </w:r>
          </w:p>
        </w:tc>
        <w:tc>
          <w:tcPr>
            <w:tcW w:w="397" w:type="dxa"/>
            <w:tcBorders>
              <w:top w:val="none" w:sz="4" w:space="0" w:color="000000"/>
              <w:left w:val="none" w:sz="4" w:space="0" w:color="000000"/>
              <w:bottom w:val="single" w:sz="4" w:space="0" w:color="auto"/>
              <w:right w:val="none" w:sz="4" w:space="0" w:color="000000"/>
            </w:tcBorders>
            <w:vAlign w:val="bottom"/>
          </w:tcPr>
          <w:p w:rsidR="0057319C" w:rsidRPr="00DB0EAD" w:rsidRDefault="0057319C">
            <w:pPr>
              <w:spacing w:after="0" w:line="240" w:lineRule="auto"/>
              <w:ind w:right="-1"/>
              <w:jc w:val="center"/>
              <w:rPr>
                <w:rFonts w:ascii="Times New Roman" w:hAnsi="Times New Roman"/>
                <w:sz w:val="24"/>
                <w:szCs w:val="24"/>
              </w:rPr>
            </w:pPr>
          </w:p>
        </w:tc>
        <w:tc>
          <w:tcPr>
            <w:tcW w:w="255" w:type="dxa"/>
            <w:tcBorders>
              <w:top w:val="none" w:sz="4" w:space="0" w:color="000000"/>
              <w:left w:val="none" w:sz="4" w:space="0" w:color="000000"/>
              <w:bottom w:val="none" w:sz="4" w:space="0" w:color="000000"/>
              <w:right w:val="none" w:sz="4" w:space="0" w:color="000000"/>
            </w:tcBorders>
            <w:vAlign w:val="bottom"/>
          </w:tcPr>
          <w:p w:rsidR="0057319C" w:rsidRPr="00DB0EAD" w:rsidRDefault="004744A6">
            <w:pPr>
              <w:spacing w:after="0" w:line="240" w:lineRule="auto"/>
              <w:ind w:right="-1"/>
              <w:rPr>
                <w:rFonts w:ascii="Times New Roman" w:hAnsi="Times New Roman"/>
                <w:sz w:val="24"/>
                <w:szCs w:val="24"/>
              </w:rPr>
            </w:pPr>
            <w:r w:rsidRPr="00DB0EAD">
              <w:rPr>
                <w:rFonts w:ascii="Times New Roman" w:hAnsi="Times New Roman"/>
                <w:sz w:val="24"/>
                <w:szCs w:val="24"/>
              </w:rPr>
              <w:t>»</w:t>
            </w:r>
          </w:p>
        </w:tc>
        <w:tc>
          <w:tcPr>
            <w:tcW w:w="1418" w:type="dxa"/>
            <w:tcBorders>
              <w:top w:val="none" w:sz="4" w:space="0" w:color="000000"/>
              <w:left w:val="none" w:sz="4" w:space="0" w:color="000000"/>
              <w:bottom w:val="single" w:sz="4" w:space="0" w:color="auto"/>
              <w:right w:val="none" w:sz="4" w:space="0" w:color="000000"/>
            </w:tcBorders>
            <w:vAlign w:val="bottom"/>
          </w:tcPr>
          <w:p w:rsidR="0057319C" w:rsidRPr="00DB0EAD" w:rsidRDefault="0057319C">
            <w:pPr>
              <w:spacing w:after="0" w:line="240" w:lineRule="auto"/>
              <w:ind w:right="-1"/>
              <w:jc w:val="center"/>
              <w:rPr>
                <w:rFonts w:ascii="Times New Roman" w:hAnsi="Times New Roman"/>
                <w:sz w:val="24"/>
                <w:szCs w:val="24"/>
              </w:rPr>
            </w:pPr>
          </w:p>
        </w:tc>
        <w:tc>
          <w:tcPr>
            <w:tcW w:w="369" w:type="dxa"/>
            <w:tcBorders>
              <w:top w:val="none" w:sz="4" w:space="0" w:color="000000"/>
              <w:left w:val="none" w:sz="4" w:space="0" w:color="000000"/>
              <w:bottom w:val="none" w:sz="4" w:space="0" w:color="000000"/>
              <w:right w:val="none" w:sz="4" w:space="0" w:color="000000"/>
            </w:tcBorders>
            <w:vAlign w:val="bottom"/>
          </w:tcPr>
          <w:p w:rsidR="0057319C" w:rsidRPr="00DB0EAD" w:rsidRDefault="004744A6">
            <w:pPr>
              <w:spacing w:after="0" w:line="240" w:lineRule="auto"/>
              <w:ind w:right="-1"/>
              <w:jc w:val="right"/>
              <w:rPr>
                <w:rFonts w:ascii="Times New Roman" w:hAnsi="Times New Roman"/>
                <w:sz w:val="24"/>
                <w:szCs w:val="24"/>
              </w:rPr>
            </w:pPr>
            <w:r w:rsidRPr="00DB0EAD">
              <w:rPr>
                <w:rFonts w:ascii="Times New Roman" w:hAnsi="Times New Roman"/>
                <w:sz w:val="24"/>
                <w:szCs w:val="24"/>
              </w:rPr>
              <w:t>20</w:t>
            </w:r>
          </w:p>
        </w:tc>
        <w:tc>
          <w:tcPr>
            <w:tcW w:w="369" w:type="dxa"/>
            <w:tcBorders>
              <w:top w:val="none" w:sz="4" w:space="0" w:color="000000"/>
              <w:left w:val="none" w:sz="4" w:space="0" w:color="000000"/>
              <w:bottom w:val="single" w:sz="4" w:space="0" w:color="auto"/>
              <w:right w:val="none" w:sz="4" w:space="0" w:color="000000"/>
            </w:tcBorders>
            <w:vAlign w:val="bottom"/>
          </w:tcPr>
          <w:p w:rsidR="0057319C" w:rsidRPr="00DB0EAD" w:rsidRDefault="0057319C">
            <w:pPr>
              <w:spacing w:after="0" w:line="240" w:lineRule="auto"/>
              <w:ind w:right="-1"/>
              <w:rPr>
                <w:rFonts w:ascii="Times New Roman" w:hAnsi="Times New Roman"/>
                <w:sz w:val="24"/>
                <w:szCs w:val="24"/>
              </w:rPr>
            </w:pPr>
          </w:p>
        </w:tc>
        <w:tc>
          <w:tcPr>
            <w:tcW w:w="454" w:type="dxa"/>
            <w:tcBorders>
              <w:top w:val="none" w:sz="4" w:space="0" w:color="000000"/>
              <w:left w:val="none" w:sz="4" w:space="0" w:color="000000"/>
              <w:bottom w:val="none" w:sz="4" w:space="0" w:color="000000"/>
              <w:right w:val="none" w:sz="4" w:space="0" w:color="000000"/>
            </w:tcBorders>
            <w:vAlign w:val="bottom"/>
          </w:tcPr>
          <w:p w:rsidR="0057319C" w:rsidRPr="00DB0EAD" w:rsidRDefault="004744A6">
            <w:pPr>
              <w:spacing w:after="0" w:line="240" w:lineRule="auto"/>
              <w:ind w:left="57" w:right="-1"/>
              <w:rPr>
                <w:rFonts w:ascii="Times New Roman" w:hAnsi="Times New Roman"/>
                <w:sz w:val="24"/>
                <w:szCs w:val="24"/>
              </w:rPr>
            </w:pPr>
            <w:r w:rsidRPr="00DB0EAD">
              <w:rPr>
                <w:rFonts w:ascii="Times New Roman" w:hAnsi="Times New Roman"/>
                <w:sz w:val="24"/>
                <w:szCs w:val="24"/>
              </w:rPr>
              <w:t>г.</w:t>
            </w:r>
          </w:p>
        </w:tc>
        <w:tc>
          <w:tcPr>
            <w:tcW w:w="4763" w:type="dxa"/>
            <w:tcBorders>
              <w:top w:val="none" w:sz="4" w:space="0" w:color="000000"/>
              <w:left w:val="none" w:sz="4" w:space="0" w:color="000000"/>
              <w:bottom w:val="none" w:sz="4" w:space="0" w:color="000000"/>
              <w:right w:val="none" w:sz="4" w:space="0" w:color="000000"/>
            </w:tcBorders>
            <w:vAlign w:val="bottom"/>
          </w:tcPr>
          <w:p w:rsidR="0057319C" w:rsidRPr="00DB0EAD" w:rsidRDefault="004744A6">
            <w:pPr>
              <w:spacing w:after="0" w:line="240" w:lineRule="auto"/>
              <w:ind w:right="-1"/>
              <w:jc w:val="right"/>
              <w:rPr>
                <w:rFonts w:ascii="Times New Roman" w:hAnsi="Times New Roman"/>
                <w:sz w:val="24"/>
                <w:szCs w:val="24"/>
              </w:rPr>
            </w:pPr>
            <w:r w:rsidRPr="00DB0EAD">
              <w:rPr>
                <w:rFonts w:ascii="Times New Roman" w:hAnsi="Times New Roman"/>
                <w:sz w:val="24"/>
                <w:szCs w:val="24"/>
              </w:rPr>
              <w:t>№</w:t>
            </w:r>
          </w:p>
        </w:tc>
        <w:tc>
          <w:tcPr>
            <w:tcW w:w="1701" w:type="dxa"/>
            <w:tcBorders>
              <w:top w:val="none" w:sz="4" w:space="0" w:color="000000"/>
              <w:left w:val="none" w:sz="4" w:space="0" w:color="000000"/>
              <w:bottom w:val="single" w:sz="4" w:space="0" w:color="auto"/>
              <w:right w:val="none" w:sz="4" w:space="0" w:color="000000"/>
            </w:tcBorders>
            <w:vAlign w:val="bottom"/>
          </w:tcPr>
          <w:p w:rsidR="0057319C" w:rsidRPr="00DB0EAD" w:rsidRDefault="0057319C">
            <w:pPr>
              <w:spacing w:after="0" w:line="240" w:lineRule="auto"/>
              <w:ind w:right="-1"/>
              <w:jc w:val="center"/>
              <w:rPr>
                <w:rFonts w:ascii="Times New Roman" w:hAnsi="Times New Roman"/>
                <w:sz w:val="24"/>
                <w:szCs w:val="24"/>
              </w:rPr>
            </w:pPr>
          </w:p>
        </w:tc>
      </w:tr>
    </w:tbl>
    <w:p w:rsidR="0057319C" w:rsidRPr="00DB0EAD" w:rsidRDefault="0057319C">
      <w:pPr>
        <w:spacing w:after="0" w:line="240" w:lineRule="auto"/>
        <w:rPr>
          <w:rFonts w:ascii="Times New Roman" w:hAnsi="Times New Roman"/>
          <w:color w:val="000000"/>
          <w:sz w:val="23"/>
          <w:szCs w:val="23"/>
        </w:rPr>
      </w:pPr>
    </w:p>
    <w:p w:rsidR="0057319C" w:rsidRPr="00DB0EAD" w:rsidRDefault="004744A6">
      <w:pPr>
        <w:spacing w:after="0" w:line="240" w:lineRule="auto"/>
        <w:rPr>
          <w:rFonts w:ascii="Times New Roman" w:hAnsi="Times New Roman"/>
          <w:color w:val="000000"/>
          <w:sz w:val="23"/>
          <w:szCs w:val="23"/>
        </w:rPr>
      </w:pPr>
      <w:r w:rsidRPr="00DB0EAD">
        <w:rPr>
          <w:rFonts w:ascii="Times New Roman" w:hAnsi="Times New Roman"/>
          <w:color w:val="000000"/>
          <w:sz w:val="23"/>
          <w:szCs w:val="23"/>
        </w:rPr>
        <w:t xml:space="preserve">На основании поступившего запроса, зарегистрированного &lt;&lt;Р.006.03.09&gt;&gt;&lt;&lt;Р.006.03.08&gt;&gt;, принято решение об отказе в предоставлении услуги на основании: &lt;&lt;Р.006.03.11&gt;&gt;, &lt;&lt;Р.006.03.12&gt;&gt;, &lt;&lt;Р.006.03.13&gt;&gt;, &lt;&lt;Р.006.03.14&gt;&gt;, &lt;&lt;Р.006.03.15&gt;&gt;, &lt;&lt;Р.006.03.16&gt;&gt;, &lt;&lt;Р.006.03.17&gt;&gt;, &lt;&lt;Р.006.03.18&gt;&gt;, &lt;&lt;Р.006.03.19&gt;&gt;, &lt;&lt;Р.006.03.20&gt;&gt;, &lt;&lt;Р.006.03.21&gt;&gt;, &lt;&lt;Р.006.03.22&gt;&gt;, &lt;&lt;Р.006.03.23&gt;&gt;, &lt;&lt;P.006.03.23&gt;&gt;. </w:t>
      </w:r>
    </w:p>
    <w:p w:rsidR="0057319C" w:rsidRPr="00DB0EAD" w:rsidRDefault="004744A6">
      <w:pPr>
        <w:spacing w:after="0" w:line="240" w:lineRule="auto"/>
        <w:rPr>
          <w:rFonts w:ascii="Times New Roman" w:hAnsi="Times New Roman"/>
          <w:color w:val="000000"/>
          <w:sz w:val="23"/>
          <w:szCs w:val="23"/>
        </w:rPr>
      </w:pPr>
      <w:r w:rsidRPr="00DB0EAD">
        <w:rPr>
          <w:rFonts w:ascii="Times New Roman" w:hAnsi="Times New Roman"/>
          <w:color w:val="000000"/>
          <w:sz w:val="23"/>
          <w:szCs w:val="23"/>
        </w:rPr>
        <w:t xml:space="preserve">Дополнительно информируем: </w:t>
      </w:r>
    </w:p>
    <w:p w:rsidR="0057319C" w:rsidRPr="00DB0EAD" w:rsidRDefault="004744A6">
      <w:pPr>
        <w:spacing w:after="0" w:line="240" w:lineRule="auto"/>
        <w:rPr>
          <w:rFonts w:ascii="Times New Roman" w:hAnsi="Times New Roman"/>
          <w:color w:val="000000"/>
          <w:sz w:val="23"/>
          <w:szCs w:val="23"/>
        </w:rPr>
      </w:pPr>
      <w:r w:rsidRPr="00DB0EAD">
        <w:rPr>
          <w:rFonts w:ascii="Times New Roman" w:hAnsi="Times New Roman"/>
          <w:color w:val="000000"/>
          <w:sz w:val="23"/>
          <w:szCs w:val="23"/>
        </w:rPr>
        <w:t>________________________________________________________________________________________</w:t>
      </w:r>
    </w:p>
    <w:p w:rsidR="0057319C" w:rsidRPr="00DB0EAD" w:rsidRDefault="004744A6">
      <w:pPr>
        <w:spacing w:after="0" w:line="240" w:lineRule="auto"/>
        <w:rPr>
          <w:rFonts w:ascii="Times New Roman" w:hAnsi="Times New Roman"/>
          <w:color w:val="000000"/>
          <w:sz w:val="20"/>
          <w:szCs w:val="20"/>
        </w:rPr>
      </w:pPr>
      <w:r w:rsidRPr="00DB0EAD">
        <w:rPr>
          <w:rFonts w:ascii="Times New Roman" w:hAnsi="Times New Roman"/>
          <w:color w:val="000000"/>
          <w:sz w:val="20"/>
          <w:szCs w:val="20"/>
        </w:rPr>
        <w:t xml:space="preserve">(указывается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57319C" w:rsidRPr="00DB0EAD" w:rsidRDefault="004744A6">
      <w:pPr>
        <w:spacing w:after="0" w:line="240" w:lineRule="auto"/>
        <w:rPr>
          <w:rFonts w:ascii="Times New Roman" w:hAnsi="Times New Roman"/>
          <w:color w:val="000000"/>
          <w:sz w:val="23"/>
          <w:szCs w:val="23"/>
        </w:rPr>
      </w:pPr>
      <w:r w:rsidRPr="00DB0EAD">
        <w:rPr>
          <w:rFonts w:ascii="Times New Roman" w:hAnsi="Times New Roman"/>
          <w:color w:val="000000"/>
          <w:sz w:val="23"/>
          <w:szCs w:val="23"/>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57319C" w:rsidRPr="00DB0EAD" w:rsidRDefault="004744A6">
      <w:pPr>
        <w:spacing w:after="0" w:line="240" w:lineRule="auto"/>
        <w:rPr>
          <w:rFonts w:ascii="Times New Roman" w:hAnsi="Times New Roman"/>
          <w:color w:val="000000"/>
          <w:sz w:val="23"/>
          <w:szCs w:val="23"/>
        </w:rPr>
      </w:pPr>
      <w:r w:rsidRPr="00DB0EAD">
        <w:rPr>
          <w:rFonts w:ascii="Times New Roman" w:hAnsi="Times New Roman"/>
          <w:color w:val="000000"/>
          <w:sz w:val="23"/>
          <w:szCs w:val="23"/>
        </w:rPr>
        <w:t>Данный отказ может быть обжалован в досудебном порядке путем направления жалобы в уполномоченный орган, а также в судебном порядке.</w:t>
      </w:r>
    </w:p>
    <w:p w:rsidR="0057319C" w:rsidRPr="00DB0EAD" w:rsidRDefault="0057319C">
      <w:pPr>
        <w:spacing w:after="0" w:line="240" w:lineRule="auto"/>
        <w:ind w:right="-1" w:firstLine="709"/>
        <w:jc w:val="right"/>
        <w:rPr>
          <w:rFonts w:ascii="Times New Roman" w:hAnsi="Times New Roman"/>
          <w:b/>
          <w:spacing w:val="1"/>
          <w:sz w:val="28"/>
          <w:szCs w:val="28"/>
        </w:rPr>
      </w:pPr>
    </w:p>
    <w:p w:rsidR="0057319C" w:rsidRPr="00DB0EAD" w:rsidRDefault="0057319C">
      <w:pPr>
        <w:spacing w:after="0" w:line="240" w:lineRule="auto"/>
        <w:ind w:right="-1" w:firstLine="709"/>
        <w:jc w:val="right"/>
        <w:rPr>
          <w:rFonts w:ascii="Times New Roman" w:hAnsi="Times New Roman"/>
          <w:b/>
          <w:spacing w:val="1"/>
          <w:sz w:val="28"/>
          <w:szCs w:val="28"/>
        </w:rPr>
      </w:pPr>
    </w:p>
    <w:p w:rsidR="0057319C" w:rsidRPr="00DB0EAD" w:rsidRDefault="0057319C">
      <w:pPr>
        <w:spacing w:after="0" w:line="240" w:lineRule="auto"/>
        <w:ind w:right="-1" w:firstLine="709"/>
        <w:jc w:val="right"/>
        <w:rPr>
          <w:rFonts w:ascii="Times New Roman" w:hAnsi="Times New Roman"/>
          <w:b/>
          <w:spacing w:val="1"/>
          <w:sz w:val="28"/>
          <w:szCs w:val="28"/>
        </w:rPr>
      </w:pPr>
    </w:p>
    <w:tbl>
      <w:tblPr>
        <w:tblpPr w:leftFromText="180" w:rightFromText="180" w:vertAnchor="page" w:horzAnchor="margin" w:tblpY="4111"/>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197"/>
        <w:gridCol w:w="4197"/>
      </w:tblGrid>
      <w:tr w:rsidR="0057319C" w:rsidRPr="00DB0EAD">
        <w:trPr>
          <w:trHeight w:val="361"/>
        </w:trPr>
        <w:tc>
          <w:tcPr>
            <w:tcW w:w="4197" w:type="dxa"/>
          </w:tcPr>
          <w:p w:rsidR="0057319C" w:rsidRPr="00DB0EAD" w:rsidRDefault="0057319C">
            <w:pPr>
              <w:spacing w:after="0" w:line="240" w:lineRule="auto"/>
              <w:rPr>
                <w:rFonts w:ascii="Times New Roman" w:hAnsi="Times New Roman"/>
                <w:color w:val="000000"/>
                <w:sz w:val="23"/>
                <w:szCs w:val="23"/>
              </w:rPr>
            </w:pPr>
          </w:p>
          <w:p w:rsidR="0057319C" w:rsidRPr="00DB0EAD" w:rsidRDefault="0057319C">
            <w:pPr>
              <w:spacing w:after="0" w:line="240" w:lineRule="auto"/>
              <w:rPr>
                <w:rFonts w:ascii="Times New Roman" w:hAnsi="Times New Roman"/>
                <w:color w:val="000000"/>
                <w:sz w:val="23"/>
                <w:szCs w:val="23"/>
              </w:rPr>
            </w:pPr>
          </w:p>
          <w:p w:rsidR="0057319C" w:rsidRPr="00DB0EAD" w:rsidRDefault="004744A6">
            <w:pPr>
              <w:spacing w:after="0" w:line="240" w:lineRule="auto"/>
              <w:rPr>
                <w:rFonts w:ascii="Times New Roman" w:hAnsi="Times New Roman"/>
                <w:color w:val="000000"/>
                <w:sz w:val="23"/>
                <w:szCs w:val="23"/>
              </w:rPr>
            </w:pPr>
            <w:r w:rsidRPr="00DB0EAD">
              <w:rPr>
                <w:rFonts w:ascii="Times New Roman" w:hAnsi="Times New Roman"/>
                <w:color w:val="000000"/>
                <w:sz w:val="23"/>
                <w:szCs w:val="23"/>
              </w:rPr>
              <w:t>________________________________</w:t>
            </w:r>
          </w:p>
          <w:p w:rsidR="0057319C" w:rsidRPr="00DB0EAD" w:rsidRDefault="004744A6">
            <w:pPr>
              <w:spacing w:after="0" w:line="240" w:lineRule="auto"/>
              <w:rPr>
                <w:rFonts w:ascii="Times New Roman" w:hAnsi="Times New Roman"/>
                <w:color w:val="000000"/>
              </w:rPr>
            </w:pPr>
            <w:r w:rsidRPr="00DB0EAD">
              <w:rPr>
                <w:rFonts w:ascii="Times New Roman" w:hAnsi="Times New Roman"/>
                <w:color w:val="000000"/>
              </w:rPr>
              <w:t xml:space="preserve">{Ф.И.О. должность уполномоченного сотрудника} </w:t>
            </w:r>
          </w:p>
        </w:tc>
        <w:tc>
          <w:tcPr>
            <w:tcW w:w="4197" w:type="dxa"/>
          </w:tcPr>
          <w:p w:rsidR="0057319C" w:rsidRPr="00DB0EAD" w:rsidRDefault="0057319C">
            <w:pPr>
              <w:spacing w:after="0" w:line="240" w:lineRule="auto"/>
              <w:rPr>
                <w:rFonts w:ascii="Times New Roman" w:hAnsi="Times New Roman"/>
                <w:color w:val="000000"/>
              </w:rPr>
            </w:pPr>
          </w:p>
          <w:p w:rsidR="0057319C" w:rsidRPr="00DB0EAD" w:rsidRDefault="0057319C">
            <w:pPr>
              <w:spacing w:after="0" w:line="240" w:lineRule="auto"/>
              <w:rPr>
                <w:rFonts w:ascii="Times New Roman" w:hAnsi="Times New Roman"/>
                <w:color w:val="000000"/>
              </w:rPr>
            </w:pPr>
          </w:p>
          <w:p w:rsidR="0057319C" w:rsidRPr="00DB0EAD" w:rsidRDefault="0057319C">
            <w:pPr>
              <w:spacing w:after="0" w:line="240" w:lineRule="auto"/>
              <w:rPr>
                <w:rFonts w:ascii="Times New Roman" w:hAnsi="Times New Roman"/>
                <w:color w:val="000000"/>
              </w:rPr>
            </w:pPr>
          </w:p>
          <w:p w:rsidR="0057319C" w:rsidRPr="00DB0EAD" w:rsidRDefault="004744A6">
            <w:pPr>
              <w:spacing w:after="0" w:line="240" w:lineRule="auto"/>
              <w:rPr>
                <w:rFonts w:ascii="Times New Roman" w:hAnsi="Times New Roman"/>
                <w:color w:val="000000"/>
              </w:rPr>
            </w:pPr>
            <w:r w:rsidRPr="00DB0EAD">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6935A2A" wp14:editId="5DF6B2AE">
                      <wp:simplePos x="0" y="0"/>
                      <wp:positionH relativeFrom="column">
                        <wp:posOffset>0</wp:posOffset>
                      </wp:positionH>
                      <wp:positionV relativeFrom="paragraph">
                        <wp:posOffset>-635</wp:posOffset>
                      </wp:positionV>
                      <wp:extent cx="2887980" cy="449580"/>
                      <wp:effectExtent l="0" t="0" r="26670" b="26670"/>
                      <wp:wrapNone/>
                      <wp:docPr id="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4744A6" w:rsidRDefault="004744A6">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35A2A" id="_x0000_t202" coordsize="21600,21600" o:spt="202" path="m,l,21600r21600,l21600,xe">
                      <v:stroke joinstyle="miter"/>
                      <v:path gradientshapeok="t" o:connecttype="rect"/>
                    </v:shapetype>
                    <v:shape id="Надпись 5" o:spid="_x0000_s1026" type="#_x0000_t202" style="position:absolute;margin-left:0;margin-top:-.0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zDMgIAAB8EAAAOAAAAZHJzL2Uyb0RvYy54bWysU81uEzEQviPxDpbvZJPQlHSVTVVSipDK&#10;j1R4AMfrzVp4PWbsZDfcuPMKvAMHDtx4hfSNGHuTNIIbwgdr7Pn8zcw349ll1xi2Ueg12IKPBkPO&#10;lJVQarsq+If3N0+mnPkgbCkMWFXwrfL8cv740ax1uRpDDaZUyIjE+rx1Ba9DcHmWeVmrRvgBOGXJ&#10;WQE2ItARV1mJoiX2xmTj4fA8awFLhyCV93R73Tv5PPFXlZLhbVV5FZgpOOUW0o5pX8Y9m89EvkLh&#10;ai33aYh/yKIR2lLQI9W1CIKtUf9F1WiJ4KEKAwlNBlWlpUo1UDWj4R/V3NXCqVQLiePdUSb//2jl&#10;m807ZLqk3nFmRUMt2n3bfd/92P3a/bz/cv+VTaJGrfM5Qe8cgUP3HLqIj/V6dwvyo2cWFrWwK3WF&#10;CG2tREk5juLL7ORpz+MjybJ9DSUFE+sAiairsImEJAkjdurV9tgf1QUm6XI8nT67mJJLku/s7GJC&#10;dgwh8sNrhz68VNCwaBQcqf+JXWxufeihB0gMZuFGG0P3IjeWtQU/fzoZ9nWB0WV0piJxtVwYZBsR&#10;pyitfVx/Cmt0oFk2uin49AgSeVTjhS1TlCC06W1K2ti9PFGRXpvQLTsCRs2WUG5JKIR+ZumPkVED&#10;fuaspXktuP+0Fqg4M68siR2H+2DgwVgeDGElPS24DMhZf1iE/husHepVTdx9Qy1cUUsqndR6yGOf&#10;KU1h0nv/Y+KYn54T6uFfz38DAAD//wMAUEsDBBQABgAIAAAAIQCZp9lp3gAAAAUBAAAPAAAAZHJz&#10;L2Rvd25yZXYueG1sTI/BTsMwEETvSPyDtUhcUGsXFVpCNlWL4IRU0RYE3Nx4G0fEdhS7afh7lhMc&#10;RzOaeZMvBteInrpYB48wGSsQ5Mtgal8hvO6eRnMQMWlvdBM8IXxThEVxfpbrzIST31C/TZXgEh8z&#10;jWBTajMpY2nJ6TgOLXn2DqFzOrHsKmk6feJy18hrpW6l07XnBatberBUfm2PDmEVXtYfy3mZDu/9&#10;1dsqWnX3/PmIeHkxLO9BJBrSXxh+8RkdCmbah6M3UTQIfCQhjCYg2JzeTPnHHmGmZiCLXP6nL34A&#10;AAD//wMAUEsBAi0AFAAGAAgAAAAhALaDOJL+AAAA4QEAABMAAAAAAAAAAAAAAAAAAAAAAFtDb250&#10;ZW50X1R5cGVzXS54bWxQSwECLQAUAAYACAAAACEAOP0h/9YAAACUAQAACwAAAAAAAAAAAAAAAAAv&#10;AQAAX3JlbHMvLnJlbHNQSwECLQAUAAYACAAAACEA2UF8wzICAAAfBAAADgAAAAAAAAAAAAAAAAAu&#10;AgAAZHJzL2Uyb0RvYy54bWxQSwECLQAUAAYACAAAACEAmafZad4AAAAFAQAADwAAAAAAAAAAAAAA&#10;AACMBAAAZHJzL2Rvd25yZXYueG1sUEsFBgAAAAAEAAQA8wAAAJcFAAAAAA==&#10;" filled="f" strokeweight=".5pt">
                      <v:textbox inset="0,0,0,0">
                        <w:txbxContent>
                          <w:p w:rsidR="004744A6" w:rsidRDefault="004744A6">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57319C" w:rsidRPr="00DB0EAD" w:rsidRDefault="004744A6">
            <w:pPr>
              <w:spacing w:after="0" w:line="240" w:lineRule="auto"/>
              <w:rPr>
                <w:rFonts w:ascii="Times New Roman" w:hAnsi="Times New Roman"/>
                <w:color w:val="000000"/>
              </w:rPr>
            </w:pPr>
            <w:r w:rsidRPr="00DB0EAD">
              <w:rPr>
                <w:rFonts w:ascii="Times New Roman" w:hAnsi="Times New Roman"/>
                <w:color w:val="000000"/>
              </w:rPr>
              <w:t xml:space="preserve"> </w:t>
            </w:r>
          </w:p>
        </w:tc>
      </w:tr>
    </w:tbl>
    <w:p w:rsidR="0057319C" w:rsidRPr="00DB0EAD" w:rsidRDefault="0057319C">
      <w:pPr>
        <w:spacing w:after="0" w:line="240" w:lineRule="auto"/>
        <w:ind w:right="-1" w:firstLine="709"/>
        <w:jc w:val="right"/>
        <w:rPr>
          <w:rFonts w:ascii="Times New Roman" w:hAnsi="Times New Roman"/>
          <w:b/>
          <w:spacing w:val="1"/>
          <w:sz w:val="28"/>
          <w:szCs w:val="28"/>
        </w:rPr>
      </w:pPr>
    </w:p>
    <w:p w:rsidR="0057319C" w:rsidRPr="00DB0EAD" w:rsidRDefault="0057319C">
      <w:pPr>
        <w:spacing w:after="0" w:line="240" w:lineRule="auto"/>
        <w:ind w:right="-1" w:firstLine="709"/>
        <w:jc w:val="right"/>
        <w:rPr>
          <w:rFonts w:ascii="Times New Roman" w:hAnsi="Times New Roman"/>
          <w:b/>
          <w:spacing w:val="1"/>
          <w:sz w:val="28"/>
          <w:szCs w:val="28"/>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rPr>
          <w:rFonts w:ascii="Times New Roman" w:hAnsi="Times New Roman"/>
          <w:b/>
          <w:spacing w:val="1"/>
          <w:sz w:val="28"/>
          <w:szCs w:val="28"/>
          <w:highlight w:val="yellow"/>
        </w:rPr>
      </w:pPr>
    </w:p>
    <w:p w:rsidR="0057319C" w:rsidRDefault="0057319C">
      <w:pPr>
        <w:spacing w:after="0" w:line="240" w:lineRule="auto"/>
        <w:ind w:right="-1"/>
        <w:rPr>
          <w:rFonts w:ascii="Times New Roman" w:hAnsi="Times New Roman"/>
          <w:b/>
          <w:spacing w:val="1"/>
          <w:sz w:val="28"/>
          <w:szCs w:val="28"/>
          <w:highlight w:val="yellow"/>
        </w:rPr>
      </w:pPr>
    </w:p>
    <w:p w:rsidR="0057319C" w:rsidRDefault="0057319C">
      <w:pPr>
        <w:spacing w:after="0" w:line="240" w:lineRule="auto"/>
        <w:ind w:right="-1"/>
        <w:rPr>
          <w:rFonts w:ascii="Times New Roman" w:hAnsi="Times New Roman"/>
          <w:b/>
          <w:spacing w:val="1"/>
          <w:sz w:val="28"/>
          <w:szCs w:val="28"/>
          <w:highlight w:val="yellow"/>
        </w:rPr>
      </w:pPr>
    </w:p>
    <w:p w:rsidR="0057319C" w:rsidRDefault="0057319C">
      <w:pPr>
        <w:spacing w:after="0" w:line="240" w:lineRule="auto"/>
        <w:ind w:right="-1"/>
        <w:rPr>
          <w:rFonts w:ascii="Times New Roman" w:hAnsi="Times New Roman"/>
          <w:b/>
          <w:spacing w:val="1"/>
          <w:sz w:val="28"/>
          <w:szCs w:val="28"/>
          <w:highlight w:val="yellow"/>
        </w:rPr>
      </w:pPr>
    </w:p>
    <w:p w:rsidR="0057319C" w:rsidRDefault="0057319C">
      <w:pPr>
        <w:spacing w:after="0" w:line="240" w:lineRule="auto"/>
        <w:ind w:right="-1"/>
        <w:rPr>
          <w:rFonts w:ascii="Times New Roman" w:hAnsi="Times New Roman"/>
          <w:b/>
          <w:spacing w:val="1"/>
          <w:sz w:val="28"/>
          <w:szCs w:val="28"/>
          <w:highlight w:val="yellow"/>
        </w:rPr>
      </w:pPr>
    </w:p>
    <w:p w:rsidR="0057319C" w:rsidRDefault="0057319C">
      <w:pPr>
        <w:spacing w:after="0" w:line="240" w:lineRule="auto"/>
        <w:ind w:right="-1"/>
        <w:rPr>
          <w:rFonts w:ascii="Times New Roman" w:hAnsi="Times New Roman"/>
          <w:b/>
          <w:spacing w:val="1"/>
          <w:sz w:val="28"/>
          <w:szCs w:val="28"/>
          <w:highlight w:val="yellow"/>
        </w:rPr>
      </w:pPr>
    </w:p>
    <w:p w:rsidR="0057319C" w:rsidRDefault="0057319C">
      <w:pPr>
        <w:spacing w:after="0" w:line="240" w:lineRule="auto"/>
        <w:ind w:right="-1"/>
        <w:rPr>
          <w:rFonts w:ascii="Times New Roman" w:hAnsi="Times New Roman"/>
          <w:b/>
          <w:spacing w:val="1"/>
          <w:sz w:val="28"/>
          <w:szCs w:val="28"/>
          <w:highlight w:val="yellow"/>
        </w:rPr>
      </w:pPr>
    </w:p>
    <w:p w:rsidR="0057319C" w:rsidRDefault="0057319C">
      <w:pPr>
        <w:spacing w:after="0" w:line="240" w:lineRule="auto"/>
        <w:ind w:right="-1"/>
        <w:rPr>
          <w:rFonts w:ascii="Times New Roman" w:hAnsi="Times New Roman"/>
          <w:b/>
          <w:spacing w:val="1"/>
          <w:sz w:val="28"/>
          <w:szCs w:val="28"/>
          <w:highlight w:val="yellow"/>
        </w:rPr>
      </w:pP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Приложение № 5</w:t>
      </w: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 xml:space="preserve">к </w:t>
      </w:r>
      <w:r w:rsidRPr="00DB0EAD">
        <w:rPr>
          <w:rFonts w:ascii="Times New Roman" w:hAnsi="Times New Roman"/>
          <w:sz w:val="28"/>
          <w:szCs w:val="20"/>
          <w:lang w:eastAsia="zh-CN"/>
        </w:rPr>
        <w:t xml:space="preserve">Административному регламенту предоставления муниципальной услуги </w:t>
      </w:r>
      <w:r w:rsidRPr="00DB0EAD">
        <w:rPr>
          <w:rFonts w:ascii="Times New Roman" w:hAnsi="Times New Roman"/>
          <w:bCs/>
          <w:sz w:val="28"/>
          <w:szCs w:val="20"/>
          <w:lang w:eastAsia="zh-CN"/>
        </w:rPr>
        <w:t xml:space="preserve">по направлению уведомления </w:t>
      </w:r>
      <w:r w:rsidRPr="00DB0EAD">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7319C" w:rsidRPr="00DB0EAD" w:rsidRDefault="0057319C">
      <w:pPr>
        <w:spacing w:after="0" w:line="240" w:lineRule="auto"/>
        <w:ind w:right="-1" w:firstLine="709"/>
        <w:jc w:val="right"/>
        <w:rPr>
          <w:rFonts w:ascii="Times New Roman" w:hAnsi="Times New Roman"/>
          <w:b/>
          <w:spacing w:val="1"/>
          <w:sz w:val="28"/>
          <w:szCs w:val="28"/>
        </w:rPr>
      </w:pPr>
    </w:p>
    <w:p w:rsidR="0057319C" w:rsidRPr="00DB0EAD" w:rsidRDefault="004744A6">
      <w:pPr>
        <w:pStyle w:val="ConsPlusNonformat"/>
        <w:jc w:val="both"/>
        <w:rPr>
          <w:sz w:val="24"/>
          <w:szCs w:val="24"/>
        </w:rPr>
      </w:pPr>
      <w:r w:rsidRPr="00DB0EAD">
        <w:rPr>
          <w:sz w:val="24"/>
          <w:szCs w:val="24"/>
        </w:rPr>
        <w:t xml:space="preserve">                              Уведомление</w:t>
      </w:r>
    </w:p>
    <w:p w:rsidR="0057319C" w:rsidRPr="00DB0EAD" w:rsidRDefault="004744A6">
      <w:pPr>
        <w:pStyle w:val="ConsPlusNonformat"/>
        <w:jc w:val="both"/>
        <w:rPr>
          <w:sz w:val="24"/>
          <w:szCs w:val="24"/>
        </w:rPr>
      </w:pPr>
      <w:r w:rsidRPr="00DB0EAD">
        <w:rPr>
          <w:sz w:val="24"/>
          <w:szCs w:val="24"/>
        </w:rPr>
        <w:t xml:space="preserve">            об изменении параметров планируемого строительства</w:t>
      </w:r>
    </w:p>
    <w:p w:rsidR="0057319C" w:rsidRPr="00DB0EAD" w:rsidRDefault="004744A6">
      <w:pPr>
        <w:pStyle w:val="ConsPlusNonformat"/>
        <w:jc w:val="both"/>
        <w:rPr>
          <w:sz w:val="24"/>
          <w:szCs w:val="24"/>
        </w:rPr>
      </w:pPr>
      <w:r w:rsidRPr="00DB0EAD">
        <w:rPr>
          <w:sz w:val="24"/>
          <w:szCs w:val="24"/>
        </w:rPr>
        <w:t xml:space="preserve">     или реконструкции объекта индивидуального жилищного строительства</w:t>
      </w:r>
    </w:p>
    <w:p w:rsidR="0057319C" w:rsidRPr="00DB0EAD" w:rsidRDefault="004744A6">
      <w:pPr>
        <w:pStyle w:val="ConsPlusNonformat"/>
        <w:jc w:val="both"/>
        <w:rPr>
          <w:sz w:val="24"/>
          <w:szCs w:val="24"/>
        </w:rPr>
      </w:pPr>
      <w:r w:rsidRPr="00DB0EAD">
        <w:rPr>
          <w:sz w:val="24"/>
          <w:szCs w:val="24"/>
        </w:rPr>
        <w:t xml:space="preserve">                             или садового дома</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 xml:space="preserve">                                                "__" _________ 20__ г.</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center"/>
        <w:rPr>
          <w:sz w:val="24"/>
          <w:szCs w:val="24"/>
        </w:rPr>
      </w:pPr>
      <w:r w:rsidRPr="00DB0EAD">
        <w:rPr>
          <w:sz w:val="24"/>
          <w:szCs w:val="24"/>
        </w:rPr>
        <w:t>______________________________________________________________________(наименование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 xml:space="preserve">                        1. Сведения о застройщике:</w:t>
      </w:r>
    </w:p>
    <w:p w:rsidR="0057319C" w:rsidRPr="00DB0EAD" w:rsidRDefault="0057319C">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57319C" w:rsidRPr="00DB0EAD">
        <w:tc>
          <w:tcPr>
            <w:tcW w:w="850" w:type="dxa"/>
          </w:tcPr>
          <w:p w:rsidR="0057319C" w:rsidRPr="00DB0EAD" w:rsidRDefault="004744A6">
            <w:pPr>
              <w:pStyle w:val="ConsPlusNormal"/>
              <w:ind w:firstLine="0"/>
              <w:outlineLvl w:val="2"/>
              <w:rPr>
                <w:sz w:val="24"/>
                <w:szCs w:val="24"/>
              </w:rPr>
            </w:pPr>
            <w:r w:rsidRPr="00DB0EAD">
              <w:rPr>
                <w:sz w:val="24"/>
              </w:rPr>
              <w:t>1.1</w:t>
            </w:r>
          </w:p>
        </w:tc>
        <w:tc>
          <w:tcPr>
            <w:tcW w:w="4680" w:type="dxa"/>
          </w:tcPr>
          <w:p w:rsidR="0057319C" w:rsidRPr="00DB0EAD" w:rsidRDefault="004744A6">
            <w:pPr>
              <w:pStyle w:val="ConsPlusNormal"/>
              <w:jc w:val="both"/>
              <w:rPr>
                <w:sz w:val="24"/>
                <w:szCs w:val="24"/>
              </w:rPr>
            </w:pPr>
            <w:r w:rsidRPr="00DB0EAD">
              <w:rPr>
                <w:sz w:val="24"/>
              </w:rPr>
              <w:t>Сведения о физическом лице, в случае если застройщиком является физическое лицо:</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1.1.1</w:t>
            </w:r>
          </w:p>
        </w:tc>
        <w:tc>
          <w:tcPr>
            <w:tcW w:w="4680" w:type="dxa"/>
          </w:tcPr>
          <w:p w:rsidR="0057319C" w:rsidRPr="00DB0EAD" w:rsidRDefault="004744A6">
            <w:pPr>
              <w:pStyle w:val="ConsPlusNormal"/>
              <w:jc w:val="both"/>
              <w:rPr>
                <w:sz w:val="24"/>
                <w:szCs w:val="24"/>
              </w:rPr>
            </w:pPr>
            <w:r w:rsidRPr="00DB0EAD">
              <w:rPr>
                <w:sz w:val="24"/>
              </w:rPr>
              <w:t>Фамилия, имя, отчество (при наличии)</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1.1.2</w:t>
            </w:r>
          </w:p>
        </w:tc>
        <w:tc>
          <w:tcPr>
            <w:tcW w:w="4680" w:type="dxa"/>
          </w:tcPr>
          <w:p w:rsidR="0057319C" w:rsidRPr="00DB0EAD" w:rsidRDefault="004744A6">
            <w:pPr>
              <w:pStyle w:val="ConsPlusNormal"/>
              <w:jc w:val="both"/>
              <w:rPr>
                <w:sz w:val="24"/>
                <w:szCs w:val="24"/>
              </w:rPr>
            </w:pPr>
            <w:r w:rsidRPr="00DB0EAD">
              <w:rPr>
                <w:sz w:val="24"/>
              </w:rPr>
              <w:t>Место жительства</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1.1.3</w:t>
            </w:r>
          </w:p>
        </w:tc>
        <w:tc>
          <w:tcPr>
            <w:tcW w:w="4680" w:type="dxa"/>
          </w:tcPr>
          <w:p w:rsidR="0057319C" w:rsidRPr="00DB0EAD" w:rsidRDefault="004744A6">
            <w:pPr>
              <w:pStyle w:val="ConsPlusNormal"/>
              <w:jc w:val="both"/>
              <w:rPr>
                <w:sz w:val="24"/>
                <w:szCs w:val="24"/>
              </w:rPr>
            </w:pPr>
            <w:r w:rsidRPr="00DB0EAD">
              <w:rPr>
                <w:sz w:val="24"/>
              </w:rPr>
              <w:t>Реквизиты документа, удостоверяющего личность</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outlineLvl w:val="2"/>
              <w:rPr>
                <w:sz w:val="24"/>
                <w:szCs w:val="24"/>
              </w:rPr>
            </w:pPr>
            <w:r w:rsidRPr="00DB0EAD">
              <w:rPr>
                <w:sz w:val="24"/>
              </w:rPr>
              <w:t>1.2</w:t>
            </w:r>
          </w:p>
        </w:tc>
        <w:tc>
          <w:tcPr>
            <w:tcW w:w="4680" w:type="dxa"/>
          </w:tcPr>
          <w:p w:rsidR="0057319C" w:rsidRPr="00DB0EAD" w:rsidRDefault="004744A6">
            <w:pPr>
              <w:pStyle w:val="ConsPlusNormal"/>
              <w:jc w:val="both"/>
              <w:rPr>
                <w:sz w:val="24"/>
                <w:szCs w:val="24"/>
              </w:rPr>
            </w:pPr>
            <w:r w:rsidRPr="00DB0EAD">
              <w:rPr>
                <w:sz w:val="24"/>
              </w:rPr>
              <w:t>Сведения о юридическом лице, в случае если застройщиком является юридическое лицо:</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1.2.1</w:t>
            </w:r>
          </w:p>
        </w:tc>
        <w:tc>
          <w:tcPr>
            <w:tcW w:w="4680" w:type="dxa"/>
          </w:tcPr>
          <w:p w:rsidR="0057319C" w:rsidRPr="00DB0EAD" w:rsidRDefault="004744A6">
            <w:pPr>
              <w:pStyle w:val="ConsPlusNormal"/>
              <w:jc w:val="both"/>
              <w:rPr>
                <w:sz w:val="24"/>
                <w:szCs w:val="24"/>
              </w:rPr>
            </w:pPr>
            <w:r w:rsidRPr="00DB0EAD">
              <w:rPr>
                <w:sz w:val="24"/>
              </w:rPr>
              <w:t>Наименование</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1.2.2</w:t>
            </w:r>
          </w:p>
        </w:tc>
        <w:tc>
          <w:tcPr>
            <w:tcW w:w="4680" w:type="dxa"/>
          </w:tcPr>
          <w:p w:rsidR="0057319C" w:rsidRPr="00DB0EAD" w:rsidRDefault="004744A6">
            <w:pPr>
              <w:pStyle w:val="ConsPlusNormal"/>
              <w:jc w:val="both"/>
              <w:rPr>
                <w:sz w:val="24"/>
                <w:szCs w:val="24"/>
              </w:rPr>
            </w:pPr>
            <w:r w:rsidRPr="00DB0EAD">
              <w:rPr>
                <w:sz w:val="24"/>
              </w:rPr>
              <w:t>Место нахождения</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1.2.3</w:t>
            </w:r>
          </w:p>
        </w:tc>
        <w:tc>
          <w:tcPr>
            <w:tcW w:w="4680" w:type="dxa"/>
          </w:tcPr>
          <w:p w:rsidR="0057319C" w:rsidRPr="00DB0EAD" w:rsidRDefault="004744A6">
            <w:pPr>
              <w:pStyle w:val="ConsPlusNormal"/>
              <w:jc w:val="both"/>
              <w:rPr>
                <w:sz w:val="24"/>
                <w:szCs w:val="24"/>
              </w:rPr>
            </w:pPr>
            <w:r w:rsidRPr="00DB0EAD">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1.2.4</w:t>
            </w:r>
          </w:p>
        </w:tc>
        <w:tc>
          <w:tcPr>
            <w:tcW w:w="4680" w:type="dxa"/>
          </w:tcPr>
          <w:p w:rsidR="0057319C" w:rsidRPr="00DB0EAD" w:rsidRDefault="004744A6">
            <w:pPr>
              <w:pStyle w:val="ConsPlusNormal"/>
              <w:jc w:val="both"/>
              <w:rPr>
                <w:sz w:val="24"/>
                <w:szCs w:val="24"/>
              </w:rPr>
            </w:pPr>
            <w:r w:rsidRPr="00DB0EAD">
              <w:rPr>
                <w:sz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57319C" w:rsidRPr="00DB0EAD" w:rsidRDefault="0057319C">
            <w:pPr>
              <w:pStyle w:val="ConsPlusNormal"/>
              <w:rPr>
                <w:sz w:val="24"/>
                <w:szCs w:val="24"/>
              </w:rPr>
            </w:pPr>
          </w:p>
        </w:tc>
      </w:tr>
    </w:tbl>
    <w:p w:rsidR="0057319C" w:rsidRPr="00DB0EAD" w:rsidRDefault="0057319C">
      <w:pPr>
        <w:pStyle w:val="ConsPlusNormal"/>
        <w:jc w:val="both"/>
        <w:rPr>
          <w:sz w:val="24"/>
          <w:szCs w:val="24"/>
        </w:rPr>
      </w:pPr>
    </w:p>
    <w:p w:rsidR="0057319C" w:rsidRPr="00DB0EAD" w:rsidRDefault="004744A6">
      <w:pPr>
        <w:pStyle w:val="ConsPlusNonformat"/>
        <w:jc w:val="both"/>
        <w:rPr>
          <w:sz w:val="24"/>
          <w:szCs w:val="24"/>
        </w:rPr>
      </w:pPr>
      <w:r w:rsidRPr="00DB0EAD">
        <w:rPr>
          <w:sz w:val="24"/>
          <w:szCs w:val="24"/>
        </w:rPr>
        <w:t xml:space="preserve">                      2. Сведения о земельном участке</w:t>
      </w:r>
    </w:p>
    <w:p w:rsidR="0057319C" w:rsidRPr="00DB0EAD" w:rsidRDefault="0057319C">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57319C" w:rsidRPr="00DB0EAD">
        <w:tc>
          <w:tcPr>
            <w:tcW w:w="850" w:type="dxa"/>
          </w:tcPr>
          <w:p w:rsidR="0057319C" w:rsidRPr="00DB0EAD" w:rsidRDefault="004744A6">
            <w:pPr>
              <w:pStyle w:val="ConsPlusNormal"/>
              <w:ind w:firstLine="0"/>
              <w:rPr>
                <w:sz w:val="24"/>
                <w:szCs w:val="24"/>
              </w:rPr>
            </w:pPr>
            <w:r w:rsidRPr="00DB0EAD">
              <w:rPr>
                <w:sz w:val="24"/>
              </w:rPr>
              <w:t>2.1</w:t>
            </w:r>
          </w:p>
        </w:tc>
        <w:tc>
          <w:tcPr>
            <w:tcW w:w="4680" w:type="dxa"/>
          </w:tcPr>
          <w:p w:rsidR="0057319C" w:rsidRPr="00DB0EAD" w:rsidRDefault="004744A6">
            <w:pPr>
              <w:pStyle w:val="ConsPlusNormal"/>
              <w:rPr>
                <w:sz w:val="24"/>
                <w:szCs w:val="24"/>
              </w:rPr>
            </w:pPr>
            <w:r w:rsidRPr="00DB0EAD">
              <w:rPr>
                <w:sz w:val="24"/>
              </w:rPr>
              <w:t>Кадастровый номер земельного участка (при наличии)</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2.2</w:t>
            </w:r>
          </w:p>
        </w:tc>
        <w:tc>
          <w:tcPr>
            <w:tcW w:w="4680" w:type="dxa"/>
          </w:tcPr>
          <w:p w:rsidR="0057319C" w:rsidRPr="00DB0EAD" w:rsidRDefault="004744A6">
            <w:pPr>
              <w:pStyle w:val="ConsPlusNormal"/>
              <w:rPr>
                <w:sz w:val="24"/>
                <w:szCs w:val="24"/>
              </w:rPr>
            </w:pPr>
            <w:r w:rsidRPr="00DB0EAD">
              <w:rPr>
                <w:sz w:val="24"/>
              </w:rPr>
              <w:t>Адрес или описание местоположения земельного участка</w:t>
            </w:r>
          </w:p>
        </w:tc>
        <w:tc>
          <w:tcPr>
            <w:tcW w:w="3515" w:type="dxa"/>
          </w:tcPr>
          <w:p w:rsidR="0057319C" w:rsidRPr="00DB0EAD" w:rsidRDefault="0057319C">
            <w:pPr>
              <w:pStyle w:val="ConsPlusNormal"/>
              <w:rPr>
                <w:sz w:val="24"/>
                <w:szCs w:val="24"/>
              </w:rPr>
            </w:pPr>
          </w:p>
        </w:tc>
      </w:tr>
    </w:tbl>
    <w:p w:rsidR="0057319C" w:rsidRPr="00DB0EAD" w:rsidRDefault="0057319C">
      <w:pPr>
        <w:pStyle w:val="ConsPlusNormal"/>
        <w:jc w:val="both"/>
        <w:rPr>
          <w:sz w:val="24"/>
          <w:szCs w:val="24"/>
        </w:rPr>
      </w:pPr>
    </w:p>
    <w:p w:rsidR="0057319C" w:rsidRPr="00DB0EAD" w:rsidRDefault="004744A6">
      <w:pPr>
        <w:pStyle w:val="ConsPlusNonformat"/>
        <w:jc w:val="both"/>
        <w:rPr>
          <w:sz w:val="24"/>
          <w:szCs w:val="24"/>
        </w:rPr>
      </w:pPr>
      <w:r w:rsidRPr="00DB0EAD">
        <w:rPr>
          <w:sz w:val="24"/>
          <w:szCs w:val="24"/>
        </w:rPr>
        <w:t xml:space="preserve">             3. Сведения об изменении параметров планируемого</w:t>
      </w:r>
    </w:p>
    <w:p w:rsidR="0057319C" w:rsidRPr="00DB0EAD" w:rsidRDefault="004744A6">
      <w:pPr>
        <w:pStyle w:val="ConsPlusNonformat"/>
        <w:jc w:val="both"/>
        <w:rPr>
          <w:sz w:val="24"/>
          <w:szCs w:val="24"/>
        </w:rPr>
      </w:pPr>
      <w:r w:rsidRPr="00DB0EAD">
        <w:rPr>
          <w:sz w:val="24"/>
          <w:szCs w:val="24"/>
        </w:rPr>
        <w:t xml:space="preserve">          строительства или реконструкции объекта индивидуального</w:t>
      </w:r>
    </w:p>
    <w:p w:rsidR="0057319C" w:rsidRPr="00DB0EAD" w:rsidRDefault="004744A6">
      <w:pPr>
        <w:pStyle w:val="ConsPlusNonformat"/>
        <w:jc w:val="both"/>
        <w:rPr>
          <w:sz w:val="24"/>
          <w:szCs w:val="24"/>
        </w:rPr>
      </w:pPr>
      <w:r w:rsidRPr="00DB0EAD">
        <w:rPr>
          <w:sz w:val="24"/>
          <w:szCs w:val="24"/>
        </w:rPr>
        <w:t xml:space="preserve">                жилищного строительства или садового дома</w:t>
      </w:r>
    </w:p>
    <w:p w:rsidR="0057319C" w:rsidRPr="00DB0EAD" w:rsidRDefault="0057319C">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90"/>
        <w:gridCol w:w="2551"/>
        <w:gridCol w:w="3345"/>
        <w:gridCol w:w="2551"/>
      </w:tblGrid>
      <w:tr w:rsidR="0057319C" w:rsidRPr="00DB0EAD">
        <w:tc>
          <w:tcPr>
            <w:tcW w:w="590" w:type="dxa"/>
          </w:tcPr>
          <w:p w:rsidR="0057319C" w:rsidRPr="00DB0EAD" w:rsidRDefault="004744A6">
            <w:pPr>
              <w:pStyle w:val="ConsPlusNormal"/>
              <w:jc w:val="center"/>
              <w:rPr>
                <w:sz w:val="24"/>
                <w:szCs w:val="24"/>
              </w:rPr>
            </w:pPr>
            <w:r w:rsidRPr="00DB0EAD">
              <w:rPr>
                <w:sz w:val="24"/>
              </w:rPr>
              <w:t>N п/п</w:t>
            </w:r>
          </w:p>
        </w:tc>
        <w:tc>
          <w:tcPr>
            <w:tcW w:w="2551" w:type="dxa"/>
          </w:tcPr>
          <w:p w:rsidR="0057319C" w:rsidRPr="00DB0EAD" w:rsidRDefault="004744A6">
            <w:pPr>
              <w:pStyle w:val="ConsPlusNormal"/>
              <w:jc w:val="center"/>
              <w:rPr>
                <w:sz w:val="24"/>
                <w:szCs w:val="24"/>
              </w:rPr>
            </w:pPr>
            <w:r w:rsidRPr="00DB0EAD">
              <w:rPr>
                <w:sz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rsidR="0057319C" w:rsidRPr="00DB0EAD" w:rsidRDefault="004744A6">
            <w:pPr>
              <w:pStyle w:val="ConsPlusNormal"/>
              <w:jc w:val="center"/>
              <w:rPr>
                <w:sz w:val="24"/>
                <w:szCs w:val="24"/>
              </w:rPr>
            </w:pPr>
            <w:r w:rsidRPr="00DB0EAD">
              <w:rPr>
                <w:sz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57319C" w:rsidRPr="00DB0EAD" w:rsidRDefault="004744A6">
            <w:pPr>
              <w:pStyle w:val="ConsPlusNormal"/>
              <w:jc w:val="center"/>
              <w:rPr>
                <w:sz w:val="24"/>
                <w:szCs w:val="24"/>
              </w:rPr>
            </w:pPr>
            <w:r w:rsidRPr="00DB0EAD">
              <w:rPr>
                <w:sz w:val="24"/>
              </w:rPr>
              <w:t>______________________</w:t>
            </w:r>
          </w:p>
          <w:p w:rsidR="0057319C" w:rsidRPr="00DB0EAD" w:rsidRDefault="004744A6">
            <w:pPr>
              <w:pStyle w:val="ConsPlusNormal"/>
              <w:jc w:val="center"/>
              <w:rPr>
                <w:sz w:val="24"/>
                <w:szCs w:val="24"/>
              </w:rPr>
            </w:pPr>
            <w:r w:rsidRPr="00DB0EAD">
              <w:rPr>
                <w:sz w:val="24"/>
              </w:rPr>
              <w:t>(дата направления уведомления)</w:t>
            </w:r>
          </w:p>
        </w:tc>
        <w:tc>
          <w:tcPr>
            <w:tcW w:w="2551" w:type="dxa"/>
          </w:tcPr>
          <w:p w:rsidR="0057319C" w:rsidRPr="00DB0EAD" w:rsidRDefault="004744A6">
            <w:pPr>
              <w:pStyle w:val="ConsPlusNormal"/>
              <w:jc w:val="center"/>
              <w:rPr>
                <w:sz w:val="24"/>
                <w:szCs w:val="24"/>
              </w:rPr>
            </w:pPr>
            <w:r w:rsidRPr="00DB0EAD">
              <w:rPr>
                <w:sz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57319C" w:rsidRPr="00DB0EAD">
        <w:tc>
          <w:tcPr>
            <w:tcW w:w="590" w:type="dxa"/>
          </w:tcPr>
          <w:p w:rsidR="0057319C" w:rsidRPr="00DB0EAD" w:rsidRDefault="004744A6">
            <w:pPr>
              <w:pStyle w:val="ConsPlusNormal"/>
              <w:ind w:firstLine="0"/>
              <w:rPr>
                <w:sz w:val="24"/>
                <w:szCs w:val="24"/>
              </w:rPr>
            </w:pPr>
            <w:r w:rsidRPr="00DB0EAD">
              <w:rPr>
                <w:sz w:val="24"/>
              </w:rPr>
              <w:t>3.1</w:t>
            </w:r>
          </w:p>
        </w:tc>
        <w:tc>
          <w:tcPr>
            <w:tcW w:w="2551" w:type="dxa"/>
          </w:tcPr>
          <w:p w:rsidR="0057319C" w:rsidRPr="00DB0EAD" w:rsidRDefault="004744A6">
            <w:pPr>
              <w:pStyle w:val="ConsPlusNormal"/>
              <w:rPr>
                <w:sz w:val="24"/>
                <w:szCs w:val="24"/>
              </w:rPr>
            </w:pPr>
            <w:r w:rsidRPr="00DB0EAD">
              <w:rPr>
                <w:sz w:val="24"/>
              </w:rPr>
              <w:t>Количество надземных этажей</w:t>
            </w:r>
          </w:p>
        </w:tc>
        <w:tc>
          <w:tcPr>
            <w:tcW w:w="3345" w:type="dxa"/>
          </w:tcPr>
          <w:p w:rsidR="0057319C" w:rsidRPr="00DB0EAD" w:rsidRDefault="0057319C">
            <w:pPr>
              <w:pStyle w:val="ConsPlusNormal"/>
              <w:rPr>
                <w:sz w:val="24"/>
                <w:szCs w:val="24"/>
              </w:rPr>
            </w:pPr>
          </w:p>
        </w:tc>
        <w:tc>
          <w:tcPr>
            <w:tcW w:w="2551" w:type="dxa"/>
          </w:tcPr>
          <w:p w:rsidR="0057319C" w:rsidRPr="00DB0EAD" w:rsidRDefault="0057319C">
            <w:pPr>
              <w:pStyle w:val="ConsPlusNormal"/>
              <w:rPr>
                <w:sz w:val="24"/>
                <w:szCs w:val="24"/>
              </w:rPr>
            </w:pPr>
          </w:p>
        </w:tc>
      </w:tr>
      <w:tr w:rsidR="0057319C" w:rsidRPr="00DB0EAD">
        <w:tc>
          <w:tcPr>
            <w:tcW w:w="590" w:type="dxa"/>
          </w:tcPr>
          <w:p w:rsidR="0057319C" w:rsidRPr="00DB0EAD" w:rsidRDefault="004744A6">
            <w:pPr>
              <w:pStyle w:val="ConsPlusNormal"/>
              <w:ind w:firstLine="0"/>
              <w:rPr>
                <w:sz w:val="24"/>
                <w:szCs w:val="24"/>
              </w:rPr>
            </w:pPr>
            <w:r w:rsidRPr="00DB0EAD">
              <w:rPr>
                <w:sz w:val="24"/>
              </w:rPr>
              <w:t>3.2</w:t>
            </w:r>
          </w:p>
        </w:tc>
        <w:tc>
          <w:tcPr>
            <w:tcW w:w="2551" w:type="dxa"/>
          </w:tcPr>
          <w:p w:rsidR="0057319C" w:rsidRPr="00DB0EAD" w:rsidRDefault="004744A6">
            <w:pPr>
              <w:pStyle w:val="ConsPlusNormal"/>
              <w:rPr>
                <w:sz w:val="24"/>
                <w:szCs w:val="24"/>
              </w:rPr>
            </w:pPr>
            <w:r w:rsidRPr="00DB0EAD">
              <w:rPr>
                <w:sz w:val="24"/>
              </w:rPr>
              <w:t>Высота</w:t>
            </w:r>
          </w:p>
        </w:tc>
        <w:tc>
          <w:tcPr>
            <w:tcW w:w="3345" w:type="dxa"/>
          </w:tcPr>
          <w:p w:rsidR="0057319C" w:rsidRPr="00DB0EAD" w:rsidRDefault="0057319C">
            <w:pPr>
              <w:pStyle w:val="ConsPlusNormal"/>
              <w:rPr>
                <w:sz w:val="24"/>
                <w:szCs w:val="24"/>
              </w:rPr>
            </w:pPr>
          </w:p>
        </w:tc>
        <w:tc>
          <w:tcPr>
            <w:tcW w:w="2551" w:type="dxa"/>
          </w:tcPr>
          <w:p w:rsidR="0057319C" w:rsidRPr="00DB0EAD" w:rsidRDefault="0057319C">
            <w:pPr>
              <w:pStyle w:val="ConsPlusNormal"/>
              <w:rPr>
                <w:sz w:val="24"/>
                <w:szCs w:val="24"/>
              </w:rPr>
            </w:pPr>
          </w:p>
        </w:tc>
      </w:tr>
      <w:tr w:rsidR="0057319C" w:rsidRPr="00DB0EAD">
        <w:tc>
          <w:tcPr>
            <w:tcW w:w="590" w:type="dxa"/>
          </w:tcPr>
          <w:p w:rsidR="0057319C" w:rsidRPr="00DB0EAD" w:rsidRDefault="004744A6">
            <w:pPr>
              <w:pStyle w:val="ConsPlusNormal"/>
              <w:ind w:firstLine="0"/>
              <w:rPr>
                <w:sz w:val="24"/>
                <w:szCs w:val="24"/>
              </w:rPr>
            </w:pPr>
            <w:r w:rsidRPr="00DB0EAD">
              <w:rPr>
                <w:sz w:val="24"/>
              </w:rPr>
              <w:t>3.3</w:t>
            </w:r>
          </w:p>
        </w:tc>
        <w:tc>
          <w:tcPr>
            <w:tcW w:w="2551" w:type="dxa"/>
          </w:tcPr>
          <w:p w:rsidR="0057319C" w:rsidRPr="00DB0EAD" w:rsidRDefault="004744A6">
            <w:pPr>
              <w:pStyle w:val="ConsPlusNormal"/>
              <w:rPr>
                <w:sz w:val="24"/>
                <w:szCs w:val="24"/>
              </w:rPr>
            </w:pPr>
            <w:r w:rsidRPr="00DB0EAD">
              <w:rPr>
                <w:sz w:val="24"/>
              </w:rPr>
              <w:t>Сведения об отступах от границ земельного участка</w:t>
            </w:r>
          </w:p>
        </w:tc>
        <w:tc>
          <w:tcPr>
            <w:tcW w:w="3345" w:type="dxa"/>
          </w:tcPr>
          <w:p w:rsidR="0057319C" w:rsidRPr="00DB0EAD" w:rsidRDefault="0057319C">
            <w:pPr>
              <w:pStyle w:val="ConsPlusNormal"/>
              <w:rPr>
                <w:sz w:val="24"/>
                <w:szCs w:val="24"/>
              </w:rPr>
            </w:pPr>
          </w:p>
        </w:tc>
        <w:tc>
          <w:tcPr>
            <w:tcW w:w="2551" w:type="dxa"/>
          </w:tcPr>
          <w:p w:rsidR="0057319C" w:rsidRPr="00DB0EAD" w:rsidRDefault="0057319C">
            <w:pPr>
              <w:pStyle w:val="ConsPlusNormal"/>
              <w:rPr>
                <w:sz w:val="24"/>
                <w:szCs w:val="24"/>
              </w:rPr>
            </w:pPr>
          </w:p>
        </w:tc>
      </w:tr>
      <w:tr w:rsidR="0057319C" w:rsidRPr="00DB0EAD">
        <w:tc>
          <w:tcPr>
            <w:tcW w:w="590" w:type="dxa"/>
          </w:tcPr>
          <w:p w:rsidR="0057319C" w:rsidRPr="00DB0EAD" w:rsidRDefault="004744A6">
            <w:pPr>
              <w:pStyle w:val="ConsPlusNormal"/>
              <w:ind w:firstLine="0"/>
              <w:rPr>
                <w:sz w:val="24"/>
                <w:szCs w:val="24"/>
              </w:rPr>
            </w:pPr>
            <w:r w:rsidRPr="00DB0EAD">
              <w:rPr>
                <w:sz w:val="24"/>
              </w:rPr>
              <w:t>3.4</w:t>
            </w:r>
          </w:p>
        </w:tc>
        <w:tc>
          <w:tcPr>
            <w:tcW w:w="2551" w:type="dxa"/>
          </w:tcPr>
          <w:p w:rsidR="0057319C" w:rsidRPr="00DB0EAD" w:rsidRDefault="004744A6">
            <w:pPr>
              <w:pStyle w:val="ConsPlusNormal"/>
              <w:rPr>
                <w:sz w:val="24"/>
                <w:szCs w:val="24"/>
              </w:rPr>
            </w:pPr>
            <w:r w:rsidRPr="00DB0EAD">
              <w:rPr>
                <w:sz w:val="24"/>
              </w:rPr>
              <w:t>Площадь застройки</w:t>
            </w:r>
          </w:p>
        </w:tc>
        <w:tc>
          <w:tcPr>
            <w:tcW w:w="3345" w:type="dxa"/>
          </w:tcPr>
          <w:p w:rsidR="0057319C" w:rsidRPr="00DB0EAD" w:rsidRDefault="0057319C">
            <w:pPr>
              <w:pStyle w:val="ConsPlusNormal"/>
              <w:rPr>
                <w:sz w:val="24"/>
                <w:szCs w:val="24"/>
              </w:rPr>
            </w:pPr>
          </w:p>
        </w:tc>
        <w:tc>
          <w:tcPr>
            <w:tcW w:w="2551" w:type="dxa"/>
          </w:tcPr>
          <w:p w:rsidR="0057319C" w:rsidRPr="00DB0EAD" w:rsidRDefault="0057319C">
            <w:pPr>
              <w:pStyle w:val="ConsPlusNormal"/>
              <w:rPr>
                <w:sz w:val="24"/>
                <w:szCs w:val="24"/>
              </w:rPr>
            </w:pPr>
          </w:p>
        </w:tc>
      </w:tr>
    </w:tbl>
    <w:p w:rsidR="0057319C" w:rsidRPr="00DB0EAD" w:rsidRDefault="0057319C">
      <w:pPr>
        <w:pStyle w:val="ConsPlusNormal"/>
        <w:jc w:val="both"/>
        <w:rPr>
          <w:sz w:val="24"/>
          <w:szCs w:val="24"/>
        </w:rPr>
      </w:pPr>
    </w:p>
    <w:p w:rsidR="0057319C" w:rsidRPr="00DB0EAD" w:rsidRDefault="004744A6">
      <w:pPr>
        <w:pStyle w:val="ConsPlusNonformat"/>
        <w:jc w:val="both"/>
        <w:rPr>
          <w:sz w:val="24"/>
          <w:szCs w:val="24"/>
        </w:rPr>
      </w:pPr>
      <w:r w:rsidRPr="00DB0EAD">
        <w:rPr>
          <w:sz w:val="24"/>
          <w:szCs w:val="24"/>
        </w:rPr>
        <w:t xml:space="preserve">          4. Схематичное изображение планируемого к строительству</w:t>
      </w:r>
    </w:p>
    <w:p w:rsidR="0057319C" w:rsidRPr="00DB0EAD" w:rsidRDefault="004744A6">
      <w:pPr>
        <w:pStyle w:val="ConsPlusNonformat"/>
        <w:jc w:val="both"/>
        <w:rPr>
          <w:sz w:val="24"/>
          <w:szCs w:val="24"/>
        </w:rPr>
      </w:pPr>
      <w:r w:rsidRPr="00DB0EAD">
        <w:rPr>
          <w:sz w:val="24"/>
          <w:szCs w:val="24"/>
        </w:rPr>
        <w:t xml:space="preserve">     или реконструкции объекта капитального строительства на земельном</w:t>
      </w:r>
    </w:p>
    <w:p w:rsidR="0057319C" w:rsidRPr="00DB0EAD" w:rsidRDefault="004744A6">
      <w:pPr>
        <w:pStyle w:val="ConsPlusNonformat"/>
        <w:jc w:val="both"/>
        <w:rPr>
          <w:sz w:val="24"/>
          <w:szCs w:val="24"/>
        </w:rPr>
      </w:pPr>
      <w:r w:rsidRPr="00DB0EAD">
        <w:rPr>
          <w:sz w:val="24"/>
          <w:szCs w:val="24"/>
        </w:rPr>
        <w:t xml:space="preserve">    участке (в случае если изменились значения параметров планируемого</w:t>
      </w:r>
    </w:p>
    <w:p w:rsidR="0057319C" w:rsidRPr="00DB0EAD" w:rsidRDefault="004744A6">
      <w:pPr>
        <w:pStyle w:val="ConsPlusNonformat"/>
        <w:jc w:val="both"/>
        <w:rPr>
          <w:sz w:val="24"/>
          <w:szCs w:val="24"/>
        </w:rPr>
      </w:pPr>
      <w:r w:rsidRPr="00DB0EAD">
        <w:rPr>
          <w:sz w:val="24"/>
          <w:szCs w:val="24"/>
        </w:rPr>
        <w:t xml:space="preserve">     строительства или реконструкции объекта индивидуального жилищного</w:t>
      </w:r>
    </w:p>
    <w:p w:rsidR="0057319C" w:rsidRPr="00DB0EAD" w:rsidRDefault="004744A6">
      <w:pPr>
        <w:pStyle w:val="ConsPlusNonformat"/>
        <w:jc w:val="both"/>
        <w:rPr>
          <w:sz w:val="24"/>
          <w:szCs w:val="24"/>
        </w:rPr>
      </w:pPr>
      <w:r w:rsidRPr="00DB0EAD">
        <w:rPr>
          <w:sz w:val="24"/>
          <w:szCs w:val="24"/>
        </w:rPr>
        <w:t xml:space="preserve">    строительства или садового дома, предусмотренные пунктом 3.3 Формы</w:t>
      </w:r>
    </w:p>
    <w:p w:rsidR="0057319C" w:rsidRPr="00DB0EAD" w:rsidRDefault="004744A6">
      <w:pPr>
        <w:pStyle w:val="ConsPlusNonformat"/>
        <w:jc w:val="both"/>
        <w:rPr>
          <w:sz w:val="24"/>
          <w:szCs w:val="24"/>
        </w:rPr>
      </w:pPr>
      <w:r w:rsidRPr="00DB0EAD">
        <w:rPr>
          <w:sz w:val="24"/>
          <w:szCs w:val="24"/>
        </w:rPr>
        <w:t xml:space="preserve">        настоящего уведомления об изменении параметров планируемого</w:t>
      </w:r>
    </w:p>
    <w:p w:rsidR="0057319C" w:rsidRPr="00DB0EAD" w:rsidRDefault="004744A6">
      <w:pPr>
        <w:pStyle w:val="ConsPlusNonformat"/>
        <w:jc w:val="both"/>
        <w:rPr>
          <w:sz w:val="24"/>
          <w:szCs w:val="24"/>
        </w:rPr>
      </w:pPr>
      <w:r w:rsidRPr="00DB0EAD">
        <w:rPr>
          <w:sz w:val="24"/>
          <w:szCs w:val="24"/>
        </w:rPr>
        <w:t xml:space="preserve">          строительства или реконструкции объекта индивидуального</w:t>
      </w:r>
    </w:p>
    <w:p w:rsidR="0057319C" w:rsidRPr="00DB0EAD" w:rsidRDefault="004744A6">
      <w:pPr>
        <w:pStyle w:val="ConsPlusNonformat"/>
        <w:jc w:val="both"/>
        <w:rPr>
          <w:sz w:val="24"/>
          <w:szCs w:val="24"/>
        </w:rPr>
      </w:pPr>
      <w:r w:rsidRPr="00DB0EAD">
        <w:rPr>
          <w:sz w:val="24"/>
          <w:szCs w:val="24"/>
        </w:rPr>
        <w:t xml:space="preserve">                жилищного строительства или садового дома)</w:t>
      </w:r>
    </w:p>
    <w:p w:rsidR="0057319C" w:rsidRPr="00DB0EAD" w:rsidRDefault="0057319C">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7319C" w:rsidRPr="00DB0EAD">
        <w:tc>
          <w:tcPr>
            <w:tcW w:w="9071" w:type="dxa"/>
            <w:tcBorders>
              <w:top w:val="single" w:sz="4" w:space="0" w:color="000000"/>
              <w:left w:val="single" w:sz="4" w:space="0" w:color="000000"/>
              <w:bottom w:val="none" w:sz="4" w:space="0" w:color="000000"/>
              <w:right w:val="single" w:sz="4" w:space="0" w:color="000000"/>
            </w:tcBorders>
          </w:tcPr>
          <w:p w:rsidR="0057319C" w:rsidRPr="00DB0EAD" w:rsidRDefault="0057319C">
            <w:pPr>
              <w:pStyle w:val="ConsPlusNormal"/>
              <w:rPr>
                <w:sz w:val="24"/>
                <w:szCs w:val="24"/>
              </w:rPr>
            </w:pPr>
          </w:p>
        </w:tc>
      </w:tr>
      <w:tr w:rsidR="0057319C" w:rsidRPr="00DB0EAD">
        <w:tc>
          <w:tcPr>
            <w:tcW w:w="9071" w:type="dxa"/>
            <w:tcBorders>
              <w:top w:val="none" w:sz="4" w:space="0" w:color="000000"/>
              <w:left w:val="single" w:sz="4" w:space="0" w:color="000000"/>
              <w:bottom w:val="none" w:sz="4" w:space="0" w:color="000000"/>
              <w:right w:val="single" w:sz="4" w:space="0" w:color="000000"/>
            </w:tcBorders>
          </w:tcPr>
          <w:p w:rsidR="0057319C" w:rsidRPr="00DB0EAD" w:rsidRDefault="0057319C">
            <w:pPr>
              <w:pStyle w:val="ConsPlusNormal"/>
              <w:rPr>
                <w:sz w:val="24"/>
                <w:szCs w:val="24"/>
              </w:rPr>
            </w:pPr>
          </w:p>
        </w:tc>
      </w:tr>
      <w:tr w:rsidR="0057319C" w:rsidRPr="00DB0EAD">
        <w:tc>
          <w:tcPr>
            <w:tcW w:w="9071" w:type="dxa"/>
            <w:tcBorders>
              <w:top w:val="none" w:sz="4" w:space="0" w:color="000000"/>
              <w:left w:val="single" w:sz="4" w:space="0" w:color="000000"/>
              <w:bottom w:val="none" w:sz="4" w:space="0" w:color="000000"/>
              <w:right w:val="single" w:sz="4" w:space="0" w:color="000000"/>
            </w:tcBorders>
          </w:tcPr>
          <w:p w:rsidR="0057319C" w:rsidRPr="00DB0EAD" w:rsidRDefault="0057319C">
            <w:pPr>
              <w:pStyle w:val="ConsPlusNormal"/>
              <w:rPr>
                <w:sz w:val="24"/>
                <w:szCs w:val="24"/>
              </w:rPr>
            </w:pPr>
          </w:p>
        </w:tc>
      </w:tr>
      <w:tr w:rsidR="0057319C" w:rsidRPr="00DB0EAD">
        <w:tc>
          <w:tcPr>
            <w:tcW w:w="9071" w:type="dxa"/>
            <w:tcBorders>
              <w:top w:val="none" w:sz="4" w:space="0" w:color="000000"/>
              <w:left w:val="single" w:sz="4" w:space="0" w:color="000000"/>
              <w:bottom w:val="none" w:sz="4" w:space="0" w:color="000000"/>
              <w:right w:val="single" w:sz="4" w:space="0" w:color="000000"/>
            </w:tcBorders>
          </w:tcPr>
          <w:p w:rsidR="0057319C" w:rsidRPr="00DB0EAD" w:rsidRDefault="0057319C">
            <w:pPr>
              <w:pStyle w:val="ConsPlusNormal"/>
              <w:rPr>
                <w:sz w:val="24"/>
                <w:szCs w:val="24"/>
              </w:rPr>
            </w:pPr>
          </w:p>
        </w:tc>
      </w:tr>
      <w:tr w:rsidR="0057319C" w:rsidRPr="00DB0EAD">
        <w:tc>
          <w:tcPr>
            <w:tcW w:w="9071" w:type="dxa"/>
            <w:tcBorders>
              <w:top w:val="none" w:sz="4" w:space="0" w:color="000000"/>
              <w:left w:val="single" w:sz="4" w:space="0" w:color="000000"/>
              <w:bottom w:val="single" w:sz="4" w:space="0" w:color="000000"/>
              <w:right w:val="single" w:sz="4" w:space="0" w:color="000000"/>
            </w:tcBorders>
          </w:tcPr>
          <w:p w:rsidR="0057319C" w:rsidRPr="00DB0EAD" w:rsidRDefault="0057319C">
            <w:pPr>
              <w:pStyle w:val="ConsPlusNormal"/>
              <w:rPr>
                <w:sz w:val="24"/>
                <w:szCs w:val="24"/>
              </w:rPr>
            </w:pPr>
          </w:p>
        </w:tc>
      </w:tr>
    </w:tbl>
    <w:p w:rsidR="0057319C" w:rsidRPr="00DB0EAD" w:rsidRDefault="0057319C">
      <w:pPr>
        <w:pStyle w:val="ConsPlusNormal"/>
        <w:jc w:val="both"/>
        <w:rPr>
          <w:sz w:val="24"/>
          <w:szCs w:val="24"/>
        </w:rPr>
      </w:pPr>
    </w:p>
    <w:p w:rsidR="0057319C" w:rsidRPr="00DB0EAD" w:rsidRDefault="004744A6">
      <w:pPr>
        <w:pStyle w:val="ConsPlusNonformat"/>
        <w:jc w:val="both"/>
        <w:rPr>
          <w:sz w:val="24"/>
          <w:szCs w:val="24"/>
        </w:rPr>
      </w:pPr>
      <w:r w:rsidRPr="00DB0EAD">
        <w:rPr>
          <w:sz w:val="24"/>
          <w:szCs w:val="24"/>
        </w:rPr>
        <w:t xml:space="preserve">             5. Сведения о договоре строительного подряда</w:t>
      </w:r>
    </w:p>
    <w:p w:rsidR="0057319C" w:rsidRPr="00DB0EAD" w:rsidRDefault="004744A6">
      <w:pPr>
        <w:pStyle w:val="ConsPlusNonformat"/>
        <w:jc w:val="both"/>
        <w:rPr>
          <w:sz w:val="24"/>
          <w:szCs w:val="24"/>
        </w:rPr>
      </w:pPr>
      <w:r w:rsidRPr="00DB0EAD">
        <w:rPr>
          <w:sz w:val="24"/>
          <w:szCs w:val="24"/>
        </w:rPr>
        <w:t xml:space="preserve">         с использованием счета эскроу (в случае строительства</w:t>
      </w:r>
    </w:p>
    <w:p w:rsidR="0057319C" w:rsidRPr="00DB0EAD" w:rsidRDefault="004744A6">
      <w:pPr>
        <w:pStyle w:val="ConsPlusNonformat"/>
        <w:jc w:val="both"/>
        <w:rPr>
          <w:sz w:val="24"/>
          <w:szCs w:val="24"/>
        </w:rPr>
      </w:pPr>
      <w:r w:rsidRPr="00DB0EAD">
        <w:rPr>
          <w:sz w:val="24"/>
          <w:szCs w:val="24"/>
        </w:rPr>
        <w:t xml:space="preserve">          объекта индивидуального жилищного строительства</w:t>
      </w:r>
    </w:p>
    <w:p w:rsidR="0057319C" w:rsidRPr="00DB0EAD" w:rsidRDefault="004744A6">
      <w:pPr>
        <w:pStyle w:val="ConsPlusNonformat"/>
        <w:jc w:val="both"/>
        <w:rPr>
          <w:sz w:val="24"/>
          <w:szCs w:val="24"/>
        </w:rPr>
      </w:pPr>
      <w:r w:rsidRPr="00DB0EAD">
        <w:rPr>
          <w:sz w:val="24"/>
          <w:szCs w:val="24"/>
        </w:rPr>
        <w:t xml:space="preserve">          в соответствии с Федеральным </w:t>
      </w:r>
      <w:hyperlink r:id="rId1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DB0EAD">
          <w:rPr>
            <w:color w:val="0000FF"/>
            <w:sz w:val="24"/>
            <w:szCs w:val="24"/>
          </w:rPr>
          <w:t>законом</w:t>
        </w:r>
      </w:hyperlink>
      <w:r w:rsidRPr="00DB0EAD">
        <w:rPr>
          <w:sz w:val="24"/>
          <w:szCs w:val="24"/>
        </w:rPr>
        <w:t xml:space="preserve"> от 22 июля 2024 г.</w:t>
      </w:r>
    </w:p>
    <w:p w:rsidR="0057319C" w:rsidRPr="00DB0EAD" w:rsidRDefault="004744A6">
      <w:pPr>
        <w:pStyle w:val="ConsPlusNonformat"/>
        <w:jc w:val="both"/>
        <w:rPr>
          <w:sz w:val="24"/>
          <w:szCs w:val="24"/>
        </w:rPr>
      </w:pPr>
      <w:r w:rsidRPr="00DB0EAD">
        <w:rPr>
          <w:sz w:val="24"/>
          <w:szCs w:val="24"/>
        </w:rPr>
        <w:t xml:space="preserve">          N 186-ФЗ "О строительстве жилых домов по договорам</w:t>
      </w:r>
    </w:p>
    <w:p w:rsidR="0057319C" w:rsidRPr="00DB0EAD" w:rsidRDefault="004744A6">
      <w:pPr>
        <w:pStyle w:val="ConsPlusNonformat"/>
        <w:jc w:val="both"/>
        <w:rPr>
          <w:sz w:val="24"/>
          <w:szCs w:val="24"/>
        </w:rPr>
      </w:pPr>
      <w:r w:rsidRPr="00DB0EAD">
        <w:rPr>
          <w:sz w:val="24"/>
          <w:szCs w:val="24"/>
        </w:rPr>
        <w:t xml:space="preserve">          строительного подряда с использованием счетов эскроу")</w:t>
      </w:r>
    </w:p>
    <w:p w:rsidR="0057319C" w:rsidRPr="00DB0EAD" w:rsidRDefault="0057319C">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57319C" w:rsidRPr="00DB0EAD">
        <w:tc>
          <w:tcPr>
            <w:tcW w:w="850" w:type="dxa"/>
          </w:tcPr>
          <w:p w:rsidR="0057319C" w:rsidRPr="00DB0EAD" w:rsidRDefault="004744A6">
            <w:pPr>
              <w:pStyle w:val="ConsPlusNormal"/>
              <w:ind w:firstLine="0"/>
              <w:rPr>
                <w:sz w:val="24"/>
                <w:szCs w:val="24"/>
              </w:rPr>
            </w:pPr>
            <w:r w:rsidRPr="00DB0EAD">
              <w:rPr>
                <w:sz w:val="24"/>
              </w:rPr>
              <w:t>5.1</w:t>
            </w:r>
          </w:p>
        </w:tc>
        <w:tc>
          <w:tcPr>
            <w:tcW w:w="4680" w:type="dxa"/>
          </w:tcPr>
          <w:p w:rsidR="0057319C" w:rsidRPr="00DB0EAD" w:rsidRDefault="004744A6">
            <w:pPr>
              <w:pStyle w:val="ConsPlusNormal"/>
              <w:jc w:val="both"/>
              <w:rPr>
                <w:sz w:val="24"/>
                <w:szCs w:val="24"/>
              </w:rPr>
            </w:pPr>
            <w:r w:rsidRPr="00DB0EAD">
              <w:rPr>
                <w:sz w:val="24"/>
              </w:rPr>
              <w:t>Номер</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5.2</w:t>
            </w:r>
          </w:p>
        </w:tc>
        <w:tc>
          <w:tcPr>
            <w:tcW w:w="4680" w:type="dxa"/>
          </w:tcPr>
          <w:p w:rsidR="0057319C" w:rsidRPr="00DB0EAD" w:rsidRDefault="004744A6">
            <w:pPr>
              <w:pStyle w:val="ConsPlusNormal"/>
              <w:jc w:val="both"/>
              <w:rPr>
                <w:sz w:val="24"/>
                <w:szCs w:val="24"/>
              </w:rPr>
            </w:pPr>
            <w:r w:rsidRPr="00DB0EAD">
              <w:rPr>
                <w:sz w:val="24"/>
              </w:rPr>
              <w:t>Дата заключения</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5.3</w:t>
            </w:r>
          </w:p>
        </w:tc>
        <w:tc>
          <w:tcPr>
            <w:tcW w:w="4680" w:type="dxa"/>
          </w:tcPr>
          <w:p w:rsidR="0057319C" w:rsidRPr="00DB0EAD" w:rsidRDefault="004744A6">
            <w:pPr>
              <w:pStyle w:val="ConsPlusNormal"/>
              <w:jc w:val="both"/>
              <w:rPr>
                <w:sz w:val="24"/>
                <w:szCs w:val="24"/>
              </w:rPr>
            </w:pPr>
            <w:r w:rsidRPr="00DB0EAD">
              <w:rPr>
                <w:sz w:val="24"/>
              </w:rPr>
              <w:t>Место заключения</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5.4</w:t>
            </w:r>
          </w:p>
        </w:tc>
        <w:tc>
          <w:tcPr>
            <w:tcW w:w="4680" w:type="dxa"/>
          </w:tcPr>
          <w:p w:rsidR="0057319C" w:rsidRPr="00DB0EAD" w:rsidRDefault="004744A6">
            <w:pPr>
              <w:pStyle w:val="ConsPlusNormal"/>
              <w:jc w:val="both"/>
              <w:rPr>
                <w:sz w:val="24"/>
                <w:szCs w:val="24"/>
              </w:rPr>
            </w:pPr>
            <w:r w:rsidRPr="00DB0EAD">
              <w:rPr>
                <w:sz w:val="24"/>
              </w:rPr>
              <w:t>Дата внесения сведений о договоре строительного подряда в единую информационную систему жилищного строительства</w:t>
            </w:r>
          </w:p>
        </w:tc>
        <w:tc>
          <w:tcPr>
            <w:tcW w:w="3515" w:type="dxa"/>
          </w:tcPr>
          <w:p w:rsidR="0057319C" w:rsidRPr="00DB0EAD" w:rsidRDefault="0057319C">
            <w:pPr>
              <w:pStyle w:val="ConsPlusNormal"/>
              <w:rPr>
                <w:sz w:val="24"/>
                <w:szCs w:val="24"/>
              </w:rPr>
            </w:pPr>
          </w:p>
        </w:tc>
      </w:tr>
    </w:tbl>
    <w:p w:rsidR="0057319C" w:rsidRPr="00DB0EAD" w:rsidRDefault="0057319C">
      <w:pPr>
        <w:pStyle w:val="ConsPlusNormal"/>
        <w:ind w:firstLine="540"/>
        <w:jc w:val="both"/>
        <w:rPr>
          <w:sz w:val="24"/>
          <w:szCs w:val="24"/>
        </w:rPr>
      </w:pPr>
    </w:p>
    <w:p w:rsidR="0057319C" w:rsidRPr="00DB0EAD" w:rsidRDefault="004744A6">
      <w:pPr>
        <w:pStyle w:val="ConsPlusNonformat"/>
        <w:rPr>
          <w:sz w:val="24"/>
          <w:szCs w:val="24"/>
        </w:rPr>
      </w:pPr>
      <w:r w:rsidRPr="00DB0EAD">
        <w:rPr>
          <w:sz w:val="24"/>
          <w:szCs w:val="24"/>
        </w:rPr>
        <w:t xml:space="preserve">               6. Сведения о подрядчике, выполняющем работы</w:t>
      </w:r>
    </w:p>
    <w:p w:rsidR="0057319C" w:rsidRPr="00DB0EAD" w:rsidRDefault="004744A6">
      <w:pPr>
        <w:pStyle w:val="ConsPlusNonformat"/>
        <w:rPr>
          <w:sz w:val="24"/>
          <w:szCs w:val="24"/>
        </w:rPr>
      </w:pPr>
      <w:r w:rsidRPr="00DB0EAD">
        <w:rPr>
          <w:sz w:val="24"/>
          <w:szCs w:val="24"/>
        </w:rPr>
        <w:t xml:space="preserve">     по строительству объекта индивидуального жилищного строительства</w:t>
      </w:r>
    </w:p>
    <w:p w:rsidR="0057319C" w:rsidRPr="00DB0EAD" w:rsidRDefault="004744A6">
      <w:pPr>
        <w:pStyle w:val="ConsPlusNonformat"/>
        <w:rPr>
          <w:sz w:val="24"/>
          <w:szCs w:val="24"/>
        </w:rPr>
      </w:pPr>
      <w:r w:rsidRPr="00DB0EAD">
        <w:rPr>
          <w:sz w:val="24"/>
          <w:szCs w:val="24"/>
        </w:rPr>
        <w:t xml:space="preserve">       на основании договора строительного подряда с использованием</w:t>
      </w:r>
    </w:p>
    <w:p w:rsidR="0057319C" w:rsidRPr="00DB0EAD" w:rsidRDefault="004744A6">
      <w:pPr>
        <w:pStyle w:val="ConsPlusNonformat"/>
        <w:rPr>
          <w:sz w:val="24"/>
          <w:szCs w:val="24"/>
        </w:rPr>
      </w:pPr>
      <w:r w:rsidRPr="00DB0EAD">
        <w:rPr>
          <w:sz w:val="24"/>
          <w:szCs w:val="24"/>
        </w:rPr>
        <w:t xml:space="preserve">       счета эскроу (в случае строительства объекта индивидуального</w:t>
      </w:r>
    </w:p>
    <w:p w:rsidR="0057319C" w:rsidRPr="00DB0EAD" w:rsidRDefault="004744A6">
      <w:pPr>
        <w:pStyle w:val="ConsPlusNonformat"/>
        <w:rPr>
          <w:sz w:val="24"/>
          <w:szCs w:val="24"/>
        </w:rPr>
      </w:pPr>
      <w:r w:rsidRPr="00DB0EAD">
        <w:rPr>
          <w:sz w:val="24"/>
          <w:szCs w:val="24"/>
        </w:rPr>
        <w:t xml:space="preserve">       жилищного строительства в соответствии с Федеральным </w:t>
      </w:r>
      <w:hyperlink r:id="rId1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DB0EAD">
          <w:rPr>
            <w:color w:val="0000FF"/>
            <w:sz w:val="24"/>
            <w:szCs w:val="24"/>
          </w:rPr>
          <w:t>законом</w:t>
        </w:r>
      </w:hyperlink>
    </w:p>
    <w:p w:rsidR="0057319C" w:rsidRPr="00DB0EAD" w:rsidRDefault="004744A6">
      <w:pPr>
        <w:pStyle w:val="ConsPlusNonformat"/>
        <w:rPr>
          <w:sz w:val="24"/>
          <w:szCs w:val="24"/>
        </w:rPr>
      </w:pPr>
      <w:r w:rsidRPr="00DB0EAD">
        <w:rPr>
          <w:sz w:val="24"/>
          <w:szCs w:val="24"/>
        </w:rPr>
        <w:t xml:space="preserve">         от 22 июля 2024 г. N 186-ФЗ "О строительстве жилых домов</w:t>
      </w:r>
    </w:p>
    <w:p w:rsidR="0057319C" w:rsidRPr="00DB0EAD" w:rsidRDefault="004744A6">
      <w:pPr>
        <w:pStyle w:val="ConsPlusNonformat"/>
        <w:rPr>
          <w:sz w:val="24"/>
          <w:szCs w:val="24"/>
        </w:rPr>
      </w:pPr>
      <w:r w:rsidRPr="00DB0EAD">
        <w:rPr>
          <w:sz w:val="24"/>
          <w:szCs w:val="24"/>
        </w:rPr>
        <w:t xml:space="preserve">            по договорам строительного подряда с использованием</w:t>
      </w:r>
    </w:p>
    <w:p w:rsidR="0057319C" w:rsidRPr="00DB0EAD" w:rsidRDefault="004744A6">
      <w:pPr>
        <w:pStyle w:val="ConsPlusNonformat"/>
        <w:rPr>
          <w:sz w:val="24"/>
          <w:szCs w:val="24"/>
        </w:rPr>
      </w:pPr>
      <w:r w:rsidRPr="00DB0EAD">
        <w:rPr>
          <w:sz w:val="24"/>
          <w:szCs w:val="24"/>
        </w:rPr>
        <w:t xml:space="preserve">                              счетов эскроу")</w:t>
      </w:r>
    </w:p>
    <w:p w:rsidR="0057319C" w:rsidRPr="00DB0EAD" w:rsidRDefault="0057319C">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57319C" w:rsidRPr="00DB0EAD">
        <w:tc>
          <w:tcPr>
            <w:tcW w:w="850" w:type="dxa"/>
          </w:tcPr>
          <w:p w:rsidR="0057319C" w:rsidRPr="00DB0EAD" w:rsidRDefault="004744A6">
            <w:pPr>
              <w:pStyle w:val="ConsPlusNormal"/>
              <w:ind w:firstLine="0"/>
              <w:rPr>
                <w:sz w:val="24"/>
                <w:szCs w:val="24"/>
              </w:rPr>
            </w:pPr>
            <w:r w:rsidRPr="00DB0EAD">
              <w:rPr>
                <w:sz w:val="24"/>
              </w:rPr>
              <w:t>6.1</w:t>
            </w:r>
          </w:p>
        </w:tc>
        <w:tc>
          <w:tcPr>
            <w:tcW w:w="4680" w:type="dxa"/>
          </w:tcPr>
          <w:p w:rsidR="0057319C" w:rsidRPr="00DB0EAD" w:rsidRDefault="004744A6">
            <w:pPr>
              <w:pStyle w:val="ConsPlusNormal"/>
              <w:jc w:val="both"/>
              <w:rPr>
                <w:sz w:val="24"/>
                <w:szCs w:val="24"/>
              </w:rPr>
            </w:pPr>
            <w:r w:rsidRPr="00DB0EAD">
              <w:rPr>
                <w:sz w:val="24"/>
              </w:rPr>
              <w:t>Сведения о юридическом лице, в случае если подрядчиком является юридическое лицо:</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6.1.1</w:t>
            </w:r>
          </w:p>
        </w:tc>
        <w:tc>
          <w:tcPr>
            <w:tcW w:w="4680" w:type="dxa"/>
          </w:tcPr>
          <w:p w:rsidR="0057319C" w:rsidRPr="00DB0EAD" w:rsidRDefault="004744A6">
            <w:pPr>
              <w:pStyle w:val="ConsPlusNormal"/>
              <w:jc w:val="both"/>
              <w:rPr>
                <w:sz w:val="24"/>
                <w:szCs w:val="24"/>
              </w:rPr>
            </w:pPr>
            <w:r w:rsidRPr="00DB0EAD">
              <w:rPr>
                <w:sz w:val="24"/>
              </w:rPr>
              <w:t>Наименование</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6.1.2</w:t>
            </w:r>
          </w:p>
        </w:tc>
        <w:tc>
          <w:tcPr>
            <w:tcW w:w="4680" w:type="dxa"/>
          </w:tcPr>
          <w:p w:rsidR="0057319C" w:rsidRPr="00DB0EAD" w:rsidRDefault="004744A6">
            <w:pPr>
              <w:pStyle w:val="ConsPlusNormal"/>
              <w:jc w:val="both"/>
              <w:rPr>
                <w:sz w:val="24"/>
                <w:szCs w:val="24"/>
              </w:rPr>
            </w:pPr>
            <w:r w:rsidRPr="00DB0EAD">
              <w:rPr>
                <w:sz w:val="24"/>
              </w:rPr>
              <w:t>Место нахождения</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6.1.3</w:t>
            </w:r>
          </w:p>
        </w:tc>
        <w:tc>
          <w:tcPr>
            <w:tcW w:w="4680" w:type="dxa"/>
          </w:tcPr>
          <w:p w:rsidR="0057319C" w:rsidRPr="00DB0EAD" w:rsidRDefault="004744A6">
            <w:pPr>
              <w:pStyle w:val="ConsPlusNormal"/>
              <w:jc w:val="both"/>
              <w:rPr>
                <w:sz w:val="24"/>
                <w:szCs w:val="24"/>
              </w:rPr>
            </w:pPr>
            <w:r w:rsidRPr="00DB0EAD">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6.1.4</w:t>
            </w:r>
          </w:p>
        </w:tc>
        <w:tc>
          <w:tcPr>
            <w:tcW w:w="4680" w:type="dxa"/>
          </w:tcPr>
          <w:p w:rsidR="0057319C" w:rsidRPr="00DB0EAD" w:rsidRDefault="004744A6">
            <w:pPr>
              <w:pStyle w:val="ConsPlusNormal"/>
              <w:jc w:val="both"/>
              <w:rPr>
                <w:sz w:val="24"/>
                <w:szCs w:val="24"/>
              </w:rPr>
            </w:pPr>
            <w:r w:rsidRPr="00DB0EAD">
              <w:rPr>
                <w:sz w:val="24"/>
              </w:rPr>
              <w:t>Идентификационный номер налогоплательщика</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6.1.5</w:t>
            </w:r>
          </w:p>
        </w:tc>
        <w:tc>
          <w:tcPr>
            <w:tcW w:w="4680" w:type="dxa"/>
          </w:tcPr>
          <w:p w:rsidR="0057319C" w:rsidRPr="00DB0EAD" w:rsidRDefault="004744A6">
            <w:pPr>
              <w:pStyle w:val="ConsPlusNormal"/>
              <w:jc w:val="both"/>
              <w:rPr>
                <w:sz w:val="24"/>
                <w:szCs w:val="24"/>
              </w:rPr>
            </w:pPr>
            <w:r w:rsidRPr="00DB0EAD">
              <w:rPr>
                <w:sz w:val="24"/>
              </w:rPr>
              <w:t>Уникальный код идентификации (идентификатор), присвоенный в единой информационной системе жилищного строительства</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6.2</w:t>
            </w:r>
          </w:p>
        </w:tc>
        <w:tc>
          <w:tcPr>
            <w:tcW w:w="4680" w:type="dxa"/>
          </w:tcPr>
          <w:p w:rsidR="0057319C" w:rsidRPr="00DB0EAD" w:rsidRDefault="004744A6">
            <w:pPr>
              <w:pStyle w:val="ConsPlusNormal"/>
              <w:jc w:val="both"/>
              <w:rPr>
                <w:sz w:val="24"/>
                <w:szCs w:val="24"/>
              </w:rPr>
            </w:pPr>
            <w:r w:rsidRPr="00DB0EAD">
              <w:rPr>
                <w:sz w:val="24"/>
              </w:rPr>
              <w:t>Сведения об индивидуальном предпринимателе, в случае если подрядчиком является индивидуальный предприниматель:</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6.2.1</w:t>
            </w:r>
          </w:p>
        </w:tc>
        <w:tc>
          <w:tcPr>
            <w:tcW w:w="4680" w:type="dxa"/>
          </w:tcPr>
          <w:p w:rsidR="0057319C" w:rsidRPr="00DB0EAD" w:rsidRDefault="004744A6">
            <w:pPr>
              <w:pStyle w:val="ConsPlusNormal"/>
              <w:jc w:val="both"/>
              <w:rPr>
                <w:sz w:val="24"/>
                <w:szCs w:val="24"/>
              </w:rPr>
            </w:pPr>
            <w:r w:rsidRPr="00DB0EAD">
              <w:rPr>
                <w:sz w:val="24"/>
              </w:rPr>
              <w:t>Фамилия, имя и отчество (при наличии)</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6.2.2</w:t>
            </w:r>
          </w:p>
        </w:tc>
        <w:tc>
          <w:tcPr>
            <w:tcW w:w="4680" w:type="dxa"/>
          </w:tcPr>
          <w:p w:rsidR="0057319C" w:rsidRPr="00DB0EAD" w:rsidRDefault="004744A6">
            <w:pPr>
              <w:pStyle w:val="ConsPlusNormal"/>
              <w:jc w:val="both"/>
              <w:rPr>
                <w:sz w:val="24"/>
                <w:szCs w:val="24"/>
              </w:rPr>
            </w:pPr>
            <w:r w:rsidRPr="00DB0EAD">
              <w:rPr>
                <w:sz w:val="24"/>
              </w:rPr>
              <w:t>Сведения о регистрации по месту жительства в Российской Федерации</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6.2.3</w:t>
            </w:r>
          </w:p>
        </w:tc>
        <w:tc>
          <w:tcPr>
            <w:tcW w:w="4680" w:type="dxa"/>
          </w:tcPr>
          <w:p w:rsidR="0057319C" w:rsidRPr="00DB0EAD" w:rsidRDefault="004744A6">
            <w:pPr>
              <w:pStyle w:val="ConsPlusNormal"/>
              <w:jc w:val="both"/>
              <w:rPr>
                <w:sz w:val="24"/>
                <w:szCs w:val="24"/>
              </w:rPr>
            </w:pPr>
            <w:r w:rsidRPr="00DB0EAD">
              <w:rPr>
                <w:sz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6.2.4</w:t>
            </w:r>
          </w:p>
        </w:tc>
        <w:tc>
          <w:tcPr>
            <w:tcW w:w="4680" w:type="dxa"/>
          </w:tcPr>
          <w:p w:rsidR="0057319C" w:rsidRPr="00DB0EAD" w:rsidRDefault="004744A6">
            <w:pPr>
              <w:pStyle w:val="ConsPlusNormal"/>
              <w:jc w:val="both"/>
              <w:rPr>
                <w:sz w:val="24"/>
                <w:szCs w:val="24"/>
              </w:rPr>
            </w:pPr>
            <w:r w:rsidRPr="00DB0EAD">
              <w:rPr>
                <w:sz w:val="24"/>
              </w:rPr>
              <w:t>Идентификационный номер налогоплательщика</w:t>
            </w:r>
          </w:p>
        </w:tc>
        <w:tc>
          <w:tcPr>
            <w:tcW w:w="3515" w:type="dxa"/>
          </w:tcPr>
          <w:p w:rsidR="0057319C" w:rsidRPr="00DB0EAD" w:rsidRDefault="0057319C">
            <w:pPr>
              <w:pStyle w:val="ConsPlusNormal"/>
              <w:rPr>
                <w:sz w:val="24"/>
                <w:szCs w:val="24"/>
              </w:rPr>
            </w:pPr>
          </w:p>
        </w:tc>
      </w:tr>
      <w:tr w:rsidR="0057319C" w:rsidRPr="00DB0EAD">
        <w:tc>
          <w:tcPr>
            <w:tcW w:w="850" w:type="dxa"/>
          </w:tcPr>
          <w:p w:rsidR="0057319C" w:rsidRPr="00DB0EAD" w:rsidRDefault="004744A6">
            <w:pPr>
              <w:pStyle w:val="ConsPlusNormal"/>
              <w:ind w:firstLine="0"/>
              <w:rPr>
                <w:sz w:val="24"/>
                <w:szCs w:val="24"/>
              </w:rPr>
            </w:pPr>
            <w:r w:rsidRPr="00DB0EAD">
              <w:rPr>
                <w:sz w:val="24"/>
              </w:rPr>
              <w:t>6.2.5</w:t>
            </w:r>
          </w:p>
        </w:tc>
        <w:tc>
          <w:tcPr>
            <w:tcW w:w="4680" w:type="dxa"/>
          </w:tcPr>
          <w:p w:rsidR="0057319C" w:rsidRPr="00DB0EAD" w:rsidRDefault="004744A6">
            <w:pPr>
              <w:pStyle w:val="ConsPlusNormal"/>
              <w:jc w:val="both"/>
              <w:rPr>
                <w:sz w:val="24"/>
                <w:szCs w:val="24"/>
              </w:rPr>
            </w:pPr>
            <w:r w:rsidRPr="00DB0EAD">
              <w:rPr>
                <w:sz w:val="24"/>
              </w:rPr>
              <w:t>Уникальный код идентификации (идентификатор), присвоенный в единой информационной системе жилищного строительства</w:t>
            </w:r>
          </w:p>
        </w:tc>
        <w:tc>
          <w:tcPr>
            <w:tcW w:w="3515" w:type="dxa"/>
          </w:tcPr>
          <w:p w:rsidR="0057319C" w:rsidRPr="00DB0EAD" w:rsidRDefault="0057319C">
            <w:pPr>
              <w:pStyle w:val="ConsPlusNormal"/>
              <w:rPr>
                <w:sz w:val="24"/>
                <w:szCs w:val="24"/>
              </w:rPr>
            </w:pPr>
          </w:p>
        </w:tc>
      </w:tr>
    </w:tbl>
    <w:p w:rsidR="0057319C" w:rsidRPr="00DB0EAD" w:rsidRDefault="0057319C">
      <w:pPr>
        <w:pStyle w:val="ConsPlusNormal"/>
        <w:jc w:val="both"/>
        <w:rPr>
          <w:sz w:val="24"/>
          <w:szCs w:val="24"/>
        </w:rPr>
      </w:pPr>
    </w:p>
    <w:p w:rsidR="0057319C" w:rsidRPr="00DB0EAD" w:rsidRDefault="004744A6">
      <w:pPr>
        <w:pStyle w:val="ConsPlusNonformat"/>
        <w:jc w:val="both"/>
        <w:rPr>
          <w:sz w:val="24"/>
          <w:szCs w:val="24"/>
        </w:rPr>
      </w:pPr>
      <w:r w:rsidRPr="00DB0EAD">
        <w:rPr>
          <w:sz w:val="24"/>
          <w:szCs w:val="24"/>
        </w:rPr>
        <w:t xml:space="preserve">    Почтовый адрес и (или) адрес электронной почты для связи:</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 xml:space="preserve">    Уведомление о соответствии указанных в уведомлении о планируемых строительстве или реконструкции объект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w:t>
      </w:r>
    </w:p>
    <w:p w:rsidR="0057319C" w:rsidRPr="00DB0EAD" w:rsidRDefault="004744A6">
      <w:pPr>
        <w:pStyle w:val="ConsPlusNonformat"/>
        <w:jc w:val="both"/>
        <w:rPr>
          <w:sz w:val="24"/>
          <w:szCs w:val="24"/>
        </w:rPr>
      </w:pPr>
      <w:r w:rsidRPr="00DB0EAD">
        <w:rPr>
          <w:sz w:val="24"/>
          <w:szCs w:val="24"/>
        </w:rPr>
        <w:t>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Настоящим уведомлением я _____________________________________________</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 xml:space="preserve">                   (фамилия, имя, отчество (при наличии)</w:t>
      </w:r>
    </w:p>
    <w:p w:rsidR="0057319C" w:rsidRPr="00DB0EAD" w:rsidRDefault="004744A6">
      <w:pPr>
        <w:pStyle w:val="ConsPlusNonformat"/>
        <w:jc w:val="both"/>
        <w:rPr>
          <w:sz w:val="24"/>
          <w:szCs w:val="24"/>
        </w:rPr>
      </w:pPr>
      <w:r w:rsidRPr="00DB0EAD">
        <w:rPr>
          <w:sz w:val="24"/>
          <w:szCs w:val="24"/>
        </w:rPr>
        <w:t>даю  согласие на обработку персональных данных (в случае если застройщиком является физическое лицо).</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_____________________        ___________        ______________________</w:t>
      </w:r>
    </w:p>
    <w:p w:rsidR="0057319C" w:rsidRPr="00DB0EAD" w:rsidRDefault="004744A6">
      <w:pPr>
        <w:pStyle w:val="ConsPlusNonformat"/>
        <w:jc w:val="both"/>
        <w:rPr>
          <w:sz w:val="24"/>
          <w:szCs w:val="24"/>
        </w:rPr>
      </w:pPr>
      <w:r w:rsidRPr="00DB0EAD">
        <w:rPr>
          <w:sz w:val="24"/>
          <w:szCs w:val="24"/>
        </w:rPr>
        <w:t xml:space="preserve"> (должность, в случае если     (подпись)         (расшифровка подписи)</w:t>
      </w:r>
    </w:p>
    <w:p w:rsidR="0057319C" w:rsidRPr="00DB0EAD" w:rsidRDefault="004744A6">
      <w:pPr>
        <w:pStyle w:val="ConsPlusNonformat"/>
        <w:jc w:val="both"/>
        <w:rPr>
          <w:sz w:val="24"/>
          <w:szCs w:val="24"/>
        </w:rPr>
      </w:pPr>
      <w:r w:rsidRPr="00DB0EAD">
        <w:rPr>
          <w:sz w:val="24"/>
          <w:szCs w:val="24"/>
        </w:rPr>
        <w:t xml:space="preserve">   застройщиком является</w:t>
      </w:r>
    </w:p>
    <w:p w:rsidR="0057319C" w:rsidRPr="00DB0EAD" w:rsidRDefault="004744A6">
      <w:pPr>
        <w:pStyle w:val="ConsPlusNonformat"/>
        <w:jc w:val="both"/>
        <w:rPr>
          <w:sz w:val="24"/>
          <w:szCs w:val="24"/>
        </w:rPr>
      </w:pPr>
      <w:r w:rsidRPr="00DB0EAD">
        <w:rPr>
          <w:sz w:val="24"/>
          <w:szCs w:val="24"/>
        </w:rPr>
        <w:t xml:space="preserve">     юридическое лицо)</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 xml:space="preserve">            М.П.</w:t>
      </w:r>
    </w:p>
    <w:p w:rsidR="0057319C" w:rsidRPr="00DB0EAD" w:rsidRDefault="004744A6">
      <w:pPr>
        <w:pStyle w:val="ConsPlusNonformat"/>
        <w:jc w:val="both"/>
        <w:rPr>
          <w:sz w:val="24"/>
          <w:szCs w:val="24"/>
        </w:rPr>
      </w:pPr>
      <w:r w:rsidRPr="00DB0EAD">
        <w:rPr>
          <w:sz w:val="24"/>
          <w:szCs w:val="24"/>
        </w:rPr>
        <w:t xml:space="preserve">       (при наличии)</w:t>
      </w:r>
    </w:p>
    <w:p w:rsidR="0057319C" w:rsidRPr="00DB0EAD" w:rsidRDefault="0057319C">
      <w:pPr>
        <w:pStyle w:val="ConsPlusNonformat"/>
        <w:jc w:val="both"/>
        <w:rPr>
          <w:sz w:val="24"/>
          <w:szCs w:val="24"/>
        </w:rPr>
      </w:pPr>
    </w:p>
    <w:p w:rsidR="0057319C" w:rsidRPr="00DB0EAD" w:rsidRDefault="004744A6">
      <w:pPr>
        <w:pStyle w:val="ConsPlusNonformat"/>
        <w:jc w:val="both"/>
        <w:rPr>
          <w:sz w:val="24"/>
          <w:szCs w:val="24"/>
        </w:rPr>
      </w:pPr>
      <w:r w:rsidRPr="00DB0EAD">
        <w:rPr>
          <w:sz w:val="24"/>
          <w:szCs w:val="24"/>
        </w:rPr>
        <w:t xml:space="preserve">    К настоящему уведомлению прилагаются:</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______________________________________________________________________</w:t>
      </w:r>
    </w:p>
    <w:p w:rsidR="0057319C" w:rsidRPr="00DB0EAD" w:rsidRDefault="004744A6">
      <w:pPr>
        <w:pStyle w:val="ConsPlusNonformat"/>
        <w:jc w:val="both"/>
        <w:rPr>
          <w:sz w:val="24"/>
          <w:szCs w:val="24"/>
        </w:rPr>
      </w:pPr>
      <w:r w:rsidRPr="00DB0EAD">
        <w:rPr>
          <w:sz w:val="24"/>
          <w:szCs w:val="24"/>
        </w:rPr>
        <w:t xml:space="preserve">(документы,   предусмотренные   </w:t>
      </w:r>
      <w:hyperlink r:id="rId17" w:tooltip="&quot;Градостроительный кодекс Российской Федерации&quot; от 29.12.2004 N 190-ФЗ (ред. от 26.12.2024) (с изм. и доп., вступ. в силу с 01.03.2025) {КонсультантПлюс}" w:history="1">
        <w:r w:rsidRPr="00DB0EAD">
          <w:rPr>
            <w:color w:val="0000FF"/>
            <w:sz w:val="24"/>
            <w:szCs w:val="24"/>
          </w:rPr>
          <w:t>частью   16</w:t>
        </w:r>
      </w:hyperlink>
      <w:r w:rsidRPr="00DB0EAD">
        <w:rPr>
          <w:sz w:val="24"/>
          <w:szCs w:val="24"/>
        </w:rPr>
        <w:t xml:space="preserve">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rsidR="0057319C" w:rsidRPr="00DB0EAD" w:rsidRDefault="0057319C">
      <w:pPr>
        <w:spacing w:after="0" w:line="240" w:lineRule="auto"/>
        <w:ind w:right="-1" w:firstLine="709"/>
        <w:jc w:val="right"/>
        <w:rPr>
          <w:rFonts w:ascii="Times New Roman" w:hAnsi="Times New Roman"/>
          <w:b/>
          <w:spacing w:val="1"/>
          <w:sz w:val="24"/>
          <w:szCs w:val="24"/>
        </w:rPr>
      </w:pPr>
    </w:p>
    <w:p w:rsidR="0057319C" w:rsidRDefault="0057319C">
      <w:pPr>
        <w:spacing w:after="0" w:line="240" w:lineRule="auto"/>
        <w:ind w:right="-1" w:firstLine="709"/>
        <w:jc w:val="right"/>
        <w:rPr>
          <w:rFonts w:ascii="Times New Roman" w:hAnsi="Times New Roman"/>
          <w:b/>
          <w:spacing w:val="1"/>
          <w:sz w:val="24"/>
          <w:szCs w:val="24"/>
          <w:highlight w:val="yellow"/>
        </w:rPr>
      </w:pPr>
    </w:p>
    <w:p w:rsidR="0057319C" w:rsidRDefault="0057319C">
      <w:pPr>
        <w:spacing w:after="0" w:line="240" w:lineRule="auto"/>
        <w:ind w:right="-1" w:firstLine="709"/>
        <w:jc w:val="right"/>
        <w:rPr>
          <w:rFonts w:ascii="Times New Roman" w:hAnsi="Times New Roman"/>
          <w:b/>
          <w:spacing w:val="1"/>
          <w:sz w:val="28"/>
          <w:szCs w:val="28"/>
          <w:highlight w:val="yellow"/>
        </w:rPr>
      </w:pPr>
    </w:p>
    <w:p w:rsidR="0057319C" w:rsidRDefault="0057319C">
      <w:pPr>
        <w:spacing w:after="0" w:line="240" w:lineRule="auto"/>
        <w:ind w:right="-1" w:firstLine="709"/>
        <w:jc w:val="center"/>
        <w:rPr>
          <w:rFonts w:ascii="Times New Roman" w:hAnsi="Times New Roman"/>
          <w:b/>
          <w:spacing w:val="1"/>
          <w:sz w:val="28"/>
          <w:szCs w:val="28"/>
          <w:highlight w:val="yellow"/>
        </w:rPr>
        <w:sectPr w:rsidR="0057319C">
          <w:pgSz w:w="11906" w:h="16838"/>
          <w:pgMar w:top="1134" w:right="567" w:bottom="851" w:left="1134" w:header="709" w:footer="709" w:gutter="0"/>
          <w:cols w:space="708"/>
          <w:titlePg/>
          <w:docGrid w:linePitch="360"/>
        </w:sectPr>
      </w:pPr>
    </w:p>
    <w:p w:rsidR="0057319C" w:rsidRDefault="0057319C">
      <w:pPr>
        <w:spacing w:after="0" w:line="240" w:lineRule="auto"/>
        <w:ind w:right="-1"/>
        <w:rPr>
          <w:rFonts w:ascii="Times New Roman" w:hAnsi="Times New Roman"/>
          <w:b/>
          <w:sz w:val="28"/>
          <w:szCs w:val="28"/>
          <w:highlight w:val="yellow"/>
        </w:rPr>
      </w:pP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Приложение № 6</w:t>
      </w: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 xml:space="preserve">к </w:t>
      </w:r>
      <w:r w:rsidRPr="00DB0EAD">
        <w:rPr>
          <w:rFonts w:ascii="Times New Roman" w:hAnsi="Times New Roman"/>
          <w:sz w:val="28"/>
          <w:szCs w:val="20"/>
          <w:lang w:eastAsia="zh-CN"/>
        </w:rPr>
        <w:t xml:space="preserve">Административному регламенту предоставления муниципальной услуги </w:t>
      </w:r>
      <w:r w:rsidRPr="00DB0EAD">
        <w:rPr>
          <w:rFonts w:ascii="Times New Roman" w:hAnsi="Times New Roman"/>
          <w:bCs/>
          <w:sz w:val="28"/>
          <w:szCs w:val="20"/>
          <w:lang w:eastAsia="zh-CN"/>
        </w:rPr>
        <w:t xml:space="preserve">по направлению уведомления </w:t>
      </w:r>
      <w:r w:rsidRPr="00DB0EAD">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7319C" w:rsidRPr="00DB0EAD" w:rsidRDefault="0057319C">
      <w:pPr>
        <w:spacing w:after="0" w:line="240" w:lineRule="auto"/>
        <w:ind w:right="-1" w:firstLine="709"/>
        <w:jc w:val="right"/>
        <w:rPr>
          <w:rFonts w:ascii="Times New Roman" w:hAnsi="Times New Roman"/>
          <w:color w:val="000000"/>
          <w:spacing w:val="-6"/>
          <w:sz w:val="28"/>
          <w:szCs w:val="28"/>
        </w:rPr>
      </w:pPr>
    </w:p>
    <w:p w:rsidR="0057319C" w:rsidRPr="00DB0EAD" w:rsidRDefault="0057319C">
      <w:pPr>
        <w:spacing w:after="0" w:line="240" w:lineRule="auto"/>
        <w:ind w:right="-1"/>
        <w:rPr>
          <w:rFonts w:ascii="Times New Roman" w:hAnsi="Times New Roman"/>
          <w:sz w:val="24"/>
          <w:szCs w:val="24"/>
        </w:rPr>
      </w:pPr>
    </w:p>
    <w:p w:rsidR="0057319C" w:rsidRPr="00DB0EAD" w:rsidRDefault="004744A6">
      <w:pPr>
        <w:spacing w:after="0" w:line="240" w:lineRule="auto"/>
        <w:ind w:right="-1"/>
        <w:rPr>
          <w:rFonts w:ascii="Times New Roman" w:hAnsi="Times New Roman"/>
          <w:sz w:val="24"/>
          <w:szCs w:val="24"/>
        </w:rPr>
      </w:pPr>
      <w:r w:rsidRPr="00DB0EAD">
        <w:rPr>
          <w:rFonts w:ascii="Times New Roman" w:hAnsi="Times New Roman"/>
          <w:sz w:val="24"/>
          <w:szCs w:val="24"/>
        </w:rPr>
        <w:t>(Бланк органа,</w:t>
      </w:r>
      <w:r w:rsidRPr="00DB0EAD">
        <w:rPr>
          <w:rFonts w:ascii="Times New Roman" w:hAnsi="Times New Roman"/>
          <w:sz w:val="24"/>
          <w:szCs w:val="24"/>
        </w:rPr>
        <w:br/>
        <w:t>осуществляющего</w:t>
      </w:r>
      <w:r w:rsidRPr="00DB0EAD">
        <w:rPr>
          <w:rFonts w:ascii="Times New Roman" w:hAnsi="Times New Roman"/>
          <w:sz w:val="24"/>
          <w:szCs w:val="24"/>
        </w:rPr>
        <w:br/>
        <w:t>согласование)</w:t>
      </w:r>
    </w:p>
    <w:p w:rsidR="0057319C" w:rsidRPr="00DB0EAD" w:rsidRDefault="0057319C">
      <w:pPr>
        <w:spacing w:after="0" w:line="240" w:lineRule="auto"/>
        <w:ind w:right="-1"/>
        <w:rPr>
          <w:rFonts w:ascii="Times New Roman" w:hAnsi="Times New Roman"/>
          <w:sz w:val="24"/>
          <w:szCs w:val="24"/>
        </w:rPr>
      </w:pPr>
    </w:p>
    <w:p w:rsidR="0057319C" w:rsidRPr="00DB0EAD" w:rsidRDefault="0057319C">
      <w:pPr>
        <w:spacing w:after="0" w:line="240" w:lineRule="auto"/>
        <w:ind w:right="-1"/>
        <w:rPr>
          <w:rFonts w:ascii="Times New Roman" w:hAnsi="Times New Roman"/>
          <w:sz w:val="24"/>
          <w:szCs w:val="24"/>
        </w:rPr>
      </w:pPr>
    </w:p>
    <w:p w:rsidR="0057319C" w:rsidRPr="00DB0EAD" w:rsidRDefault="0057319C">
      <w:pPr>
        <w:spacing w:after="0" w:line="240" w:lineRule="auto"/>
        <w:ind w:right="-1"/>
        <w:rPr>
          <w:rFonts w:ascii="Times New Roman" w:hAnsi="Times New Roman"/>
          <w:sz w:val="24"/>
          <w:szCs w:val="24"/>
        </w:rPr>
      </w:pPr>
    </w:p>
    <w:p w:rsidR="0057319C" w:rsidRPr="00DB0EAD" w:rsidRDefault="004744A6">
      <w:pPr>
        <w:spacing w:after="0" w:line="240" w:lineRule="auto"/>
        <w:ind w:right="-1"/>
        <w:jc w:val="center"/>
        <w:rPr>
          <w:rFonts w:ascii="Times New Roman" w:hAnsi="Times New Roman"/>
          <w:sz w:val="26"/>
          <w:szCs w:val="26"/>
        </w:rPr>
      </w:pPr>
      <w:r w:rsidRPr="00DB0EAD">
        <w:rPr>
          <w:rFonts w:ascii="Times New Roman" w:hAnsi="Times New Roman"/>
          <w:sz w:val="26"/>
          <w:szCs w:val="26"/>
        </w:rPr>
        <w:t>Уведомление</w:t>
      </w:r>
      <w:r w:rsidRPr="00DB0EAD">
        <w:rPr>
          <w:rFonts w:ascii="Times New Roman" w:hAnsi="Times New Roman"/>
          <w:sz w:val="26"/>
          <w:szCs w:val="26"/>
        </w:rPr>
        <w:br/>
      </w:r>
    </w:p>
    <w:p w:rsidR="0057319C" w:rsidRPr="00DB0EAD" w:rsidRDefault="0057319C">
      <w:pPr>
        <w:spacing w:after="0" w:line="240" w:lineRule="auto"/>
        <w:ind w:right="-1"/>
        <w:jc w:val="center"/>
        <w:rPr>
          <w:rFonts w:ascii="Times New Roman" w:hAnsi="Times New Roman"/>
          <w:sz w:val="26"/>
          <w:szCs w:val="26"/>
        </w:rPr>
      </w:pPr>
    </w:p>
    <w:p w:rsidR="0057319C" w:rsidRPr="00DB0EAD" w:rsidRDefault="004744A6">
      <w:pPr>
        <w:spacing w:after="0" w:line="240" w:lineRule="auto"/>
        <w:ind w:right="-1"/>
        <w:rPr>
          <w:rFonts w:ascii="Times New Roman" w:hAnsi="Times New Roman"/>
          <w:sz w:val="24"/>
          <w:szCs w:val="24"/>
        </w:rPr>
      </w:pPr>
      <w:r w:rsidRPr="00DB0EAD">
        <w:rPr>
          <w:rFonts w:ascii="Times New Roman" w:hAnsi="Times New Roman"/>
          <w:sz w:val="24"/>
          <w:szCs w:val="24"/>
        </w:rPr>
        <w:t xml:space="preserve">В связи с обращением  </w:t>
      </w:r>
    </w:p>
    <w:p w:rsidR="0057319C" w:rsidRPr="00DB0EAD" w:rsidRDefault="004744A6">
      <w:pPr>
        <w:pBdr>
          <w:top w:val="single" w:sz="4" w:space="1" w:color="000000"/>
        </w:pBdr>
        <w:spacing w:after="0" w:line="240" w:lineRule="auto"/>
        <w:ind w:left="2381" w:right="-1"/>
        <w:jc w:val="center"/>
        <w:rPr>
          <w:rFonts w:ascii="Times New Roman" w:hAnsi="Times New Roman"/>
          <w:sz w:val="20"/>
          <w:szCs w:val="20"/>
        </w:rPr>
      </w:pPr>
      <w:r w:rsidRPr="00DB0EAD">
        <w:rPr>
          <w:rFonts w:ascii="Times New Roman" w:hAnsi="Times New Roman"/>
          <w:sz w:val="20"/>
          <w:szCs w:val="20"/>
        </w:rPr>
        <w:t>(Ф.И.О. физического лица, наименование юридического лица – заявителя)</w:t>
      </w:r>
    </w:p>
    <w:p w:rsidR="0057319C" w:rsidRPr="00DB0EAD" w:rsidRDefault="0057319C">
      <w:pPr>
        <w:spacing w:after="0" w:line="240" w:lineRule="auto"/>
        <w:ind w:right="-1"/>
        <w:rPr>
          <w:rFonts w:ascii="Times New Roman" w:hAnsi="Times New Roman"/>
          <w:sz w:val="24"/>
          <w:szCs w:val="24"/>
        </w:rPr>
      </w:pPr>
    </w:p>
    <w:p w:rsidR="0057319C" w:rsidRPr="00DB0EAD" w:rsidRDefault="004744A6">
      <w:pPr>
        <w:spacing w:after="0" w:line="240" w:lineRule="auto"/>
        <w:ind w:right="-1"/>
        <w:rPr>
          <w:rFonts w:ascii="Times New Roman" w:hAnsi="Times New Roman"/>
          <w:sz w:val="24"/>
          <w:szCs w:val="24"/>
        </w:rPr>
      </w:pPr>
      <w:r w:rsidRPr="00DB0EAD">
        <w:rPr>
          <w:rFonts w:ascii="Times New Roman" w:hAnsi="Times New Roman"/>
          <w:sz w:val="24"/>
          <w:szCs w:val="24"/>
        </w:rPr>
        <w:t>заявление № _______ от_____._____.________гг., 0 ________________________________</w:t>
      </w:r>
    </w:p>
    <w:p w:rsidR="0057319C" w:rsidRPr="00DB0EAD" w:rsidRDefault="0057319C">
      <w:pPr>
        <w:spacing w:after="0" w:line="240" w:lineRule="auto"/>
        <w:ind w:right="-1"/>
        <w:rPr>
          <w:rFonts w:ascii="Times New Roman" w:hAnsi="Times New Roman"/>
          <w:sz w:val="24"/>
          <w:szCs w:val="24"/>
        </w:rPr>
      </w:pPr>
    </w:p>
    <w:p w:rsidR="0057319C" w:rsidRPr="00DB0EAD" w:rsidRDefault="004744A6">
      <w:pPr>
        <w:spacing w:after="0" w:line="240" w:lineRule="auto"/>
        <w:ind w:right="-1"/>
        <w:rPr>
          <w:rFonts w:ascii="Times New Roman" w:hAnsi="Times New Roman"/>
          <w:sz w:val="24"/>
          <w:szCs w:val="24"/>
        </w:rPr>
      </w:pPr>
      <w:r w:rsidRPr="00DB0EAD">
        <w:rPr>
          <w:rFonts w:ascii="Times New Roman" w:hAnsi="Times New Roman"/>
          <w:sz w:val="24"/>
          <w:szCs w:val="24"/>
        </w:rPr>
        <w:t>_____________________________________________________________________________</w:t>
      </w:r>
    </w:p>
    <w:p w:rsidR="0057319C" w:rsidRPr="00DB0EAD" w:rsidRDefault="0057319C">
      <w:pPr>
        <w:spacing w:after="0" w:line="240" w:lineRule="auto"/>
        <w:ind w:right="-1"/>
        <w:rPr>
          <w:rFonts w:ascii="Times New Roman" w:hAnsi="Times New Roman"/>
          <w:sz w:val="24"/>
          <w:szCs w:val="24"/>
        </w:rPr>
      </w:pPr>
    </w:p>
    <w:p w:rsidR="0057319C" w:rsidRPr="00DB0EAD" w:rsidRDefault="004744A6">
      <w:pPr>
        <w:spacing w:after="0" w:line="240" w:lineRule="auto"/>
        <w:ind w:right="-1"/>
        <w:rPr>
          <w:rFonts w:ascii="Times New Roman" w:hAnsi="Times New Roman"/>
          <w:sz w:val="24"/>
          <w:szCs w:val="24"/>
        </w:rPr>
      </w:pPr>
      <w:r w:rsidRPr="00DB0EAD">
        <w:rPr>
          <w:rFonts w:ascii="Times New Roman" w:hAnsi="Times New Roman"/>
          <w:sz w:val="24"/>
          <w:szCs w:val="24"/>
        </w:rPr>
        <w:t xml:space="preserve">на основании:  </w:t>
      </w:r>
    </w:p>
    <w:p w:rsidR="0057319C" w:rsidRPr="00DB0EAD" w:rsidRDefault="0057319C">
      <w:pPr>
        <w:pBdr>
          <w:top w:val="single" w:sz="4" w:space="1" w:color="000000"/>
        </w:pBdr>
        <w:spacing w:after="0" w:line="240" w:lineRule="auto"/>
        <w:ind w:left="1560" w:right="-1"/>
        <w:jc w:val="center"/>
        <w:rPr>
          <w:rFonts w:ascii="Times New Roman" w:hAnsi="Times New Roman"/>
          <w:sz w:val="20"/>
          <w:szCs w:val="20"/>
        </w:rPr>
      </w:pPr>
    </w:p>
    <w:p w:rsidR="0057319C" w:rsidRPr="00DB0EAD" w:rsidRDefault="004744A6">
      <w:pPr>
        <w:tabs>
          <w:tab w:val="left" w:pos="9837"/>
        </w:tabs>
        <w:spacing w:after="0" w:line="240" w:lineRule="auto"/>
        <w:ind w:right="-1"/>
        <w:rPr>
          <w:rFonts w:ascii="Times New Roman" w:hAnsi="Times New Roman"/>
          <w:sz w:val="24"/>
          <w:szCs w:val="24"/>
        </w:rPr>
      </w:pPr>
      <w:r w:rsidRPr="00DB0EAD">
        <w:rPr>
          <w:rFonts w:ascii="Times New Roman" w:hAnsi="Times New Roman"/>
          <w:sz w:val="24"/>
          <w:szCs w:val="24"/>
        </w:rPr>
        <w:tab/>
      </w:r>
    </w:p>
    <w:p w:rsidR="0057319C" w:rsidRPr="00DB0EAD" w:rsidRDefault="0057319C">
      <w:pPr>
        <w:pBdr>
          <w:top w:val="single" w:sz="4" w:space="1" w:color="000000"/>
        </w:pBdr>
        <w:spacing w:after="0" w:line="240" w:lineRule="auto"/>
        <w:ind w:right="-1"/>
        <w:jc w:val="center"/>
        <w:rPr>
          <w:rFonts w:ascii="Times New Roman" w:hAnsi="Times New Roman"/>
        </w:rPr>
      </w:pPr>
    </w:p>
    <w:p w:rsidR="0057319C" w:rsidRPr="00DB0EAD" w:rsidRDefault="004744A6">
      <w:pPr>
        <w:spacing w:after="0" w:line="240" w:lineRule="auto"/>
        <w:ind w:right="-1"/>
        <w:jc w:val="both"/>
        <w:rPr>
          <w:rFonts w:ascii="Times New Roman" w:hAnsi="Times New Roman"/>
          <w:sz w:val="24"/>
          <w:szCs w:val="24"/>
        </w:rPr>
      </w:pPr>
      <w:r w:rsidRPr="00DB0EAD">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57319C" w:rsidRPr="00DB0EAD" w:rsidRDefault="0057319C">
      <w:pPr>
        <w:spacing w:after="0" w:line="240" w:lineRule="auto"/>
        <w:ind w:right="-1"/>
        <w:rPr>
          <w:rFonts w:ascii="Times New Roman" w:hAnsi="Times New Roman"/>
          <w:sz w:val="24"/>
          <w:szCs w:val="24"/>
        </w:rPr>
      </w:pPr>
    </w:p>
    <w:p w:rsidR="0057319C" w:rsidRPr="00DB0EAD" w:rsidRDefault="004744A6">
      <w:pPr>
        <w:spacing w:after="0" w:line="240" w:lineRule="auto"/>
        <w:ind w:right="-1"/>
        <w:rPr>
          <w:rFonts w:ascii="Times New Roman" w:hAnsi="Times New Roman"/>
          <w:sz w:val="24"/>
          <w:szCs w:val="24"/>
        </w:rPr>
      </w:pPr>
      <w:r w:rsidRPr="00DB0EAD">
        <w:rPr>
          <w:rFonts w:ascii="Times New Roman" w:hAnsi="Times New Roman"/>
          <w:sz w:val="24"/>
          <w:szCs w:val="24"/>
        </w:rPr>
        <w:t>1.</w:t>
      </w:r>
    </w:p>
    <w:p w:rsidR="0057319C" w:rsidRPr="00DB0EAD" w:rsidRDefault="0057319C">
      <w:pPr>
        <w:spacing w:after="0" w:line="240" w:lineRule="auto"/>
        <w:ind w:right="-1"/>
        <w:jc w:val="both"/>
        <w:rPr>
          <w:rFonts w:ascii="Times New Roman" w:hAnsi="Times New Roman"/>
          <w:sz w:val="24"/>
          <w:szCs w:val="24"/>
        </w:rPr>
      </w:pPr>
    </w:p>
    <w:p w:rsidR="0057319C" w:rsidRPr="00DB0EAD" w:rsidRDefault="004744A6">
      <w:pPr>
        <w:spacing w:after="0" w:line="240" w:lineRule="auto"/>
        <w:ind w:right="-1"/>
        <w:jc w:val="both"/>
        <w:rPr>
          <w:rFonts w:ascii="Times New Roman" w:hAnsi="Times New Roman"/>
          <w:sz w:val="20"/>
          <w:szCs w:val="20"/>
        </w:rPr>
      </w:pPr>
      <w:r w:rsidRPr="00DB0EAD">
        <w:rPr>
          <w:rFonts w:ascii="Times New Roman" w:hAnsi="Times New Roman"/>
          <w:sz w:val="24"/>
          <w:szCs w:val="24"/>
        </w:rPr>
        <w:t xml:space="preserve">2. </w:t>
      </w:r>
    </w:p>
    <w:p w:rsidR="0057319C" w:rsidRPr="00DB0EAD" w:rsidRDefault="0057319C">
      <w:pPr>
        <w:spacing w:after="0" w:line="240" w:lineRule="auto"/>
        <w:ind w:right="-1"/>
        <w:rPr>
          <w:rFonts w:ascii="Times New Roman" w:hAnsi="Times New Roman"/>
          <w:sz w:val="20"/>
          <w:szCs w:val="20"/>
        </w:rPr>
      </w:pPr>
    </w:p>
    <w:p w:rsidR="0057319C" w:rsidRPr="00DB0EAD" w:rsidRDefault="0057319C">
      <w:pPr>
        <w:spacing w:after="0" w:line="240" w:lineRule="auto"/>
        <w:ind w:right="-1"/>
        <w:rPr>
          <w:rFonts w:ascii="Times New Roman" w:hAnsi="Times New Roman"/>
          <w:sz w:val="24"/>
          <w:szCs w:val="24"/>
        </w:rPr>
      </w:pPr>
    </w:p>
    <w:p w:rsidR="0057319C" w:rsidRPr="00DB0EAD" w:rsidRDefault="0057319C">
      <w:pPr>
        <w:spacing w:after="0" w:line="240" w:lineRule="auto"/>
        <w:ind w:right="-1"/>
        <w:rPr>
          <w:rFonts w:ascii="Times New Roman" w:hAnsi="Times New Roman"/>
          <w:sz w:val="24"/>
          <w:szCs w:val="24"/>
        </w:rPr>
      </w:pPr>
    </w:p>
    <w:p w:rsidR="0057319C" w:rsidRPr="00DB0EAD" w:rsidRDefault="0057319C">
      <w:pPr>
        <w:spacing w:after="0" w:line="240" w:lineRule="auto"/>
        <w:ind w:right="-1"/>
        <w:rPr>
          <w:rFonts w:ascii="Times New Roman" w:hAnsi="Times New Roman"/>
          <w:sz w:val="24"/>
          <w:szCs w:val="24"/>
        </w:rPr>
      </w:pPr>
    </w:p>
    <w:p w:rsidR="0057319C" w:rsidRPr="00DB0EAD" w:rsidRDefault="0057319C">
      <w:pPr>
        <w:spacing w:after="0" w:line="240" w:lineRule="auto"/>
        <w:ind w:right="-1"/>
        <w:rPr>
          <w:rFonts w:ascii="Times New Roman" w:hAnsi="Times New Roman"/>
          <w:sz w:val="24"/>
          <w:szCs w:val="24"/>
        </w:rPr>
      </w:pPr>
    </w:p>
    <w:p w:rsidR="0057319C" w:rsidRPr="00DB0EAD" w:rsidRDefault="0057319C">
      <w:pPr>
        <w:spacing w:after="0" w:line="240" w:lineRule="auto"/>
        <w:ind w:right="-1"/>
        <w:rPr>
          <w:rFonts w:ascii="Times New Roman" w:hAnsi="Times New Roman"/>
          <w:sz w:val="24"/>
          <w:szCs w:val="24"/>
        </w:rPr>
      </w:pPr>
    </w:p>
    <w:p w:rsidR="0057319C" w:rsidRPr="00DB0EAD" w:rsidRDefault="004744A6">
      <w:pPr>
        <w:spacing w:after="0" w:line="240" w:lineRule="auto"/>
        <w:ind w:right="-1"/>
        <w:rPr>
          <w:rFonts w:ascii="Times New Roman" w:hAnsi="Times New Roman"/>
          <w:sz w:val="24"/>
          <w:szCs w:val="24"/>
        </w:rPr>
      </w:pPr>
      <w:r w:rsidRPr="00DB0EAD">
        <w:rPr>
          <w:rFonts w:ascii="Times New Roman" w:hAnsi="Times New Roman"/>
          <w:sz w:val="24"/>
          <w:szCs w:val="24"/>
        </w:rPr>
        <w:t>Должностное лицо (ФИО)</w:t>
      </w:r>
    </w:p>
    <w:p w:rsidR="0057319C" w:rsidRPr="00DB0EAD" w:rsidRDefault="0057319C">
      <w:pPr>
        <w:pBdr>
          <w:top w:val="single" w:sz="4" w:space="9" w:color="000000"/>
        </w:pBdr>
        <w:spacing w:after="0" w:line="240" w:lineRule="auto"/>
        <w:ind w:left="5670" w:right="-1"/>
        <w:jc w:val="center"/>
        <w:rPr>
          <w:rFonts w:ascii="Times New Roman" w:hAnsi="Times New Roman"/>
          <w:sz w:val="20"/>
          <w:szCs w:val="20"/>
        </w:rPr>
      </w:pPr>
    </w:p>
    <w:p w:rsidR="0057319C" w:rsidRPr="00DB0EAD" w:rsidRDefault="004744A6">
      <w:pPr>
        <w:pBdr>
          <w:top w:val="single" w:sz="4" w:space="9" w:color="000000"/>
        </w:pBdr>
        <w:spacing w:after="0" w:line="240" w:lineRule="auto"/>
        <w:ind w:left="5670" w:right="-1"/>
        <w:jc w:val="center"/>
        <w:rPr>
          <w:rFonts w:ascii="Times New Roman" w:hAnsi="Times New Roman"/>
          <w:sz w:val="20"/>
          <w:szCs w:val="20"/>
        </w:rPr>
      </w:pPr>
      <w:r w:rsidRPr="00DB0EAD">
        <w:rPr>
          <w:rFonts w:ascii="Times New Roman" w:hAnsi="Times New Roman"/>
          <w:sz w:val="20"/>
          <w:szCs w:val="20"/>
        </w:rPr>
        <w:t>(подпись должностного лица органа, осуществляющего согласование)</w:t>
      </w:r>
    </w:p>
    <w:p w:rsidR="0057319C" w:rsidRPr="00DB0EAD" w:rsidRDefault="004744A6">
      <w:pPr>
        <w:spacing w:after="0" w:line="240" w:lineRule="auto"/>
        <w:ind w:right="-1"/>
        <w:jc w:val="center"/>
        <w:rPr>
          <w:rFonts w:ascii="Times New Roman" w:hAnsi="Times New Roman"/>
          <w:sz w:val="24"/>
          <w:szCs w:val="24"/>
        </w:rPr>
      </w:pPr>
      <w:r w:rsidRPr="00DB0EAD">
        <w:rPr>
          <w:rFonts w:ascii="Times New Roman" w:hAnsi="Times New Roman"/>
          <w:sz w:val="24"/>
          <w:szCs w:val="24"/>
        </w:rPr>
        <w:t xml:space="preserve">                                                                                                 </w:t>
      </w:r>
    </w:p>
    <w:p w:rsidR="0057319C" w:rsidRPr="00DB0EAD" w:rsidRDefault="0057319C">
      <w:pPr>
        <w:ind w:right="-1"/>
      </w:pPr>
    </w:p>
    <w:p w:rsidR="0057319C" w:rsidRPr="00DB0EAD" w:rsidRDefault="0057319C">
      <w:pPr>
        <w:ind w:right="-1"/>
      </w:pPr>
    </w:p>
    <w:p w:rsidR="0057319C" w:rsidRPr="00DB0EAD" w:rsidRDefault="004744A6">
      <w:pPr>
        <w:spacing w:line="240" w:lineRule="auto"/>
        <w:ind w:right="-1"/>
        <w:rPr>
          <w:rFonts w:ascii="Times New Roman" w:hAnsi="Times New Roman"/>
          <w:sz w:val="24"/>
          <w:szCs w:val="24"/>
        </w:rPr>
      </w:pPr>
      <w:r w:rsidRPr="00DB0EAD">
        <w:rPr>
          <w:rFonts w:ascii="Times New Roman" w:hAnsi="Times New Roman"/>
          <w:sz w:val="24"/>
          <w:szCs w:val="24"/>
        </w:rPr>
        <w:t>Исполнитель (ФИО)</w:t>
      </w:r>
    </w:p>
    <w:p w:rsidR="0057319C" w:rsidRPr="00DB0EAD" w:rsidRDefault="004744A6">
      <w:pPr>
        <w:spacing w:line="240" w:lineRule="auto"/>
        <w:ind w:right="-1"/>
        <w:rPr>
          <w:rFonts w:ascii="Times New Roman" w:hAnsi="Times New Roman"/>
          <w:sz w:val="20"/>
          <w:szCs w:val="20"/>
        </w:rPr>
      </w:pPr>
      <w:bookmarkStart w:id="1" w:name="_heading=h.gjdgxs"/>
      <w:bookmarkEnd w:id="1"/>
      <w:r w:rsidRPr="00DB0EAD">
        <w:rPr>
          <w:rFonts w:ascii="Times New Roman" w:hAnsi="Times New Roman"/>
          <w:sz w:val="20"/>
          <w:szCs w:val="20"/>
        </w:rPr>
        <w:t>______________________________</w:t>
      </w:r>
    </w:p>
    <w:p w:rsidR="0057319C" w:rsidRPr="00DB0EAD" w:rsidRDefault="004744A6">
      <w:pPr>
        <w:ind w:right="-1"/>
        <w:rPr>
          <w:rFonts w:ascii="Times New Roman" w:hAnsi="Times New Roman"/>
          <w:sz w:val="24"/>
          <w:szCs w:val="24"/>
        </w:rPr>
      </w:pPr>
      <w:r w:rsidRPr="00DB0EAD">
        <w:rPr>
          <w:rFonts w:ascii="Times New Roman" w:hAnsi="Times New Roman"/>
          <w:sz w:val="20"/>
          <w:szCs w:val="20"/>
        </w:rPr>
        <w:t>(контакты исполнителя)</w:t>
      </w:r>
    </w:p>
    <w:p w:rsidR="0057319C" w:rsidRPr="00DB0EAD" w:rsidRDefault="0057319C">
      <w:pPr>
        <w:spacing w:after="0" w:line="240" w:lineRule="auto"/>
        <w:ind w:right="-1"/>
        <w:jc w:val="right"/>
        <w:rPr>
          <w:rFonts w:ascii="Times New Roman" w:hAnsi="Times New Roman"/>
          <w:b/>
          <w:bCs/>
          <w:sz w:val="28"/>
          <w:szCs w:val="28"/>
        </w:rPr>
      </w:pPr>
    </w:p>
    <w:p w:rsidR="0057319C" w:rsidRPr="00DB0EAD" w:rsidRDefault="0057319C">
      <w:pPr>
        <w:spacing w:after="0" w:line="240" w:lineRule="auto"/>
        <w:ind w:right="-1"/>
        <w:jc w:val="right"/>
        <w:rPr>
          <w:rFonts w:ascii="Times New Roman" w:hAnsi="Times New Roman"/>
          <w:b/>
          <w:bCs/>
          <w:sz w:val="28"/>
          <w:szCs w:val="28"/>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right="-1"/>
        <w:jc w:val="right"/>
        <w:rPr>
          <w:rFonts w:ascii="Times New Roman" w:hAnsi="Times New Roman"/>
          <w:b/>
          <w:bCs/>
          <w:sz w:val="28"/>
          <w:szCs w:val="28"/>
          <w:highlight w:val="yellow"/>
        </w:rPr>
      </w:pPr>
    </w:p>
    <w:p w:rsidR="0057319C" w:rsidRDefault="0057319C">
      <w:pPr>
        <w:spacing w:after="0" w:line="240" w:lineRule="auto"/>
        <w:ind w:left="5812"/>
        <w:rPr>
          <w:rFonts w:ascii="Times New Roman" w:hAnsi="Times New Roman"/>
          <w:sz w:val="28"/>
          <w:szCs w:val="28"/>
          <w:highlight w:val="yellow"/>
        </w:rPr>
      </w:pP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Приложение № 7</w:t>
      </w: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 xml:space="preserve">к </w:t>
      </w:r>
      <w:r w:rsidRPr="00DB0EAD">
        <w:rPr>
          <w:rFonts w:ascii="Times New Roman" w:hAnsi="Times New Roman"/>
          <w:sz w:val="28"/>
          <w:szCs w:val="20"/>
          <w:lang w:eastAsia="zh-CN"/>
        </w:rPr>
        <w:t xml:space="preserve">Административному регламенту предоставления муниципальной услуги </w:t>
      </w:r>
      <w:r w:rsidRPr="00DB0EAD">
        <w:rPr>
          <w:rFonts w:ascii="Times New Roman" w:hAnsi="Times New Roman"/>
          <w:bCs/>
          <w:sz w:val="28"/>
          <w:szCs w:val="20"/>
          <w:lang w:eastAsia="zh-CN"/>
        </w:rPr>
        <w:t xml:space="preserve">по направлению уведомления </w:t>
      </w:r>
      <w:r w:rsidRPr="00DB0EAD">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7319C" w:rsidRPr="00DB0EAD" w:rsidRDefault="0057319C">
      <w:pPr>
        <w:spacing w:after="0" w:line="240" w:lineRule="auto"/>
        <w:ind w:left="5812"/>
        <w:rPr>
          <w:rFonts w:ascii="Times New Roman" w:hAnsi="Times New Roman"/>
          <w:sz w:val="28"/>
          <w:szCs w:val="28"/>
        </w:rPr>
      </w:pPr>
    </w:p>
    <w:p w:rsidR="0057319C" w:rsidRPr="00DB0EAD" w:rsidRDefault="004744A6">
      <w:pPr>
        <w:spacing w:after="0" w:line="240" w:lineRule="auto"/>
        <w:ind w:left="5812" w:right="-1"/>
        <w:rPr>
          <w:rFonts w:ascii="Times New Roman" w:hAnsi="Times New Roman"/>
          <w:sz w:val="28"/>
          <w:szCs w:val="28"/>
        </w:rPr>
      </w:pPr>
      <w:r w:rsidRPr="00DB0EAD">
        <w:rPr>
          <w:rFonts w:ascii="Times New Roman" w:hAnsi="Times New Roman"/>
          <w:sz w:val="28"/>
          <w:szCs w:val="28"/>
        </w:rPr>
        <w:t xml:space="preserve">Руководителю </w:t>
      </w:r>
    </w:p>
    <w:p w:rsidR="0057319C" w:rsidRPr="00DB0EAD" w:rsidRDefault="004744A6">
      <w:pPr>
        <w:spacing w:after="0" w:line="240" w:lineRule="auto"/>
        <w:ind w:left="5812" w:right="-1"/>
        <w:rPr>
          <w:rFonts w:ascii="Times New Roman" w:hAnsi="Times New Roman"/>
          <w:sz w:val="28"/>
          <w:szCs w:val="28"/>
        </w:rPr>
      </w:pPr>
      <w:r w:rsidRPr="00DB0EAD">
        <w:rPr>
          <w:rFonts w:ascii="Times New Roman" w:hAnsi="Times New Roman"/>
          <w:sz w:val="28"/>
          <w:szCs w:val="28"/>
        </w:rPr>
        <w:t>Исполнительного комитета ______</w:t>
      </w:r>
      <w:r w:rsidRPr="00DB0EAD">
        <w:rPr>
          <w:rFonts w:ascii="Times New Roman" w:hAnsi="Times New Roman"/>
          <w:b/>
          <w:sz w:val="28"/>
          <w:szCs w:val="28"/>
        </w:rPr>
        <w:t xml:space="preserve">________ </w:t>
      </w:r>
      <w:r w:rsidRPr="00DB0EAD">
        <w:rPr>
          <w:rFonts w:ascii="Times New Roman" w:hAnsi="Times New Roman"/>
          <w:sz w:val="28"/>
          <w:szCs w:val="28"/>
        </w:rPr>
        <w:t>муниципального района Республики Татарстан</w:t>
      </w:r>
    </w:p>
    <w:p w:rsidR="0057319C" w:rsidRPr="00DB0EAD" w:rsidRDefault="004744A6">
      <w:pPr>
        <w:spacing w:after="0" w:line="240" w:lineRule="auto"/>
        <w:ind w:left="5812" w:right="-1"/>
        <w:rPr>
          <w:rFonts w:ascii="Times New Roman" w:hAnsi="Times New Roman"/>
          <w:b/>
          <w:sz w:val="28"/>
          <w:szCs w:val="28"/>
        </w:rPr>
      </w:pPr>
      <w:r w:rsidRPr="00DB0EAD">
        <w:rPr>
          <w:rFonts w:ascii="Times New Roman" w:hAnsi="Times New Roman"/>
          <w:sz w:val="28"/>
          <w:szCs w:val="28"/>
        </w:rPr>
        <w:t>От:</w:t>
      </w:r>
      <w:r w:rsidRPr="00DB0EAD">
        <w:rPr>
          <w:rFonts w:ascii="Times New Roman" w:hAnsi="Times New Roman"/>
          <w:b/>
          <w:sz w:val="28"/>
          <w:szCs w:val="28"/>
        </w:rPr>
        <w:t>__________________________</w:t>
      </w:r>
    </w:p>
    <w:p w:rsidR="0057319C" w:rsidRPr="00DB0EAD" w:rsidRDefault="0057319C">
      <w:pPr>
        <w:spacing w:after="0" w:line="240" w:lineRule="auto"/>
        <w:ind w:right="-1" w:firstLine="709"/>
        <w:jc w:val="center"/>
        <w:rPr>
          <w:rFonts w:ascii="Times New Roman" w:hAnsi="Times New Roman"/>
          <w:b/>
          <w:sz w:val="28"/>
          <w:szCs w:val="28"/>
        </w:rPr>
      </w:pPr>
    </w:p>
    <w:p w:rsidR="0057319C" w:rsidRPr="00DB0EAD" w:rsidRDefault="004744A6">
      <w:pPr>
        <w:spacing w:after="0" w:line="240" w:lineRule="auto"/>
        <w:ind w:right="-1" w:firstLine="709"/>
        <w:jc w:val="center"/>
        <w:rPr>
          <w:rFonts w:ascii="Times New Roman" w:hAnsi="Times New Roman"/>
          <w:b/>
          <w:sz w:val="28"/>
          <w:szCs w:val="28"/>
        </w:rPr>
      </w:pPr>
      <w:r w:rsidRPr="00DB0EAD">
        <w:rPr>
          <w:rFonts w:ascii="Times New Roman" w:hAnsi="Times New Roman"/>
          <w:b/>
          <w:sz w:val="28"/>
          <w:szCs w:val="28"/>
        </w:rPr>
        <w:t>Заявление</w:t>
      </w:r>
    </w:p>
    <w:p w:rsidR="0057319C" w:rsidRPr="00DB0EAD" w:rsidRDefault="004744A6">
      <w:pPr>
        <w:spacing w:after="0" w:line="240" w:lineRule="auto"/>
        <w:ind w:right="-1" w:firstLine="709"/>
        <w:jc w:val="center"/>
        <w:rPr>
          <w:rFonts w:ascii="Times New Roman" w:hAnsi="Times New Roman"/>
          <w:b/>
          <w:sz w:val="28"/>
          <w:szCs w:val="28"/>
        </w:rPr>
      </w:pPr>
      <w:r w:rsidRPr="00DB0EAD">
        <w:rPr>
          <w:rFonts w:ascii="Times New Roman" w:hAnsi="Times New Roman"/>
          <w:b/>
          <w:sz w:val="28"/>
          <w:szCs w:val="28"/>
        </w:rPr>
        <w:t>об исправлении технической ошибки</w:t>
      </w:r>
    </w:p>
    <w:p w:rsidR="0057319C" w:rsidRPr="00DB0EAD" w:rsidRDefault="0057319C">
      <w:pPr>
        <w:spacing w:after="0" w:line="240" w:lineRule="auto"/>
        <w:ind w:right="-1" w:firstLine="709"/>
        <w:jc w:val="center"/>
        <w:rPr>
          <w:rFonts w:ascii="Times New Roman" w:hAnsi="Times New Roman"/>
          <w:b/>
          <w:sz w:val="28"/>
          <w:szCs w:val="28"/>
        </w:rPr>
      </w:pPr>
    </w:p>
    <w:p w:rsidR="0057319C" w:rsidRPr="00DB0EAD" w:rsidRDefault="0057319C">
      <w:pPr>
        <w:spacing w:after="0" w:line="240" w:lineRule="auto"/>
        <w:ind w:right="-1" w:firstLine="709"/>
        <w:jc w:val="center"/>
        <w:rPr>
          <w:rFonts w:ascii="Times New Roman" w:hAnsi="Times New Roman"/>
          <w:b/>
          <w:sz w:val="28"/>
          <w:szCs w:val="28"/>
        </w:rPr>
      </w:pPr>
    </w:p>
    <w:p w:rsidR="0057319C" w:rsidRPr="00DB0EAD" w:rsidRDefault="004744A6">
      <w:pPr>
        <w:spacing w:after="0" w:line="240" w:lineRule="auto"/>
        <w:ind w:right="-1" w:firstLine="709"/>
        <w:jc w:val="both"/>
        <w:rPr>
          <w:rFonts w:ascii="Times New Roman" w:hAnsi="Times New Roman"/>
          <w:b/>
          <w:sz w:val="28"/>
          <w:szCs w:val="28"/>
        </w:rPr>
      </w:pPr>
      <w:r w:rsidRPr="00DB0EAD">
        <w:rPr>
          <w:rFonts w:ascii="Times New Roman" w:hAnsi="Times New Roman"/>
          <w:sz w:val="28"/>
          <w:szCs w:val="28"/>
        </w:rPr>
        <w:t>Сообщаю об ошибке, допущенной при оказании муниципальной услуги __</w:t>
      </w:r>
      <w:r w:rsidRPr="00DB0EAD">
        <w:rPr>
          <w:rFonts w:ascii="Times New Roman" w:hAnsi="Times New Roman"/>
          <w:b/>
          <w:sz w:val="28"/>
          <w:szCs w:val="28"/>
        </w:rPr>
        <w:t>____________________________________________________________________</w:t>
      </w:r>
    </w:p>
    <w:p w:rsidR="0057319C" w:rsidRPr="00DB0EAD" w:rsidRDefault="004744A6">
      <w:pPr>
        <w:widowControl w:val="0"/>
        <w:spacing w:after="0" w:line="240" w:lineRule="auto"/>
        <w:ind w:right="-1" w:firstLine="709"/>
        <w:jc w:val="center"/>
        <w:rPr>
          <w:rFonts w:ascii="Times New Roman" w:hAnsi="Times New Roman"/>
          <w:sz w:val="28"/>
          <w:szCs w:val="28"/>
        </w:rPr>
      </w:pPr>
      <w:r w:rsidRPr="00DB0EAD">
        <w:rPr>
          <w:rFonts w:ascii="Times New Roman" w:hAnsi="Times New Roman"/>
          <w:sz w:val="28"/>
          <w:szCs w:val="28"/>
        </w:rPr>
        <w:t>(наименование услуги)</w:t>
      </w:r>
    </w:p>
    <w:p w:rsidR="0057319C" w:rsidRPr="00DB0EAD" w:rsidRDefault="004744A6">
      <w:pPr>
        <w:spacing w:after="0" w:line="240" w:lineRule="auto"/>
        <w:ind w:right="-1" w:firstLine="709"/>
        <w:jc w:val="both"/>
        <w:rPr>
          <w:rFonts w:ascii="Times New Roman" w:hAnsi="Times New Roman"/>
          <w:sz w:val="28"/>
          <w:szCs w:val="28"/>
        </w:rPr>
      </w:pPr>
      <w:r w:rsidRPr="00DB0EAD">
        <w:rPr>
          <w:rFonts w:ascii="Times New Roman" w:hAnsi="Times New Roman"/>
          <w:sz w:val="28"/>
          <w:szCs w:val="28"/>
        </w:rPr>
        <w:t>Записано:_______________________________________________________________________________________________________________________________</w:t>
      </w:r>
    </w:p>
    <w:p w:rsidR="0057319C" w:rsidRPr="00DB0EAD" w:rsidRDefault="004744A6">
      <w:pPr>
        <w:spacing w:after="0" w:line="240" w:lineRule="auto"/>
        <w:ind w:right="-1" w:firstLine="709"/>
        <w:rPr>
          <w:rFonts w:ascii="Times New Roman" w:hAnsi="Times New Roman"/>
          <w:sz w:val="28"/>
          <w:szCs w:val="28"/>
        </w:rPr>
      </w:pPr>
      <w:r w:rsidRPr="00DB0EAD">
        <w:rPr>
          <w:rFonts w:ascii="Times New Roman" w:hAnsi="Times New Roman"/>
          <w:sz w:val="28"/>
          <w:szCs w:val="28"/>
        </w:rPr>
        <w:t>Правильные сведения:_______________________________________________</w:t>
      </w:r>
    </w:p>
    <w:p w:rsidR="0057319C" w:rsidRPr="00DB0EAD" w:rsidRDefault="004744A6">
      <w:pPr>
        <w:spacing w:after="0" w:line="240" w:lineRule="auto"/>
        <w:ind w:right="-1"/>
        <w:rPr>
          <w:rFonts w:ascii="Times New Roman" w:hAnsi="Times New Roman"/>
          <w:sz w:val="28"/>
          <w:szCs w:val="28"/>
        </w:rPr>
      </w:pPr>
      <w:r w:rsidRPr="00DB0EAD">
        <w:rPr>
          <w:rFonts w:ascii="Times New Roman" w:hAnsi="Times New Roman"/>
          <w:sz w:val="28"/>
          <w:szCs w:val="28"/>
        </w:rPr>
        <w:t>______________________________________________________________________</w:t>
      </w:r>
    </w:p>
    <w:p w:rsidR="0057319C" w:rsidRPr="00DB0EAD" w:rsidRDefault="004744A6">
      <w:pPr>
        <w:spacing w:after="0" w:line="240" w:lineRule="auto"/>
        <w:ind w:right="-1" w:firstLine="709"/>
        <w:jc w:val="both"/>
        <w:rPr>
          <w:rFonts w:ascii="Times New Roman" w:hAnsi="Times New Roman"/>
          <w:sz w:val="28"/>
          <w:szCs w:val="28"/>
        </w:rPr>
      </w:pPr>
      <w:r w:rsidRPr="00DB0EA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7319C" w:rsidRPr="00DB0EAD" w:rsidRDefault="004744A6">
      <w:pPr>
        <w:spacing w:after="0" w:line="240" w:lineRule="auto"/>
        <w:ind w:right="-1" w:firstLine="709"/>
        <w:jc w:val="both"/>
        <w:rPr>
          <w:rFonts w:ascii="Times New Roman" w:hAnsi="Times New Roman"/>
          <w:sz w:val="28"/>
          <w:szCs w:val="28"/>
        </w:rPr>
      </w:pPr>
      <w:r w:rsidRPr="00DB0EAD">
        <w:rPr>
          <w:rFonts w:ascii="Times New Roman" w:hAnsi="Times New Roman"/>
          <w:sz w:val="28"/>
          <w:szCs w:val="28"/>
        </w:rPr>
        <w:t>Прилагаю следующие документы:</w:t>
      </w:r>
    </w:p>
    <w:p w:rsidR="0057319C" w:rsidRPr="00DB0EAD" w:rsidRDefault="004744A6">
      <w:pPr>
        <w:spacing w:after="0" w:line="240" w:lineRule="auto"/>
        <w:ind w:right="-1" w:firstLine="709"/>
        <w:jc w:val="both"/>
        <w:rPr>
          <w:rFonts w:ascii="Times New Roman" w:hAnsi="Times New Roman"/>
          <w:sz w:val="28"/>
          <w:szCs w:val="28"/>
        </w:rPr>
      </w:pPr>
      <w:r w:rsidRPr="00DB0EAD">
        <w:rPr>
          <w:rFonts w:ascii="Times New Roman" w:hAnsi="Times New Roman"/>
          <w:sz w:val="28"/>
          <w:szCs w:val="28"/>
        </w:rPr>
        <w:t>1.</w:t>
      </w:r>
    </w:p>
    <w:p w:rsidR="0057319C" w:rsidRPr="00DB0EAD" w:rsidRDefault="004744A6">
      <w:pPr>
        <w:spacing w:after="0" w:line="240" w:lineRule="auto"/>
        <w:ind w:right="-1" w:firstLine="709"/>
        <w:jc w:val="both"/>
        <w:rPr>
          <w:rFonts w:ascii="Times New Roman" w:hAnsi="Times New Roman"/>
          <w:sz w:val="28"/>
          <w:szCs w:val="28"/>
        </w:rPr>
      </w:pPr>
      <w:r w:rsidRPr="00DB0EAD">
        <w:rPr>
          <w:rFonts w:ascii="Times New Roman" w:hAnsi="Times New Roman"/>
          <w:sz w:val="28"/>
          <w:szCs w:val="28"/>
        </w:rPr>
        <w:t>2.</w:t>
      </w:r>
    </w:p>
    <w:p w:rsidR="0057319C" w:rsidRPr="00DB0EAD" w:rsidRDefault="004744A6">
      <w:pPr>
        <w:spacing w:after="0" w:line="240" w:lineRule="auto"/>
        <w:ind w:right="-1" w:firstLine="709"/>
        <w:jc w:val="both"/>
        <w:rPr>
          <w:rFonts w:ascii="Times New Roman" w:hAnsi="Times New Roman"/>
          <w:sz w:val="28"/>
          <w:szCs w:val="28"/>
        </w:rPr>
      </w:pPr>
      <w:r w:rsidRPr="00DB0EAD">
        <w:rPr>
          <w:rFonts w:ascii="Times New Roman" w:hAnsi="Times New Roman"/>
          <w:sz w:val="28"/>
          <w:szCs w:val="28"/>
        </w:rPr>
        <w:t>3.</w:t>
      </w:r>
    </w:p>
    <w:p w:rsidR="0057319C" w:rsidRPr="00DB0EAD" w:rsidRDefault="004744A6">
      <w:pPr>
        <w:spacing w:after="0" w:line="240" w:lineRule="auto"/>
        <w:ind w:right="-1" w:firstLine="709"/>
        <w:jc w:val="both"/>
        <w:rPr>
          <w:rFonts w:ascii="Times New Roman" w:hAnsi="Times New Roman"/>
          <w:sz w:val="28"/>
          <w:szCs w:val="28"/>
        </w:rPr>
      </w:pPr>
      <w:r w:rsidRPr="00DB0EA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57319C" w:rsidRPr="00DB0EAD" w:rsidRDefault="004744A6">
      <w:pPr>
        <w:widowControl w:val="0"/>
        <w:spacing w:after="0" w:line="240" w:lineRule="auto"/>
        <w:ind w:right="-1" w:firstLine="709"/>
        <w:jc w:val="both"/>
        <w:rPr>
          <w:rFonts w:ascii="Times New Roman" w:hAnsi="Times New Roman"/>
          <w:sz w:val="28"/>
          <w:szCs w:val="28"/>
        </w:rPr>
      </w:pPr>
      <w:r w:rsidRPr="00DB0EAD">
        <w:rPr>
          <w:rFonts w:ascii="Times New Roman" w:hAnsi="Times New Roman"/>
          <w:sz w:val="28"/>
          <w:szCs w:val="28"/>
        </w:rPr>
        <w:t>посредством отправления электронного документа на адрес E-mail:_______;</w:t>
      </w:r>
    </w:p>
    <w:p w:rsidR="0057319C" w:rsidRPr="00DB0EAD" w:rsidRDefault="004744A6">
      <w:pPr>
        <w:widowControl w:val="0"/>
        <w:spacing w:after="0" w:line="240" w:lineRule="auto"/>
        <w:ind w:right="-1" w:firstLine="709"/>
        <w:jc w:val="both"/>
        <w:rPr>
          <w:rFonts w:ascii="Times New Roman" w:hAnsi="Times New Roman"/>
          <w:sz w:val="28"/>
          <w:szCs w:val="28"/>
        </w:rPr>
      </w:pPr>
      <w:r w:rsidRPr="00DB0EA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57319C" w:rsidRPr="00DB0EAD" w:rsidRDefault="004744A6">
      <w:pPr>
        <w:widowControl w:val="0"/>
        <w:spacing w:after="0" w:line="240" w:lineRule="auto"/>
        <w:ind w:right="-1" w:firstLine="851"/>
        <w:jc w:val="both"/>
        <w:rPr>
          <w:rFonts w:ascii="Times New Roman" w:hAnsi="Times New Roman"/>
          <w:color w:val="000000"/>
          <w:spacing w:val="-6"/>
          <w:sz w:val="28"/>
          <w:szCs w:val="28"/>
        </w:rPr>
      </w:pPr>
      <w:r w:rsidRPr="00DB0EAD">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7319C" w:rsidRPr="00DB0EAD" w:rsidRDefault="0057319C">
      <w:pPr>
        <w:spacing w:after="0" w:line="240" w:lineRule="auto"/>
        <w:ind w:right="-1"/>
        <w:jc w:val="center"/>
        <w:rPr>
          <w:rFonts w:ascii="Times New Roman" w:hAnsi="Times New Roman"/>
          <w:sz w:val="28"/>
          <w:szCs w:val="28"/>
        </w:rPr>
      </w:pPr>
    </w:p>
    <w:p w:rsidR="0057319C" w:rsidRPr="00DB0EAD" w:rsidRDefault="004744A6">
      <w:pPr>
        <w:spacing w:after="0" w:line="240" w:lineRule="auto"/>
        <w:ind w:right="-1"/>
        <w:jc w:val="both"/>
        <w:rPr>
          <w:rFonts w:ascii="Times New Roman" w:hAnsi="Times New Roman"/>
          <w:sz w:val="28"/>
          <w:szCs w:val="28"/>
        </w:rPr>
      </w:pPr>
      <w:r w:rsidRPr="00DB0EAD">
        <w:rPr>
          <w:rFonts w:ascii="Times New Roman" w:hAnsi="Times New Roman"/>
          <w:sz w:val="28"/>
          <w:szCs w:val="28"/>
        </w:rPr>
        <w:t>______________</w:t>
      </w:r>
      <w:r w:rsidRPr="00DB0EAD">
        <w:rPr>
          <w:rFonts w:ascii="Times New Roman" w:hAnsi="Times New Roman"/>
          <w:sz w:val="28"/>
          <w:szCs w:val="28"/>
        </w:rPr>
        <w:tab/>
      </w:r>
      <w:r w:rsidRPr="00DB0EAD">
        <w:rPr>
          <w:rFonts w:ascii="Times New Roman" w:hAnsi="Times New Roman"/>
          <w:sz w:val="28"/>
          <w:szCs w:val="28"/>
        </w:rPr>
        <w:tab/>
      </w:r>
      <w:r w:rsidRPr="00DB0EAD">
        <w:rPr>
          <w:rFonts w:ascii="Times New Roman" w:hAnsi="Times New Roman"/>
          <w:sz w:val="28"/>
          <w:szCs w:val="28"/>
        </w:rPr>
        <w:tab/>
      </w:r>
      <w:r w:rsidRPr="00DB0EAD">
        <w:rPr>
          <w:rFonts w:ascii="Times New Roman" w:hAnsi="Times New Roman"/>
          <w:sz w:val="28"/>
          <w:szCs w:val="28"/>
        </w:rPr>
        <w:tab/>
        <w:t>_________________ ( ________________)</w:t>
      </w:r>
    </w:p>
    <w:p w:rsidR="0057319C" w:rsidRPr="00DB0EAD" w:rsidRDefault="004744A6">
      <w:pPr>
        <w:spacing w:after="0" w:line="240" w:lineRule="auto"/>
        <w:ind w:right="-1"/>
        <w:jc w:val="both"/>
        <w:rPr>
          <w:rFonts w:ascii="Times New Roman" w:hAnsi="Times New Roman"/>
          <w:sz w:val="28"/>
          <w:szCs w:val="28"/>
        </w:rPr>
      </w:pPr>
      <w:r w:rsidRPr="00DB0EAD">
        <w:rPr>
          <w:rFonts w:ascii="Times New Roman" w:hAnsi="Times New Roman"/>
          <w:sz w:val="28"/>
          <w:szCs w:val="28"/>
        </w:rPr>
        <w:tab/>
        <w:t>(дата)</w:t>
      </w:r>
      <w:r w:rsidRPr="00DB0EAD">
        <w:rPr>
          <w:rFonts w:ascii="Times New Roman" w:hAnsi="Times New Roman"/>
          <w:sz w:val="28"/>
          <w:szCs w:val="28"/>
        </w:rPr>
        <w:tab/>
      </w:r>
      <w:r w:rsidRPr="00DB0EAD">
        <w:rPr>
          <w:rFonts w:ascii="Times New Roman" w:hAnsi="Times New Roman"/>
          <w:sz w:val="28"/>
          <w:szCs w:val="28"/>
        </w:rPr>
        <w:tab/>
      </w:r>
      <w:r w:rsidRPr="00DB0EAD">
        <w:rPr>
          <w:rFonts w:ascii="Times New Roman" w:hAnsi="Times New Roman"/>
          <w:sz w:val="28"/>
          <w:szCs w:val="28"/>
        </w:rPr>
        <w:tab/>
      </w:r>
      <w:r w:rsidRPr="00DB0EAD">
        <w:rPr>
          <w:rFonts w:ascii="Times New Roman" w:hAnsi="Times New Roman"/>
          <w:sz w:val="28"/>
          <w:szCs w:val="28"/>
        </w:rPr>
        <w:tab/>
      </w:r>
      <w:r w:rsidRPr="00DB0EAD">
        <w:rPr>
          <w:rFonts w:ascii="Times New Roman" w:hAnsi="Times New Roman"/>
          <w:sz w:val="28"/>
          <w:szCs w:val="28"/>
        </w:rPr>
        <w:tab/>
      </w:r>
      <w:r w:rsidRPr="00DB0EAD">
        <w:rPr>
          <w:rFonts w:ascii="Times New Roman" w:hAnsi="Times New Roman"/>
          <w:sz w:val="28"/>
          <w:szCs w:val="28"/>
        </w:rPr>
        <w:tab/>
        <w:t>(подпись)</w:t>
      </w:r>
      <w:r w:rsidRPr="00DB0EAD">
        <w:rPr>
          <w:rFonts w:ascii="Times New Roman" w:hAnsi="Times New Roman"/>
          <w:sz w:val="28"/>
          <w:szCs w:val="28"/>
        </w:rPr>
        <w:tab/>
      </w:r>
      <w:r w:rsidRPr="00DB0EAD">
        <w:rPr>
          <w:rFonts w:ascii="Times New Roman" w:hAnsi="Times New Roman"/>
          <w:sz w:val="28"/>
          <w:szCs w:val="28"/>
        </w:rPr>
        <w:tab/>
        <w:t>(Ф.И.О.)</w:t>
      </w: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Default="0057319C">
      <w:pPr>
        <w:spacing w:after="0" w:line="240" w:lineRule="auto"/>
        <w:ind w:right="-1"/>
        <w:jc w:val="both"/>
        <w:rPr>
          <w:rFonts w:ascii="Times New Roman" w:hAnsi="Times New Roman"/>
          <w:sz w:val="24"/>
          <w:szCs w:val="24"/>
          <w:highlight w:val="yellow"/>
        </w:rPr>
      </w:pP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Приложение № 8</w:t>
      </w:r>
    </w:p>
    <w:p w:rsidR="0057319C" w:rsidRPr="00DB0EAD" w:rsidRDefault="004744A6">
      <w:pPr>
        <w:spacing w:after="0" w:line="240" w:lineRule="auto"/>
        <w:ind w:left="5812"/>
        <w:rPr>
          <w:rFonts w:ascii="Times New Roman" w:hAnsi="Times New Roman"/>
          <w:sz w:val="28"/>
          <w:szCs w:val="28"/>
        </w:rPr>
      </w:pPr>
      <w:r w:rsidRPr="00DB0EAD">
        <w:rPr>
          <w:rFonts w:ascii="Times New Roman" w:hAnsi="Times New Roman"/>
          <w:sz w:val="28"/>
          <w:szCs w:val="28"/>
        </w:rPr>
        <w:t xml:space="preserve">к </w:t>
      </w:r>
      <w:r w:rsidRPr="00DB0EAD">
        <w:rPr>
          <w:rFonts w:ascii="Times New Roman" w:hAnsi="Times New Roman"/>
          <w:sz w:val="28"/>
          <w:szCs w:val="20"/>
          <w:lang w:eastAsia="zh-CN"/>
        </w:rPr>
        <w:t xml:space="preserve">Административному регламенту предоставления муниципальной услуги </w:t>
      </w:r>
      <w:r w:rsidRPr="00DB0EAD">
        <w:rPr>
          <w:rFonts w:ascii="Times New Roman" w:hAnsi="Times New Roman"/>
          <w:bCs/>
          <w:sz w:val="28"/>
          <w:szCs w:val="20"/>
          <w:lang w:eastAsia="zh-CN"/>
        </w:rPr>
        <w:t xml:space="preserve">по направлению уведомления </w:t>
      </w:r>
      <w:r w:rsidRPr="00DB0EAD">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7319C" w:rsidRPr="00DB0EAD" w:rsidRDefault="0057319C">
      <w:pPr>
        <w:pStyle w:val="ConsPlusNonformat"/>
        <w:rPr>
          <w:rFonts w:ascii="Times New Roman" w:hAnsi="Times New Roman" w:cs="Times New Roman"/>
          <w:sz w:val="24"/>
          <w:szCs w:val="24"/>
        </w:rPr>
      </w:pPr>
    </w:p>
    <w:p w:rsidR="0057319C" w:rsidRPr="00DB0EAD" w:rsidRDefault="0057319C">
      <w:pPr>
        <w:pStyle w:val="ConsPlusNonformat"/>
        <w:rPr>
          <w:rFonts w:ascii="Times New Roman" w:hAnsi="Times New Roman" w:cs="Times New Roman"/>
          <w:sz w:val="24"/>
          <w:szCs w:val="24"/>
        </w:rPr>
      </w:pPr>
    </w:p>
    <w:p w:rsidR="0057319C" w:rsidRPr="00DB0EAD" w:rsidRDefault="004744A6">
      <w:pPr>
        <w:pStyle w:val="110"/>
        <w:spacing w:before="0" w:after="0"/>
        <w:ind w:firstLine="0"/>
        <w:rPr>
          <w:b w:val="0"/>
          <w:szCs w:val="24"/>
          <w:lang w:val="ru-RU"/>
        </w:rPr>
      </w:pPr>
      <w:r w:rsidRPr="00DB0EAD">
        <w:rPr>
          <w:b w:val="0"/>
          <w:szCs w:val="24"/>
          <w:lang w:val="ru-RU"/>
        </w:rPr>
        <w:t>ЗАЯВЛЕНИЕ</w:t>
      </w:r>
    </w:p>
    <w:p w:rsidR="0057319C" w:rsidRPr="00DB0EAD" w:rsidRDefault="004744A6">
      <w:pPr>
        <w:pStyle w:val="110"/>
        <w:spacing w:before="0" w:after="0"/>
        <w:ind w:firstLine="0"/>
        <w:rPr>
          <w:b w:val="0"/>
          <w:szCs w:val="24"/>
          <w:lang w:val="ru-RU"/>
        </w:rPr>
      </w:pPr>
      <w:r w:rsidRPr="00DB0EAD">
        <w:rPr>
          <w:b w:val="0"/>
          <w:szCs w:val="24"/>
          <w:lang w:val="ru-RU"/>
        </w:rPr>
        <w:t>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hyperlink w:anchor="anchor24111" w:tooltip="#anchor24111" w:history="1">
        <w:r w:rsidRPr="00DB0EAD">
          <w:rPr>
            <w:b w:val="0"/>
            <w:szCs w:val="24"/>
            <w:lang w:val="ru-RU"/>
          </w:rPr>
          <w:t>*</w:t>
        </w:r>
      </w:hyperlink>
      <w:r w:rsidRPr="00DB0EAD">
        <w:rPr>
          <w:b w:val="0"/>
          <w:szCs w:val="24"/>
          <w:lang w:val="ru-RU"/>
        </w:rPr>
        <w:t xml:space="preserve"> (далее - уведомление)</w:t>
      </w:r>
    </w:p>
    <w:p w:rsidR="0057319C" w:rsidRPr="00DB0EAD" w:rsidRDefault="0057319C">
      <w:pPr>
        <w:pStyle w:val="aff"/>
        <w:rPr>
          <w:szCs w:val="24"/>
          <w:lang w:val="ru-RU"/>
        </w:rPr>
      </w:pPr>
    </w:p>
    <w:p w:rsidR="0057319C" w:rsidRPr="00DB0EAD" w:rsidRDefault="004744A6">
      <w:pPr>
        <w:pStyle w:val="aff"/>
        <w:ind w:firstLine="680"/>
        <w:jc w:val="right"/>
        <w:rPr>
          <w:szCs w:val="24"/>
          <w:lang w:val="ru-RU"/>
        </w:rPr>
      </w:pPr>
      <w:r w:rsidRPr="00DB0EAD">
        <w:rPr>
          <w:szCs w:val="24"/>
          <w:lang w:val="ru-RU"/>
        </w:rPr>
        <w:t>"____"____________20____г.</w:t>
      </w:r>
    </w:p>
    <w:p w:rsidR="0057319C" w:rsidRPr="00DB0EAD" w:rsidRDefault="0057319C">
      <w:pPr>
        <w:pStyle w:val="aff"/>
        <w:rPr>
          <w:szCs w:val="24"/>
          <w:lang w:val="ru-RU"/>
        </w:rPr>
      </w:pPr>
    </w:p>
    <w:p w:rsidR="0057319C" w:rsidRPr="00DB0EAD" w:rsidRDefault="004744A6">
      <w:pPr>
        <w:pStyle w:val="aff"/>
        <w:rPr>
          <w:szCs w:val="24"/>
          <w:lang w:val="ru-RU"/>
        </w:rPr>
      </w:pPr>
      <w:r w:rsidRPr="00DB0EAD">
        <w:rPr>
          <w:szCs w:val="24"/>
          <w:lang w:val="ru-RU"/>
        </w:rPr>
        <w:t>_____________________________________________________________________</w:t>
      </w:r>
    </w:p>
    <w:p w:rsidR="0057319C" w:rsidRPr="00DB0EAD" w:rsidRDefault="004744A6">
      <w:pPr>
        <w:pStyle w:val="aff"/>
        <w:ind w:firstLine="680"/>
        <w:jc w:val="center"/>
        <w:rPr>
          <w:szCs w:val="24"/>
          <w:lang w:val="ru-RU"/>
        </w:rPr>
      </w:pPr>
      <w:r w:rsidRPr="00DB0EAD">
        <w:rPr>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7319C" w:rsidRPr="00DB0EAD" w:rsidRDefault="0057319C">
      <w:pPr>
        <w:pStyle w:val="aff"/>
        <w:rPr>
          <w:szCs w:val="24"/>
          <w:lang w:val="ru-RU"/>
        </w:rPr>
      </w:pPr>
    </w:p>
    <w:p w:rsidR="0057319C" w:rsidRPr="00DB0EAD" w:rsidRDefault="004744A6">
      <w:pPr>
        <w:pStyle w:val="110"/>
        <w:rPr>
          <w:szCs w:val="24"/>
        </w:rPr>
      </w:pPr>
      <w:r w:rsidRPr="00DB0EAD">
        <w:rPr>
          <w:szCs w:val="24"/>
        </w:rPr>
        <w:t>1. Сведения о застройщике</w:t>
      </w:r>
    </w:p>
    <w:p w:rsidR="0057319C" w:rsidRPr="00DB0EAD" w:rsidRDefault="0057319C">
      <w:pPr>
        <w:pStyle w:val="aff"/>
        <w:rPr>
          <w:szCs w:val="24"/>
        </w:rPr>
      </w:pPr>
    </w:p>
    <w:tbl>
      <w:tblPr>
        <w:tblW w:w="10091" w:type="dxa"/>
        <w:tblLayout w:type="fixed"/>
        <w:tblLook w:val="04A0" w:firstRow="1" w:lastRow="0" w:firstColumn="1" w:lastColumn="0" w:noHBand="0" w:noVBand="1"/>
      </w:tblPr>
      <w:tblGrid>
        <w:gridCol w:w="1078"/>
        <w:gridCol w:w="4875"/>
        <w:gridCol w:w="4138"/>
      </w:tblGrid>
      <w:tr w:rsidR="0057319C" w:rsidRPr="00DB0EAD">
        <w:tc>
          <w:tcPr>
            <w:tcW w:w="1077" w:type="dxa"/>
            <w:tcBorders>
              <w:top w:val="single" w:sz="2" w:space="0" w:color="000000"/>
              <w:left w:val="single" w:sz="2" w:space="0" w:color="000000"/>
              <w:bottom w:val="single" w:sz="2" w:space="0" w:color="000000"/>
              <w:right w:val="single" w:sz="2" w:space="0" w:color="000000"/>
            </w:tcBorders>
          </w:tcPr>
          <w:p w:rsidR="0057319C" w:rsidRPr="00DB0EAD" w:rsidRDefault="004744A6">
            <w:pPr>
              <w:pStyle w:val="aff"/>
              <w:ind w:firstLine="0"/>
              <w:jc w:val="center"/>
              <w:rPr>
                <w:szCs w:val="24"/>
              </w:rPr>
            </w:pPr>
            <w:r w:rsidRPr="00DB0EAD">
              <w:rPr>
                <w:szCs w:val="24"/>
              </w:rPr>
              <w:t>1.1</w:t>
            </w:r>
          </w:p>
        </w:tc>
        <w:tc>
          <w:tcPr>
            <w:tcW w:w="4875" w:type="dxa"/>
            <w:tcBorders>
              <w:top w:val="single" w:sz="2" w:space="0" w:color="000000"/>
              <w:bottom w:val="single" w:sz="2" w:space="0" w:color="000000"/>
              <w:right w:val="single" w:sz="2" w:space="0" w:color="000000"/>
            </w:tcBorders>
          </w:tcPr>
          <w:p w:rsidR="0057319C" w:rsidRPr="00DB0EAD" w:rsidRDefault="004744A6">
            <w:pPr>
              <w:pStyle w:val="aff0"/>
              <w:rPr>
                <w:szCs w:val="24"/>
                <w:lang w:val="ru-RU"/>
              </w:rPr>
            </w:pPr>
            <w:r w:rsidRPr="00DB0EAD">
              <w:rPr>
                <w:szCs w:val="24"/>
                <w:lang w:val="ru-RU"/>
              </w:rPr>
              <w:t>Сведения о физическом лице, в случае если застройщиком является физическое лицо:</w:t>
            </w:r>
          </w:p>
        </w:tc>
        <w:tc>
          <w:tcPr>
            <w:tcW w:w="4138" w:type="dxa"/>
            <w:tcBorders>
              <w:top w:val="single" w:sz="2" w:space="0" w:color="000000"/>
              <w:bottom w:val="single" w:sz="2" w:space="0" w:color="000000"/>
              <w:right w:val="single" w:sz="2" w:space="0" w:color="000000"/>
            </w:tcBorders>
          </w:tcPr>
          <w:p w:rsidR="0057319C" w:rsidRPr="00DB0EAD" w:rsidRDefault="0057319C">
            <w:pPr>
              <w:pStyle w:val="aff"/>
              <w:rPr>
                <w:szCs w:val="24"/>
                <w:lang w:val="ru-RU"/>
              </w:rPr>
            </w:pPr>
          </w:p>
        </w:tc>
      </w:tr>
      <w:tr w:rsidR="0057319C" w:rsidRPr="00DB0EAD">
        <w:tc>
          <w:tcPr>
            <w:tcW w:w="1077" w:type="dxa"/>
            <w:tcBorders>
              <w:left w:val="single" w:sz="2" w:space="0" w:color="000000"/>
              <w:bottom w:val="single" w:sz="2" w:space="0" w:color="000000"/>
              <w:right w:val="single" w:sz="2" w:space="0" w:color="000000"/>
            </w:tcBorders>
          </w:tcPr>
          <w:p w:rsidR="0057319C" w:rsidRPr="00DB0EAD" w:rsidRDefault="004744A6">
            <w:pPr>
              <w:pStyle w:val="aff"/>
              <w:ind w:firstLine="0"/>
              <w:jc w:val="center"/>
              <w:rPr>
                <w:szCs w:val="24"/>
              </w:rPr>
            </w:pPr>
            <w:r w:rsidRPr="00DB0EAD">
              <w:rPr>
                <w:szCs w:val="24"/>
              </w:rPr>
              <w:t>1.1.1</w:t>
            </w:r>
          </w:p>
        </w:tc>
        <w:tc>
          <w:tcPr>
            <w:tcW w:w="4875" w:type="dxa"/>
            <w:tcBorders>
              <w:bottom w:val="single" w:sz="2" w:space="0" w:color="000000"/>
              <w:right w:val="single" w:sz="2" w:space="0" w:color="000000"/>
            </w:tcBorders>
          </w:tcPr>
          <w:p w:rsidR="0057319C" w:rsidRPr="00DB0EAD" w:rsidRDefault="004744A6">
            <w:pPr>
              <w:pStyle w:val="aff0"/>
              <w:rPr>
                <w:szCs w:val="24"/>
                <w:lang w:val="ru-RU"/>
              </w:rPr>
            </w:pPr>
            <w:r w:rsidRPr="00DB0EAD">
              <w:rPr>
                <w:szCs w:val="24"/>
                <w:lang w:val="ru-RU"/>
              </w:rPr>
              <w:t>Фамилия, имя, отчество (при наличии)</w:t>
            </w:r>
          </w:p>
        </w:tc>
        <w:tc>
          <w:tcPr>
            <w:tcW w:w="4138" w:type="dxa"/>
            <w:tcBorders>
              <w:bottom w:val="single" w:sz="2" w:space="0" w:color="000000"/>
              <w:right w:val="single" w:sz="2" w:space="0" w:color="000000"/>
            </w:tcBorders>
          </w:tcPr>
          <w:p w:rsidR="0057319C" w:rsidRPr="00DB0EAD" w:rsidRDefault="0057319C">
            <w:pPr>
              <w:pStyle w:val="aff"/>
              <w:rPr>
                <w:szCs w:val="24"/>
                <w:lang w:val="ru-RU"/>
              </w:rPr>
            </w:pPr>
          </w:p>
        </w:tc>
      </w:tr>
      <w:tr w:rsidR="0057319C" w:rsidRPr="00DB0EAD">
        <w:tc>
          <w:tcPr>
            <w:tcW w:w="1077" w:type="dxa"/>
            <w:tcBorders>
              <w:left w:val="single" w:sz="2" w:space="0" w:color="000000"/>
              <w:bottom w:val="single" w:sz="2" w:space="0" w:color="000000"/>
              <w:right w:val="single" w:sz="2" w:space="0" w:color="000000"/>
            </w:tcBorders>
          </w:tcPr>
          <w:p w:rsidR="0057319C" w:rsidRPr="00DB0EAD" w:rsidRDefault="004744A6">
            <w:pPr>
              <w:pStyle w:val="aff"/>
              <w:ind w:firstLine="0"/>
              <w:jc w:val="center"/>
              <w:rPr>
                <w:szCs w:val="24"/>
              </w:rPr>
            </w:pPr>
            <w:r w:rsidRPr="00DB0EAD">
              <w:rPr>
                <w:szCs w:val="24"/>
              </w:rPr>
              <w:t>1.1.2</w:t>
            </w:r>
          </w:p>
        </w:tc>
        <w:tc>
          <w:tcPr>
            <w:tcW w:w="4875" w:type="dxa"/>
            <w:tcBorders>
              <w:bottom w:val="single" w:sz="2" w:space="0" w:color="000000"/>
              <w:right w:val="single" w:sz="2" w:space="0" w:color="000000"/>
            </w:tcBorders>
          </w:tcPr>
          <w:p w:rsidR="0057319C" w:rsidRPr="00DB0EAD" w:rsidRDefault="004744A6">
            <w:pPr>
              <w:pStyle w:val="aff0"/>
              <w:rPr>
                <w:szCs w:val="24"/>
                <w:lang w:val="ru-RU"/>
              </w:rPr>
            </w:pPr>
            <w:r w:rsidRPr="00DB0EAD">
              <w:rPr>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138" w:type="dxa"/>
            <w:tcBorders>
              <w:bottom w:val="single" w:sz="2" w:space="0" w:color="000000"/>
              <w:right w:val="single" w:sz="2" w:space="0" w:color="000000"/>
            </w:tcBorders>
          </w:tcPr>
          <w:p w:rsidR="0057319C" w:rsidRPr="00DB0EAD" w:rsidRDefault="0057319C">
            <w:pPr>
              <w:pStyle w:val="aff"/>
              <w:rPr>
                <w:szCs w:val="24"/>
                <w:lang w:val="ru-RU"/>
              </w:rPr>
            </w:pPr>
          </w:p>
        </w:tc>
      </w:tr>
      <w:tr w:rsidR="0057319C" w:rsidRPr="00DB0EAD">
        <w:tc>
          <w:tcPr>
            <w:tcW w:w="1077" w:type="dxa"/>
            <w:tcBorders>
              <w:left w:val="single" w:sz="2" w:space="0" w:color="000000"/>
              <w:bottom w:val="single" w:sz="2" w:space="0" w:color="000000"/>
              <w:right w:val="single" w:sz="2" w:space="0" w:color="000000"/>
            </w:tcBorders>
          </w:tcPr>
          <w:p w:rsidR="0057319C" w:rsidRPr="00DB0EAD" w:rsidRDefault="004744A6">
            <w:pPr>
              <w:pStyle w:val="aff"/>
              <w:ind w:firstLine="0"/>
              <w:jc w:val="center"/>
              <w:rPr>
                <w:szCs w:val="24"/>
              </w:rPr>
            </w:pPr>
            <w:r w:rsidRPr="00DB0EAD">
              <w:rPr>
                <w:szCs w:val="24"/>
              </w:rPr>
              <w:t>1.1.3</w:t>
            </w:r>
          </w:p>
        </w:tc>
        <w:tc>
          <w:tcPr>
            <w:tcW w:w="4875" w:type="dxa"/>
            <w:tcBorders>
              <w:bottom w:val="single" w:sz="2" w:space="0" w:color="000000"/>
              <w:right w:val="single" w:sz="2" w:space="0" w:color="000000"/>
            </w:tcBorders>
          </w:tcPr>
          <w:p w:rsidR="0057319C" w:rsidRPr="00DB0EAD" w:rsidRDefault="004744A6">
            <w:pPr>
              <w:pStyle w:val="aff0"/>
              <w:rPr>
                <w:szCs w:val="24"/>
                <w:lang w:val="ru-RU"/>
              </w:rPr>
            </w:pPr>
            <w:r w:rsidRPr="00DB0EAD">
              <w:rPr>
                <w:szCs w:val="24"/>
                <w:lang w:val="ru-RU"/>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138" w:type="dxa"/>
            <w:tcBorders>
              <w:bottom w:val="single" w:sz="2" w:space="0" w:color="000000"/>
              <w:right w:val="single" w:sz="2" w:space="0" w:color="000000"/>
            </w:tcBorders>
          </w:tcPr>
          <w:p w:rsidR="0057319C" w:rsidRPr="00DB0EAD" w:rsidRDefault="0057319C">
            <w:pPr>
              <w:pStyle w:val="aff"/>
              <w:rPr>
                <w:szCs w:val="24"/>
                <w:lang w:val="ru-RU"/>
              </w:rPr>
            </w:pPr>
          </w:p>
        </w:tc>
      </w:tr>
      <w:tr w:rsidR="0057319C" w:rsidRPr="00DB0EAD">
        <w:tc>
          <w:tcPr>
            <w:tcW w:w="1077" w:type="dxa"/>
            <w:tcBorders>
              <w:left w:val="single" w:sz="2" w:space="0" w:color="000000"/>
              <w:bottom w:val="single" w:sz="2" w:space="0" w:color="000000"/>
              <w:right w:val="single" w:sz="2" w:space="0" w:color="000000"/>
            </w:tcBorders>
          </w:tcPr>
          <w:p w:rsidR="0057319C" w:rsidRPr="00DB0EAD" w:rsidRDefault="004744A6">
            <w:pPr>
              <w:pStyle w:val="aff"/>
              <w:ind w:firstLine="0"/>
              <w:jc w:val="center"/>
              <w:rPr>
                <w:szCs w:val="24"/>
              </w:rPr>
            </w:pPr>
            <w:r w:rsidRPr="00DB0EAD">
              <w:rPr>
                <w:szCs w:val="24"/>
              </w:rPr>
              <w:t>1.2</w:t>
            </w:r>
          </w:p>
        </w:tc>
        <w:tc>
          <w:tcPr>
            <w:tcW w:w="4875" w:type="dxa"/>
            <w:tcBorders>
              <w:bottom w:val="single" w:sz="2" w:space="0" w:color="000000"/>
              <w:right w:val="single" w:sz="2" w:space="0" w:color="000000"/>
            </w:tcBorders>
          </w:tcPr>
          <w:p w:rsidR="0057319C" w:rsidRPr="00DB0EAD" w:rsidRDefault="004744A6">
            <w:pPr>
              <w:pStyle w:val="aff0"/>
              <w:rPr>
                <w:szCs w:val="24"/>
                <w:lang w:val="ru-RU"/>
              </w:rPr>
            </w:pPr>
            <w:r w:rsidRPr="00DB0EAD">
              <w:rPr>
                <w:szCs w:val="24"/>
                <w:lang w:val="ru-RU"/>
              </w:rPr>
              <w:t>Сведения о юридическом лице (в случае если застройщиком является юридическое лицо):</w:t>
            </w:r>
          </w:p>
        </w:tc>
        <w:tc>
          <w:tcPr>
            <w:tcW w:w="4138" w:type="dxa"/>
            <w:tcBorders>
              <w:bottom w:val="single" w:sz="2" w:space="0" w:color="000000"/>
              <w:right w:val="single" w:sz="2" w:space="0" w:color="000000"/>
            </w:tcBorders>
          </w:tcPr>
          <w:p w:rsidR="0057319C" w:rsidRPr="00DB0EAD" w:rsidRDefault="0057319C">
            <w:pPr>
              <w:pStyle w:val="aff"/>
              <w:rPr>
                <w:szCs w:val="24"/>
                <w:lang w:val="ru-RU"/>
              </w:rPr>
            </w:pPr>
          </w:p>
        </w:tc>
      </w:tr>
      <w:tr w:rsidR="0057319C" w:rsidRPr="00DB0EAD">
        <w:tc>
          <w:tcPr>
            <w:tcW w:w="1077" w:type="dxa"/>
            <w:tcBorders>
              <w:left w:val="single" w:sz="2" w:space="0" w:color="000000"/>
              <w:bottom w:val="single" w:sz="2" w:space="0" w:color="000000"/>
              <w:right w:val="single" w:sz="2" w:space="0" w:color="000000"/>
            </w:tcBorders>
          </w:tcPr>
          <w:p w:rsidR="0057319C" w:rsidRPr="00DB0EAD" w:rsidRDefault="004744A6">
            <w:pPr>
              <w:pStyle w:val="aff"/>
              <w:ind w:firstLine="0"/>
              <w:jc w:val="center"/>
              <w:rPr>
                <w:szCs w:val="24"/>
              </w:rPr>
            </w:pPr>
            <w:r w:rsidRPr="00DB0EAD">
              <w:rPr>
                <w:szCs w:val="24"/>
              </w:rPr>
              <w:t>1.2.1</w:t>
            </w:r>
          </w:p>
        </w:tc>
        <w:tc>
          <w:tcPr>
            <w:tcW w:w="4875" w:type="dxa"/>
            <w:tcBorders>
              <w:bottom w:val="single" w:sz="2" w:space="0" w:color="000000"/>
              <w:right w:val="single" w:sz="2" w:space="0" w:color="000000"/>
            </w:tcBorders>
          </w:tcPr>
          <w:p w:rsidR="0057319C" w:rsidRPr="00DB0EAD" w:rsidRDefault="004744A6">
            <w:pPr>
              <w:pStyle w:val="aff0"/>
              <w:rPr>
                <w:szCs w:val="24"/>
              </w:rPr>
            </w:pPr>
            <w:r w:rsidRPr="00DB0EAD">
              <w:rPr>
                <w:szCs w:val="24"/>
              </w:rPr>
              <w:t>Полное наименование</w:t>
            </w:r>
          </w:p>
        </w:tc>
        <w:tc>
          <w:tcPr>
            <w:tcW w:w="4138" w:type="dxa"/>
            <w:tcBorders>
              <w:bottom w:val="single" w:sz="2" w:space="0" w:color="000000"/>
              <w:right w:val="single" w:sz="2" w:space="0" w:color="000000"/>
            </w:tcBorders>
          </w:tcPr>
          <w:p w:rsidR="0057319C" w:rsidRPr="00DB0EAD" w:rsidRDefault="0057319C">
            <w:pPr>
              <w:pStyle w:val="aff"/>
              <w:rPr>
                <w:szCs w:val="24"/>
              </w:rPr>
            </w:pPr>
          </w:p>
        </w:tc>
      </w:tr>
      <w:tr w:rsidR="0057319C" w:rsidRPr="00DB0EAD">
        <w:tc>
          <w:tcPr>
            <w:tcW w:w="1077" w:type="dxa"/>
            <w:tcBorders>
              <w:left w:val="single" w:sz="2" w:space="0" w:color="000000"/>
              <w:bottom w:val="single" w:sz="2" w:space="0" w:color="000000"/>
              <w:right w:val="single" w:sz="2" w:space="0" w:color="000000"/>
            </w:tcBorders>
          </w:tcPr>
          <w:p w:rsidR="0057319C" w:rsidRPr="00DB0EAD" w:rsidRDefault="004744A6">
            <w:pPr>
              <w:pStyle w:val="aff"/>
              <w:ind w:firstLine="0"/>
              <w:jc w:val="center"/>
              <w:rPr>
                <w:szCs w:val="24"/>
              </w:rPr>
            </w:pPr>
            <w:r w:rsidRPr="00DB0EAD">
              <w:rPr>
                <w:szCs w:val="24"/>
              </w:rPr>
              <w:t>1.2.2</w:t>
            </w:r>
          </w:p>
        </w:tc>
        <w:tc>
          <w:tcPr>
            <w:tcW w:w="4875" w:type="dxa"/>
            <w:tcBorders>
              <w:bottom w:val="single" w:sz="2" w:space="0" w:color="000000"/>
              <w:right w:val="single" w:sz="2" w:space="0" w:color="000000"/>
            </w:tcBorders>
          </w:tcPr>
          <w:p w:rsidR="0057319C" w:rsidRPr="00DB0EAD" w:rsidRDefault="004744A6">
            <w:pPr>
              <w:pStyle w:val="aff0"/>
              <w:rPr>
                <w:szCs w:val="24"/>
              </w:rPr>
            </w:pPr>
            <w:r w:rsidRPr="00DB0EAD">
              <w:rPr>
                <w:szCs w:val="24"/>
              </w:rPr>
              <w:t>Основной государственный регистрационный номер</w:t>
            </w:r>
          </w:p>
        </w:tc>
        <w:tc>
          <w:tcPr>
            <w:tcW w:w="4138" w:type="dxa"/>
            <w:tcBorders>
              <w:bottom w:val="single" w:sz="2" w:space="0" w:color="000000"/>
              <w:right w:val="single" w:sz="2" w:space="0" w:color="000000"/>
            </w:tcBorders>
          </w:tcPr>
          <w:p w:rsidR="0057319C" w:rsidRPr="00DB0EAD" w:rsidRDefault="0057319C">
            <w:pPr>
              <w:pStyle w:val="aff"/>
              <w:rPr>
                <w:szCs w:val="24"/>
              </w:rPr>
            </w:pPr>
          </w:p>
        </w:tc>
      </w:tr>
      <w:tr w:rsidR="0057319C" w:rsidRPr="00DB0EAD">
        <w:tc>
          <w:tcPr>
            <w:tcW w:w="1077" w:type="dxa"/>
            <w:tcBorders>
              <w:left w:val="single" w:sz="2" w:space="0" w:color="000000"/>
              <w:bottom w:val="single" w:sz="2" w:space="0" w:color="000000"/>
              <w:right w:val="single" w:sz="2" w:space="0" w:color="000000"/>
            </w:tcBorders>
          </w:tcPr>
          <w:p w:rsidR="0057319C" w:rsidRPr="00DB0EAD" w:rsidRDefault="004744A6">
            <w:pPr>
              <w:pStyle w:val="aff"/>
              <w:ind w:firstLine="0"/>
              <w:jc w:val="center"/>
              <w:rPr>
                <w:szCs w:val="24"/>
              </w:rPr>
            </w:pPr>
            <w:r w:rsidRPr="00DB0EAD">
              <w:rPr>
                <w:szCs w:val="24"/>
              </w:rPr>
              <w:t>1.2.3</w:t>
            </w:r>
          </w:p>
        </w:tc>
        <w:tc>
          <w:tcPr>
            <w:tcW w:w="4875" w:type="dxa"/>
            <w:tcBorders>
              <w:bottom w:val="single" w:sz="2" w:space="0" w:color="000000"/>
              <w:right w:val="single" w:sz="2" w:space="0" w:color="000000"/>
            </w:tcBorders>
          </w:tcPr>
          <w:p w:rsidR="0057319C" w:rsidRPr="00DB0EAD" w:rsidRDefault="004744A6">
            <w:pPr>
              <w:pStyle w:val="aff0"/>
              <w:rPr>
                <w:szCs w:val="24"/>
                <w:lang w:val="ru-RU"/>
              </w:rPr>
            </w:pPr>
            <w:r w:rsidRPr="00DB0EAD">
              <w:rPr>
                <w:szCs w:val="24"/>
                <w:lang w:val="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138" w:type="dxa"/>
            <w:tcBorders>
              <w:bottom w:val="single" w:sz="2" w:space="0" w:color="000000"/>
              <w:right w:val="single" w:sz="2" w:space="0" w:color="000000"/>
            </w:tcBorders>
          </w:tcPr>
          <w:p w:rsidR="0057319C" w:rsidRPr="00DB0EAD" w:rsidRDefault="0057319C">
            <w:pPr>
              <w:pStyle w:val="aff"/>
              <w:rPr>
                <w:szCs w:val="24"/>
                <w:lang w:val="ru-RU"/>
              </w:rPr>
            </w:pPr>
          </w:p>
        </w:tc>
      </w:tr>
    </w:tbl>
    <w:p w:rsidR="0057319C" w:rsidRPr="00DB0EAD" w:rsidRDefault="0057319C">
      <w:pPr>
        <w:pStyle w:val="aff"/>
        <w:rPr>
          <w:szCs w:val="24"/>
          <w:lang w:val="ru-RU"/>
        </w:rPr>
      </w:pPr>
    </w:p>
    <w:p w:rsidR="0057319C" w:rsidRPr="00DB0EAD" w:rsidRDefault="004744A6">
      <w:pPr>
        <w:pStyle w:val="110"/>
        <w:rPr>
          <w:szCs w:val="24"/>
        </w:rPr>
      </w:pPr>
      <w:r w:rsidRPr="00DB0EAD">
        <w:rPr>
          <w:szCs w:val="24"/>
        </w:rPr>
        <w:t>2. Сведения о выданном уведомлении</w:t>
      </w:r>
    </w:p>
    <w:p w:rsidR="0057319C" w:rsidRPr="00DB0EAD" w:rsidRDefault="0057319C">
      <w:pPr>
        <w:pStyle w:val="aff"/>
        <w:rPr>
          <w:szCs w:val="24"/>
        </w:rPr>
      </w:pPr>
    </w:p>
    <w:tbl>
      <w:tblPr>
        <w:tblW w:w="10091" w:type="dxa"/>
        <w:tblLayout w:type="fixed"/>
        <w:tblLook w:val="04A0" w:firstRow="1" w:lastRow="0" w:firstColumn="1" w:lastColumn="0" w:noHBand="0" w:noVBand="1"/>
      </w:tblPr>
      <w:tblGrid>
        <w:gridCol w:w="798"/>
        <w:gridCol w:w="4276"/>
        <w:gridCol w:w="2110"/>
        <w:gridCol w:w="2907"/>
      </w:tblGrid>
      <w:tr w:rsidR="0057319C" w:rsidRPr="00DB0EAD">
        <w:tc>
          <w:tcPr>
            <w:tcW w:w="794" w:type="dxa"/>
            <w:tcBorders>
              <w:top w:val="single" w:sz="2" w:space="0" w:color="000000"/>
              <w:left w:val="single" w:sz="2" w:space="0" w:color="000000"/>
              <w:bottom w:val="single" w:sz="2" w:space="0" w:color="000000"/>
              <w:right w:val="single" w:sz="2" w:space="0" w:color="000000"/>
            </w:tcBorders>
          </w:tcPr>
          <w:p w:rsidR="0057319C" w:rsidRPr="00DB0EAD" w:rsidRDefault="004744A6">
            <w:pPr>
              <w:pStyle w:val="aff"/>
              <w:ind w:firstLine="0"/>
              <w:jc w:val="center"/>
              <w:rPr>
                <w:szCs w:val="24"/>
              </w:rPr>
            </w:pPr>
            <w:r w:rsidRPr="00DB0EAD">
              <w:rPr>
                <w:szCs w:val="24"/>
              </w:rPr>
              <w:t>N</w:t>
            </w:r>
          </w:p>
        </w:tc>
        <w:tc>
          <w:tcPr>
            <w:tcW w:w="4252" w:type="dxa"/>
            <w:tcBorders>
              <w:top w:val="single" w:sz="2" w:space="0" w:color="000000"/>
              <w:bottom w:val="single" w:sz="2" w:space="0" w:color="000000"/>
              <w:right w:val="single" w:sz="2" w:space="0" w:color="000000"/>
            </w:tcBorders>
          </w:tcPr>
          <w:p w:rsidR="0057319C" w:rsidRPr="00DB0EAD" w:rsidRDefault="004744A6">
            <w:pPr>
              <w:pStyle w:val="aff"/>
              <w:ind w:firstLine="0"/>
              <w:jc w:val="center"/>
              <w:rPr>
                <w:szCs w:val="24"/>
              </w:rPr>
            </w:pPr>
            <w:r w:rsidRPr="00DB0EAD">
              <w:rPr>
                <w:szCs w:val="24"/>
              </w:rPr>
              <w:t>Орган, выдавший уведомление</w:t>
            </w:r>
          </w:p>
        </w:tc>
        <w:tc>
          <w:tcPr>
            <w:tcW w:w="2098" w:type="dxa"/>
            <w:tcBorders>
              <w:top w:val="single" w:sz="2" w:space="0" w:color="000000"/>
              <w:bottom w:val="single" w:sz="2" w:space="0" w:color="000000"/>
              <w:right w:val="single" w:sz="2" w:space="0" w:color="000000"/>
            </w:tcBorders>
          </w:tcPr>
          <w:p w:rsidR="0057319C" w:rsidRPr="00DB0EAD" w:rsidRDefault="004744A6">
            <w:pPr>
              <w:pStyle w:val="aff"/>
              <w:ind w:firstLine="0"/>
              <w:jc w:val="center"/>
              <w:rPr>
                <w:szCs w:val="24"/>
              </w:rPr>
            </w:pPr>
            <w:r w:rsidRPr="00DB0EAD">
              <w:rPr>
                <w:szCs w:val="24"/>
              </w:rPr>
              <w:t>Номер документа</w:t>
            </w:r>
          </w:p>
        </w:tc>
        <w:tc>
          <w:tcPr>
            <w:tcW w:w="2891" w:type="dxa"/>
            <w:tcBorders>
              <w:top w:val="single" w:sz="2" w:space="0" w:color="000000"/>
              <w:bottom w:val="single" w:sz="2" w:space="0" w:color="000000"/>
              <w:right w:val="single" w:sz="2" w:space="0" w:color="000000"/>
            </w:tcBorders>
          </w:tcPr>
          <w:p w:rsidR="0057319C" w:rsidRPr="00DB0EAD" w:rsidRDefault="004744A6">
            <w:pPr>
              <w:pStyle w:val="aff"/>
              <w:ind w:firstLine="0"/>
              <w:jc w:val="center"/>
              <w:rPr>
                <w:szCs w:val="24"/>
              </w:rPr>
            </w:pPr>
            <w:r w:rsidRPr="00DB0EAD">
              <w:rPr>
                <w:szCs w:val="24"/>
              </w:rPr>
              <w:t>Дата документа</w:t>
            </w:r>
          </w:p>
        </w:tc>
      </w:tr>
      <w:tr w:rsidR="0057319C" w:rsidRPr="00DB0EAD">
        <w:tc>
          <w:tcPr>
            <w:tcW w:w="794" w:type="dxa"/>
            <w:tcBorders>
              <w:left w:val="single" w:sz="2" w:space="0" w:color="000000"/>
              <w:bottom w:val="single" w:sz="2" w:space="0" w:color="000000"/>
              <w:right w:val="single" w:sz="2" w:space="0" w:color="000000"/>
            </w:tcBorders>
          </w:tcPr>
          <w:p w:rsidR="0057319C" w:rsidRPr="00DB0EAD" w:rsidRDefault="0057319C">
            <w:pPr>
              <w:pStyle w:val="aff"/>
              <w:rPr>
                <w:szCs w:val="24"/>
              </w:rPr>
            </w:pPr>
          </w:p>
        </w:tc>
        <w:tc>
          <w:tcPr>
            <w:tcW w:w="4252" w:type="dxa"/>
            <w:tcBorders>
              <w:bottom w:val="single" w:sz="2" w:space="0" w:color="000000"/>
              <w:right w:val="single" w:sz="2" w:space="0" w:color="000000"/>
            </w:tcBorders>
          </w:tcPr>
          <w:p w:rsidR="0057319C" w:rsidRPr="00DB0EAD" w:rsidRDefault="0057319C">
            <w:pPr>
              <w:pStyle w:val="aff"/>
              <w:rPr>
                <w:szCs w:val="24"/>
              </w:rPr>
            </w:pPr>
          </w:p>
        </w:tc>
        <w:tc>
          <w:tcPr>
            <w:tcW w:w="2098" w:type="dxa"/>
            <w:tcBorders>
              <w:bottom w:val="single" w:sz="2" w:space="0" w:color="000000"/>
              <w:right w:val="single" w:sz="2" w:space="0" w:color="000000"/>
            </w:tcBorders>
          </w:tcPr>
          <w:p w:rsidR="0057319C" w:rsidRPr="00DB0EAD" w:rsidRDefault="0057319C">
            <w:pPr>
              <w:pStyle w:val="aff"/>
              <w:rPr>
                <w:szCs w:val="24"/>
              </w:rPr>
            </w:pPr>
          </w:p>
        </w:tc>
        <w:tc>
          <w:tcPr>
            <w:tcW w:w="2891" w:type="dxa"/>
            <w:tcBorders>
              <w:bottom w:val="single" w:sz="2" w:space="0" w:color="000000"/>
              <w:right w:val="single" w:sz="2" w:space="0" w:color="000000"/>
            </w:tcBorders>
          </w:tcPr>
          <w:p w:rsidR="0057319C" w:rsidRPr="00DB0EAD" w:rsidRDefault="0057319C">
            <w:pPr>
              <w:pStyle w:val="aff"/>
              <w:rPr>
                <w:szCs w:val="24"/>
              </w:rPr>
            </w:pPr>
          </w:p>
        </w:tc>
      </w:tr>
    </w:tbl>
    <w:p w:rsidR="0057319C" w:rsidRPr="00DB0EAD" w:rsidRDefault="0057319C">
      <w:pPr>
        <w:pStyle w:val="aff"/>
        <w:rPr>
          <w:szCs w:val="24"/>
        </w:rPr>
      </w:pPr>
    </w:p>
    <w:p w:rsidR="0057319C" w:rsidRPr="00DB0EAD" w:rsidRDefault="004744A6">
      <w:pPr>
        <w:pStyle w:val="aff"/>
        <w:rPr>
          <w:szCs w:val="24"/>
        </w:rPr>
      </w:pPr>
      <w:r w:rsidRPr="00DB0EAD">
        <w:rPr>
          <w:szCs w:val="24"/>
        </w:rPr>
        <w:t>Прошу выдать дубликат уведомления</w:t>
      </w:r>
    </w:p>
    <w:p w:rsidR="0057319C" w:rsidRPr="00DB0EAD" w:rsidRDefault="004744A6">
      <w:pPr>
        <w:pStyle w:val="aff"/>
        <w:rPr>
          <w:szCs w:val="24"/>
        </w:rPr>
      </w:pPr>
      <w:r w:rsidRPr="00DB0EAD">
        <w:rPr>
          <w:szCs w:val="24"/>
        </w:rPr>
        <w:t>Приложение:______________________________________________________</w:t>
      </w:r>
    </w:p>
    <w:p w:rsidR="0057319C" w:rsidRPr="00DB0EAD" w:rsidRDefault="004744A6">
      <w:pPr>
        <w:pStyle w:val="aff"/>
        <w:rPr>
          <w:szCs w:val="24"/>
          <w:lang w:val="ru-RU"/>
        </w:rPr>
      </w:pPr>
      <w:r w:rsidRPr="00DB0EAD">
        <w:rPr>
          <w:szCs w:val="24"/>
          <w:lang w:val="ru-RU"/>
        </w:rPr>
        <w:t>Номер телефона и адрес электронной почты для связи:__________________</w:t>
      </w:r>
    </w:p>
    <w:p w:rsidR="0057319C" w:rsidRPr="00DB0EAD" w:rsidRDefault="004744A6">
      <w:pPr>
        <w:pStyle w:val="aff"/>
        <w:rPr>
          <w:szCs w:val="24"/>
          <w:lang w:val="ru-RU"/>
        </w:rPr>
      </w:pPr>
      <w:r w:rsidRPr="00DB0EAD">
        <w:rPr>
          <w:szCs w:val="24"/>
          <w:lang w:val="ru-RU"/>
        </w:rPr>
        <w:t>Результат рассмотрения настоящего заявления прошу:</w:t>
      </w:r>
    </w:p>
    <w:p w:rsidR="0057319C" w:rsidRPr="00DB0EAD" w:rsidRDefault="0057319C">
      <w:pPr>
        <w:pStyle w:val="aff"/>
        <w:rPr>
          <w:szCs w:val="24"/>
          <w:lang w:val="ru-RU"/>
        </w:rPr>
      </w:pPr>
    </w:p>
    <w:tbl>
      <w:tblPr>
        <w:tblW w:w="10091" w:type="dxa"/>
        <w:tblLayout w:type="fixed"/>
        <w:tblLook w:val="04A0" w:firstRow="1" w:lastRow="0" w:firstColumn="1" w:lastColumn="0" w:noHBand="0" w:noVBand="1"/>
      </w:tblPr>
      <w:tblGrid>
        <w:gridCol w:w="7200"/>
        <w:gridCol w:w="2891"/>
      </w:tblGrid>
      <w:tr w:rsidR="0057319C" w:rsidRPr="00DB0EAD">
        <w:tc>
          <w:tcPr>
            <w:tcW w:w="7200" w:type="dxa"/>
            <w:tcBorders>
              <w:top w:val="single" w:sz="2" w:space="0" w:color="000000"/>
              <w:left w:val="single" w:sz="2" w:space="0" w:color="000000"/>
              <w:bottom w:val="single" w:sz="2" w:space="0" w:color="000000"/>
              <w:right w:val="single" w:sz="2" w:space="0" w:color="000000"/>
            </w:tcBorders>
          </w:tcPr>
          <w:p w:rsidR="0057319C" w:rsidRPr="00DB0EAD" w:rsidRDefault="004744A6">
            <w:pPr>
              <w:pStyle w:val="aff0"/>
              <w:rPr>
                <w:szCs w:val="24"/>
                <w:lang w:val="ru-RU"/>
              </w:rPr>
            </w:pPr>
            <w:r w:rsidRPr="00DB0EAD">
              <w:rPr>
                <w:szCs w:val="24"/>
                <w:lang w:val="ru-RU"/>
              </w:rPr>
              <w:t>направить в форме электронного документа в Личный кабинет в федеральной государственной информационной системе "</w:t>
            </w:r>
            <w:hyperlink r:id="rId18" w:tooltip="https://www.gosuslugi.ru" w:history="1">
              <w:r w:rsidRPr="00DB0EAD">
                <w:rPr>
                  <w:szCs w:val="24"/>
                  <w:lang w:val="ru-RU"/>
                </w:rPr>
                <w:t>Единый портал</w:t>
              </w:r>
            </w:hyperlink>
            <w:r w:rsidRPr="00DB0EAD">
              <w:rPr>
                <w:szCs w:val="24"/>
                <w:lang w:val="ru-RU"/>
              </w:rPr>
              <w:t xml:space="preserve"> государственных и муниципальных услуг (функций)"/на региональном портале государственных и муниципальных услуг</w:t>
            </w:r>
          </w:p>
        </w:tc>
        <w:tc>
          <w:tcPr>
            <w:tcW w:w="2891" w:type="dxa"/>
            <w:tcBorders>
              <w:top w:val="single" w:sz="2" w:space="0" w:color="000000"/>
              <w:bottom w:val="single" w:sz="2" w:space="0" w:color="000000"/>
              <w:right w:val="single" w:sz="2" w:space="0" w:color="000000"/>
            </w:tcBorders>
          </w:tcPr>
          <w:p w:rsidR="0057319C" w:rsidRPr="00DB0EAD" w:rsidRDefault="0057319C">
            <w:pPr>
              <w:pStyle w:val="aff"/>
              <w:rPr>
                <w:szCs w:val="24"/>
                <w:lang w:val="ru-RU"/>
              </w:rPr>
            </w:pPr>
          </w:p>
        </w:tc>
      </w:tr>
      <w:tr w:rsidR="0057319C" w:rsidRPr="00DB0EAD">
        <w:tc>
          <w:tcPr>
            <w:tcW w:w="7200" w:type="dxa"/>
            <w:tcBorders>
              <w:left w:val="single" w:sz="2" w:space="0" w:color="000000"/>
              <w:bottom w:val="single" w:sz="2" w:space="0" w:color="000000"/>
              <w:right w:val="single" w:sz="2" w:space="0" w:color="000000"/>
            </w:tcBorders>
          </w:tcPr>
          <w:p w:rsidR="0057319C" w:rsidRPr="00DB0EAD" w:rsidRDefault="004744A6">
            <w:pPr>
              <w:pStyle w:val="aff0"/>
              <w:rPr>
                <w:szCs w:val="24"/>
                <w:lang w:val="ru-RU"/>
              </w:rPr>
            </w:pPr>
            <w:r w:rsidRPr="00DB0EAD">
              <w:rPr>
                <w:szCs w:val="24"/>
                <w:lang w:val="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p w:rsidR="0057319C" w:rsidRPr="00DB0EAD" w:rsidRDefault="004744A6">
            <w:pPr>
              <w:pStyle w:val="aff0"/>
              <w:rPr>
                <w:szCs w:val="24"/>
              </w:rPr>
            </w:pPr>
            <w:r w:rsidRPr="00DB0EAD">
              <w:rPr>
                <w:szCs w:val="24"/>
              </w:rPr>
              <w:t>_______________________________</w:t>
            </w:r>
          </w:p>
        </w:tc>
        <w:tc>
          <w:tcPr>
            <w:tcW w:w="2891" w:type="dxa"/>
            <w:tcBorders>
              <w:bottom w:val="single" w:sz="2" w:space="0" w:color="000000"/>
              <w:right w:val="single" w:sz="2" w:space="0" w:color="000000"/>
            </w:tcBorders>
          </w:tcPr>
          <w:p w:rsidR="0057319C" w:rsidRPr="00DB0EAD" w:rsidRDefault="0057319C">
            <w:pPr>
              <w:pStyle w:val="aff"/>
              <w:rPr>
                <w:szCs w:val="24"/>
              </w:rPr>
            </w:pPr>
          </w:p>
        </w:tc>
      </w:tr>
      <w:tr w:rsidR="0057319C" w:rsidRPr="00DB0EAD">
        <w:tc>
          <w:tcPr>
            <w:tcW w:w="7200" w:type="dxa"/>
            <w:tcBorders>
              <w:left w:val="single" w:sz="2" w:space="0" w:color="000000"/>
              <w:bottom w:val="single" w:sz="2" w:space="0" w:color="000000"/>
              <w:right w:val="single" w:sz="2" w:space="0" w:color="000000"/>
            </w:tcBorders>
          </w:tcPr>
          <w:p w:rsidR="0057319C" w:rsidRPr="00DB0EAD" w:rsidRDefault="004744A6">
            <w:pPr>
              <w:pStyle w:val="aff0"/>
              <w:rPr>
                <w:szCs w:val="24"/>
                <w:lang w:val="ru-RU"/>
              </w:rPr>
            </w:pPr>
            <w:r w:rsidRPr="00DB0EAD">
              <w:rPr>
                <w:szCs w:val="24"/>
                <w:lang w:val="ru-RU"/>
              </w:rPr>
              <w:t>направить на бумажном носителе на почтовый адрес:</w:t>
            </w:r>
          </w:p>
          <w:p w:rsidR="0057319C" w:rsidRPr="00DB0EAD" w:rsidRDefault="004744A6">
            <w:pPr>
              <w:pStyle w:val="aff0"/>
              <w:rPr>
                <w:szCs w:val="24"/>
              </w:rPr>
            </w:pPr>
            <w:r w:rsidRPr="00DB0EAD">
              <w:rPr>
                <w:szCs w:val="24"/>
              </w:rPr>
              <w:t>_________________________________</w:t>
            </w:r>
          </w:p>
        </w:tc>
        <w:tc>
          <w:tcPr>
            <w:tcW w:w="2891" w:type="dxa"/>
            <w:tcBorders>
              <w:bottom w:val="single" w:sz="2" w:space="0" w:color="000000"/>
              <w:right w:val="single" w:sz="2" w:space="0" w:color="000000"/>
            </w:tcBorders>
          </w:tcPr>
          <w:p w:rsidR="0057319C" w:rsidRPr="00DB0EAD" w:rsidRDefault="0057319C">
            <w:pPr>
              <w:pStyle w:val="aff"/>
              <w:rPr>
                <w:szCs w:val="24"/>
              </w:rPr>
            </w:pPr>
          </w:p>
        </w:tc>
      </w:tr>
      <w:tr w:rsidR="0057319C" w:rsidRPr="00DB0EAD">
        <w:tc>
          <w:tcPr>
            <w:tcW w:w="7200" w:type="dxa"/>
            <w:tcBorders>
              <w:left w:val="single" w:sz="2" w:space="0" w:color="000000"/>
              <w:bottom w:val="single" w:sz="2" w:space="0" w:color="000000"/>
              <w:right w:val="single" w:sz="2" w:space="0" w:color="000000"/>
            </w:tcBorders>
          </w:tcPr>
          <w:p w:rsidR="0057319C" w:rsidRPr="00DB0EAD" w:rsidRDefault="004744A6">
            <w:pPr>
              <w:pStyle w:val="aff"/>
              <w:ind w:firstLine="0"/>
              <w:jc w:val="center"/>
              <w:rPr>
                <w:szCs w:val="24"/>
                <w:lang w:val="ru-RU"/>
              </w:rPr>
            </w:pPr>
            <w:r w:rsidRPr="00DB0EAD">
              <w:rPr>
                <w:szCs w:val="24"/>
                <w:lang w:val="ru-RU"/>
              </w:rPr>
              <w:t>Указывается один из перечисленных способов</w:t>
            </w:r>
          </w:p>
        </w:tc>
        <w:tc>
          <w:tcPr>
            <w:tcW w:w="2891" w:type="dxa"/>
            <w:tcBorders>
              <w:bottom w:val="single" w:sz="2" w:space="0" w:color="000000"/>
              <w:right w:val="single" w:sz="2" w:space="0" w:color="000000"/>
            </w:tcBorders>
          </w:tcPr>
          <w:p w:rsidR="0057319C" w:rsidRPr="00DB0EAD" w:rsidRDefault="0057319C">
            <w:pPr>
              <w:pStyle w:val="aff"/>
              <w:rPr>
                <w:szCs w:val="24"/>
                <w:lang w:val="ru-RU"/>
              </w:rPr>
            </w:pPr>
          </w:p>
        </w:tc>
      </w:tr>
    </w:tbl>
    <w:p w:rsidR="0057319C" w:rsidRPr="00DB0EAD" w:rsidRDefault="0057319C">
      <w:pPr>
        <w:pStyle w:val="OEM"/>
        <w:rPr>
          <w:lang w:val="ru-RU"/>
        </w:rPr>
      </w:pPr>
    </w:p>
    <w:p w:rsidR="0057319C" w:rsidRPr="00DB0EAD" w:rsidRDefault="004744A6">
      <w:pPr>
        <w:pStyle w:val="OEM"/>
        <w:rPr>
          <w:lang w:val="ru-RU"/>
        </w:rPr>
      </w:pPr>
      <w:r w:rsidRPr="00DB0EAD">
        <w:rPr>
          <w:lang w:val="ru-RU"/>
        </w:rPr>
        <w:t>______________________ ______________________________</w:t>
      </w:r>
    </w:p>
    <w:p w:rsidR="0057319C" w:rsidRPr="00DB0EAD" w:rsidRDefault="004744A6">
      <w:pPr>
        <w:pStyle w:val="OEM"/>
        <w:rPr>
          <w:sz w:val="22"/>
          <w:lang w:val="ru-RU"/>
        </w:rPr>
      </w:pPr>
      <w:r w:rsidRPr="00DB0EAD">
        <w:rPr>
          <w:lang w:val="ru-RU"/>
        </w:rPr>
        <w:t xml:space="preserve"> (подпись)             (фамилия, имя, отчество</w:t>
      </w:r>
    </w:p>
    <w:p w:rsidR="0057319C" w:rsidRPr="00DB0EAD" w:rsidRDefault="004744A6">
      <w:pPr>
        <w:pStyle w:val="OEM"/>
        <w:rPr>
          <w:sz w:val="22"/>
          <w:lang w:val="ru-RU"/>
        </w:rPr>
      </w:pPr>
      <w:r w:rsidRPr="00DB0EAD">
        <w:rPr>
          <w:lang w:val="ru-RU"/>
        </w:rPr>
        <w:t xml:space="preserve">                             (при наличии)</w:t>
      </w:r>
    </w:p>
    <w:p w:rsidR="0057319C" w:rsidRPr="00DB0EAD" w:rsidRDefault="0057319C">
      <w:pPr>
        <w:pStyle w:val="aff"/>
        <w:rPr>
          <w:szCs w:val="24"/>
          <w:lang w:val="ru-RU"/>
        </w:rPr>
      </w:pPr>
    </w:p>
    <w:p w:rsidR="0057319C" w:rsidRPr="00DB0EAD" w:rsidRDefault="004744A6">
      <w:pPr>
        <w:pStyle w:val="aff1"/>
        <w:rPr>
          <w:sz w:val="24"/>
          <w:szCs w:val="24"/>
          <w:lang w:val="ru-RU"/>
        </w:rPr>
      </w:pPr>
      <w:bookmarkStart w:id="2" w:name="undefined"/>
      <w:bookmarkEnd w:id="2"/>
      <w:r w:rsidRPr="00DB0EAD">
        <w:rPr>
          <w:sz w:val="24"/>
          <w:szCs w:val="24"/>
          <w:lang w:val="ru-RU"/>
        </w:rPr>
        <w:t>* Нужное подчеркнуть.</w:t>
      </w:r>
    </w:p>
    <w:p w:rsidR="0057319C" w:rsidRPr="00DB0EAD" w:rsidRDefault="004744A6">
      <w:pPr>
        <w:pStyle w:val="OEM"/>
        <w:rPr>
          <w:sz w:val="22"/>
          <w:lang w:val="ru-RU"/>
        </w:rPr>
      </w:pPr>
      <w:r w:rsidRPr="00DB0EAD">
        <w:rPr>
          <w:lang w:val="ru-RU"/>
        </w:rPr>
        <w:t>──────────────────────────────</w:t>
      </w:r>
    </w:p>
    <w:p w:rsidR="0057319C" w:rsidRDefault="0057319C">
      <w:pPr>
        <w:pStyle w:val="ConsPlusNormal"/>
        <w:spacing w:before="240"/>
        <w:ind w:firstLine="540"/>
        <w:jc w:val="both"/>
        <w:rPr>
          <w:sz w:val="24"/>
          <w:szCs w:val="24"/>
        </w:rPr>
      </w:pPr>
    </w:p>
    <w:p w:rsidR="0057319C" w:rsidRDefault="0057319C">
      <w:pPr>
        <w:rPr>
          <w:sz w:val="24"/>
          <w:szCs w:val="24"/>
        </w:rPr>
      </w:pPr>
    </w:p>
    <w:p w:rsidR="00143847" w:rsidRDefault="00143847" w:rsidP="00143847">
      <w:pPr>
        <w:spacing w:after="0"/>
        <w:jc w:val="center"/>
        <w:rPr>
          <w:rFonts w:ascii="Times New Roman" w:hAnsi="Times New Roman"/>
          <w:b/>
          <w:sz w:val="28"/>
          <w:szCs w:val="28"/>
        </w:rPr>
      </w:pPr>
    </w:p>
    <w:p w:rsidR="00143847" w:rsidRDefault="00143847" w:rsidP="00143847">
      <w:pPr>
        <w:spacing w:after="0"/>
        <w:jc w:val="center"/>
        <w:rPr>
          <w:rFonts w:ascii="Times New Roman" w:hAnsi="Times New Roman"/>
          <w:b/>
          <w:sz w:val="28"/>
          <w:szCs w:val="28"/>
        </w:rPr>
      </w:pPr>
    </w:p>
    <w:p w:rsidR="00143847" w:rsidRDefault="00143847" w:rsidP="00143847">
      <w:pPr>
        <w:spacing w:after="0"/>
        <w:jc w:val="center"/>
        <w:rPr>
          <w:rFonts w:ascii="Times New Roman" w:hAnsi="Times New Roman"/>
          <w:b/>
          <w:sz w:val="28"/>
          <w:szCs w:val="28"/>
        </w:rPr>
      </w:pPr>
    </w:p>
    <w:p w:rsidR="00143847" w:rsidRDefault="00143847" w:rsidP="00143847">
      <w:pPr>
        <w:spacing w:after="0"/>
        <w:jc w:val="center"/>
        <w:rPr>
          <w:rFonts w:ascii="Times New Roman" w:hAnsi="Times New Roman"/>
          <w:b/>
          <w:sz w:val="28"/>
          <w:szCs w:val="28"/>
        </w:rPr>
      </w:pPr>
    </w:p>
    <w:p w:rsidR="00143847" w:rsidRPr="00143847" w:rsidRDefault="00143847" w:rsidP="00143847">
      <w:pPr>
        <w:spacing w:after="0"/>
        <w:jc w:val="right"/>
        <w:rPr>
          <w:rFonts w:ascii="Times New Roman" w:hAnsi="Times New Roman"/>
          <w:sz w:val="28"/>
          <w:szCs w:val="28"/>
        </w:rPr>
      </w:pPr>
      <w:r w:rsidRPr="00143847">
        <w:rPr>
          <w:rFonts w:ascii="Times New Roman" w:hAnsi="Times New Roman"/>
          <w:sz w:val="28"/>
          <w:szCs w:val="28"/>
        </w:rPr>
        <w:t>Приложение №9</w:t>
      </w:r>
    </w:p>
    <w:p w:rsidR="00143847" w:rsidRDefault="00143847" w:rsidP="00143847">
      <w:pPr>
        <w:spacing w:after="0"/>
        <w:jc w:val="center"/>
        <w:rPr>
          <w:rFonts w:ascii="Times New Roman" w:hAnsi="Times New Roman"/>
          <w:b/>
          <w:sz w:val="28"/>
          <w:szCs w:val="28"/>
        </w:rPr>
      </w:pPr>
    </w:p>
    <w:p w:rsidR="00143847" w:rsidRPr="00143847" w:rsidRDefault="00143847" w:rsidP="00143847">
      <w:pPr>
        <w:spacing w:after="0"/>
        <w:jc w:val="center"/>
        <w:rPr>
          <w:rFonts w:ascii="Times New Roman" w:hAnsi="Times New Roman"/>
          <w:b/>
          <w:sz w:val="28"/>
          <w:szCs w:val="28"/>
        </w:rPr>
      </w:pPr>
      <w:r w:rsidRPr="00143847">
        <w:rPr>
          <w:rFonts w:ascii="Times New Roman" w:hAnsi="Times New Roman"/>
          <w:b/>
          <w:sz w:val="28"/>
          <w:szCs w:val="28"/>
        </w:rPr>
        <w:t>Реквизиты должностных лиц, ответственных за предоставление муниципальной услуги и осуществляющих контроль ее исполнения,</w:t>
      </w:r>
    </w:p>
    <w:p w:rsidR="00143847" w:rsidRPr="00143847" w:rsidRDefault="00143847" w:rsidP="00143847">
      <w:pPr>
        <w:spacing w:after="0"/>
        <w:jc w:val="center"/>
        <w:rPr>
          <w:rFonts w:ascii="Times New Roman" w:hAnsi="Times New Roman"/>
          <w:b/>
          <w:sz w:val="28"/>
          <w:szCs w:val="28"/>
        </w:rPr>
      </w:pPr>
    </w:p>
    <w:p w:rsidR="00143847" w:rsidRPr="00143847" w:rsidRDefault="00143847" w:rsidP="00143847">
      <w:pPr>
        <w:spacing w:after="0"/>
        <w:jc w:val="center"/>
        <w:rPr>
          <w:rFonts w:ascii="Times New Roman" w:hAnsi="Times New Roman"/>
          <w:b/>
          <w:sz w:val="28"/>
          <w:szCs w:val="28"/>
        </w:rPr>
      </w:pPr>
    </w:p>
    <w:p w:rsidR="00143847" w:rsidRPr="00143847" w:rsidRDefault="00143847" w:rsidP="00143847">
      <w:pPr>
        <w:spacing w:after="0"/>
        <w:jc w:val="center"/>
        <w:rPr>
          <w:rFonts w:ascii="Times New Roman" w:hAnsi="Times New Roman"/>
          <w:b/>
          <w:sz w:val="28"/>
          <w:szCs w:val="28"/>
        </w:rPr>
      </w:pPr>
      <w:r w:rsidRPr="00143847">
        <w:rPr>
          <w:rFonts w:ascii="Times New Roman" w:hAnsi="Times New Roman"/>
          <w:b/>
          <w:sz w:val="28"/>
          <w:szCs w:val="28"/>
        </w:rPr>
        <w:t>Исполком  Аксубаевского муниципального района</w:t>
      </w:r>
    </w:p>
    <w:p w:rsidR="00143847" w:rsidRPr="00143847" w:rsidRDefault="00143847" w:rsidP="00143847">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8"/>
        <w:gridCol w:w="4090"/>
      </w:tblGrid>
      <w:tr w:rsidR="00143847" w:rsidRPr="00143847" w:rsidTr="004E2633">
        <w:trPr>
          <w:trHeight w:val="488"/>
        </w:trPr>
        <w:tc>
          <w:tcPr>
            <w:tcW w:w="4104" w:type="dxa"/>
            <w:tcBorders>
              <w:top w:val="single" w:sz="4" w:space="0" w:color="auto"/>
              <w:left w:val="single" w:sz="4" w:space="0" w:color="auto"/>
              <w:bottom w:val="single" w:sz="4" w:space="0" w:color="auto"/>
              <w:right w:val="single" w:sz="4" w:space="0" w:color="auto"/>
            </w:tcBorders>
            <w:hideMark/>
          </w:tcPr>
          <w:p w:rsidR="00143847" w:rsidRPr="00143847" w:rsidRDefault="00143847" w:rsidP="00143847">
            <w:pPr>
              <w:suppressAutoHyphens/>
              <w:jc w:val="center"/>
              <w:rPr>
                <w:rFonts w:ascii="Times New Roman" w:hAnsi="Times New Roman"/>
                <w:sz w:val="28"/>
                <w:szCs w:val="28"/>
              </w:rPr>
            </w:pPr>
            <w:r w:rsidRPr="00143847">
              <w:rPr>
                <w:rFonts w:ascii="Times New Roman" w:hAnsi="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143847" w:rsidRPr="00143847" w:rsidRDefault="00143847" w:rsidP="00143847">
            <w:pPr>
              <w:suppressAutoHyphens/>
              <w:jc w:val="center"/>
              <w:rPr>
                <w:rFonts w:ascii="Times New Roman" w:hAnsi="Times New Roman"/>
                <w:sz w:val="28"/>
                <w:szCs w:val="28"/>
              </w:rPr>
            </w:pPr>
            <w:r w:rsidRPr="00143847">
              <w:rPr>
                <w:rFonts w:ascii="Times New Roman" w:hAnsi="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143847" w:rsidRPr="00143847" w:rsidRDefault="00143847" w:rsidP="00143847">
            <w:pPr>
              <w:suppressAutoHyphens/>
              <w:jc w:val="center"/>
              <w:rPr>
                <w:rFonts w:ascii="Times New Roman" w:hAnsi="Times New Roman"/>
                <w:sz w:val="28"/>
                <w:szCs w:val="28"/>
              </w:rPr>
            </w:pPr>
            <w:r w:rsidRPr="00143847">
              <w:rPr>
                <w:rFonts w:ascii="Times New Roman" w:hAnsi="Times New Roman"/>
                <w:sz w:val="28"/>
                <w:szCs w:val="28"/>
              </w:rPr>
              <w:t>Электронный адрес</w:t>
            </w:r>
          </w:p>
        </w:tc>
      </w:tr>
      <w:tr w:rsidR="00143847" w:rsidRPr="00143847" w:rsidTr="004E2633">
        <w:tc>
          <w:tcPr>
            <w:tcW w:w="4104" w:type="dxa"/>
            <w:tcBorders>
              <w:top w:val="single" w:sz="4" w:space="0" w:color="auto"/>
              <w:left w:val="single" w:sz="4" w:space="0" w:color="auto"/>
              <w:bottom w:val="single" w:sz="4" w:space="0" w:color="auto"/>
              <w:right w:val="single" w:sz="4" w:space="0" w:color="auto"/>
            </w:tcBorders>
            <w:hideMark/>
          </w:tcPr>
          <w:p w:rsidR="00143847" w:rsidRPr="00143847" w:rsidRDefault="00143847" w:rsidP="00143847">
            <w:pPr>
              <w:suppressAutoHyphens/>
              <w:jc w:val="both"/>
              <w:rPr>
                <w:rFonts w:ascii="Times New Roman" w:hAnsi="Times New Roman"/>
                <w:sz w:val="28"/>
                <w:szCs w:val="28"/>
              </w:rPr>
            </w:pPr>
            <w:r w:rsidRPr="00143847">
              <w:rPr>
                <w:rFonts w:ascii="Times New Roman" w:hAnsi="Times New Roman"/>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143847" w:rsidRPr="00143847" w:rsidRDefault="00143847" w:rsidP="00143847">
            <w:pPr>
              <w:suppressAutoHyphens/>
              <w:jc w:val="center"/>
              <w:rPr>
                <w:rFonts w:ascii="Times New Roman" w:hAnsi="Times New Roman"/>
                <w:sz w:val="28"/>
                <w:szCs w:val="28"/>
              </w:rPr>
            </w:pPr>
            <w:r w:rsidRPr="00143847">
              <w:rPr>
                <w:rFonts w:ascii="Times New Roman" w:hAnsi="Times New Roman"/>
                <w:sz w:val="28"/>
                <w:szCs w:val="28"/>
                <w:lang w:val="en-US"/>
              </w:rPr>
              <w:t>884344 2</w:t>
            </w:r>
            <w:r w:rsidRPr="00143847">
              <w:rPr>
                <w:rFonts w:ascii="Times New Roman" w:hAnsi="Times New Roman"/>
                <w:sz w:val="28"/>
                <w:szCs w:val="28"/>
              </w:rPr>
              <w:t>9330</w:t>
            </w:r>
          </w:p>
        </w:tc>
        <w:tc>
          <w:tcPr>
            <w:tcW w:w="4098" w:type="dxa"/>
            <w:gridSpan w:val="2"/>
            <w:tcBorders>
              <w:top w:val="single" w:sz="4" w:space="0" w:color="auto"/>
              <w:left w:val="single" w:sz="4" w:space="0" w:color="auto"/>
              <w:bottom w:val="single" w:sz="4" w:space="0" w:color="auto"/>
              <w:right w:val="single" w:sz="4" w:space="0" w:color="auto"/>
            </w:tcBorders>
            <w:hideMark/>
          </w:tcPr>
          <w:p w:rsidR="00143847" w:rsidRPr="00143847" w:rsidRDefault="004452D8" w:rsidP="00143847">
            <w:pPr>
              <w:suppressAutoHyphens/>
              <w:jc w:val="center"/>
              <w:rPr>
                <w:rFonts w:ascii="Times New Roman" w:hAnsi="Times New Roman"/>
                <w:sz w:val="28"/>
                <w:szCs w:val="28"/>
              </w:rPr>
            </w:pPr>
            <w:r w:rsidRPr="004452D8">
              <w:rPr>
                <w:rFonts w:ascii="Times New Roman" w:hAnsi="Times New Roman"/>
                <w:sz w:val="28"/>
                <w:szCs w:val="20"/>
                <w:lang w:val="en-US"/>
              </w:rPr>
              <w:t>aksuba@tatar.ru</w:t>
            </w:r>
          </w:p>
        </w:tc>
      </w:tr>
      <w:tr w:rsidR="00143847" w:rsidRPr="00143847" w:rsidTr="004E2633">
        <w:tc>
          <w:tcPr>
            <w:tcW w:w="4104" w:type="dxa"/>
            <w:tcBorders>
              <w:top w:val="single" w:sz="4" w:space="0" w:color="auto"/>
              <w:left w:val="single" w:sz="4" w:space="0" w:color="auto"/>
              <w:bottom w:val="single" w:sz="4" w:space="0" w:color="auto"/>
              <w:right w:val="single" w:sz="4" w:space="0" w:color="auto"/>
            </w:tcBorders>
            <w:hideMark/>
          </w:tcPr>
          <w:p w:rsidR="00143847" w:rsidRPr="00143847" w:rsidRDefault="00143847" w:rsidP="00143847">
            <w:pPr>
              <w:suppressAutoHyphens/>
              <w:jc w:val="both"/>
              <w:rPr>
                <w:rFonts w:ascii="Times New Roman" w:hAnsi="Times New Roman"/>
                <w:sz w:val="28"/>
                <w:szCs w:val="28"/>
              </w:rPr>
            </w:pPr>
            <w:r>
              <w:rPr>
                <w:rFonts w:ascii="Times New Roman" w:hAnsi="Times New Roman"/>
                <w:sz w:val="28"/>
                <w:szCs w:val="28"/>
              </w:rPr>
              <w:t>Заместитель руководителя исполнительного комитета по инфраструктурному развитию</w:t>
            </w:r>
          </w:p>
        </w:tc>
        <w:tc>
          <w:tcPr>
            <w:tcW w:w="1936" w:type="dxa"/>
            <w:tcBorders>
              <w:top w:val="single" w:sz="4" w:space="0" w:color="auto"/>
              <w:left w:val="single" w:sz="4" w:space="0" w:color="auto"/>
              <w:bottom w:val="single" w:sz="4" w:space="0" w:color="auto"/>
              <w:right w:val="single" w:sz="4" w:space="0" w:color="auto"/>
            </w:tcBorders>
          </w:tcPr>
          <w:p w:rsidR="00143847" w:rsidRPr="00143847" w:rsidRDefault="00143847" w:rsidP="00143847">
            <w:pPr>
              <w:suppressAutoHyphens/>
              <w:jc w:val="center"/>
              <w:rPr>
                <w:rFonts w:ascii="Times New Roman" w:hAnsi="Times New Roman"/>
                <w:sz w:val="28"/>
                <w:szCs w:val="28"/>
              </w:rPr>
            </w:pPr>
            <w:r>
              <w:rPr>
                <w:rFonts w:ascii="Times New Roman" w:hAnsi="Times New Roman"/>
                <w:sz w:val="28"/>
                <w:szCs w:val="28"/>
              </w:rPr>
              <w:t>88434429332</w:t>
            </w:r>
          </w:p>
        </w:tc>
        <w:tc>
          <w:tcPr>
            <w:tcW w:w="4098" w:type="dxa"/>
            <w:gridSpan w:val="2"/>
            <w:tcBorders>
              <w:top w:val="single" w:sz="4" w:space="0" w:color="auto"/>
              <w:left w:val="single" w:sz="4" w:space="0" w:color="auto"/>
              <w:bottom w:val="single" w:sz="4" w:space="0" w:color="auto"/>
              <w:right w:val="single" w:sz="4" w:space="0" w:color="auto"/>
            </w:tcBorders>
          </w:tcPr>
          <w:p w:rsidR="00143847" w:rsidRPr="00143847" w:rsidRDefault="004452D8" w:rsidP="00143847">
            <w:pPr>
              <w:suppressAutoHyphens/>
              <w:jc w:val="center"/>
              <w:rPr>
                <w:rFonts w:ascii="Times New Roman" w:hAnsi="Times New Roman"/>
                <w:sz w:val="28"/>
                <w:szCs w:val="20"/>
              </w:rPr>
            </w:pPr>
            <w:r w:rsidRPr="004452D8">
              <w:rPr>
                <w:rFonts w:ascii="Times New Roman" w:hAnsi="Times New Roman"/>
                <w:sz w:val="28"/>
                <w:szCs w:val="20"/>
                <w:lang w:val="en-US"/>
              </w:rPr>
              <w:t>ildar.islyamov@tatar.ru</w:t>
            </w:r>
          </w:p>
        </w:tc>
      </w:tr>
      <w:tr w:rsidR="00143847" w:rsidRPr="00143847" w:rsidTr="004E2633">
        <w:tc>
          <w:tcPr>
            <w:tcW w:w="4104" w:type="dxa"/>
            <w:tcBorders>
              <w:top w:val="single" w:sz="4" w:space="0" w:color="auto"/>
              <w:left w:val="single" w:sz="4" w:space="0" w:color="auto"/>
              <w:bottom w:val="single" w:sz="4" w:space="0" w:color="auto"/>
              <w:right w:val="single" w:sz="4" w:space="0" w:color="auto"/>
            </w:tcBorders>
            <w:hideMark/>
          </w:tcPr>
          <w:p w:rsidR="00143847" w:rsidRPr="00143847" w:rsidRDefault="00143847" w:rsidP="00143847">
            <w:pPr>
              <w:suppressAutoHyphens/>
              <w:jc w:val="both"/>
              <w:rPr>
                <w:rFonts w:ascii="Times New Roman" w:hAnsi="Times New Roman"/>
              </w:rPr>
            </w:pPr>
            <w:r w:rsidRPr="00143847">
              <w:rPr>
                <w:rFonts w:ascii="Times New Roman" w:hAnsi="Times New Roman"/>
                <w:sz w:val="28"/>
                <w:szCs w:val="28"/>
              </w:rPr>
              <w:t>Начальник отдела</w:t>
            </w:r>
            <w:r>
              <w:rPr>
                <w:rFonts w:ascii="Times New Roman" w:hAnsi="Times New Roman"/>
                <w:sz w:val="28"/>
                <w:szCs w:val="28"/>
              </w:rPr>
              <w:t xml:space="preserve"> по инфраструктурному развитию</w:t>
            </w:r>
          </w:p>
        </w:tc>
        <w:tc>
          <w:tcPr>
            <w:tcW w:w="1944" w:type="dxa"/>
            <w:gridSpan w:val="2"/>
            <w:tcBorders>
              <w:top w:val="single" w:sz="4" w:space="0" w:color="auto"/>
              <w:left w:val="single" w:sz="4" w:space="0" w:color="auto"/>
              <w:bottom w:val="single" w:sz="4" w:space="0" w:color="auto"/>
              <w:right w:val="single" w:sz="4" w:space="0" w:color="auto"/>
            </w:tcBorders>
            <w:hideMark/>
          </w:tcPr>
          <w:p w:rsidR="00143847" w:rsidRPr="00143847" w:rsidRDefault="00143847" w:rsidP="00143847">
            <w:pPr>
              <w:suppressAutoHyphens/>
              <w:jc w:val="center"/>
              <w:rPr>
                <w:rFonts w:ascii="Times New Roman" w:hAnsi="Times New Roman"/>
                <w:sz w:val="28"/>
                <w:szCs w:val="28"/>
              </w:rPr>
            </w:pPr>
            <w:r w:rsidRPr="00143847">
              <w:rPr>
                <w:rFonts w:ascii="Times New Roman" w:hAnsi="Times New Roman"/>
                <w:sz w:val="28"/>
                <w:szCs w:val="28"/>
              </w:rPr>
              <w:t>88434429333</w:t>
            </w:r>
          </w:p>
        </w:tc>
        <w:tc>
          <w:tcPr>
            <w:tcW w:w="4090" w:type="dxa"/>
            <w:tcBorders>
              <w:top w:val="single" w:sz="4" w:space="0" w:color="auto"/>
              <w:left w:val="single" w:sz="4" w:space="0" w:color="auto"/>
              <w:bottom w:val="single" w:sz="4" w:space="0" w:color="auto"/>
              <w:right w:val="single" w:sz="4" w:space="0" w:color="auto"/>
            </w:tcBorders>
            <w:hideMark/>
          </w:tcPr>
          <w:p w:rsidR="00143847" w:rsidRPr="00143847" w:rsidRDefault="00143847" w:rsidP="00143847">
            <w:pPr>
              <w:suppressAutoHyphens/>
              <w:jc w:val="center"/>
              <w:rPr>
                <w:rFonts w:ascii="Times New Roman" w:hAnsi="Times New Roman"/>
                <w:sz w:val="28"/>
                <w:szCs w:val="28"/>
              </w:rPr>
            </w:pPr>
            <w:r w:rsidRPr="00143847">
              <w:rPr>
                <w:rFonts w:ascii="Times New Roman" w:hAnsi="Times New Roman"/>
                <w:sz w:val="28"/>
                <w:szCs w:val="28"/>
                <w:lang w:val="en-US"/>
              </w:rPr>
              <w:t>oir</w:t>
            </w:r>
            <w:r w:rsidRPr="00143847">
              <w:rPr>
                <w:rFonts w:ascii="Times New Roman" w:hAnsi="Times New Roman"/>
                <w:sz w:val="28"/>
                <w:szCs w:val="28"/>
              </w:rPr>
              <w:t>.</w:t>
            </w:r>
            <w:r w:rsidRPr="00143847">
              <w:rPr>
                <w:rFonts w:ascii="Times New Roman" w:hAnsi="Times New Roman"/>
                <w:sz w:val="28"/>
                <w:szCs w:val="28"/>
                <w:lang w:val="en-US"/>
              </w:rPr>
              <w:t>aks@mail</w:t>
            </w:r>
            <w:r w:rsidRPr="00143847">
              <w:rPr>
                <w:rFonts w:ascii="Times New Roman" w:hAnsi="Times New Roman"/>
                <w:sz w:val="28"/>
                <w:szCs w:val="28"/>
              </w:rPr>
              <w:t>.ru</w:t>
            </w:r>
          </w:p>
        </w:tc>
      </w:tr>
      <w:tr w:rsidR="00143847" w:rsidRPr="00143847" w:rsidTr="004E2633">
        <w:tc>
          <w:tcPr>
            <w:tcW w:w="4104" w:type="dxa"/>
            <w:tcBorders>
              <w:top w:val="single" w:sz="4" w:space="0" w:color="auto"/>
              <w:left w:val="single" w:sz="4" w:space="0" w:color="auto"/>
              <w:bottom w:val="single" w:sz="4" w:space="0" w:color="auto"/>
              <w:right w:val="single" w:sz="4" w:space="0" w:color="auto"/>
            </w:tcBorders>
            <w:hideMark/>
          </w:tcPr>
          <w:p w:rsidR="00143847" w:rsidRPr="00143847" w:rsidRDefault="00143847" w:rsidP="00143847">
            <w:pPr>
              <w:suppressAutoHyphens/>
              <w:jc w:val="both"/>
              <w:rPr>
                <w:rFonts w:ascii="Times New Roman" w:hAnsi="Times New Roman"/>
              </w:rPr>
            </w:pPr>
            <w:r w:rsidRPr="00143847">
              <w:rPr>
                <w:rFonts w:ascii="Times New Roman" w:hAnsi="Times New Roman"/>
                <w:sz w:val="28"/>
                <w:szCs w:val="28"/>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143847" w:rsidRPr="00143847" w:rsidRDefault="00143847" w:rsidP="00143847">
            <w:pPr>
              <w:suppressAutoHyphens/>
              <w:jc w:val="center"/>
              <w:rPr>
                <w:rFonts w:ascii="Times New Roman" w:hAnsi="Times New Roman"/>
                <w:sz w:val="28"/>
                <w:szCs w:val="28"/>
              </w:rPr>
            </w:pPr>
            <w:r w:rsidRPr="00143847">
              <w:rPr>
                <w:rFonts w:ascii="Times New Roman" w:hAnsi="Times New Roman"/>
                <w:sz w:val="28"/>
                <w:szCs w:val="28"/>
                <w:lang w:val="en-US"/>
              </w:rPr>
              <w:t>8843442</w:t>
            </w:r>
            <w:r>
              <w:rPr>
                <w:rFonts w:ascii="Times New Roman" w:hAnsi="Times New Roman"/>
                <w:sz w:val="28"/>
                <w:szCs w:val="28"/>
              </w:rPr>
              <w:t>9334</w:t>
            </w:r>
          </w:p>
        </w:tc>
        <w:tc>
          <w:tcPr>
            <w:tcW w:w="4090" w:type="dxa"/>
            <w:tcBorders>
              <w:top w:val="single" w:sz="4" w:space="0" w:color="auto"/>
              <w:left w:val="single" w:sz="4" w:space="0" w:color="auto"/>
              <w:bottom w:val="single" w:sz="4" w:space="0" w:color="auto"/>
              <w:right w:val="single" w:sz="4" w:space="0" w:color="auto"/>
            </w:tcBorders>
            <w:hideMark/>
          </w:tcPr>
          <w:p w:rsidR="00143847" w:rsidRPr="00143847" w:rsidRDefault="00143847" w:rsidP="00143847">
            <w:pPr>
              <w:suppressAutoHyphens/>
              <w:jc w:val="center"/>
              <w:rPr>
                <w:rFonts w:ascii="Times New Roman" w:hAnsi="Times New Roman"/>
                <w:sz w:val="28"/>
                <w:szCs w:val="20"/>
              </w:rPr>
            </w:pPr>
            <w:r w:rsidRPr="00143847">
              <w:rPr>
                <w:rFonts w:ascii="Times New Roman" w:hAnsi="Times New Roman"/>
                <w:sz w:val="28"/>
                <w:szCs w:val="20"/>
                <w:lang w:val="en-US"/>
              </w:rPr>
              <w:t>Marina</w:t>
            </w:r>
            <w:r w:rsidRPr="00143847">
              <w:rPr>
                <w:rFonts w:ascii="Times New Roman" w:hAnsi="Times New Roman"/>
                <w:sz w:val="28"/>
                <w:szCs w:val="20"/>
              </w:rPr>
              <w:t>.</w:t>
            </w:r>
            <w:r w:rsidRPr="00143847">
              <w:rPr>
                <w:rFonts w:ascii="Times New Roman" w:hAnsi="Times New Roman"/>
                <w:sz w:val="28"/>
                <w:szCs w:val="20"/>
                <w:lang w:val="en-US"/>
              </w:rPr>
              <w:t>Glezdenjova</w:t>
            </w:r>
            <w:r w:rsidRPr="00143847">
              <w:rPr>
                <w:rFonts w:ascii="Times New Roman" w:hAnsi="Times New Roman"/>
                <w:sz w:val="28"/>
                <w:szCs w:val="20"/>
              </w:rPr>
              <w:t>@</w:t>
            </w:r>
            <w:r w:rsidRPr="00143847">
              <w:rPr>
                <w:rFonts w:ascii="Times New Roman" w:hAnsi="Times New Roman"/>
                <w:sz w:val="28"/>
                <w:szCs w:val="20"/>
                <w:lang w:val="en-US"/>
              </w:rPr>
              <w:t>tatar</w:t>
            </w:r>
            <w:r w:rsidRPr="00143847">
              <w:rPr>
                <w:rFonts w:ascii="Times New Roman" w:hAnsi="Times New Roman"/>
                <w:sz w:val="28"/>
                <w:szCs w:val="20"/>
              </w:rPr>
              <w:t>.</w:t>
            </w:r>
            <w:r w:rsidRPr="00143847">
              <w:rPr>
                <w:rFonts w:ascii="Times New Roman" w:hAnsi="Times New Roman"/>
                <w:sz w:val="28"/>
                <w:szCs w:val="20"/>
                <w:lang w:val="en-US"/>
              </w:rPr>
              <w:t>ru</w:t>
            </w:r>
          </w:p>
        </w:tc>
      </w:tr>
    </w:tbl>
    <w:p w:rsidR="0057319C" w:rsidRDefault="0057319C">
      <w:pPr>
        <w:pBdr>
          <w:top w:val="none" w:sz="4" w:space="0" w:color="000000"/>
          <w:left w:val="none" w:sz="4" w:space="0" w:color="000000"/>
          <w:bottom w:val="none" w:sz="4" w:space="0" w:color="000000"/>
          <w:right w:val="none" w:sz="4" w:space="0" w:color="000000"/>
        </w:pBdr>
        <w:spacing w:after="0"/>
        <w:rPr>
          <w:rFonts w:ascii="Courier New" w:eastAsia="Courier New" w:hAnsi="Courier New" w:cs="Courier New"/>
          <w:color w:val="444444"/>
          <w:spacing w:val="-18"/>
          <w:sz w:val="24"/>
          <w:szCs w:val="24"/>
        </w:rPr>
      </w:pPr>
    </w:p>
    <w:p w:rsidR="0057319C" w:rsidRDefault="004744A6" w:rsidP="00143847">
      <w:pPr>
        <w:spacing w:after="0" w:line="240" w:lineRule="auto"/>
        <w:ind w:right="-1"/>
        <w:jc w:val="both"/>
        <w:rPr>
          <w:rFonts w:ascii="Times New Roman" w:hAnsi="Times New Roman"/>
          <w:b/>
          <w:bCs/>
          <w:sz w:val="28"/>
          <w:szCs w:val="28"/>
        </w:rPr>
      </w:pPr>
      <w:r>
        <w:br/>
      </w:r>
    </w:p>
    <w:p w:rsidR="0057319C" w:rsidRDefault="00143847">
      <w:pPr>
        <w:spacing w:after="0" w:line="240" w:lineRule="auto"/>
        <w:ind w:right="-1"/>
        <w:jc w:val="both"/>
        <w:rPr>
          <w:rFonts w:ascii="Times New Roman" w:hAnsi="Times New Roman"/>
          <w:sz w:val="24"/>
          <w:szCs w:val="24"/>
        </w:rPr>
      </w:pPr>
      <w:r>
        <w:rPr>
          <w:rFonts w:ascii="Times New Roman" w:hAnsi="Times New Roman"/>
          <w:sz w:val="24"/>
          <w:szCs w:val="24"/>
        </w:rPr>
        <w:t>Место нахождения исполкома: РТ, пгт Аксубаево, ул.Ленина, д.8</w:t>
      </w:r>
    </w:p>
    <w:p w:rsidR="00143847" w:rsidRDefault="00143847">
      <w:pPr>
        <w:spacing w:after="0" w:line="240" w:lineRule="auto"/>
        <w:ind w:right="-1"/>
        <w:jc w:val="both"/>
        <w:rPr>
          <w:rFonts w:ascii="Times New Roman" w:hAnsi="Times New Roman"/>
          <w:sz w:val="24"/>
          <w:szCs w:val="24"/>
        </w:rPr>
      </w:pPr>
      <w:r>
        <w:rPr>
          <w:rFonts w:ascii="Times New Roman" w:hAnsi="Times New Roman"/>
          <w:sz w:val="24"/>
          <w:szCs w:val="24"/>
        </w:rPr>
        <w:t>График работы:</w:t>
      </w:r>
    </w:p>
    <w:p w:rsidR="00143847" w:rsidRDefault="00143847">
      <w:pPr>
        <w:spacing w:after="0" w:line="240" w:lineRule="auto"/>
        <w:ind w:right="-1"/>
        <w:jc w:val="both"/>
        <w:rPr>
          <w:rFonts w:ascii="Times New Roman" w:hAnsi="Times New Roman"/>
          <w:sz w:val="24"/>
          <w:szCs w:val="24"/>
        </w:rPr>
      </w:pPr>
      <w:r>
        <w:rPr>
          <w:rFonts w:ascii="Times New Roman" w:hAnsi="Times New Roman"/>
          <w:sz w:val="24"/>
          <w:szCs w:val="24"/>
        </w:rPr>
        <w:t>Понедельник-пятница с 8.00 до 17.00</w:t>
      </w:r>
    </w:p>
    <w:p w:rsidR="00143847" w:rsidRDefault="00143847">
      <w:pPr>
        <w:spacing w:after="0" w:line="240" w:lineRule="auto"/>
        <w:ind w:right="-1"/>
        <w:jc w:val="both"/>
        <w:rPr>
          <w:rFonts w:ascii="Times New Roman" w:hAnsi="Times New Roman"/>
          <w:sz w:val="24"/>
          <w:szCs w:val="24"/>
        </w:rPr>
      </w:pPr>
      <w:r>
        <w:rPr>
          <w:rFonts w:ascii="Times New Roman" w:hAnsi="Times New Roman"/>
          <w:sz w:val="24"/>
          <w:szCs w:val="24"/>
        </w:rPr>
        <w:t>Суббота, воскресенье – выходные</w:t>
      </w:r>
    </w:p>
    <w:p w:rsidR="00143847" w:rsidRDefault="00143847">
      <w:pPr>
        <w:spacing w:after="0" w:line="240" w:lineRule="auto"/>
        <w:ind w:right="-1"/>
        <w:jc w:val="both"/>
        <w:rPr>
          <w:rFonts w:ascii="Times New Roman" w:hAnsi="Times New Roman"/>
          <w:sz w:val="24"/>
          <w:szCs w:val="24"/>
        </w:rPr>
      </w:pPr>
      <w:r>
        <w:rPr>
          <w:rFonts w:ascii="Times New Roman" w:hAnsi="Times New Roman"/>
          <w:sz w:val="24"/>
          <w:szCs w:val="24"/>
        </w:rPr>
        <w:t>Время перерыва для отдыха и питания с 12.00 до 13.00</w:t>
      </w:r>
    </w:p>
    <w:p w:rsidR="00143847" w:rsidRDefault="00143847">
      <w:pPr>
        <w:spacing w:after="0" w:line="240" w:lineRule="auto"/>
        <w:ind w:right="-1"/>
        <w:jc w:val="both"/>
        <w:rPr>
          <w:rFonts w:ascii="Times New Roman" w:hAnsi="Times New Roman"/>
          <w:sz w:val="24"/>
          <w:szCs w:val="24"/>
        </w:rPr>
      </w:pPr>
      <w:r>
        <w:rPr>
          <w:rFonts w:ascii="Times New Roman" w:hAnsi="Times New Roman"/>
          <w:sz w:val="24"/>
          <w:szCs w:val="24"/>
        </w:rPr>
        <w:t>Справочный телефон 88434429334</w:t>
      </w:r>
    </w:p>
    <w:p w:rsidR="00143847" w:rsidRDefault="00143847">
      <w:pPr>
        <w:spacing w:after="0" w:line="240" w:lineRule="auto"/>
        <w:ind w:right="-1"/>
        <w:jc w:val="both"/>
        <w:rPr>
          <w:rFonts w:ascii="Times New Roman" w:hAnsi="Times New Roman"/>
          <w:sz w:val="24"/>
          <w:szCs w:val="24"/>
        </w:rPr>
      </w:pPr>
      <w:r>
        <w:rPr>
          <w:rFonts w:ascii="Times New Roman" w:hAnsi="Times New Roman"/>
          <w:sz w:val="24"/>
          <w:szCs w:val="24"/>
        </w:rPr>
        <w:t>Проход по документам, удостоверяющий личность</w:t>
      </w: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rsidP="00DE09A8">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 25 к постановлению Исполнительного комитета Аксубаевского  муниципального района </w:t>
      </w:r>
    </w:p>
    <w:p w:rsidR="00DE09A8" w:rsidRDefault="00DE09A8" w:rsidP="00DE09A8">
      <w:pPr>
        <w:spacing w:after="0" w:line="240" w:lineRule="auto"/>
        <w:ind w:left="5670" w:right="-1"/>
        <w:rPr>
          <w:rFonts w:ascii="Times New Roman" w:hAnsi="Times New Roman"/>
          <w:sz w:val="24"/>
          <w:szCs w:val="24"/>
        </w:rPr>
      </w:pPr>
      <w:r>
        <w:rPr>
          <w:rFonts w:ascii="Times New Roman" w:hAnsi="Times New Roman"/>
          <w:sz w:val="24"/>
          <w:szCs w:val="24"/>
        </w:rPr>
        <w:t xml:space="preserve">Республики Татарстан </w:t>
      </w:r>
    </w:p>
    <w:p w:rsidR="00DE09A8" w:rsidRDefault="00DE09A8" w:rsidP="00DE09A8">
      <w:pPr>
        <w:spacing w:after="0" w:line="240" w:lineRule="auto"/>
        <w:ind w:left="5670" w:right="-1"/>
        <w:rPr>
          <w:rFonts w:ascii="Times New Roman" w:hAnsi="Times New Roman"/>
          <w:sz w:val="24"/>
          <w:szCs w:val="24"/>
        </w:rPr>
      </w:pPr>
      <w:r>
        <w:rPr>
          <w:rFonts w:ascii="Times New Roman" w:hAnsi="Times New Roman"/>
          <w:sz w:val="24"/>
          <w:szCs w:val="24"/>
        </w:rPr>
        <w:t>от «___» ______ 2025  № ____</w:t>
      </w:r>
    </w:p>
    <w:p w:rsidR="00DE09A8" w:rsidRDefault="00DE09A8" w:rsidP="00DE09A8">
      <w:pPr>
        <w:spacing w:after="0" w:line="240" w:lineRule="auto"/>
        <w:ind w:left="5670" w:right="-1"/>
        <w:rPr>
          <w:rFonts w:ascii="Times New Roman" w:hAnsi="Times New Roman"/>
          <w:sz w:val="24"/>
          <w:szCs w:val="24"/>
        </w:rPr>
      </w:pPr>
    </w:p>
    <w:p w:rsidR="00DE09A8" w:rsidRDefault="00DE09A8" w:rsidP="00DE09A8">
      <w:pPr>
        <w:spacing w:after="0" w:line="240" w:lineRule="auto"/>
        <w:ind w:left="5670" w:right="-1"/>
        <w:rPr>
          <w:rFonts w:ascii="Times New Roman" w:hAnsi="Times New Roman"/>
          <w:sz w:val="24"/>
          <w:szCs w:val="24"/>
        </w:rPr>
      </w:pPr>
      <w:r>
        <w:rPr>
          <w:rFonts w:ascii="Times New Roman" w:hAnsi="Times New Roman"/>
          <w:sz w:val="24"/>
          <w:szCs w:val="24"/>
        </w:rPr>
        <w:t>(в редакции постановления</w:t>
      </w:r>
    </w:p>
    <w:p w:rsidR="00DE09A8" w:rsidRDefault="00DE09A8" w:rsidP="00DE09A8">
      <w:pPr>
        <w:spacing w:after="0" w:line="240" w:lineRule="auto"/>
        <w:ind w:left="5670" w:right="-1"/>
        <w:rPr>
          <w:rFonts w:ascii="Times New Roman" w:hAnsi="Times New Roman"/>
          <w:sz w:val="24"/>
          <w:szCs w:val="24"/>
        </w:rPr>
      </w:pPr>
      <w:r>
        <w:rPr>
          <w:rFonts w:ascii="Times New Roman" w:hAnsi="Times New Roman"/>
          <w:sz w:val="24"/>
          <w:szCs w:val="24"/>
        </w:rPr>
        <w:t xml:space="preserve">Исполнительного комитета Аксубаевского  муниципального района </w:t>
      </w:r>
    </w:p>
    <w:p w:rsidR="00DE09A8" w:rsidRDefault="00DE09A8" w:rsidP="00DE09A8">
      <w:pPr>
        <w:spacing w:after="0" w:line="240" w:lineRule="auto"/>
        <w:ind w:left="5670" w:right="-1"/>
        <w:rPr>
          <w:rFonts w:ascii="Times New Roman" w:hAnsi="Times New Roman"/>
          <w:sz w:val="24"/>
          <w:szCs w:val="24"/>
        </w:rPr>
      </w:pPr>
      <w:r>
        <w:rPr>
          <w:rFonts w:ascii="Times New Roman" w:hAnsi="Times New Roman"/>
          <w:sz w:val="24"/>
          <w:szCs w:val="24"/>
        </w:rPr>
        <w:t xml:space="preserve">Республики Татарстан </w:t>
      </w:r>
    </w:p>
    <w:p w:rsidR="00DE09A8" w:rsidRDefault="00DE09A8" w:rsidP="00DE09A8">
      <w:pPr>
        <w:spacing w:after="0" w:line="240" w:lineRule="auto"/>
        <w:ind w:left="5670" w:right="-1"/>
        <w:rPr>
          <w:rFonts w:ascii="Times New Roman" w:hAnsi="Times New Roman"/>
          <w:sz w:val="24"/>
          <w:szCs w:val="24"/>
        </w:rPr>
      </w:pPr>
      <w:r>
        <w:rPr>
          <w:rFonts w:ascii="Times New Roman" w:hAnsi="Times New Roman"/>
          <w:sz w:val="24"/>
          <w:szCs w:val="24"/>
        </w:rPr>
        <w:t>от 13.10.2020  № 646)</w:t>
      </w:r>
    </w:p>
    <w:p w:rsidR="00DE09A8" w:rsidRDefault="00DE09A8" w:rsidP="00DE09A8">
      <w:pPr>
        <w:spacing w:after="0" w:line="240" w:lineRule="auto"/>
        <w:ind w:left="5670" w:right="-1"/>
        <w:rPr>
          <w:rFonts w:ascii="Times New Roman" w:hAnsi="Times New Roman"/>
          <w:sz w:val="24"/>
          <w:szCs w:val="24"/>
        </w:rPr>
      </w:pPr>
    </w:p>
    <w:p w:rsidR="00DE09A8" w:rsidRDefault="00DE09A8" w:rsidP="00DE09A8">
      <w:pPr>
        <w:spacing w:after="0" w:line="240" w:lineRule="auto"/>
        <w:ind w:left="5670" w:right="-1"/>
        <w:rPr>
          <w:rFonts w:ascii="Times New Roman" w:hAnsi="Times New Roman"/>
          <w:sz w:val="24"/>
          <w:szCs w:val="24"/>
        </w:rPr>
      </w:pPr>
    </w:p>
    <w:p w:rsidR="00DE09A8" w:rsidRDefault="00DE09A8" w:rsidP="00DE09A8">
      <w:pPr>
        <w:spacing w:after="0" w:line="240" w:lineRule="auto"/>
        <w:ind w:left="6521" w:right="-1"/>
        <w:rPr>
          <w:rFonts w:ascii="Times New Roman" w:hAnsi="Times New Roman"/>
          <w:bCs/>
        </w:rPr>
      </w:pPr>
    </w:p>
    <w:p w:rsidR="00DE09A8" w:rsidRDefault="00DE09A8" w:rsidP="00DE09A8">
      <w:pPr>
        <w:pStyle w:val="1"/>
        <w:ind w:right="-1" w:firstLine="709"/>
        <w:jc w:val="center"/>
        <w:rPr>
          <w:bCs/>
          <w:szCs w:val="28"/>
        </w:rPr>
      </w:pPr>
      <w:r>
        <w:rPr>
          <w:bCs/>
          <w:szCs w:val="28"/>
        </w:rPr>
        <w:t>Административный регламент</w:t>
      </w:r>
    </w:p>
    <w:p w:rsidR="00DE09A8" w:rsidRDefault="00DE09A8" w:rsidP="00DE09A8">
      <w:pPr>
        <w:pStyle w:val="1"/>
        <w:ind w:right="-1" w:firstLine="709"/>
        <w:jc w:val="center"/>
        <w:rPr>
          <w:szCs w:val="28"/>
          <w:lang w:val="tt-RU"/>
        </w:rPr>
      </w:pPr>
      <w:r>
        <w:rPr>
          <w:bCs/>
          <w:szCs w:val="28"/>
        </w:rPr>
        <w:t xml:space="preserve">предоставления муниципальной услуги по направлению </w:t>
      </w:r>
      <w:r>
        <w:rPr>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DE09A8" w:rsidRDefault="00DE09A8" w:rsidP="00DE09A8">
      <w:pPr>
        <w:spacing w:after="0" w:line="240" w:lineRule="auto"/>
        <w:ind w:right="-1" w:firstLine="709"/>
        <w:jc w:val="center"/>
        <w:rPr>
          <w:rFonts w:ascii="Times New Roman" w:hAnsi="Times New Roman"/>
          <w:b/>
          <w:sz w:val="28"/>
          <w:szCs w:val="28"/>
        </w:rPr>
      </w:pPr>
    </w:p>
    <w:p w:rsidR="00DE09A8" w:rsidRDefault="00DE09A8" w:rsidP="00DE09A8">
      <w:pPr>
        <w:spacing w:after="0" w:line="240" w:lineRule="auto"/>
        <w:ind w:right="-1" w:firstLine="709"/>
        <w:jc w:val="center"/>
        <w:rPr>
          <w:rFonts w:ascii="Times New Roman" w:hAnsi="Times New Roman"/>
          <w:b/>
          <w:sz w:val="28"/>
          <w:szCs w:val="28"/>
        </w:rPr>
      </w:pPr>
      <w:r>
        <w:rPr>
          <w:rFonts w:ascii="Times New Roman" w:hAnsi="Times New Roman"/>
          <w:b/>
          <w:sz w:val="28"/>
          <w:szCs w:val="28"/>
        </w:rPr>
        <w:t>1. Общие положения</w:t>
      </w:r>
    </w:p>
    <w:p w:rsidR="00DE09A8" w:rsidRDefault="00DE09A8" w:rsidP="00DE09A8">
      <w:pPr>
        <w:spacing w:after="0" w:line="240" w:lineRule="auto"/>
        <w:ind w:right="-1" w:firstLine="709"/>
        <w:jc w:val="both"/>
        <w:rPr>
          <w:rFonts w:ascii="Times New Roman" w:hAnsi="Times New Roman"/>
          <w:sz w:val="28"/>
          <w:szCs w:val="28"/>
        </w:rPr>
      </w:pP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rFonts w:ascii="Times New Roman" w:hAnsi="Times New Roman"/>
          <w:bCs/>
          <w:sz w:val="28"/>
          <w:szCs w:val="28"/>
        </w:rPr>
        <w:t xml:space="preserve">по </w:t>
      </w:r>
      <w:r>
        <w:rPr>
          <w:rFonts w:ascii="Times New Roman" w:hAnsi="Times New Roman"/>
          <w:color w:val="000000"/>
          <w:sz w:val="28"/>
          <w:szCs w:val="28"/>
        </w:rPr>
        <w:t xml:space="preserve">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Pr>
          <w:rFonts w:ascii="Times New Roman" w:hAnsi="Times New Roman"/>
          <w:sz w:val="28"/>
          <w:szCs w:val="28"/>
        </w:rPr>
        <w:t xml:space="preserve">(далее – муниципальная услуга). </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1.2. Получатели услуги: физические лица, юридические лица (далее - заявитель).</w:t>
      </w:r>
    </w:p>
    <w:p w:rsidR="00DE09A8" w:rsidRDefault="00DE09A8" w:rsidP="00DE09A8">
      <w:pPr>
        <w:pStyle w:val="afe"/>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(или городского округа) (https://www. </w:t>
      </w:r>
      <w:r>
        <w:rPr>
          <w:rFonts w:ascii="Times New Roman" w:hAnsi="Times New Roman"/>
          <w:spacing w:val="1"/>
          <w:sz w:val="28"/>
          <w:szCs w:val="28"/>
          <w:lang w:val="en-US"/>
        </w:rPr>
        <w:t>Acsubaevo</w:t>
      </w:r>
      <w:r>
        <w:rPr>
          <w:rFonts w:ascii="Times New Roman" w:hAnsi="Times New Roman"/>
          <w:spacing w:val="1"/>
          <w:sz w:val="28"/>
          <w:szCs w:val="28"/>
        </w:rPr>
        <w:t>. tatarstan.ru.);</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в Исполнительном комитете Аксубаевского муниципального района (или городского округа) (далее – Исполком):</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DE09A8" w:rsidRDefault="00DE09A8" w:rsidP="00DE09A8">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DE09A8" w:rsidRDefault="00DE09A8" w:rsidP="00DE09A8">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DE09A8" w:rsidRDefault="00DE09A8" w:rsidP="00DE09A8">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E09A8" w:rsidRDefault="00DE09A8" w:rsidP="00DE09A8">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В настоящем Регламенте под заявлением о предоставлении муниципальной услуги понимается уведомление об окончании строительства или реконструкции объекта индивидуального жилищного строительства или садового дома (приложение №1).</w:t>
      </w:r>
    </w:p>
    <w:p w:rsidR="00DE09A8" w:rsidRDefault="00DE09A8" w:rsidP="00DE09A8">
      <w:pPr>
        <w:spacing w:after="0" w:line="240" w:lineRule="auto"/>
        <w:ind w:right="-1" w:firstLine="709"/>
        <w:jc w:val="center"/>
        <w:rPr>
          <w:rFonts w:ascii="Times New Roman" w:hAnsi="Times New Roman"/>
          <w:b/>
          <w:bCs/>
          <w:sz w:val="28"/>
          <w:szCs w:val="28"/>
        </w:rPr>
      </w:pPr>
    </w:p>
    <w:p w:rsidR="00DE09A8" w:rsidRDefault="00DE09A8" w:rsidP="00DE09A8">
      <w:pPr>
        <w:spacing w:after="0" w:line="240" w:lineRule="auto"/>
        <w:ind w:right="-1" w:firstLine="709"/>
        <w:jc w:val="center"/>
        <w:rPr>
          <w:rFonts w:ascii="Times New Roman" w:hAnsi="Times New Roman"/>
          <w:b/>
          <w:sz w:val="28"/>
          <w:szCs w:val="28"/>
        </w:rPr>
      </w:pPr>
      <w:r>
        <w:rPr>
          <w:rFonts w:ascii="Times New Roman" w:hAnsi="Times New Roman"/>
          <w:b/>
          <w:bCs/>
          <w:sz w:val="28"/>
          <w:szCs w:val="28"/>
        </w:rPr>
        <w:t>2. Стандарт предоставления муниципальной услуги</w:t>
      </w:r>
    </w:p>
    <w:p w:rsidR="00DE09A8" w:rsidRDefault="00DE09A8" w:rsidP="00DE09A8">
      <w:pPr>
        <w:spacing w:after="0" w:line="240" w:lineRule="auto"/>
        <w:ind w:right="-1" w:firstLine="709"/>
        <w:jc w:val="center"/>
        <w:rPr>
          <w:rFonts w:ascii="Times New Roman" w:hAnsi="Times New Roman"/>
          <w:bCs/>
          <w:sz w:val="28"/>
          <w:szCs w:val="28"/>
        </w:rPr>
      </w:pPr>
    </w:p>
    <w:p w:rsidR="00DE09A8" w:rsidRDefault="00DE09A8" w:rsidP="00DE09A8">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2.1. Наименование муниципальной услуги</w:t>
      </w:r>
    </w:p>
    <w:p w:rsidR="00DE09A8" w:rsidRDefault="00DE09A8" w:rsidP="00DE09A8">
      <w:pPr>
        <w:spacing w:after="0" w:line="240" w:lineRule="auto"/>
        <w:ind w:right="-1" w:firstLine="709"/>
        <w:jc w:val="both"/>
        <w:rPr>
          <w:rFonts w:ascii="Times New Roman" w:hAnsi="Times New Roman"/>
          <w:bCs/>
          <w:sz w:val="28"/>
          <w:szCs w:val="28"/>
        </w:rPr>
      </w:pP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DE09A8" w:rsidRDefault="00DE09A8" w:rsidP="00DE09A8">
      <w:pPr>
        <w:spacing w:after="0" w:line="240" w:lineRule="auto"/>
        <w:ind w:right="-1" w:firstLine="709"/>
        <w:jc w:val="center"/>
        <w:rPr>
          <w:rFonts w:ascii="Times New Roman" w:hAnsi="Times New Roman"/>
          <w:bCs/>
          <w:sz w:val="28"/>
          <w:szCs w:val="28"/>
        </w:rPr>
      </w:pPr>
    </w:p>
    <w:p w:rsidR="00DE09A8" w:rsidRDefault="00DE09A8" w:rsidP="00DE09A8">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Исполком Аксубаевского муниципального района Республики Татарстан</w:t>
      </w:r>
    </w:p>
    <w:p w:rsidR="00DE09A8" w:rsidRDefault="00DE09A8" w:rsidP="00DE09A8">
      <w:pPr>
        <w:spacing w:after="0" w:line="240" w:lineRule="auto"/>
        <w:ind w:right="-1" w:firstLine="709"/>
        <w:jc w:val="center"/>
        <w:rPr>
          <w:rFonts w:ascii="Times New Roman" w:hAnsi="Times New Roman"/>
          <w:bCs/>
          <w:sz w:val="28"/>
          <w:szCs w:val="28"/>
        </w:rPr>
      </w:pPr>
    </w:p>
    <w:p w:rsidR="00DE09A8" w:rsidRDefault="00DE09A8" w:rsidP="00DE09A8">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2.3. Описание результата предоставления муниципальной услуги</w:t>
      </w:r>
    </w:p>
    <w:p w:rsidR="00DE09A8" w:rsidRDefault="00DE09A8" w:rsidP="00DE09A8">
      <w:pPr>
        <w:spacing w:after="0" w:line="240" w:lineRule="auto"/>
        <w:ind w:right="-1" w:firstLine="709"/>
        <w:jc w:val="center"/>
        <w:rPr>
          <w:rFonts w:ascii="Times New Roman" w:hAnsi="Times New Roman"/>
          <w:bCs/>
          <w:sz w:val="28"/>
          <w:szCs w:val="28"/>
        </w:rPr>
      </w:pPr>
    </w:p>
    <w:p w:rsidR="00DE09A8" w:rsidRDefault="00DE09A8" w:rsidP="00DE09A8">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2.3.1. Результатами предоставления муниципальной услуги являются:</w:t>
      </w:r>
    </w:p>
    <w:p w:rsidR="00DE09A8" w:rsidRDefault="00DE09A8" w:rsidP="00DE09A8">
      <w:pPr>
        <w:numPr>
          <w:ilvl w:val="0"/>
          <w:numId w:val="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 2);</w:t>
      </w:r>
    </w:p>
    <w:p w:rsidR="00DE09A8" w:rsidRDefault="00DE09A8" w:rsidP="00DE09A8">
      <w:pPr>
        <w:numPr>
          <w:ilvl w:val="0"/>
          <w:numId w:val="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(приложение № 3);</w:t>
      </w:r>
    </w:p>
    <w:p w:rsidR="00DE09A8" w:rsidRDefault="00DE09A8" w:rsidP="00DE09A8">
      <w:pPr>
        <w:numPr>
          <w:ilvl w:val="0"/>
          <w:numId w:val="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Дубликат уведомления о соответствии (приложение № 6).</w:t>
      </w:r>
    </w:p>
    <w:p w:rsidR="00DE09A8" w:rsidRDefault="00DE09A8" w:rsidP="00DE09A8">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DE09A8" w:rsidRDefault="00DE09A8" w:rsidP="00DE09A8">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DE09A8" w:rsidRDefault="00DE09A8" w:rsidP="00DE09A8">
      <w:pPr>
        <w:spacing w:after="0" w:line="240" w:lineRule="auto"/>
        <w:ind w:right="-1" w:firstLine="709"/>
        <w:jc w:val="center"/>
        <w:rPr>
          <w:rFonts w:ascii="Times New Roman" w:hAnsi="Times New Roman"/>
          <w:bCs/>
          <w:sz w:val="28"/>
          <w:szCs w:val="28"/>
        </w:rPr>
      </w:pPr>
    </w:p>
    <w:p w:rsidR="00DE09A8" w:rsidRDefault="00DE09A8" w:rsidP="00DE09A8">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E09A8" w:rsidRDefault="00DE09A8" w:rsidP="00DE09A8">
      <w:pPr>
        <w:tabs>
          <w:tab w:val="left" w:pos="9923"/>
        </w:tabs>
        <w:spacing w:after="0" w:line="240" w:lineRule="auto"/>
        <w:ind w:right="-1" w:firstLine="709"/>
        <w:jc w:val="both"/>
        <w:rPr>
          <w:rFonts w:ascii="Times New Roman" w:hAnsi="Times New Roman"/>
          <w:sz w:val="28"/>
          <w:szCs w:val="28"/>
        </w:rPr>
      </w:pPr>
    </w:p>
    <w:p w:rsidR="00DE09A8" w:rsidRDefault="00DE09A8" w:rsidP="00DE09A8">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2.4.1. Срок предоставления муниципальной услуги составляет:</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Направление уведомления о соответствии (несоответствии) - семь рабочих дней, включая день подачи уведомления</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bCs/>
          <w:sz w:val="28"/>
          <w:szCs w:val="28"/>
        </w:rPr>
        <w:t>Возвращение уведомления об окончании строительства без рассмотрения – три рабочих дня.</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bCs/>
          <w:sz w:val="28"/>
          <w:szCs w:val="28"/>
        </w:rPr>
        <w:t>Срок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составляет три рабочих дня.</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2.4.2. Приостановление срока предоставления муниципальной услуги не предусмотрено.</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2.4.3. Направление документа, являющегося результатом муниципальной услуги, с использованием способа связи, указанного в заявлении, осуществляется в день оформления и регистрации результата муниципальной услуги</w:t>
      </w:r>
    </w:p>
    <w:p w:rsidR="00DE09A8" w:rsidRDefault="00DE09A8" w:rsidP="00DE09A8">
      <w:pPr>
        <w:spacing w:after="0" w:line="240" w:lineRule="auto"/>
        <w:ind w:right="-1" w:firstLine="709"/>
        <w:jc w:val="both"/>
        <w:rPr>
          <w:rFonts w:ascii="Times New Roman" w:hAnsi="Times New Roman"/>
          <w:bCs/>
          <w:sz w:val="28"/>
          <w:szCs w:val="28"/>
        </w:rPr>
      </w:pPr>
    </w:p>
    <w:p w:rsidR="00DE09A8" w:rsidRDefault="00DE09A8" w:rsidP="00DE09A8">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E09A8" w:rsidRDefault="00DE09A8" w:rsidP="00DE09A8">
      <w:pPr>
        <w:spacing w:after="0" w:line="240" w:lineRule="auto"/>
        <w:ind w:right="-1" w:firstLine="709"/>
        <w:jc w:val="both"/>
        <w:rPr>
          <w:rFonts w:ascii="Times New Roman" w:hAnsi="Times New Roman"/>
          <w:bCs/>
          <w:sz w:val="28"/>
          <w:szCs w:val="28"/>
        </w:rPr>
      </w:pPr>
    </w:p>
    <w:p w:rsidR="00DE09A8" w:rsidRDefault="00DE09A8" w:rsidP="00DE09A8">
      <w:pPr>
        <w:spacing w:after="0" w:line="240" w:lineRule="auto"/>
        <w:ind w:right="-1" w:firstLine="709"/>
        <w:jc w:val="both"/>
        <w:rPr>
          <w:rFonts w:ascii="Times New Roman" w:hAnsi="Times New Roman"/>
          <w:bCs/>
          <w:sz w:val="28"/>
          <w:szCs w:val="28"/>
        </w:rPr>
      </w:pP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2.5.1. Уведомление об окончании строительства (приложение №1).</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К уведомлению прилагаются:</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3) технический план объекта индивидуального жилищного строительства или садового дома;</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5) документ об оплате государственной пошлины за осуществление государственной регистрации прав.</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2.5.2. Заявление и прилагаемые документы могут быть представлены (направлены) заявителем одним из следующих способов:</w:t>
      </w:r>
    </w:p>
    <w:p w:rsidR="00DE09A8" w:rsidRDefault="00DE09A8" w:rsidP="00DE09A8">
      <w:pPr>
        <w:tabs>
          <w:tab w:val="left" w:pos="1134"/>
        </w:tabs>
        <w:spacing w:after="0" w:line="240" w:lineRule="auto"/>
        <w:ind w:right="-1"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DE09A8" w:rsidRDefault="00DE09A8" w:rsidP="00DE09A8">
      <w:pPr>
        <w:tabs>
          <w:tab w:val="left" w:pos="1134"/>
        </w:tabs>
        <w:spacing w:after="0" w:line="240" w:lineRule="auto"/>
        <w:ind w:right="-1" w:firstLine="709"/>
        <w:jc w:val="both"/>
        <w:rPr>
          <w:rFonts w:ascii="Times New Roman" w:hAnsi="Times New Roman"/>
          <w:sz w:val="28"/>
          <w:szCs w:val="28"/>
        </w:rPr>
      </w:pPr>
      <w:r>
        <w:rPr>
          <w:rFonts w:ascii="Times New Roman" w:hAnsi="Times New Roman"/>
          <w:bCs/>
          <w:sz w:val="28"/>
          <w:szCs w:val="28"/>
        </w:rPr>
        <w:t>2)</w:t>
      </w:r>
      <w:r>
        <w:rPr>
          <w:rFonts w:ascii="Times New Roman" w:hAnsi="Times New Roman"/>
          <w:sz w:val="28"/>
          <w:szCs w:val="28"/>
        </w:rPr>
        <w:t xml:space="preserve">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E09A8" w:rsidRDefault="00DE09A8" w:rsidP="00DE09A8">
      <w:pPr>
        <w:tabs>
          <w:tab w:val="left" w:pos="1134"/>
        </w:tabs>
        <w:spacing w:after="0" w:line="240" w:lineRule="auto"/>
        <w:ind w:right="-1" w:firstLine="709"/>
        <w:jc w:val="both"/>
        <w:rPr>
          <w:rFonts w:ascii="Times New Roman" w:hAnsi="Times New Roman"/>
          <w:bCs/>
          <w:sz w:val="28"/>
          <w:szCs w:val="28"/>
        </w:rPr>
      </w:pPr>
      <w:r>
        <w:rPr>
          <w:rFonts w:ascii="Times New Roman" w:hAnsi="Times New Roman"/>
          <w:bCs/>
          <w:sz w:val="28"/>
          <w:szCs w:val="28"/>
        </w:rPr>
        <w:t>3)</w:t>
      </w:r>
      <w:r>
        <w:rPr>
          <w:rFonts w:ascii="Times New Roman" w:hAnsi="Times New Roman"/>
          <w:bCs/>
          <w:sz w:val="28"/>
          <w:szCs w:val="28"/>
        </w:rPr>
        <w:tab/>
        <w:t xml:space="preserve">через Единый, Республиканский портал в электронной форме. </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E09A8" w:rsidRDefault="00DE09A8" w:rsidP="00DE09A8">
      <w:pPr>
        <w:spacing w:after="0" w:line="240" w:lineRule="auto"/>
        <w:ind w:right="-1" w:firstLine="709"/>
        <w:jc w:val="both"/>
      </w:pPr>
      <w:r>
        <w:rPr>
          <w:rFonts w:ascii="Times New Roman" w:hAnsi="Times New Roman"/>
          <w:sz w:val="28"/>
          <w:szCs w:val="28"/>
        </w:rPr>
        <w:t>2.5.5. Для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заявитель представляет:</w:t>
      </w:r>
    </w:p>
    <w:p w:rsidR="00DE09A8" w:rsidRDefault="00DE09A8" w:rsidP="00DE09A8">
      <w:pPr>
        <w:spacing w:after="0" w:line="240" w:lineRule="auto"/>
        <w:ind w:right="-1" w:firstLine="709"/>
        <w:jc w:val="both"/>
      </w:pPr>
      <w:r>
        <w:rPr>
          <w:rFonts w:ascii="Times New Roman" w:hAnsi="Times New Roman"/>
          <w:sz w:val="28"/>
          <w:szCs w:val="28"/>
        </w:rPr>
        <w:t>- заявление (Приложение № 6);</w:t>
      </w:r>
    </w:p>
    <w:p w:rsidR="00DE09A8" w:rsidRDefault="00DE09A8" w:rsidP="00DE09A8">
      <w:pPr>
        <w:spacing w:after="0" w:line="240" w:lineRule="auto"/>
        <w:ind w:right="-1" w:firstLine="709"/>
        <w:jc w:val="both"/>
      </w:pPr>
      <w:r>
        <w:rPr>
          <w:rFonts w:ascii="Times New Roman" w:hAnsi="Times New Roman"/>
          <w:sz w:val="28"/>
          <w:szCs w:val="28"/>
        </w:rPr>
        <w:t>- документы, удостоверяющие личность или полномочия заявителя.</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Документы представляются в одном экземпляре.</w:t>
      </w:r>
    </w:p>
    <w:p w:rsidR="00DE09A8" w:rsidRDefault="00DE09A8" w:rsidP="00DE09A8">
      <w:pPr>
        <w:spacing w:after="0" w:line="240" w:lineRule="auto"/>
        <w:ind w:right="-1" w:firstLine="709"/>
        <w:jc w:val="both"/>
        <w:rPr>
          <w:rFonts w:ascii="Times New Roman" w:hAnsi="Times New Roman"/>
          <w:bCs/>
          <w:sz w:val="28"/>
          <w:szCs w:val="28"/>
        </w:rPr>
      </w:pPr>
    </w:p>
    <w:p w:rsidR="00DE09A8" w:rsidRDefault="00DE09A8" w:rsidP="00DE09A8">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E09A8" w:rsidRDefault="00DE09A8" w:rsidP="00DE09A8">
      <w:pPr>
        <w:spacing w:after="0" w:line="240" w:lineRule="auto"/>
        <w:ind w:right="-1" w:firstLine="709"/>
        <w:jc w:val="both"/>
        <w:rPr>
          <w:rFonts w:ascii="Times New Roman" w:hAnsi="Times New Roman"/>
          <w:bCs/>
          <w:sz w:val="28"/>
          <w:szCs w:val="28"/>
        </w:rPr>
      </w:pP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Представление документов, которые могут быть отнесены к данной категории, не требуются.</w:t>
      </w:r>
    </w:p>
    <w:p w:rsidR="00DE09A8" w:rsidRDefault="00DE09A8" w:rsidP="00DE09A8">
      <w:pPr>
        <w:spacing w:after="0" w:line="240" w:lineRule="auto"/>
        <w:ind w:right="-1" w:firstLine="709"/>
        <w:jc w:val="both"/>
        <w:rPr>
          <w:rFonts w:ascii="Times New Roman" w:hAnsi="Times New Roman"/>
          <w:bCs/>
          <w:sz w:val="28"/>
          <w:szCs w:val="28"/>
        </w:rPr>
      </w:pPr>
    </w:p>
    <w:p w:rsidR="00DE09A8" w:rsidRDefault="00DE09A8" w:rsidP="00DE09A8">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2.7. Исчерпывающий перечень оснований для отказа в приеме документов, необходимых для предоставления муниципальной услуги</w:t>
      </w:r>
    </w:p>
    <w:p w:rsidR="00DE09A8" w:rsidRDefault="00DE09A8" w:rsidP="00DE09A8">
      <w:pPr>
        <w:spacing w:after="0" w:line="240" w:lineRule="auto"/>
        <w:ind w:right="-1" w:firstLine="709"/>
        <w:jc w:val="both"/>
        <w:rPr>
          <w:rFonts w:ascii="Times New Roman" w:hAnsi="Times New Roman"/>
          <w:bCs/>
          <w:sz w:val="28"/>
          <w:szCs w:val="28"/>
        </w:rPr>
      </w:pPr>
    </w:p>
    <w:p w:rsidR="00DE09A8" w:rsidRDefault="00DE09A8" w:rsidP="00DE09A8">
      <w:pPr>
        <w:tabs>
          <w:tab w:val="left" w:pos="1134"/>
        </w:tabs>
        <w:spacing w:after="0" w:line="240" w:lineRule="auto"/>
        <w:ind w:right="-1" w:firstLine="709"/>
        <w:jc w:val="both"/>
        <w:rPr>
          <w:rFonts w:ascii="Times New Roman" w:hAnsi="Times New Roman"/>
          <w:bCs/>
          <w:sz w:val="28"/>
          <w:szCs w:val="28"/>
        </w:rPr>
      </w:pPr>
      <w:r>
        <w:rPr>
          <w:rFonts w:ascii="Times New Roman" w:hAnsi="Times New Roman"/>
          <w:bCs/>
          <w:sz w:val="28"/>
          <w:szCs w:val="28"/>
        </w:rPr>
        <w:t>2.7.1. Основаниями для отказа в приеме документов являются:</w:t>
      </w:r>
    </w:p>
    <w:p w:rsidR="00DE09A8" w:rsidRDefault="00DE09A8" w:rsidP="00DE09A8">
      <w:pPr>
        <w:numPr>
          <w:ilvl w:val="0"/>
          <w:numId w:val="11"/>
        </w:numPr>
        <w:tabs>
          <w:tab w:val="left" w:pos="1134"/>
        </w:tabs>
        <w:spacing w:after="0" w:line="240" w:lineRule="auto"/>
        <w:ind w:left="0" w:right="-1" w:firstLine="709"/>
        <w:jc w:val="both"/>
        <w:rPr>
          <w:rFonts w:ascii="Times New Roman" w:hAnsi="Times New Roman"/>
          <w:bCs/>
          <w:sz w:val="28"/>
          <w:szCs w:val="28"/>
        </w:rPr>
      </w:pPr>
      <w:r>
        <w:rPr>
          <w:rFonts w:ascii="Times New Roman" w:hAnsi="Times New Roman"/>
          <w:bCs/>
          <w:sz w:val="28"/>
          <w:szCs w:val="28"/>
        </w:rPr>
        <w:t>отсутствие в уведомлении об окончании строительства сведений, предусмотренных абзацем первым части 16 статьи 55 ГрК РФ;</w:t>
      </w:r>
    </w:p>
    <w:p w:rsidR="00DE09A8" w:rsidRDefault="00DE09A8" w:rsidP="00DE09A8">
      <w:pPr>
        <w:numPr>
          <w:ilvl w:val="0"/>
          <w:numId w:val="11"/>
        </w:numPr>
        <w:tabs>
          <w:tab w:val="left" w:pos="1134"/>
        </w:tabs>
        <w:spacing w:after="0" w:line="240" w:lineRule="auto"/>
        <w:ind w:left="0" w:right="-1" w:firstLine="709"/>
        <w:jc w:val="both"/>
        <w:rPr>
          <w:rFonts w:ascii="Times New Roman" w:hAnsi="Times New Roman"/>
          <w:bCs/>
          <w:sz w:val="28"/>
          <w:szCs w:val="28"/>
        </w:rPr>
      </w:pPr>
      <w:r>
        <w:rPr>
          <w:rFonts w:ascii="Times New Roman" w:hAnsi="Times New Roman"/>
          <w:bCs/>
          <w:sz w:val="28"/>
          <w:szCs w:val="28"/>
        </w:rPr>
        <w:t>несоответствие представленных документов перечню документов и требованиям, указанным в пункте 2.5 настоящего Регламента;</w:t>
      </w:r>
    </w:p>
    <w:p w:rsidR="00DE09A8" w:rsidRDefault="00DE09A8" w:rsidP="00DE09A8">
      <w:pPr>
        <w:numPr>
          <w:ilvl w:val="0"/>
          <w:numId w:val="11"/>
        </w:numPr>
        <w:tabs>
          <w:tab w:val="left" w:pos="1134"/>
        </w:tabs>
        <w:spacing w:after="0" w:line="240" w:lineRule="auto"/>
        <w:ind w:left="0" w:right="-1" w:firstLine="709"/>
        <w:jc w:val="both"/>
        <w:rPr>
          <w:rFonts w:ascii="Times New Roman" w:hAnsi="Times New Roman"/>
          <w:bCs/>
          <w:sz w:val="28"/>
          <w:szCs w:val="28"/>
        </w:rPr>
      </w:pPr>
      <w:r>
        <w:rPr>
          <w:rFonts w:ascii="Times New Roman" w:hAnsi="Times New Roman"/>
          <w:bCs/>
          <w:sz w:val="28"/>
          <w:szCs w:val="28"/>
        </w:rPr>
        <w:t>отсутствие документов, предусмотренных пунктами 1 - 3 части 16 статьи 55 ГрК РФ;</w:t>
      </w:r>
    </w:p>
    <w:p w:rsidR="00DE09A8" w:rsidRDefault="00DE09A8" w:rsidP="00DE09A8">
      <w:pPr>
        <w:numPr>
          <w:ilvl w:val="0"/>
          <w:numId w:val="11"/>
        </w:numPr>
        <w:tabs>
          <w:tab w:val="left" w:pos="1134"/>
        </w:tabs>
        <w:spacing w:after="0" w:line="240" w:lineRule="auto"/>
        <w:ind w:left="0" w:right="-1" w:firstLine="709"/>
        <w:jc w:val="both"/>
        <w:rPr>
          <w:rFonts w:ascii="Times New Roman" w:hAnsi="Times New Roman"/>
          <w:bCs/>
          <w:sz w:val="28"/>
          <w:szCs w:val="28"/>
        </w:rPr>
      </w:pPr>
      <w:r>
        <w:rPr>
          <w:rFonts w:ascii="Times New Roman" w:hAnsi="Times New Roman"/>
          <w:bCs/>
          <w:sz w:val="28"/>
          <w:szCs w:val="28"/>
        </w:rPr>
        <w:t>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w:t>
      </w:r>
    </w:p>
    <w:p w:rsidR="00DE09A8" w:rsidRDefault="00DE09A8" w:rsidP="00DE09A8">
      <w:pPr>
        <w:pStyle w:val="ConsPlusNonformat"/>
        <w:numPr>
          <w:ilvl w:val="0"/>
          <w:numId w:val="11"/>
        </w:numPr>
        <w:tabs>
          <w:tab w:val="left" w:pos="1134"/>
          <w:tab w:val="left" w:pos="9923"/>
        </w:tabs>
        <w:ind w:left="0" w:firstLine="709"/>
        <w:jc w:val="both"/>
        <w:rPr>
          <w:rFonts w:ascii="Times New Roman" w:hAnsi="Times New Roman" w:cs="Times New Roman"/>
          <w:sz w:val="28"/>
          <w:szCs w:val="28"/>
        </w:rPr>
      </w:pPr>
      <w:r>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DE09A8" w:rsidRDefault="00DE09A8" w:rsidP="00DE09A8">
      <w:pPr>
        <w:pStyle w:val="ConsPlusNonformat"/>
        <w:numPr>
          <w:ilvl w:val="0"/>
          <w:numId w:val="11"/>
        </w:numPr>
        <w:tabs>
          <w:tab w:val="left" w:pos="1134"/>
          <w:tab w:val="left" w:pos="9923"/>
        </w:tabs>
        <w:ind w:left="0" w:firstLine="709"/>
        <w:jc w:val="both"/>
        <w:rPr>
          <w:rFonts w:ascii="Times New Roman" w:hAnsi="Times New Roman" w:cs="Times New Roman"/>
          <w:sz w:val="28"/>
          <w:szCs w:val="28"/>
        </w:rPr>
      </w:pPr>
      <w:r>
        <w:rPr>
          <w:rFonts w:ascii="Times New Roman" w:hAnsi="Times New Roman" w:cs="Times New Roman"/>
          <w:sz w:val="28"/>
          <w:szCs w:val="28"/>
        </w:rPr>
        <w:t>представление документов в ненадлежащий орган;</w:t>
      </w:r>
    </w:p>
    <w:p w:rsidR="00DE09A8" w:rsidRDefault="00DE09A8" w:rsidP="00DE09A8">
      <w:pPr>
        <w:pStyle w:val="afe"/>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утративших силу;</w:t>
      </w:r>
    </w:p>
    <w:p w:rsidR="00DE09A8" w:rsidRDefault="00DE09A8" w:rsidP="00DE09A8">
      <w:pPr>
        <w:pStyle w:val="afe"/>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DE09A8" w:rsidRDefault="00DE09A8" w:rsidP="00DE09A8">
      <w:pPr>
        <w:pStyle w:val="afe"/>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подача заявления (запроса) от имени заявителя не уполномоченным на то лицом;</w:t>
      </w:r>
    </w:p>
    <w:p w:rsidR="00DE09A8" w:rsidRDefault="00DE09A8" w:rsidP="00DE09A8">
      <w:pPr>
        <w:pStyle w:val="afe"/>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E09A8" w:rsidRDefault="00DE09A8" w:rsidP="00DE09A8">
      <w:pPr>
        <w:pStyle w:val="afe"/>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w:t>
      </w:r>
    </w:p>
    <w:p w:rsidR="00DE09A8" w:rsidRDefault="00DE09A8" w:rsidP="00DE09A8">
      <w:pPr>
        <w:pStyle w:val="afe"/>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DE09A8" w:rsidRDefault="00DE09A8" w:rsidP="00DE09A8">
      <w:pPr>
        <w:pStyle w:val="afe"/>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E09A8" w:rsidRDefault="00DE09A8" w:rsidP="00DE09A8">
      <w:pPr>
        <w:pStyle w:val="afe"/>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DE09A8" w:rsidRDefault="00DE09A8" w:rsidP="00DE09A8">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DE09A8" w:rsidRDefault="00DE09A8" w:rsidP="00DE09A8">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DE09A8" w:rsidRDefault="00DE09A8" w:rsidP="00DE09A8">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DE09A8" w:rsidRDefault="00DE09A8" w:rsidP="00DE09A8">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DE09A8" w:rsidRDefault="00DE09A8" w:rsidP="00DE09A8">
      <w:pPr>
        <w:spacing w:after="0" w:line="240" w:lineRule="auto"/>
        <w:ind w:right="-1" w:firstLine="709"/>
        <w:jc w:val="both"/>
        <w:rPr>
          <w:rFonts w:ascii="Times New Roman" w:hAnsi="Times New Roman"/>
          <w:bCs/>
          <w:sz w:val="28"/>
          <w:szCs w:val="28"/>
        </w:rPr>
      </w:pPr>
    </w:p>
    <w:p w:rsidR="00DE09A8" w:rsidRDefault="00DE09A8" w:rsidP="00DE09A8">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2.8. Исчерпывающий перечень оснований для приостановления или отказа в предоставлении муниципальной услуги</w:t>
      </w:r>
    </w:p>
    <w:p w:rsidR="00DE09A8" w:rsidRDefault="00DE09A8" w:rsidP="00DE09A8">
      <w:pPr>
        <w:spacing w:after="0" w:line="240" w:lineRule="auto"/>
        <w:ind w:right="-1" w:firstLine="709"/>
        <w:jc w:val="both"/>
        <w:rPr>
          <w:rFonts w:ascii="Times New Roman" w:hAnsi="Times New Roman"/>
          <w:bCs/>
          <w:sz w:val="28"/>
          <w:szCs w:val="28"/>
        </w:rPr>
      </w:pP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2.8.1.</w:t>
      </w:r>
      <w:r>
        <w:rPr>
          <w:rFonts w:ascii="Times New Roman" w:hAnsi="Times New Roman"/>
          <w:bCs/>
          <w:sz w:val="28"/>
          <w:szCs w:val="28"/>
          <w:lang w:val="en-US"/>
        </w:rPr>
        <w:t> </w:t>
      </w:r>
      <w:r>
        <w:rPr>
          <w:rFonts w:ascii="Times New Roman" w:hAnsi="Times New Roman"/>
          <w:bCs/>
          <w:sz w:val="28"/>
          <w:szCs w:val="28"/>
        </w:rPr>
        <w:t>Основания для приостановления предоставления услуги не предусмотрены.</w:t>
      </w:r>
    </w:p>
    <w:p w:rsidR="00DE09A8" w:rsidRDefault="00DE09A8" w:rsidP="00DE09A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2.8.2. Основания для отказа в предоставлении услуги не предусмотрены.</w:t>
      </w:r>
    </w:p>
    <w:p w:rsidR="00DE09A8" w:rsidRDefault="00DE09A8" w:rsidP="00DE09A8">
      <w:pPr>
        <w:spacing w:after="0" w:line="240" w:lineRule="auto"/>
        <w:ind w:right="-1" w:firstLine="709"/>
        <w:jc w:val="both"/>
        <w:rPr>
          <w:rFonts w:ascii="Times New Roman" w:hAnsi="Times New Roman"/>
          <w:bCs/>
          <w:sz w:val="28"/>
          <w:szCs w:val="28"/>
        </w:rPr>
      </w:pPr>
    </w:p>
    <w:p w:rsidR="00DE09A8" w:rsidRDefault="00DE09A8" w:rsidP="00DE09A8">
      <w:pPr>
        <w:spacing w:after="0" w:line="240" w:lineRule="auto"/>
        <w:ind w:right="-1"/>
        <w:jc w:val="center"/>
        <w:rPr>
          <w:rFonts w:ascii="Times New Roman" w:eastAsiaTheme="minorEastAsia" w:hAnsi="Times New Roman"/>
          <w:i/>
          <w:sz w:val="28"/>
          <w:szCs w:val="28"/>
        </w:rPr>
      </w:pPr>
      <w:r>
        <w:rPr>
          <w:rFonts w:ascii="Times New Roman" w:eastAsiaTheme="minorEastAsia"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DE09A8" w:rsidRDefault="00DE09A8" w:rsidP="00DE09A8">
      <w:pPr>
        <w:spacing w:after="0" w:line="240" w:lineRule="auto"/>
        <w:ind w:right="-1"/>
        <w:jc w:val="both"/>
        <w:rPr>
          <w:rFonts w:ascii="Times New Roman" w:eastAsiaTheme="minorEastAsia" w:hAnsi="Times New Roman"/>
          <w:i/>
          <w:sz w:val="28"/>
          <w:szCs w:val="28"/>
        </w:rPr>
      </w:pPr>
    </w:p>
    <w:p w:rsidR="00DE09A8" w:rsidRDefault="00DE09A8" w:rsidP="00DE09A8">
      <w:pPr>
        <w:tabs>
          <w:tab w:val="num" w:pos="370"/>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Муниципальная услуга предоставляется на безвозмездной основе.</w:t>
      </w:r>
    </w:p>
    <w:p w:rsidR="00DE09A8" w:rsidRDefault="00DE09A8" w:rsidP="00DE09A8">
      <w:pPr>
        <w:spacing w:after="0" w:line="240" w:lineRule="auto"/>
        <w:ind w:right="-1"/>
        <w:jc w:val="both"/>
        <w:rPr>
          <w:rFonts w:ascii="Times New Roman" w:eastAsiaTheme="minorEastAsia" w:hAnsi="Times New Roman"/>
          <w:i/>
          <w:sz w:val="28"/>
          <w:szCs w:val="28"/>
        </w:rPr>
      </w:pPr>
    </w:p>
    <w:p w:rsidR="00DE09A8" w:rsidRDefault="00DE09A8" w:rsidP="00DE09A8">
      <w:pPr>
        <w:spacing w:after="0" w:line="240" w:lineRule="auto"/>
        <w:ind w:right="-1"/>
        <w:jc w:val="center"/>
        <w:rPr>
          <w:rFonts w:ascii="Times New Roman" w:eastAsiaTheme="minorEastAsia" w:hAnsi="Times New Roman"/>
          <w:i/>
          <w:sz w:val="28"/>
          <w:szCs w:val="28"/>
        </w:rPr>
      </w:pPr>
      <w:r>
        <w:rPr>
          <w:rFonts w:ascii="Times New Roman" w:eastAsiaTheme="minorEastAsia"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E09A8" w:rsidRDefault="00DE09A8" w:rsidP="00DE09A8">
      <w:pPr>
        <w:spacing w:after="0" w:line="240" w:lineRule="auto"/>
        <w:ind w:right="-1"/>
        <w:jc w:val="both"/>
        <w:rPr>
          <w:rFonts w:ascii="Times New Roman" w:eastAsiaTheme="minorEastAsia" w:hAnsi="Times New Roman"/>
          <w:i/>
          <w:sz w:val="28"/>
          <w:szCs w:val="28"/>
        </w:rPr>
      </w:pP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Предоставление необходимых и обязательных услуг не требуется.</w:t>
      </w:r>
    </w:p>
    <w:p w:rsidR="00DE09A8" w:rsidRDefault="00DE09A8" w:rsidP="00DE09A8">
      <w:pPr>
        <w:spacing w:after="0" w:line="240" w:lineRule="auto"/>
        <w:ind w:right="-1"/>
        <w:jc w:val="both"/>
        <w:rPr>
          <w:rFonts w:ascii="Times New Roman" w:eastAsiaTheme="minorEastAsia" w:hAnsi="Times New Roman"/>
          <w:i/>
          <w:sz w:val="28"/>
          <w:szCs w:val="28"/>
        </w:rPr>
      </w:pPr>
    </w:p>
    <w:p w:rsidR="00DE09A8" w:rsidRDefault="00DE09A8" w:rsidP="00DE09A8">
      <w:pPr>
        <w:spacing w:after="0" w:line="240" w:lineRule="auto"/>
        <w:ind w:right="-1"/>
        <w:jc w:val="center"/>
        <w:rPr>
          <w:rFonts w:ascii="Times New Roman" w:eastAsiaTheme="minorEastAsia" w:hAnsi="Times New Roman"/>
          <w:i/>
          <w:sz w:val="28"/>
          <w:szCs w:val="28"/>
        </w:rPr>
      </w:pPr>
      <w:r>
        <w:rPr>
          <w:rFonts w:ascii="Times New Roman" w:eastAsiaTheme="minorEastAsia"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E09A8" w:rsidRDefault="00DE09A8" w:rsidP="00DE09A8">
      <w:pPr>
        <w:spacing w:after="0" w:line="240" w:lineRule="auto"/>
        <w:ind w:right="-1"/>
        <w:jc w:val="both"/>
        <w:rPr>
          <w:rFonts w:ascii="Times New Roman" w:eastAsiaTheme="minorEastAsia" w:hAnsi="Times New Roman"/>
          <w:i/>
          <w:sz w:val="28"/>
          <w:szCs w:val="28"/>
        </w:rPr>
      </w:pPr>
    </w:p>
    <w:p w:rsidR="00DE09A8" w:rsidRDefault="00DE09A8" w:rsidP="00DE09A8">
      <w:pPr>
        <w:spacing w:after="0" w:line="240" w:lineRule="auto"/>
        <w:ind w:right="-1" w:firstLine="709"/>
        <w:jc w:val="both"/>
        <w:rPr>
          <w:rFonts w:ascii="Times New Roman" w:eastAsiaTheme="minorEastAsia" w:hAnsi="Times New Roman"/>
          <w:i/>
          <w:sz w:val="28"/>
          <w:szCs w:val="28"/>
        </w:rPr>
      </w:pPr>
      <w:r>
        <w:rPr>
          <w:rFonts w:ascii="Times New Roman" w:eastAsiaTheme="minorEastAsia" w:hAnsi="Times New Roman"/>
          <w:sz w:val="28"/>
          <w:szCs w:val="28"/>
        </w:rPr>
        <w:t>Предоставление необходимых и обязательных услуг не требуется.</w:t>
      </w:r>
    </w:p>
    <w:p w:rsidR="00DE09A8" w:rsidRDefault="00DE09A8" w:rsidP="00DE09A8">
      <w:pPr>
        <w:spacing w:after="0" w:line="240" w:lineRule="auto"/>
        <w:ind w:right="-1" w:firstLine="427"/>
        <w:jc w:val="both"/>
        <w:rPr>
          <w:rFonts w:ascii="Times New Roman" w:eastAsiaTheme="minorEastAsia" w:hAnsi="Times New Roman"/>
          <w:sz w:val="28"/>
          <w:szCs w:val="28"/>
        </w:rPr>
      </w:pPr>
    </w:p>
    <w:p w:rsidR="00DE09A8" w:rsidRDefault="00DE09A8" w:rsidP="00DE09A8">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E09A8" w:rsidRDefault="00DE09A8" w:rsidP="00DE09A8">
      <w:pPr>
        <w:spacing w:after="0" w:line="240" w:lineRule="auto"/>
        <w:ind w:right="-1" w:firstLine="427"/>
        <w:jc w:val="both"/>
        <w:rPr>
          <w:rFonts w:ascii="Times New Roman" w:eastAsiaTheme="minorEastAsia" w:hAnsi="Times New Roman"/>
          <w:sz w:val="28"/>
          <w:szCs w:val="28"/>
        </w:rPr>
      </w:pPr>
    </w:p>
    <w:p w:rsidR="00DE09A8" w:rsidRDefault="00DE09A8" w:rsidP="00DE09A8">
      <w:pPr>
        <w:tabs>
          <w:tab w:val="left" w:pos="0"/>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2.12.1. Время ожидания при подаче заявления на получение муниципальной услуги - не более 15 минут.</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DE09A8" w:rsidRDefault="00DE09A8" w:rsidP="00DE09A8">
      <w:pPr>
        <w:spacing w:after="0" w:line="240" w:lineRule="auto"/>
        <w:ind w:right="-1" w:firstLine="427"/>
        <w:jc w:val="both"/>
        <w:rPr>
          <w:rFonts w:ascii="Times New Roman" w:eastAsiaTheme="minorEastAsia" w:hAnsi="Times New Roman"/>
          <w:sz w:val="28"/>
          <w:szCs w:val="28"/>
        </w:rPr>
      </w:pPr>
    </w:p>
    <w:p w:rsidR="00DE09A8" w:rsidRDefault="00DE09A8" w:rsidP="00DE09A8">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E09A8" w:rsidRDefault="00DE09A8" w:rsidP="00DE09A8">
      <w:pPr>
        <w:spacing w:after="0" w:line="240" w:lineRule="auto"/>
        <w:ind w:right="-1" w:firstLine="427"/>
        <w:jc w:val="both"/>
        <w:rPr>
          <w:rFonts w:ascii="Times New Roman" w:eastAsiaTheme="minorEastAsia" w:hAnsi="Times New Roman"/>
          <w:sz w:val="28"/>
          <w:szCs w:val="28"/>
        </w:rPr>
      </w:pPr>
    </w:p>
    <w:p w:rsidR="00DE09A8" w:rsidRDefault="00DE09A8" w:rsidP="00DE09A8">
      <w:pPr>
        <w:tabs>
          <w:tab w:val="num" w:pos="0"/>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DE09A8" w:rsidRDefault="00DE09A8" w:rsidP="00DE09A8">
      <w:pPr>
        <w:spacing w:after="0" w:line="240" w:lineRule="auto"/>
        <w:ind w:right="-1" w:firstLine="427"/>
        <w:jc w:val="both"/>
        <w:rPr>
          <w:rFonts w:ascii="Times New Roman" w:eastAsiaTheme="minorEastAsia" w:hAnsi="Times New Roman"/>
          <w:sz w:val="28"/>
          <w:szCs w:val="28"/>
        </w:rPr>
      </w:pPr>
    </w:p>
    <w:p w:rsidR="00DE09A8" w:rsidRDefault="00DE09A8" w:rsidP="00DE09A8">
      <w:pPr>
        <w:spacing w:after="0" w:line="240" w:lineRule="auto"/>
        <w:ind w:right="-1" w:firstLine="427"/>
        <w:jc w:val="center"/>
        <w:rPr>
          <w:rFonts w:ascii="Times New Roman" w:eastAsiaTheme="minorEastAsia" w:hAnsi="Times New Roman"/>
          <w:sz w:val="28"/>
          <w:szCs w:val="28"/>
        </w:rPr>
      </w:pPr>
      <w:r>
        <w:rPr>
          <w:rFonts w:ascii="Times New Roman" w:eastAsiaTheme="minorEastAsia"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DE09A8" w:rsidRDefault="00DE09A8" w:rsidP="00DE09A8">
      <w:pPr>
        <w:spacing w:after="0" w:line="240" w:lineRule="auto"/>
        <w:ind w:right="-1" w:firstLine="427"/>
        <w:jc w:val="both"/>
        <w:rPr>
          <w:rFonts w:ascii="Times New Roman" w:eastAsiaTheme="minorEastAsia" w:hAnsi="Times New Roman"/>
          <w:sz w:val="28"/>
          <w:szCs w:val="28"/>
        </w:rPr>
      </w:pPr>
    </w:p>
    <w:p w:rsidR="00DE09A8" w:rsidRDefault="00DE09A8" w:rsidP="00DE09A8">
      <w:pPr>
        <w:widowControl w:val="0"/>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E09A8" w:rsidRDefault="00DE09A8" w:rsidP="00DE09A8">
      <w:pPr>
        <w:widowControl w:val="0"/>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Места приема заявителей оборудуются необходимой мебелью для оформления документов, информационными стендами.</w:t>
      </w:r>
    </w:p>
    <w:p w:rsidR="00DE09A8" w:rsidRDefault="00DE09A8" w:rsidP="00DE09A8">
      <w:pPr>
        <w:tabs>
          <w:tab w:val="num" w:pos="370"/>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E09A8" w:rsidRDefault="00DE09A8" w:rsidP="00DE09A8">
      <w:pPr>
        <w:widowControl w:val="0"/>
        <w:numPr>
          <w:ilvl w:val="0"/>
          <w:numId w:val="13"/>
        </w:numPr>
        <w:spacing w:after="0" w:line="240" w:lineRule="auto"/>
        <w:ind w:right="-1"/>
        <w:jc w:val="both"/>
        <w:rPr>
          <w:rFonts w:ascii="Times New Roman" w:eastAsiaTheme="minorEastAsia" w:hAnsi="Times New Roman"/>
          <w:sz w:val="28"/>
          <w:szCs w:val="28"/>
        </w:rPr>
      </w:pPr>
      <w:r>
        <w:rPr>
          <w:rFonts w:ascii="Times New Roman" w:eastAsiaTheme="minorEastAsia"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E09A8" w:rsidRDefault="00DE09A8" w:rsidP="00DE09A8">
      <w:pPr>
        <w:numPr>
          <w:ilvl w:val="0"/>
          <w:numId w:val="13"/>
        </w:numPr>
        <w:tabs>
          <w:tab w:val="num" w:pos="370"/>
        </w:tabs>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E09A8" w:rsidRDefault="00DE09A8" w:rsidP="00DE09A8">
      <w:pPr>
        <w:numPr>
          <w:ilvl w:val="0"/>
          <w:numId w:val="13"/>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E09A8" w:rsidRDefault="00DE09A8" w:rsidP="00DE09A8">
      <w:pPr>
        <w:numPr>
          <w:ilvl w:val="0"/>
          <w:numId w:val="13"/>
        </w:numPr>
        <w:spacing w:after="0" w:line="240" w:lineRule="auto"/>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E09A8" w:rsidRDefault="00DE09A8" w:rsidP="00DE09A8">
      <w:pPr>
        <w:numPr>
          <w:ilvl w:val="0"/>
          <w:numId w:val="13"/>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E09A8" w:rsidRDefault="00DE09A8" w:rsidP="00DE09A8">
      <w:pPr>
        <w:numPr>
          <w:ilvl w:val="0"/>
          <w:numId w:val="13"/>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09A8" w:rsidRDefault="00DE09A8" w:rsidP="00DE09A8">
      <w:pPr>
        <w:numPr>
          <w:ilvl w:val="0"/>
          <w:numId w:val="13"/>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допуск сурдопереводчика и тифлосурдопереводчика;</w:t>
      </w:r>
    </w:p>
    <w:p w:rsidR="00DE09A8" w:rsidRDefault="00DE09A8" w:rsidP="00DE09A8">
      <w:pPr>
        <w:numPr>
          <w:ilvl w:val="0"/>
          <w:numId w:val="13"/>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DE09A8" w:rsidRDefault="00DE09A8" w:rsidP="00DE09A8">
      <w:pPr>
        <w:spacing w:after="0" w:line="240" w:lineRule="auto"/>
        <w:ind w:right="-1" w:firstLine="427"/>
        <w:jc w:val="both"/>
        <w:rPr>
          <w:rFonts w:ascii="Times New Roman" w:eastAsiaTheme="minorEastAsia" w:hAnsi="Times New Roman"/>
          <w:sz w:val="28"/>
          <w:szCs w:val="28"/>
        </w:rPr>
      </w:pPr>
    </w:p>
    <w:p w:rsidR="00DE09A8" w:rsidRDefault="00DE09A8" w:rsidP="00DE09A8">
      <w:pPr>
        <w:spacing w:after="0" w:line="240" w:lineRule="auto"/>
        <w:ind w:right="-1" w:firstLine="427"/>
        <w:jc w:val="center"/>
        <w:rPr>
          <w:rFonts w:ascii="Times New Roman" w:eastAsiaTheme="minorEastAsia" w:hAnsi="Times New Roman"/>
          <w:sz w:val="28"/>
          <w:szCs w:val="28"/>
        </w:rPr>
      </w:pPr>
      <w:r>
        <w:rPr>
          <w:rFonts w:ascii="Times New Roman" w:eastAsiaTheme="minorEastAsia"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DE09A8" w:rsidRDefault="00DE09A8" w:rsidP="00DE09A8">
      <w:pPr>
        <w:spacing w:after="0" w:line="240" w:lineRule="auto"/>
        <w:ind w:right="-1" w:firstLine="427"/>
        <w:jc w:val="both"/>
        <w:rPr>
          <w:rFonts w:ascii="Times New Roman" w:eastAsiaTheme="minorEastAsia" w:hAnsi="Times New Roman"/>
          <w:sz w:val="28"/>
          <w:szCs w:val="28"/>
        </w:rPr>
      </w:pP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2.15.1. Показателями доступности предоставления муниципальной услуги являются: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оказание помощи инвалидам в преодолении барьеров, мешающих получению ими услуг наравне с другими лицами.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2.15.2. Показателями качества предоставления муниципальной услуги являются: </w:t>
      </w:r>
    </w:p>
    <w:p w:rsidR="00DE09A8" w:rsidRDefault="00DE09A8" w:rsidP="00DE09A8">
      <w:pPr>
        <w:numPr>
          <w:ilvl w:val="0"/>
          <w:numId w:val="15"/>
        </w:numPr>
        <w:tabs>
          <w:tab w:val="left" w:pos="993"/>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соблюдение сроков приема и рассмотрения документов; </w:t>
      </w:r>
    </w:p>
    <w:p w:rsidR="00DE09A8" w:rsidRDefault="00DE09A8" w:rsidP="00DE09A8">
      <w:pPr>
        <w:numPr>
          <w:ilvl w:val="0"/>
          <w:numId w:val="15"/>
        </w:numPr>
        <w:tabs>
          <w:tab w:val="left" w:pos="993"/>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соблюдение срока получения результата муниципальной услуги; </w:t>
      </w:r>
    </w:p>
    <w:p w:rsidR="00DE09A8" w:rsidRDefault="00DE09A8" w:rsidP="00DE09A8">
      <w:pPr>
        <w:numPr>
          <w:ilvl w:val="0"/>
          <w:numId w:val="15"/>
        </w:numPr>
        <w:tabs>
          <w:tab w:val="left" w:pos="993"/>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DE09A8" w:rsidRDefault="00DE09A8" w:rsidP="00DE09A8">
      <w:pPr>
        <w:numPr>
          <w:ilvl w:val="0"/>
          <w:numId w:val="15"/>
        </w:numPr>
        <w:tabs>
          <w:tab w:val="left" w:pos="993"/>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количество взаимодействий заявителя с должностными лицами (без учета консультаций):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2.15.4. Предоставление муниципальной услуги осуществляется в любом МФЦ</w:t>
      </w:r>
      <w:r>
        <w:rPr>
          <w:rFonts w:ascii="Times New Roman" w:eastAsiaTheme="minorEastAsia" w:hAnsi="Times New Roman"/>
          <w:sz w:val="24"/>
          <w:szCs w:val="24"/>
        </w:rPr>
        <w:t xml:space="preserve"> </w:t>
      </w:r>
      <w:r>
        <w:rPr>
          <w:rFonts w:ascii="Times New Roman" w:eastAsiaTheme="minorEastAsia"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Муниципальная услуга в составе комплексного запроса не предоставляется.</w:t>
      </w:r>
    </w:p>
    <w:p w:rsidR="00DE09A8" w:rsidRDefault="00DE09A8" w:rsidP="00DE09A8">
      <w:pPr>
        <w:spacing w:after="0" w:line="240" w:lineRule="auto"/>
        <w:ind w:right="-1" w:firstLine="427"/>
        <w:jc w:val="both"/>
        <w:rPr>
          <w:rFonts w:ascii="Times New Roman" w:eastAsiaTheme="minorEastAsia" w:hAnsi="Times New Roman"/>
          <w:sz w:val="28"/>
          <w:szCs w:val="28"/>
        </w:rPr>
      </w:pPr>
    </w:p>
    <w:p w:rsidR="00DE09A8" w:rsidRDefault="00DE09A8" w:rsidP="00DE09A8">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2.16.</w:t>
      </w:r>
      <w:r>
        <w:rPr>
          <w:rFonts w:ascii="Times New Roman" w:eastAsiaTheme="minorEastAsia" w:hAnsi="Times New Roman"/>
          <w:sz w:val="28"/>
          <w:szCs w:val="28"/>
          <w:lang w:val="en-US"/>
        </w:rPr>
        <w:t> </w:t>
      </w:r>
      <w:r>
        <w:rPr>
          <w:rFonts w:ascii="Times New Roman" w:eastAsiaTheme="minorEastAsia"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E09A8" w:rsidRDefault="00DE09A8" w:rsidP="00DE09A8">
      <w:pPr>
        <w:spacing w:after="0" w:line="240" w:lineRule="auto"/>
        <w:ind w:right="-1" w:firstLine="427"/>
        <w:jc w:val="both"/>
        <w:rPr>
          <w:rFonts w:ascii="Times New Roman" w:eastAsiaTheme="minorEastAsia" w:hAnsi="Times New Roman"/>
          <w:sz w:val="28"/>
          <w:szCs w:val="28"/>
        </w:rPr>
      </w:pPr>
    </w:p>
    <w:p w:rsidR="00DE09A8" w:rsidRDefault="00DE09A8" w:rsidP="00DE09A8">
      <w:pPr>
        <w:tabs>
          <w:tab w:val="left" w:pos="709"/>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2.16.1. При предоставлении муниципальной услуги в электронной форме заявитель вправе:</w:t>
      </w:r>
    </w:p>
    <w:p w:rsidR="00DE09A8" w:rsidRDefault="00DE09A8" w:rsidP="00DE09A8">
      <w:pPr>
        <w:numPr>
          <w:ilvl w:val="0"/>
          <w:numId w:val="17"/>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DE09A8" w:rsidRDefault="00DE09A8" w:rsidP="00DE09A8">
      <w:pPr>
        <w:numPr>
          <w:ilvl w:val="0"/>
          <w:numId w:val="17"/>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DE09A8" w:rsidRDefault="00DE09A8" w:rsidP="00DE09A8">
      <w:pPr>
        <w:numPr>
          <w:ilvl w:val="0"/>
          <w:numId w:val="17"/>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DE09A8" w:rsidRDefault="00DE09A8" w:rsidP="00DE09A8">
      <w:pPr>
        <w:numPr>
          <w:ilvl w:val="0"/>
          <w:numId w:val="17"/>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осуществить оценку качества предоставления муниципальной услуги;</w:t>
      </w:r>
    </w:p>
    <w:p w:rsidR="00DE09A8" w:rsidRDefault="00DE09A8" w:rsidP="00DE09A8">
      <w:pPr>
        <w:numPr>
          <w:ilvl w:val="0"/>
          <w:numId w:val="17"/>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получить результат предоставления муниципальной услуги в форме электронного документа;</w:t>
      </w:r>
    </w:p>
    <w:p w:rsidR="00DE09A8" w:rsidRDefault="00DE09A8" w:rsidP="00DE09A8">
      <w:pPr>
        <w:numPr>
          <w:ilvl w:val="0"/>
          <w:numId w:val="17"/>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2.16.3. При формировании заявления обеспечивается:</w:t>
      </w:r>
    </w:p>
    <w:p w:rsidR="00DE09A8" w:rsidRDefault="00DE09A8" w:rsidP="00DE09A8">
      <w:pPr>
        <w:numPr>
          <w:ilvl w:val="0"/>
          <w:numId w:val="19"/>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копирования и сохранения заявления и иных документов, необходимых для предоставления услуги;</w:t>
      </w:r>
    </w:p>
    <w:p w:rsidR="00DE09A8" w:rsidRDefault="00DE09A8" w:rsidP="00DE09A8">
      <w:pPr>
        <w:numPr>
          <w:ilvl w:val="0"/>
          <w:numId w:val="19"/>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E09A8" w:rsidRDefault="00DE09A8" w:rsidP="00DE09A8">
      <w:pPr>
        <w:numPr>
          <w:ilvl w:val="0"/>
          <w:numId w:val="19"/>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печати на бумажном носителе копии электронной формы заявления;</w:t>
      </w:r>
    </w:p>
    <w:p w:rsidR="00DE09A8" w:rsidRDefault="00DE09A8" w:rsidP="00DE09A8">
      <w:pPr>
        <w:numPr>
          <w:ilvl w:val="0"/>
          <w:numId w:val="19"/>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E09A8" w:rsidRDefault="00DE09A8" w:rsidP="00DE09A8">
      <w:pPr>
        <w:numPr>
          <w:ilvl w:val="0"/>
          <w:numId w:val="19"/>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DE09A8" w:rsidRDefault="00DE09A8" w:rsidP="00DE09A8">
      <w:pPr>
        <w:numPr>
          <w:ilvl w:val="0"/>
          <w:numId w:val="19"/>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DE09A8" w:rsidRDefault="00DE09A8" w:rsidP="00DE09A8">
      <w:pPr>
        <w:numPr>
          <w:ilvl w:val="0"/>
          <w:numId w:val="19"/>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Запись на определенную дату заканчивается за сутки до наступления этой даты.</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фамилию, имя, отчество (при наличии);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номер телефона;</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адрес электронной почты (по желанию);</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желаемую дату и время приема.</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Заявитель в любое время вправе отказаться от предварительной записи.</w:t>
      </w:r>
    </w:p>
    <w:p w:rsidR="00DE09A8" w:rsidRDefault="00DE09A8" w:rsidP="00DE09A8">
      <w:pPr>
        <w:spacing w:after="0" w:line="240" w:lineRule="auto"/>
        <w:ind w:right="-1" w:firstLine="709"/>
        <w:jc w:val="both"/>
        <w:rPr>
          <w:rFonts w:ascii="Times New Roman" w:eastAsiaTheme="minorEastAsia" w:hAnsi="Times New Roman"/>
          <w:b/>
          <w:bCs/>
          <w:sz w:val="28"/>
          <w:szCs w:val="28"/>
        </w:rPr>
      </w:pPr>
      <w:r>
        <w:rPr>
          <w:rFonts w:ascii="Times New Roman" w:eastAsiaTheme="minorEastAsia"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E09A8" w:rsidRDefault="00DE09A8" w:rsidP="00DE09A8">
      <w:pPr>
        <w:spacing w:after="0" w:line="240" w:lineRule="auto"/>
        <w:ind w:right="-1"/>
        <w:jc w:val="center"/>
        <w:rPr>
          <w:rFonts w:ascii="Times New Roman" w:eastAsiaTheme="minorEastAsia" w:hAnsi="Times New Roman"/>
          <w:b/>
          <w:bCs/>
          <w:sz w:val="28"/>
          <w:szCs w:val="28"/>
        </w:rPr>
      </w:pPr>
    </w:p>
    <w:p w:rsidR="00DE09A8" w:rsidRDefault="00DE09A8" w:rsidP="00DE09A8">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E09A8" w:rsidRDefault="00DE09A8" w:rsidP="00DE09A8">
      <w:pPr>
        <w:spacing w:after="0" w:line="240" w:lineRule="auto"/>
        <w:ind w:right="-1"/>
        <w:jc w:val="center"/>
        <w:rPr>
          <w:rFonts w:ascii="Times New Roman" w:eastAsiaTheme="minorEastAsia" w:hAnsi="Times New Roman"/>
          <w:sz w:val="28"/>
          <w:szCs w:val="28"/>
        </w:rPr>
      </w:pPr>
    </w:p>
    <w:p w:rsidR="00DE09A8" w:rsidRDefault="00DE09A8" w:rsidP="00DE09A8">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 xml:space="preserve">3.1. Описание последовательности действий при предоставлении </w:t>
      </w:r>
      <w:r>
        <w:rPr>
          <w:rFonts w:ascii="Times New Roman" w:eastAsiaTheme="minorEastAsia" w:hAnsi="Times New Roman"/>
          <w:sz w:val="28"/>
          <w:szCs w:val="28"/>
        </w:rPr>
        <w:br/>
        <w:t>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3.1.1. Предоставление муниципальной услуги включает в себя следующие административные процедуры:</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1) консультирование заявителя;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 принятие и рассмотрение комплекта документов, представленных заявителем;</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 направление межведомственных запросов в органы, участвующие в предоставлении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4) подготовка результата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5) выдача (направление) заявителю результата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6) исправление технических ошибок.</w:t>
      </w:r>
    </w:p>
    <w:p w:rsidR="00DE09A8" w:rsidRDefault="00DE09A8" w:rsidP="00DE09A8">
      <w:pPr>
        <w:spacing w:after="0" w:line="240" w:lineRule="auto"/>
        <w:ind w:right="-1" w:firstLine="709"/>
        <w:jc w:val="both"/>
        <w:rPr>
          <w:rFonts w:ascii="Times New Roman" w:eastAsiaTheme="minorEastAsia" w:hAnsi="Times New Roman"/>
          <w:sz w:val="28"/>
          <w:szCs w:val="28"/>
        </w:rPr>
      </w:pPr>
    </w:p>
    <w:p w:rsidR="00DE09A8" w:rsidRDefault="00DE09A8" w:rsidP="00DE09A8">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3.2. Оказание консультаций заявителю</w:t>
      </w:r>
    </w:p>
    <w:p w:rsidR="00DE09A8" w:rsidRDefault="00DE09A8" w:rsidP="00DE09A8">
      <w:pPr>
        <w:spacing w:after="0" w:line="240" w:lineRule="auto"/>
        <w:ind w:right="-1" w:firstLine="709"/>
        <w:jc w:val="both"/>
        <w:rPr>
          <w:rFonts w:ascii="Times New Roman" w:eastAsiaTheme="minorEastAsia" w:hAnsi="Times New Roman"/>
          <w:sz w:val="28"/>
          <w:szCs w:val="28"/>
        </w:rPr>
      </w:pP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Должностным лицом (работником), ответственным за выполнение административной процедуры, является: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обращении заявителя в МФЦ – работник МФЦ;</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обращении заявителя в Орган – (Приложение №7),(далее - должностное лицо, ответственное за консультирование).</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eastAsiaTheme="minorEastAsia" w:hAnsi="Times New Roman"/>
          <w:sz w:val="28"/>
          <w:szCs w:val="28"/>
          <w:lang w:val="en-US"/>
        </w:rPr>
        <w:t>n</w:t>
      </w:r>
      <w:r>
        <w:rPr>
          <w:rFonts w:ascii="Times New Roman" w:eastAsiaTheme="minorEastAsia" w:hAnsi="Times New Roman"/>
          <w:sz w:val="28"/>
          <w:szCs w:val="28"/>
        </w:rPr>
        <w:t>.ru.</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обращения заявителя.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DE09A8" w:rsidRDefault="00DE09A8" w:rsidP="00DE09A8">
      <w:pPr>
        <w:tabs>
          <w:tab w:val="left" w:pos="9923"/>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p>
    <w:p w:rsidR="00DE09A8" w:rsidRDefault="00DE09A8" w:rsidP="00DE09A8">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 xml:space="preserve">3.3. Принятие и рассмотрение комплекта документов, </w:t>
      </w:r>
      <w:r>
        <w:rPr>
          <w:rFonts w:ascii="Times New Roman" w:eastAsiaTheme="minorEastAsia" w:hAnsi="Times New Roman"/>
          <w:sz w:val="28"/>
          <w:szCs w:val="28"/>
        </w:rPr>
        <w:br/>
        <w:t>представленных заявителем</w:t>
      </w:r>
    </w:p>
    <w:p w:rsidR="00DE09A8" w:rsidRDefault="00DE09A8" w:rsidP="00DE09A8">
      <w:pPr>
        <w:spacing w:after="0" w:line="240" w:lineRule="auto"/>
        <w:ind w:right="-1" w:firstLine="709"/>
        <w:jc w:val="both"/>
        <w:rPr>
          <w:rFonts w:ascii="Times New Roman" w:eastAsiaTheme="minorEastAsia" w:hAnsi="Times New Roman"/>
          <w:sz w:val="28"/>
          <w:szCs w:val="28"/>
        </w:rPr>
      </w:pP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3.3.1. Прием документов для предоставления муниципальной услуги через МФЦ или удаленное рабочее место МФЦ.</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3.3.1.2. Работник МФЦ, ведущий прием заявлений: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определяет предмет обращения;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удостоверяет личность заявителя;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проводит проверку полномочий лица, подающего документы;</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проводит проверку соответствия документов требованиям, указанным в пункте 2.5 административного регламента;</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заполняет электронную форму заявления в АИС МФЦ;</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распечатывает заявление из АИС МФЦ;</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передает заявителю на проверку и подписание;</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после подписания сканирует подписанное заявление в АИС МФЦ;</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возвращает подписанное заявление и оригиналы бумажных документов;</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выдает заявителю расписку в приеме документов.</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обращения заявителя.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xml:space="preserve">: готовое к отправке заявление и пакет документов.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3.3.2.1. Заявитель для подачи заявления в электронной форме выполняет следующие действия: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выполняет авторизацию;</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открывает форму электронного заявления;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отправляет заполненное электронное заявление (нажимает соответствующую кнопку в форме электронного заявления);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получает уведомление об отправке электронного заявления.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обращения заявителя.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3.3.3. Рассмотрение комплекта документов Органом.</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Должностным лицом (работником), ответственным за выполнение административной процедуры (Приложение №7),(далее - должностное лицо, ответственное за прием документов):</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3.3.3.2. Должностное лицо, ответственное за прием документов, в случае обращения заявителя с заявлением в Орган:</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определяет предмет обращения;</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устанавливает личность заявителя; </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проводит проверку полномочий лица, подающего документы;</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распечатывает заявление;</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передает заявителю на проверку и подписание;</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после подписания сканирует подписанное заявление;</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возвращает подписанное заявление и оригиналы бумажных документов заявителю;</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выдает заявителю расписку в приеме документов.</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3.3.3.3. Должностное лицо, ответственное за прием документов, после поступления документов на рассмотрение: </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присваивает заявлению номер в соответствии с номенклатурой дел и статус «Проверка документов»;</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проверяет комплектность, читаемость электронных образов документов;</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p>
    <w:p w:rsidR="00DE09A8" w:rsidRDefault="00DE09A8" w:rsidP="00DE09A8">
      <w:pPr>
        <w:tabs>
          <w:tab w:val="left" w:pos="8610"/>
        </w:tabs>
        <w:spacing w:after="0" w:line="240" w:lineRule="auto"/>
        <w:jc w:val="center"/>
        <w:rPr>
          <w:rFonts w:ascii="Times New Roman" w:eastAsiaTheme="minorEastAsia" w:hAnsi="Times New Roman"/>
          <w:sz w:val="28"/>
          <w:szCs w:val="28"/>
        </w:rPr>
      </w:pPr>
      <w:r>
        <w:rPr>
          <w:rFonts w:ascii="Times New Roman" w:eastAsiaTheme="minorEastAsia" w:hAnsi="Times New Roman"/>
          <w:sz w:val="28"/>
          <w:szCs w:val="28"/>
        </w:rPr>
        <w:t>3.4. Направление межведомственных запросов в органы, участвующие в предоставлении муниципальной услуги</w:t>
      </w:r>
    </w:p>
    <w:p w:rsidR="00DE09A8" w:rsidRDefault="00DE09A8" w:rsidP="00DE09A8">
      <w:pPr>
        <w:spacing w:after="0" w:line="240" w:lineRule="auto"/>
        <w:ind w:firstLine="709"/>
        <w:jc w:val="both"/>
        <w:rPr>
          <w:rFonts w:ascii="Times New Roman" w:eastAsiaTheme="minorEastAsia" w:hAnsi="Times New Roman"/>
          <w:sz w:val="28"/>
          <w:szCs w:val="28"/>
        </w:rPr>
      </w:pP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Должностным лицом (работником), ответственным за выполнение административной процедуры (Приложение №7),(далее - должностное лицо, ответственное за  направление межведомственных запросов).</w:t>
      </w:r>
    </w:p>
    <w:p w:rsidR="00DE09A8" w:rsidRDefault="00DE09A8" w:rsidP="00DE09A8">
      <w:pPr>
        <w:spacing w:after="0" w:line="240" w:lineRule="auto"/>
        <w:ind w:firstLine="709"/>
        <w:jc w:val="both"/>
        <w:rPr>
          <w:rFonts w:ascii="Times New Roman" w:eastAsiaTheme="minorEastAsia" w:hAnsi="Times New Roman"/>
          <w:bCs/>
          <w:iCs/>
          <w:sz w:val="28"/>
          <w:szCs w:val="28"/>
        </w:rPr>
      </w:pPr>
      <w:r>
        <w:rPr>
          <w:rFonts w:ascii="Times New Roman" w:eastAsiaTheme="minorEastAsia"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DE09A8" w:rsidRDefault="00DE09A8" w:rsidP="00DE09A8">
      <w:pPr>
        <w:spacing w:after="0" w:line="240" w:lineRule="auto"/>
        <w:ind w:right="-1" w:firstLine="709"/>
        <w:jc w:val="both"/>
        <w:rPr>
          <w:rFonts w:ascii="Times New Roman" w:eastAsiaTheme="minorEastAsia" w:hAnsi="Times New Roman"/>
          <w:strike/>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eastAsiaTheme="minorEastAsia" w:hAnsi="Times New Roman"/>
          <w:b/>
          <w:bCs/>
          <w:i/>
          <w:iCs/>
          <w:sz w:val="28"/>
          <w:szCs w:val="28"/>
        </w:rPr>
        <w:t xml:space="preserve"> </w:t>
      </w:r>
      <w:r>
        <w:rPr>
          <w:rFonts w:ascii="Times New Roman" w:eastAsiaTheme="minorEastAsia" w:hAnsi="Times New Roman"/>
          <w:bCs/>
          <w:iCs/>
          <w:sz w:val="28"/>
          <w:szCs w:val="28"/>
        </w:rPr>
        <w:t>на рассмотрение</w:t>
      </w:r>
      <w:r>
        <w:rPr>
          <w:rFonts w:ascii="Times New Roman" w:eastAsiaTheme="minorEastAsia" w:hAnsi="Times New Roman"/>
          <w:sz w:val="28"/>
          <w:szCs w:val="28"/>
        </w:rPr>
        <w:t xml:space="preserve">.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xml:space="preserve">: направленные в органы власти и (или) подведомственные органам власти организации запросы. </w:t>
      </w:r>
    </w:p>
    <w:p w:rsidR="00DE09A8" w:rsidRDefault="00DE09A8" w:rsidP="00DE09A8">
      <w:pPr>
        <w:spacing w:after="0" w:line="240" w:lineRule="auto"/>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E09A8" w:rsidRDefault="00DE09A8" w:rsidP="00DE09A8">
      <w:pPr>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E09A8" w:rsidRDefault="00DE09A8" w:rsidP="00DE09A8">
      <w:pPr>
        <w:spacing w:after="0" w:line="240" w:lineRule="auto"/>
        <w:ind w:right="-1" w:firstLine="720"/>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3.4.4. Должностное лицо, ответственное за направление межведомственных запросов:</w:t>
      </w:r>
    </w:p>
    <w:p w:rsidR="00DE09A8" w:rsidRDefault="00DE09A8" w:rsidP="00DE09A8">
      <w:pPr>
        <w:spacing w:after="0" w:line="240" w:lineRule="auto"/>
        <w:ind w:firstLine="709"/>
        <w:jc w:val="both"/>
        <w:rPr>
          <w:rFonts w:ascii="Times New Roman" w:eastAsia="Times" w:hAnsi="Times New Roman"/>
          <w:sz w:val="28"/>
          <w:szCs w:val="28"/>
        </w:rPr>
      </w:pPr>
      <w:r>
        <w:rPr>
          <w:rFonts w:ascii="Times New Roman" w:eastAsiaTheme="minorEastAsia"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eastAsiaTheme="minorEastAsia"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eastAsiaTheme="minorEastAsia"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DE09A8" w:rsidRDefault="00DE09A8" w:rsidP="00DE09A8">
      <w:pPr>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DE09A8" w:rsidRDefault="00DE09A8" w:rsidP="00DE09A8">
      <w:pPr>
        <w:spacing w:after="0" w:line="240" w:lineRule="auto"/>
        <w:ind w:firstLine="709"/>
        <w:jc w:val="both"/>
        <w:rPr>
          <w:rFonts w:ascii="Times New Roman" w:eastAsiaTheme="minorEastAsia" w:hAnsi="Times New Roman"/>
          <w:sz w:val="28"/>
          <w:szCs w:val="28"/>
        </w:rPr>
      </w:pPr>
    </w:p>
    <w:p w:rsidR="00DE09A8" w:rsidRDefault="00DE09A8" w:rsidP="00DE09A8">
      <w:pPr>
        <w:spacing w:after="0" w:line="240" w:lineRule="auto"/>
        <w:jc w:val="center"/>
        <w:rPr>
          <w:rFonts w:ascii="Times New Roman" w:eastAsiaTheme="minorEastAsia" w:hAnsi="Times New Roman"/>
          <w:sz w:val="28"/>
          <w:szCs w:val="28"/>
        </w:rPr>
      </w:pPr>
      <w:r>
        <w:rPr>
          <w:rFonts w:ascii="Times New Roman" w:eastAsiaTheme="minorEastAsia" w:hAnsi="Times New Roman"/>
          <w:sz w:val="28"/>
          <w:szCs w:val="28"/>
        </w:rPr>
        <w:t>3.5. Подготовка результата муниципальной услуги</w:t>
      </w:r>
    </w:p>
    <w:p w:rsidR="00DE09A8" w:rsidRDefault="00DE09A8" w:rsidP="00DE09A8">
      <w:pPr>
        <w:spacing w:after="0" w:line="240" w:lineRule="auto"/>
        <w:jc w:val="center"/>
        <w:rPr>
          <w:rFonts w:ascii="Times New Roman" w:eastAsiaTheme="minorEastAsia" w:hAnsi="Times New Roman"/>
          <w:sz w:val="28"/>
          <w:szCs w:val="28"/>
        </w:rPr>
      </w:pP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Должностным лицом, ответственным за выполнение административной процедуры  (Приложение №7), (далее - должностное лицо, ответственное за подготовку результата предоставления муниципальной услуги).</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3.5.2. Должностное лицо, ответственное за подготовку результата предоставления муниципальной услуги:</w:t>
      </w:r>
    </w:p>
    <w:p w:rsidR="00DE09A8" w:rsidRDefault="00DE09A8" w:rsidP="00DE09A8">
      <w:pPr>
        <w:widowControl w:val="0"/>
        <w:spacing w:after="0" w:line="240" w:lineRule="auto"/>
        <w:ind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 xml:space="preserve">рассматривает сформированный комплект документов, </w:t>
      </w:r>
      <w:r>
        <w:rPr>
          <w:rFonts w:ascii="Times New Roman" w:eastAsiaTheme="minorEastAsia" w:hAnsi="Times New Roman" w:cs="Arial"/>
          <w:sz w:val="28"/>
          <w:szCs w:val="28"/>
        </w:rPr>
        <w:t>необходимых для предоставления муниципальной услуги;</w:t>
      </w:r>
    </w:p>
    <w:p w:rsidR="00DE09A8" w:rsidRDefault="00DE09A8" w:rsidP="00DE09A8">
      <w:pPr>
        <w:widowControl w:val="0"/>
        <w:spacing w:after="0" w:line="240" w:lineRule="auto"/>
        <w:ind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DE09A8" w:rsidRDefault="00DE09A8" w:rsidP="00DE09A8">
      <w:pPr>
        <w:widowControl w:val="0"/>
        <w:spacing w:after="0" w:line="240" w:lineRule="auto"/>
        <w:ind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DE09A8" w:rsidRDefault="00DE09A8" w:rsidP="00DE09A8">
      <w:pPr>
        <w:widowControl w:val="0"/>
        <w:spacing w:after="0" w:line="240" w:lineRule="auto"/>
        <w:ind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E09A8" w:rsidRDefault="00DE09A8" w:rsidP="00DE09A8">
      <w:pPr>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одного рабочего дня.</w:t>
      </w:r>
    </w:p>
    <w:p w:rsidR="00DE09A8" w:rsidRDefault="00DE09A8" w:rsidP="00DE09A8">
      <w:pPr>
        <w:shd w:val="clear" w:color="auto" w:fill="FFFFFF" w:themeFill="background1"/>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проект решения об отказе в предоставлении муниципальной услуги, проект решения о предоставлении муниципальной услуги.</w:t>
      </w:r>
    </w:p>
    <w:p w:rsidR="00DE09A8" w:rsidRDefault="00DE09A8" w:rsidP="00DE09A8">
      <w:pPr>
        <w:widowControl w:val="0"/>
        <w:spacing w:after="0" w:line="240" w:lineRule="auto"/>
        <w:ind w:right="-1"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DE09A8" w:rsidRDefault="00DE09A8" w:rsidP="00DE09A8">
      <w:pPr>
        <w:widowControl w:val="0"/>
        <w:spacing w:after="0" w:line="240" w:lineRule="auto"/>
        <w:ind w:right="-1"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E09A8" w:rsidRDefault="00DE09A8" w:rsidP="00DE09A8">
      <w:pPr>
        <w:widowControl w:val="0"/>
        <w:spacing w:after="0" w:line="240" w:lineRule="auto"/>
        <w:ind w:right="-1"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DE09A8" w:rsidRDefault="00DE09A8" w:rsidP="00DE09A8">
      <w:pPr>
        <w:widowControl w:val="0"/>
        <w:spacing w:after="0" w:line="240" w:lineRule="auto"/>
        <w:ind w:right="-1"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DE09A8" w:rsidRDefault="00DE09A8" w:rsidP="00DE09A8">
      <w:pPr>
        <w:widowControl w:val="0"/>
        <w:spacing w:after="0" w:line="240" w:lineRule="auto"/>
        <w:ind w:right="-1" w:firstLine="709"/>
        <w:jc w:val="both"/>
        <w:rPr>
          <w:rFonts w:ascii="Times New Roman" w:eastAsiaTheme="minorEastAsia" w:hAnsi="Times New Roman" w:cs="Arial"/>
          <w:sz w:val="28"/>
          <w:szCs w:val="28"/>
        </w:rPr>
      </w:pPr>
      <w:r>
        <w:rPr>
          <w:rFonts w:ascii="Times New Roman" w:eastAsiaTheme="minorEastAsia" w:hAnsi="Times New Roman" w:cs="Arial"/>
          <w:sz w:val="28"/>
          <w:szCs w:val="28"/>
        </w:rPr>
        <w:t>Административные процедуры, устанавливаемые настоящим пунктом, выполняются в течение одного рабочего дня.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eastAsiaTheme="minorEastAsia" w:hAnsi="Times New Roman"/>
          <w:bCs/>
          <w:iCs/>
          <w:sz w:val="28"/>
          <w:szCs w:val="28"/>
          <w:shd w:val="clear" w:color="auto" w:fill="FFFFFF"/>
        </w:rPr>
        <w:t>решение об отказе в предоставлении муниципальной услуги</w:t>
      </w:r>
      <w:r>
        <w:rPr>
          <w:rFonts w:ascii="Times New Roman" w:eastAsiaTheme="minorEastAsia" w:hAnsi="Times New Roman"/>
          <w:sz w:val="28"/>
          <w:szCs w:val="28"/>
        </w:rPr>
        <w:t>, решение о предоставлении муниципальной услуги.</w:t>
      </w:r>
    </w:p>
    <w:p w:rsidR="00DE09A8" w:rsidRDefault="00DE09A8" w:rsidP="00DE09A8">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E09A8" w:rsidRDefault="00DE09A8" w:rsidP="00DE09A8">
      <w:pPr>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Максимальный срок выполнения административных процедур, указанных в пункте 3.5. административного регламента, составляет два рабочих дня.</w:t>
      </w:r>
    </w:p>
    <w:p w:rsidR="00DE09A8" w:rsidRDefault="00DE09A8" w:rsidP="00DE09A8">
      <w:pPr>
        <w:spacing w:after="0" w:line="240" w:lineRule="auto"/>
        <w:ind w:firstLine="709"/>
        <w:jc w:val="both"/>
        <w:rPr>
          <w:rFonts w:ascii="Times New Roman" w:eastAsiaTheme="minorEastAsia" w:hAnsi="Times New Roman"/>
          <w:sz w:val="28"/>
          <w:szCs w:val="28"/>
        </w:rPr>
      </w:pPr>
    </w:p>
    <w:p w:rsidR="00DE09A8" w:rsidRDefault="00DE09A8" w:rsidP="00DE09A8">
      <w:pPr>
        <w:spacing w:after="0" w:line="240" w:lineRule="auto"/>
        <w:jc w:val="center"/>
        <w:rPr>
          <w:rFonts w:ascii="Times New Roman" w:eastAsiaTheme="minorEastAsia" w:hAnsi="Times New Roman"/>
          <w:sz w:val="28"/>
          <w:szCs w:val="28"/>
        </w:rPr>
      </w:pPr>
      <w:r>
        <w:rPr>
          <w:rFonts w:ascii="Times New Roman" w:eastAsiaTheme="minorEastAsia" w:hAnsi="Times New Roman"/>
          <w:sz w:val="28"/>
          <w:szCs w:val="28"/>
        </w:rPr>
        <w:t>3.6. Выдача (направление) заявителю результата муниципальной услуги</w:t>
      </w:r>
    </w:p>
    <w:p w:rsidR="00DE09A8" w:rsidRDefault="00DE09A8" w:rsidP="00DE09A8">
      <w:pPr>
        <w:spacing w:after="0" w:line="240" w:lineRule="auto"/>
        <w:ind w:firstLine="709"/>
        <w:jc w:val="both"/>
        <w:rPr>
          <w:rFonts w:ascii="Times New Roman" w:eastAsiaTheme="minorEastAsia" w:hAnsi="Times New Roman"/>
          <w:sz w:val="28"/>
          <w:szCs w:val="28"/>
        </w:rPr>
      </w:pP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Должностным лицом, ответственным за выполнение административной процедуры, (Приложение №7), (далее - должностное лицо, ответственное за выдачу (направление) документов).</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3.6.2. Должностное лицо, ответственное за выдачу (направление) документов:</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3.6.3. Порядок выдачи (направления) результата предоставления муниципальной услуги:</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DE09A8" w:rsidRDefault="00DE09A8" w:rsidP="00DE09A8">
      <w:pPr>
        <w:spacing w:after="0" w:line="240" w:lineRule="auto"/>
        <w:ind w:firstLine="709"/>
        <w:jc w:val="both"/>
        <w:rPr>
          <w:rFonts w:ascii="Times New Roman" w:eastAsiaTheme="minorEastAsia" w:hAnsi="Times New Roman"/>
          <w:sz w:val="28"/>
          <w:szCs w:val="28"/>
        </w:rPr>
      </w:pPr>
    </w:p>
    <w:p w:rsidR="00DE09A8" w:rsidRDefault="00DE09A8" w:rsidP="00DE09A8">
      <w:pPr>
        <w:spacing w:after="0" w:line="240" w:lineRule="auto"/>
        <w:jc w:val="center"/>
        <w:rPr>
          <w:rFonts w:ascii="Times New Roman" w:eastAsiaTheme="minorEastAsia" w:hAnsi="Times New Roman"/>
          <w:sz w:val="28"/>
          <w:szCs w:val="28"/>
        </w:rPr>
      </w:pPr>
      <w:r>
        <w:rPr>
          <w:rFonts w:ascii="Times New Roman" w:eastAsiaTheme="minorEastAsia" w:hAnsi="Times New Roman"/>
          <w:sz w:val="28"/>
          <w:szCs w:val="28"/>
        </w:rPr>
        <w:t>3.7. Исправление технических ошибок</w:t>
      </w:r>
    </w:p>
    <w:p w:rsidR="00DE09A8" w:rsidRDefault="00DE09A8" w:rsidP="00DE09A8">
      <w:pPr>
        <w:spacing w:after="0" w:line="240" w:lineRule="auto"/>
        <w:ind w:firstLine="709"/>
        <w:jc w:val="both"/>
        <w:rPr>
          <w:rFonts w:ascii="Times New Roman" w:eastAsiaTheme="minorEastAsia" w:hAnsi="Times New Roman"/>
          <w:sz w:val="28"/>
          <w:szCs w:val="28"/>
        </w:rPr>
      </w:pP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заявление об исправлении технической ошибки (приложение № 5 к настоящему административному регламенту);</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документ, выданный заявителю как результат муниципальной услуги, в котором содержится техническая ошибка;</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документы, имеющие юридическую силу, свидетельствующие о наличии технической ошибки. </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выданный (направленный) заявителю документ.</w:t>
      </w:r>
    </w:p>
    <w:p w:rsidR="00DE09A8" w:rsidRDefault="00DE09A8" w:rsidP="00DE09A8">
      <w:pPr>
        <w:spacing w:after="0" w:line="240" w:lineRule="auto"/>
        <w:ind w:right="-1" w:firstLine="709"/>
        <w:jc w:val="center"/>
        <w:rPr>
          <w:rFonts w:ascii="Times New Roman" w:eastAsiaTheme="minorEastAsia" w:hAnsi="Times New Roman"/>
          <w:b/>
          <w:sz w:val="28"/>
          <w:szCs w:val="28"/>
        </w:rPr>
      </w:pPr>
    </w:p>
    <w:p w:rsidR="00DE09A8" w:rsidRDefault="00DE09A8" w:rsidP="00DE09A8">
      <w:pPr>
        <w:tabs>
          <w:tab w:val="left" w:pos="9781"/>
        </w:tabs>
        <w:spacing w:after="0" w:line="240" w:lineRule="auto"/>
        <w:ind w:right="-1" w:firstLine="709"/>
        <w:jc w:val="center"/>
        <w:rPr>
          <w:rFonts w:ascii="Times New Roman" w:eastAsiaTheme="minorEastAsia" w:hAnsi="Times New Roman"/>
          <w:b/>
          <w:sz w:val="28"/>
          <w:szCs w:val="28"/>
        </w:rPr>
      </w:pPr>
      <w:r>
        <w:rPr>
          <w:rFonts w:ascii="Times New Roman" w:eastAsiaTheme="minorEastAsia" w:hAnsi="Times New Roman"/>
          <w:b/>
          <w:sz w:val="28"/>
          <w:szCs w:val="28"/>
        </w:rPr>
        <w:t>4. Порядок и формы контроля за предоставлением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p>
    <w:p w:rsidR="00DE09A8" w:rsidRDefault="00DE09A8" w:rsidP="00DE09A8">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E09A8" w:rsidRDefault="00DE09A8" w:rsidP="00DE09A8">
      <w:pPr>
        <w:spacing w:after="0" w:line="240" w:lineRule="auto"/>
        <w:ind w:right="-1"/>
        <w:jc w:val="center"/>
        <w:rPr>
          <w:rFonts w:ascii="Times New Roman" w:eastAsiaTheme="minorEastAsia" w:hAnsi="Times New Roman"/>
          <w:sz w:val="28"/>
          <w:szCs w:val="28"/>
        </w:rPr>
      </w:pP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Формами контроля за соблюдением исполнения административных процедур являются: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1) проверка и согласование проектов документов по предоставлению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 проводимые в установленном порядке проверки ведения делопроизводства;</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E09A8" w:rsidRDefault="00DE09A8" w:rsidP="00DE09A8">
      <w:pPr>
        <w:spacing w:after="0" w:line="240" w:lineRule="auto"/>
        <w:ind w:right="-1" w:firstLine="709"/>
        <w:jc w:val="both"/>
        <w:rPr>
          <w:rFonts w:ascii="Times New Roman" w:eastAsiaTheme="minorEastAsia" w:hAnsi="Times New Roman"/>
          <w:sz w:val="28"/>
          <w:szCs w:val="28"/>
        </w:rPr>
      </w:pPr>
    </w:p>
    <w:p w:rsidR="00DE09A8" w:rsidRDefault="00DE09A8" w:rsidP="00DE09A8">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E09A8" w:rsidRDefault="00DE09A8" w:rsidP="00DE09A8">
      <w:pPr>
        <w:spacing w:after="0" w:line="240" w:lineRule="auto"/>
        <w:ind w:right="-1"/>
        <w:jc w:val="center"/>
        <w:rPr>
          <w:rFonts w:ascii="Times New Roman" w:eastAsiaTheme="minorEastAsia" w:hAnsi="Times New Roman"/>
          <w:sz w:val="28"/>
          <w:szCs w:val="28"/>
        </w:rPr>
      </w:pPr>
    </w:p>
    <w:p w:rsidR="00DE09A8" w:rsidRDefault="00DE09A8" w:rsidP="00DE09A8">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4.2.1. Контроль за полнотой и качеством предоставления муниципальной услуги осуществляется в формах:</w:t>
      </w:r>
    </w:p>
    <w:p w:rsidR="00DE09A8" w:rsidRDefault="00DE09A8" w:rsidP="00DE09A8">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1) проведения проверок;</w:t>
      </w:r>
    </w:p>
    <w:p w:rsidR="00DE09A8" w:rsidRDefault="00DE09A8" w:rsidP="00DE09A8">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DE09A8" w:rsidRDefault="00DE09A8" w:rsidP="00DE09A8">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E09A8" w:rsidRDefault="00DE09A8" w:rsidP="00DE09A8">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E09A8" w:rsidRDefault="00DE09A8" w:rsidP="00DE09A8">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E09A8" w:rsidRDefault="00DE09A8" w:rsidP="00DE09A8">
      <w:pPr>
        <w:spacing w:after="0" w:line="240" w:lineRule="auto"/>
        <w:ind w:right="-1" w:firstLine="709"/>
        <w:jc w:val="both"/>
        <w:rPr>
          <w:rFonts w:ascii="Times New Roman" w:eastAsiaTheme="minorEastAsia" w:hAnsi="Times New Roman"/>
          <w:sz w:val="28"/>
          <w:szCs w:val="28"/>
        </w:rPr>
      </w:pPr>
    </w:p>
    <w:p w:rsidR="00DE09A8" w:rsidRDefault="00DE09A8" w:rsidP="00DE09A8">
      <w:pPr>
        <w:spacing w:after="0" w:line="240" w:lineRule="auto"/>
        <w:ind w:right="-1" w:firstLine="709"/>
        <w:jc w:val="both"/>
        <w:rPr>
          <w:rFonts w:ascii="Times New Roman" w:eastAsiaTheme="minorEastAsia" w:hAnsi="Times New Roman"/>
          <w:sz w:val="28"/>
          <w:szCs w:val="28"/>
        </w:rPr>
      </w:pPr>
    </w:p>
    <w:p w:rsidR="00DE09A8" w:rsidRDefault="00DE09A8" w:rsidP="00DE09A8">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E09A8" w:rsidRDefault="00DE09A8" w:rsidP="00DE09A8">
      <w:pPr>
        <w:spacing w:after="0" w:line="240" w:lineRule="auto"/>
        <w:ind w:right="-1"/>
        <w:jc w:val="center"/>
        <w:rPr>
          <w:rFonts w:ascii="Times New Roman" w:eastAsiaTheme="minorEastAsia" w:hAnsi="Times New Roman"/>
          <w:sz w:val="28"/>
          <w:szCs w:val="28"/>
        </w:rPr>
      </w:pP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Руководитель органа местного самоуправления несет ответственность за несвоевременное рассмотрение заявлений.</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E09A8" w:rsidRDefault="00DE09A8" w:rsidP="00DE09A8">
      <w:pPr>
        <w:spacing w:after="0" w:line="240" w:lineRule="auto"/>
        <w:ind w:right="-1" w:firstLine="709"/>
        <w:jc w:val="both"/>
        <w:rPr>
          <w:rFonts w:ascii="Times New Roman" w:eastAsiaTheme="minorEastAsia" w:hAnsi="Times New Roman"/>
          <w:sz w:val="28"/>
          <w:szCs w:val="28"/>
        </w:rPr>
      </w:pPr>
    </w:p>
    <w:p w:rsidR="00DE09A8" w:rsidRDefault="00DE09A8" w:rsidP="00DE09A8">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E09A8" w:rsidRDefault="00DE09A8" w:rsidP="00DE09A8">
      <w:pPr>
        <w:spacing w:after="0" w:line="240" w:lineRule="auto"/>
        <w:ind w:right="-1"/>
        <w:jc w:val="center"/>
        <w:rPr>
          <w:rFonts w:ascii="Times New Roman" w:eastAsiaTheme="minorEastAsia" w:hAnsi="Times New Roman"/>
          <w:sz w:val="28"/>
          <w:szCs w:val="28"/>
        </w:rPr>
      </w:pPr>
    </w:p>
    <w:p w:rsidR="00DE09A8" w:rsidRDefault="00DE09A8" w:rsidP="00DE09A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E09A8" w:rsidRDefault="00DE09A8" w:rsidP="00DE09A8">
      <w:pPr>
        <w:spacing w:after="0" w:line="240" w:lineRule="auto"/>
        <w:ind w:right="-1"/>
        <w:jc w:val="center"/>
        <w:rPr>
          <w:rFonts w:ascii="Times New Roman" w:eastAsiaTheme="minorEastAsia" w:hAnsi="Times New Roman"/>
          <w:b/>
          <w:sz w:val="28"/>
          <w:szCs w:val="28"/>
        </w:rPr>
      </w:pPr>
    </w:p>
    <w:p w:rsidR="00DE09A8" w:rsidRDefault="00DE09A8" w:rsidP="00DE09A8">
      <w:pPr>
        <w:spacing w:after="0" w:line="240" w:lineRule="auto"/>
        <w:ind w:right="-1"/>
        <w:jc w:val="center"/>
        <w:rPr>
          <w:rFonts w:ascii="Times New Roman" w:eastAsiaTheme="minorEastAsia" w:hAnsi="Times New Roman"/>
          <w:b/>
          <w:sz w:val="28"/>
          <w:szCs w:val="28"/>
        </w:rPr>
      </w:pPr>
      <w:r>
        <w:rPr>
          <w:rFonts w:ascii="Times New Roman" w:eastAsiaTheme="minorEastAsia"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E09A8" w:rsidRDefault="00DE09A8" w:rsidP="00DE09A8">
      <w:pPr>
        <w:spacing w:after="0" w:line="240" w:lineRule="auto"/>
        <w:ind w:right="-1" w:firstLine="709"/>
        <w:jc w:val="center"/>
        <w:rPr>
          <w:rFonts w:ascii="Times New Roman" w:eastAsiaTheme="minorEastAsia" w:hAnsi="Times New Roman"/>
          <w:sz w:val="28"/>
          <w:szCs w:val="28"/>
        </w:rPr>
      </w:pP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Заявитель может обратиться с жалобой, в том числе в следующих случаях:</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8) нарушение срока или порядка выдачи документов по результатам предоставления муниципальной услуги;</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5.3. Жалоба должна содержать:</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5.4. Поступившая жалоба подлежит регистрации в срок не позднее рабочего дня, следующего за днем поступления.</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5.6. По результатам рассмотрения жалобы принимается одно из следующих решений:</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 в удовлетворении жалобы отказывается.</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E09A8" w:rsidRDefault="00DE09A8" w:rsidP="00DE09A8">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E09A8" w:rsidRDefault="00DE09A8" w:rsidP="00DE09A8">
      <w:pPr>
        <w:spacing w:after="0" w:line="240" w:lineRule="auto"/>
        <w:ind w:right="-1" w:firstLine="709"/>
        <w:jc w:val="both"/>
        <w:rPr>
          <w:rFonts w:ascii="Times New Roman" w:hAnsi="Times New Roman"/>
          <w:sz w:val="28"/>
          <w:szCs w:val="28"/>
        </w:rPr>
      </w:pPr>
    </w:p>
    <w:p w:rsidR="00DE09A8" w:rsidRDefault="00DE09A8" w:rsidP="00DE09A8">
      <w:pPr>
        <w:spacing w:after="0" w:line="240" w:lineRule="auto"/>
        <w:ind w:right="-1" w:firstLine="709"/>
        <w:jc w:val="both"/>
        <w:rPr>
          <w:rFonts w:ascii="Times New Roman" w:hAnsi="Times New Roman"/>
          <w:sz w:val="28"/>
          <w:szCs w:val="28"/>
        </w:rPr>
      </w:pPr>
    </w:p>
    <w:p w:rsidR="00DE09A8" w:rsidRDefault="00DE09A8" w:rsidP="00DE09A8">
      <w:pPr>
        <w:spacing w:after="0" w:line="240" w:lineRule="auto"/>
        <w:rPr>
          <w:rFonts w:ascii="Times New Roman" w:hAnsi="Times New Roman"/>
          <w:sz w:val="28"/>
          <w:szCs w:val="28"/>
        </w:rPr>
        <w:sectPr w:rsidR="00DE09A8">
          <w:pgSz w:w="11906" w:h="16838"/>
          <w:pgMar w:top="1134" w:right="851" w:bottom="1134" w:left="1134" w:header="709" w:footer="709" w:gutter="0"/>
          <w:cols w:space="720"/>
        </w:sectPr>
      </w:pPr>
    </w:p>
    <w:p w:rsidR="00DE09A8" w:rsidRDefault="00DE09A8" w:rsidP="00DE09A8">
      <w:pPr>
        <w:spacing w:after="0" w:line="240" w:lineRule="auto"/>
        <w:ind w:left="5812"/>
        <w:rPr>
          <w:rFonts w:ascii="Times New Roman" w:hAnsi="Times New Roman"/>
          <w:sz w:val="24"/>
          <w:szCs w:val="24"/>
        </w:rPr>
      </w:pPr>
      <w:r>
        <w:rPr>
          <w:rFonts w:ascii="Times New Roman" w:hAnsi="Times New Roman"/>
          <w:sz w:val="24"/>
          <w:szCs w:val="24"/>
        </w:rPr>
        <w:t>Приложение № 1</w:t>
      </w:r>
    </w:p>
    <w:p w:rsidR="00DE09A8" w:rsidRDefault="00DE09A8" w:rsidP="00DE09A8">
      <w:pPr>
        <w:spacing w:after="0" w:line="240" w:lineRule="auto"/>
        <w:ind w:left="5812"/>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E09A8" w:rsidRDefault="00DE09A8" w:rsidP="00DE09A8">
      <w:pPr>
        <w:spacing w:after="0" w:line="240" w:lineRule="auto"/>
        <w:ind w:right="-1"/>
        <w:jc w:val="right"/>
        <w:rPr>
          <w:rFonts w:ascii="Times New Roman" w:hAnsi="Times New Roman"/>
          <w:b/>
          <w:sz w:val="24"/>
          <w:szCs w:val="24"/>
        </w:rPr>
      </w:pPr>
    </w:p>
    <w:p w:rsidR="00DE09A8" w:rsidRDefault="00DE09A8" w:rsidP="00DE09A8">
      <w:pPr>
        <w:spacing w:after="0" w:line="240" w:lineRule="auto"/>
        <w:ind w:right="-1"/>
        <w:jc w:val="right"/>
        <w:rPr>
          <w:rFonts w:ascii="Times New Roman" w:hAnsi="Times New Roman"/>
          <w:b/>
          <w:sz w:val="24"/>
          <w:szCs w:val="24"/>
        </w:rPr>
      </w:pPr>
    </w:p>
    <w:p w:rsidR="00DE09A8" w:rsidRDefault="00DE09A8" w:rsidP="00DE09A8">
      <w:pPr>
        <w:pStyle w:val="ConsPlusNonformat"/>
        <w:jc w:val="center"/>
        <w:rPr>
          <w:sz w:val="24"/>
          <w:szCs w:val="24"/>
        </w:rPr>
      </w:pPr>
      <w:r>
        <w:rPr>
          <w:sz w:val="24"/>
          <w:szCs w:val="24"/>
        </w:rPr>
        <w:t>Уведомление</w:t>
      </w:r>
    </w:p>
    <w:p w:rsidR="00DE09A8" w:rsidRDefault="00DE09A8" w:rsidP="00DE09A8">
      <w:pPr>
        <w:pStyle w:val="ConsPlusNonformat"/>
        <w:jc w:val="center"/>
        <w:rPr>
          <w:sz w:val="24"/>
          <w:szCs w:val="24"/>
        </w:rPr>
      </w:pPr>
      <w:r>
        <w:rPr>
          <w:sz w:val="24"/>
          <w:szCs w:val="24"/>
        </w:rPr>
        <w:t xml:space="preserve">           об окончании строительства или реконструкции объекта</w:t>
      </w:r>
    </w:p>
    <w:p w:rsidR="00DE09A8" w:rsidRDefault="00DE09A8" w:rsidP="00DE09A8">
      <w:pPr>
        <w:pStyle w:val="ConsPlusNonformat"/>
        <w:jc w:val="center"/>
        <w:rPr>
          <w:sz w:val="24"/>
          <w:szCs w:val="24"/>
        </w:rPr>
      </w:pPr>
      <w:r>
        <w:rPr>
          <w:sz w:val="24"/>
          <w:szCs w:val="24"/>
        </w:rPr>
        <w:t xml:space="preserve">         индивидуального жилищного строительства или садового дома</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 xml:space="preserve">                                               "__" __________ 20__ г.</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center"/>
        <w:rPr>
          <w:sz w:val="24"/>
          <w:szCs w:val="24"/>
        </w:rPr>
      </w:pPr>
      <w:r>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 xml:space="preserve">                         1. Сведения о застройщике</w:t>
      </w:r>
    </w:p>
    <w:p w:rsidR="00DE09A8" w:rsidRDefault="00DE09A8" w:rsidP="00DE09A8">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5165"/>
        <w:gridCol w:w="3685"/>
      </w:tblGrid>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outlineLvl w:val="2"/>
              <w:rPr>
                <w:sz w:val="24"/>
                <w:szCs w:val="24"/>
              </w:rPr>
            </w:pPr>
            <w:r>
              <w:rPr>
                <w:sz w:val="24"/>
              </w:rPr>
              <w:t>1.1</w:t>
            </w:r>
          </w:p>
        </w:tc>
        <w:tc>
          <w:tcPr>
            <w:tcW w:w="516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Сведения о физическом лице, в случае если застройщиком является физическое лицо:</w:t>
            </w:r>
          </w:p>
        </w:tc>
        <w:tc>
          <w:tcPr>
            <w:tcW w:w="368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1.1.1</w:t>
            </w:r>
          </w:p>
        </w:tc>
        <w:tc>
          <w:tcPr>
            <w:tcW w:w="516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Фамилия, имя, отчество (при наличии)</w:t>
            </w:r>
          </w:p>
        </w:tc>
        <w:tc>
          <w:tcPr>
            <w:tcW w:w="368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1.1.2</w:t>
            </w:r>
          </w:p>
        </w:tc>
        <w:tc>
          <w:tcPr>
            <w:tcW w:w="516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Место жительства</w:t>
            </w:r>
          </w:p>
        </w:tc>
        <w:tc>
          <w:tcPr>
            <w:tcW w:w="368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1.1.3</w:t>
            </w:r>
          </w:p>
        </w:tc>
        <w:tc>
          <w:tcPr>
            <w:tcW w:w="516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Реквизиты документа, удостоверяющего личность</w:t>
            </w:r>
          </w:p>
        </w:tc>
        <w:tc>
          <w:tcPr>
            <w:tcW w:w="368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outlineLvl w:val="2"/>
              <w:rPr>
                <w:sz w:val="24"/>
                <w:szCs w:val="24"/>
              </w:rPr>
            </w:pPr>
            <w:r>
              <w:rPr>
                <w:sz w:val="24"/>
              </w:rPr>
              <w:t>1.2</w:t>
            </w:r>
          </w:p>
        </w:tc>
        <w:tc>
          <w:tcPr>
            <w:tcW w:w="516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Сведения о юридическом лице, в случае если застройщиком является юридическое лицо:</w:t>
            </w:r>
          </w:p>
        </w:tc>
        <w:tc>
          <w:tcPr>
            <w:tcW w:w="368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1.2.1</w:t>
            </w:r>
          </w:p>
        </w:tc>
        <w:tc>
          <w:tcPr>
            <w:tcW w:w="516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Наименование</w:t>
            </w:r>
          </w:p>
        </w:tc>
        <w:tc>
          <w:tcPr>
            <w:tcW w:w="368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1.2.2</w:t>
            </w:r>
          </w:p>
        </w:tc>
        <w:tc>
          <w:tcPr>
            <w:tcW w:w="516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Место нахождения</w:t>
            </w:r>
          </w:p>
        </w:tc>
        <w:tc>
          <w:tcPr>
            <w:tcW w:w="368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1.2.3</w:t>
            </w:r>
          </w:p>
        </w:tc>
        <w:tc>
          <w:tcPr>
            <w:tcW w:w="516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68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1.2.4</w:t>
            </w:r>
          </w:p>
        </w:tc>
        <w:tc>
          <w:tcPr>
            <w:tcW w:w="516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Идентификационный номер налогоплательщика, за исключением случая, если заявителем является иностранное юридическое лицо</w:t>
            </w:r>
          </w:p>
        </w:tc>
        <w:tc>
          <w:tcPr>
            <w:tcW w:w="368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bl>
    <w:p w:rsidR="00DE09A8" w:rsidRDefault="00DE09A8" w:rsidP="00DE09A8">
      <w:pPr>
        <w:pStyle w:val="ConsPlusNormal"/>
        <w:jc w:val="both"/>
        <w:rPr>
          <w:sz w:val="24"/>
          <w:szCs w:val="24"/>
          <w:highlight w:val="yellow"/>
        </w:rPr>
      </w:pPr>
    </w:p>
    <w:p w:rsidR="00DE09A8" w:rsidRDefault="00DE09A8" w:rsidP="00DE09A8">
      <w:pPr>
        <w:pStyle w:val="ConsPlusNonformat"/>
        <w:jc w:val="both"/>
        <w:rPr>
          <w:sz w:val="24"/>
          <w:szCs w:val="24"/>
        </w:rPr>
      </w:pPr>
      <w:r>
        <w:rPr>
          <w:sz w:val="24"/>
          <w:szCs w:val="24"/>
        </w:rPr>
        <w:t xml:space="preserve">                      2. Сведения о земельном участке</w:t>
      </w:r>
    </w:p>
    <w:p w:rsidR="00DE09A8" w:rsidRDefault="00DE09A8" w:rsidP="00DE09A8">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2.1</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rPr>
                <w:sz w:val="24"/>
                <w:szCs w:val="24"/>
              </w:rPr>
            </w:pPr>
            <w:r>
              <w:rPr>
                <w:sz w:val="24"/>
              </w:rPr>
              <w:t>Кадастровый номер земельного участка (при наличии)</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2.2</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rPr>
                <w:sz w:val="24"/>
                <w:szCs w:val="24"/>
              </w:rPr>
            </w:pPr>
            <w:r>
              <w:rPr>
                <w:sz w:val="24"/>
              </w:rPr>
              <w:t>Адрес или описание местоположения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2.3</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rPr>
                <w:sz w:val="24"/>
                <w:szCs w:val="24"/>
              </w:rPr>
            </w:pPr>
            <w:r>
              <w:rPr>
                <w:sz w:val="24"/>
              </w:rPr>
              <w:t>Сведения о праве застройщика на земельный участок (правоустанавливающие документы)</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2.4</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rPr>
                <w:sz w:val="24"/>
                <w:szCs w:val="24"/>
              </w:rPr>
            </w:pPr>
            <w:r>
              <w:rPr>
                <w:sz w:val="24"/>
              </w:rPr>
              <w:t>Сведения о наличии прав иных лиц на земельный участок (при наличии)</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2.5</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rPr>
                <w:sz w:val="24"/>
                <w:szCs w:val="24"/>
              </w:rPr>
            </w:pPr>
            <w:r>
              <w:rPr>
                <w:sz w:val="24"/>
              </w:rPr>
              <w:t>Сведения о виде разрешенного использования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bl>
    <w:p w:rsidR="00DE09A8" w:rsidRDefault="00DE09A8" w:rsidP="00DE09A8">
      <w:pPr>
        <w:pStyle w:val="ConsPlusNormal"/>
        <w:jc w:val="both"/>
        <w:rPr>
          <w:sz w:val="24"/>
          <w:szCs w:val="24"/>
        </w:rPr>
      </w:pPr>
    </w:p>
    <w:p w:rsidR="00DE09A8" w:rsidRDefault="00DE09A8" w:rsidP="00DE09A8">
      <w:pPr>
        <w:pStyle w:val="ConsPlusNonformat"/>
        <w:jc w:val="both"/>
        <w:rPr>
          <w:sz w:val="24"/>
          <w:szCs w:val="24"/>
        </w:rPr>
      </w:pPr>
      <w:r>
        <w:rPr>
          <w:sz w:val="24"/>
          <w:szCs w:val="24"/>
        </w:rPr>
        <w:t xml:space="preserve">             3. Сведения об объекте капитального строительства</w:t>
      </w:r>
    </w:p>
    <w:p w:rsidR="00DE09A8" w:rsidRDefault="00DE09A8" w:rsidP="00DE09A8">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3.1</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3.2</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Цель подачи уведомления (строительство или реконструкция)</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3.3</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Сведения о параметрах:</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3.3.1</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Количество надземных этажей</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3.3.2</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Высота</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3.3.3</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Сведения об отступах от границ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3.3.4</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Площадь застройки</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bl>
    <w:p w:rsidR="00DE09A8" w:rsidRDefault="00DE09A8" w:rsidP="00DE09A8">
      <w:pPr>
        <w:pStyle w:val="ConsPlusNormal"/>
        <w:jc w:val="both"/>
        <w:rPr>
          <w:sz w:val="24"/>
          <w:szCs w:val="24"/>
        </w:rPr>
      </w:pPr>
    </w:p>
    <w:p w:rsidR="00DE09A8" w:rsidRDefault="00DE09A8" w:rsidP="00DE09A8">
      <w:pPr>
        <w:pStyle w:val="ConsPlusNonformat"/>
        <w:jc w:val="both"/>
        <w:rPr>
          <w:sz w:val="24"/>
          <w:szCs w:val="24"/>
        </w:rPr>
      </w:pPr>
      <w:r>
        <w:rPr>
          <w:sz w:val="24"/>
          <w:szCs w:val="24"/>
        </w:rPr>
        <w:t xml:space="preserve">      4. Схематичное изображение построенного или реконструированного</w:t>
      </w:r>
    </w:p>
    <w:p w:rsidR="00DE09A8" w:rsidRDefault="00DE09A8" w:rsidP="00DE09A8">
      <w:pPr>
        <w:pStyle w:val="ConsPlusNonformat"/>
        <w:jc w:val="both"/>
        <w:rPr>
          <w:sz w:val="24"/>
          <w:szCs w:val="24"/>
        </w:rPr>
      </w:pPr>
      <w:r>
        <w:rPr>
          <w:sz w:val="24"/>
          <w:szCs w:val="24"/>
        </w:rPr>
        <w:t xml:space="preserve">          объекта капитального строительства на земельном участке</w:t>
      </w:r>
    </w:p>
    <w:p w:rsidR="00DE09A8" w:rsidRDefault="00DE09A8" w:rsidP="00DE09A8">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09A8" w:rsidTr="00DE09A8">
        <w:tc>
          <w:tcPr>
            <w:tcW w:w="9071" w:type="dxa"/>
            <w:tcBorders>
              <w:top w:val="single" w:sz="4" w:space="0" w:color="000000"/>
              <w:left w:val="single" w:sz="4" w:space="0" w:color="000000"/>
              <w:bottom w:val="nil"/>
              <w:right w:val="single" w:sz="4" w:space="0" w:color="000000"/>
            </w:tcBorders>
          </w:tcPr>
          <w:p w:rsidR="00DE09A8" w:rsidRDefault="00DE09A8">
            <w:pPr>
              <w:pStyle w:val="ConsPlusNormal"/>
              <w:rPr>
                <w:sz w:val="24"/>
                <w:szCs w:val="24"/>
                <w:highlight w:val="yellow"/>
              </w:rPr>
            </w:pPr>
          </w:p>
        </w:tc>
      </w:tr>
      <w:tr w:rsidR="00DE09A8" w:rsidTr="00DE09A8">
        <w:tc>
          <w:tcPr>
            <w:tcW w:w="9071" w:type="dxa"/>
            <w:tcBorders>
              <w:top w:val="nil"/>
              <w:left w:val="single" w:sz="4" w:space="0" w:color="000000"/>
              <w:bottom w:val="nil"/>
              <w:right w:val="single" w:sz="4" w:space="0" w:color="000000"/>
            </w:tcBorders>
          </w:tcPr>
          <w:p w:rsidR="00DE09A8" w:rsidRDefault="00DE09A8">
            <w:pPr>
              <w:pStyle w:val="ConsPlusNormal"/>
              <w:rPr>
                <w:sz w:val="24"/>
                <w:szCs w:val="24"/>
                <w:highlight w:val="yellow"/>
              </w:rPr>
            </w:pPr>
          </w:p>
        </w:tc>
      </w:tr>
      <w:tr w:rsidR="00DE09A8" w:rsidTr="00DE09A8">
        <w:tc>
          <w:tcPr>
            <w:tcW w:w="9071" w:type="dxa"/>
            <w:tcBorders>
              <w:top w:val="nil"/>
              <w:left w:val="single" w:sz="4" w:space="0" w:color="000000"/>
              <w:bottom w:val="nil"/>
              <w:right w:val="single" w:sz="4" w:space="0" w:color="000000"/>
            </w:tcBorders>
          </w:tcPr>
          <w:p w:rsidR="00DE09A8" w:rsidRDefault="00DE09A8">
            <w:pPr>
              <w:pStyle w:val="ConsPlusNormal"/>
              <w:rPr>
                <w:sz w:val="24"/>
                <w:szCs w:val="24"/>
                <w:highlight w:val="yellow"/>
              </w:rPr>
            </w:pPr>
          </w:p>
        </w:tc>
      </w:tr>
      <w:tr w:rsidR="00DE09A8" w:rsidTr="00DE09A8">
        <w:tc>
          <w:tcPr>
            <w:tcW w:w="9071" w:type="dxa"/>
            <w:tcBorders>
              <w:top w:val="nil"/>
              <w:left w:val="single" w:sz="4" w:space="0" w:color="000000"/>
              <w:bottom w:val="nil"/>
              <w:right w:val="single" w:sz="4" w:space="0" w:color="000000"/>
            </w:tcBorders>
          </w:tcPr>
          <w:p w:rsidR="00DE09A8" w:rsidRDefault="00DE09A8">
            <w:pPr>
              <w:pStyle w:val="ConsPlusNormal"/>
              <w:rPr>
                <w:sz w:val="24"/>
                <w:szCs w:val="24"/>
                <w:highlight w:val="yellow"/>
              </w:rPr>
            </w:pPr>
          </w:p>
        </w:tc>
      </w:tr>
      <w:tr w:rsidR="00DE09A8" w:rsidTr="00DE09A8">
        <w:tc>
          <w:tcPr>
            <w:tcW w:w="9071" w:type="dxa"/>
            <w:tcBorders>
              <w:top w:val="nil"/>
              <w:left w:val="single" w:sz="4" w:space="0" w:color="000000"/>
              <w:bottom w:val="single" w:sz="4" w:space="0" w:color="000000"/>
              <w:right w:val="single" w:sz="4" w:space="0" w:color="000000"/>
            </w:tcBorders>
          </w:tcPr>
          <w:p w:rsidR="00DE09A8" w:rsidRDefault="00DE09A8">
            <w:pPr>
              <w:pStyle w:val="ConsPlusNormal"/>
              <w:rPr>
                <w:sz w:val="24"/>
                <w:szCs w:val="24"/>
                <w:highlight w:val="yellow"/>
              </w:rPr>
            </w:pPr>
          </w:p>
        </w:tc>
      </w:tr>
    </w:tbl>
    <w:p w:rsidR="00DE09A8" w:rsidRDefault="00DE09A8" w:rsidP="00DE09A8">
      <w:pPr>
        <w:pStyle w:val="ConsPlusNormal"/>
        <w:jc w:val="both"/>
        <w:rPr>
          <w:sz w:val="24"/>
          <w:szCs w:val="24"/>
          <w:highlight w:val="yellow"/>
        </w:rPr>
      </w:pPr>
    </w:p>
    <w:p w:rsidR="00DE09A8" w:rsidRDefault="00DE09A8" w:rsidP="00DE09A8">
      <w:pPr>
        <w:pStyle w:val="ConsPlusNonformat"/>
        <w:jc w:val="center"/>
        <w:rPr>
          <w:sz w:val="24"/>
          <w:szCs w:val="24"/>
        </w:rPr>
      </w:pPr>
      <w:r>
        <w:rPr>
          <w:sz w:val="24"/>
          <w:szCs w:val="24"/>
        </w:rPr>
        <w:t>5. Сведения о договоре строительного подряда</w:t>
      </w:r>
    </w:p>
    <w:p w:rsidR="00DE09A8" w:rsidRDefault="00DE09A8" w:rsidP="00DE09A8">
      <w:pPr>
        <w:pStyle w:val="ConsPlusNonformat"/>
        <w:jc w:val="both"/>
        <w:rPr>
          <w:sz w:val="24"/>
          <w:szCs w:val="24"/>
        </w:rPr>
      </w:pPr>
      <w:r>
        <w:rPr>
          <w:sz w:val="24"/>
          <w:szCs w:val="24"/>
        </w:rPr>
        <w:t xml:space="preserve">           с использованием счета эскроу (в случае строительства</w:t>
      </w:r>
    </w:p>
    <w:p w:rsidR="00DE09A8" w:rsidRDefault="00DE09A8" w:rsidP="00DE09A8">
      <w:pPr>
        <w:pStyle w:val="ConsPlusNonformat"/>
        <w:jc w:val="both"/>
        <w:rPr>
          <w:sz w:val="24"/>
          <w:szCs w:val="24"/>
        </w:rPr>
      </w:pPr>
      <w:r>
        <w:rPr>
          <w:sz w:val="24"/>
          <w:szCs w:val="24"/>
        </w:rPr>
        <w:t xml:space="preserve">              объекта индивидуального жилищного строительства</w:t>
      </w:r>
    </w:p>
    <w:p w:rsidR="00DE09A8" w:rsidRDefault="00DE09A8" w:rsidP="00DE09A8">
      <w:pPr>
        <w:pStyle w:val="ConsPlusNonformat"/>
        <w:jc w:val="both"/>
        <w:rPr>
          <w:sz w:val="24"/>
          <w:szCs w:val="24"/>
        </w:rPr>
      </w:pPr>
      <w:r>
        <w:rPr>
          <w:sz w:val="24"/>
          <w:szCs w:val="24"/>
        </w:rPr>
        <w:t xml:space="preserve">          в соответствии с Федеральным </w:t>
      </w:r>
      <w:hyperlink r:id="rId1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Pr>
            <w:rStyle w:val="afa"/>
            <w:rFonts w:eastAsia="Arial" w:cs="Courier New"/>
            <w:sz w:val="24"/>
            <w:szCs w:val="24"/>
          </w:rPr>
          <w:t>законом</w:t>
        </w:r>
      </w:hyperlink>
      <w:r>
        <w:rPr>
          <w:sz w:val="24"/>
          <w:szCs w:val="24"/>
        </w:rPr>
        <w:t xml:space="preserve"> от 22 июля 2024 г.</w:t>
      </w:r>
    </w:p>
    <w:p w:rsidR="00DE09A8" w:rsidRDefault="00DE09A8" w:rsidP="00DE09A8">
      <w:pPr>
        <w:pStyle w:val="ConsPlusNonformat"/>
        <w:jc w:val="both"/>
        <w:rPr>
          <w:sz w:val="24"/>
          <w:szCs w:val="24"/>
        </w:rPr>
      </w:pPr>
      <w:r>
        <w:rPr>
          <w:sz w:val="24"/>
          <w:szCs w:val="24"/>
        </w:rPr>
        <w:t xml:space="preserve">            N 186-ФЗ "О строительстве жилых домов по договорам</w:t>
      </w:r>
    </w:p>
    <w:p w:rsidR="00DE09A8" w:rsidRDefault="00DE09A8" w:rsidP="00DE09A8">
      <w:pPr>
        <w:pStyle w:val="ConsPlusNonformat"/>
        <w:jc w:val="both"/>
        <w:rPr>
          <w:sz w:val="24"/>
          <w:szCs w:val="24"/>
        </w:rPr>
      </w:pPr>
      <w:r>
        <w:rPr>
          <w:sz w:val="24"/>
          <w:szCs w:val="24"/>
        </w:rPr>
        <w:t xml:space="preserve">          строительного подряда с использованием счетов эскроу")</w:t>
      </w:r>
    </w:p>
    <w:p w:rsidR="00DE09A8" w:rsidRDefault="00DE09A8" w:rsidP="00DE09A8">
      <w:pPr>
        <w:pStyle w:val="ConsPlusNormal"/>
        <w:ind w:firstLine="540"/>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5.1</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Номер</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5.2</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Дата заключения</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5.3</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Место заключения</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5.4</w:t>
            </w:r>
          </w:p>
        </w:tc>
        <w:tc>
          <w:tcPr>
            <w:tcW w:w="468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bl>
    <w:p w:rsidR="00DE09A8" w:rsidRDefault="00DE09A8" w:rsidP="00DE09A8">
      <w:pPr>
        <w:pStyle w:val="ConsPlusNormal"/>
        <w:ind w:firstLine="540"/>
        <w:jc w:val="both"/>
        <w:rPr>
          <w:sz w:val="24"/>
          <w:szCs w:val="24"/>
        </w:rPr>
      </w:pPr>
    </w:p>
    <w:p w:rsidR="00DE09A8" w:rsidRDefault="00DE09A8" w:rsidP="00DE09A8">
      <w:pPr>
        <w:pStyle w:val="ConsPlusNonformat"/>
        <w:jc w:val="both"/>
        <w:rPr>
          <w:sz w:val="24"/>
          <w:szCs w:val="24"/>
        </w:rPr>
      </w:pPr>
      <w:r>
        <w:rPr>
          <w:sz w:val="24"/>
          <w:szCs w:val="24"/>
        </w:rPr>
        <w:t xml:space="preserve">               6. Сведения о подрядчике, выполняющем работы</w:t>
      </w:r>
    </w:p>
    <w:p w:rsidR="00DE09A8" w:rsidRDefault="00DE09A8" w:rsidP="00DE09A8">
      <w:pPr>
        <w:pStyle w:val="ConsPlusNonformat"/>
        <w:jc w:val="both"/>
        <w:rPr>
          <w:sz w:val="24"/>
          <w:szCs w:val="24"/>
        </w:rPr>
      </w:pPr>
      <w:r>
        <w:rPr>
          <w:sz w:val="24"/>
          <w:szCs w:val="24"/>
        </w:rPr>
        <w:t xml:space="preserve">     по строительству объекта индивидуального жилищного строительства</w:t>
      </w:r>
    </w:p>
    <w:p w:rsidR="00DE09A8" w:rsidRDefault="00DE09A8" w:rsidP="00DE09A8">
      <w:pPr>
        <w:pStyle w:val="ConsPlusNonformat"/>
        <w:jc w:val="both"/>
        <w:rPr>
          <w:sz w:val="24"/>
          <w:szCs w:val="24"/>
        </w:rPr>
      </w:pPr>
      <w:r>
        <w:rPr>
          <w:sz w:val="24"/>
          <w:szCs w:val="24"/>
        </w:rPr>
        <w:t xml:space="preserve">       на основании договора строительного подряда с использованием</w:t>
      </w:r>
    </w:p>
    <w:p w:rsidR="00DE09A8" w:rsidRDefault="00DE09A8" w:rsidP="00DE09A8">
      <w:pPr>
        <w:pStyle w:val="ConsPlusNonformat"/>
        <w:jc w:val="both"/>
        <w:rPr>
          <w:sz w:val="24"/>
          <w:szCs w:val="24"/>
        </w:rPr>
      </w:pPr>
      <w:r>
        <w:rPr>
          <w:sz w:val="24"/>
          <w:szCs w:val="24"/>
        </w:rPr>
        <w:t xml:space="preserve">       счета эскроу (в случае строительства объекта индивидуального</w:t>
      </w:r>
    </w:p>
    <w:p w:rsidR="00DE09A8" w:rsidRDefault="00DE09A8" w:rsidP="00DE09A8">
      <w:pPr>
        <w:pStyle w:val="ConsPlusNonformat"/>
        <w:jc w:val="both"/>
        <w:rPr>
          <w:sz w:val="24"/>
          <w:szCs w:val="24"/>
        </w:rPr>
      </w:pPr>
      <w:r>
        <w:rPr>
          <w:sz w:val="24"/>
          <w:szCs w:val="24"/>
        </w:rPr>
        <w:t xml:space="preserve">       жилищного строительства в соответствии с Федеральным </w:t>
      </w:r>
      <w:hyperlink r:id="rId2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Pr>
            <w:rStyle w:val="afa"/>
            <w:rFonts w:eastAsia="Arial" w:cs="Courier New"/>
            <w:sz w:val="24"/>
            <w:szCs w:val="24"/>
          </w:rPr>
          <w:t>законом</w:t>
        </w:r>
      </w:hyperlink>
    </w:p>
    <w:p w:rsidR="00DE09A8" w:rsidRDefault="00DE09A8" w:rsidP="00DE09A8">
      <w:pPr>
        <w:pStyle w:val="ConsPlusNonformat"/>
        <w:jc w:val="both"/>
        <w:rPr>
          <w:sz w:val="24"/>
          <w:szCs w:val="24"/>
        </w:rPr>
      </w:pPr>
      <w:r>
        <w:rPr>
          <w:sz w:val="24"/>
          <w:szCs w:val="24"/>
        </w:rPr>
        <w:t xml:space="preserve">         от 22 июля 2024 г. N 186-ФЗ "О строительстве жилых домов</w:t>
      </w:r>
    </w:p>
    <w:p w:rsidR="00DE09A8" w:rsidRDefault="00DE09A8" w:rsidP="00DE09A8">
      <w:pPr>
        <w:pStyle w:val="ConsPlusNonformat"/>
        <w:jc w:val="both"/>
        <w:rPr>
          <w:sz w:val="24"/>
          <w:szCs w:val="24"/>
        </w:rPr>
      </w:pPr>
      <w:r>
        <w:rPr>
          <w:sz w:val="24"/>
          <w:szCs w:val="24"/>
        </w:rPr>
        <w:t xml:space="preserve">            по договорам строительного подряда с использованием</w:t>
      </w:r>
    </w:p>
    <w:p w:rsidR="00DE09A8" w:rsidRDefault="00DE09A8" w:rsidP="00DE09A8">
      <w:pPr>
        <w:pStyle w:val="ConsPlusNonformat"/>
        <w:jc w:val="both"/>
        <w:rPr>
          <w:sz w:val="24"/>
          <w:szCs w:val="24"/>
        </w:rPr>
      </w:pPr>
      <w:r>
        <w:rPr>
          <w:sz w:val="24"/>
          <w:szCs w:val="24"/>
        </w:rPr>
        <w:t xml:space="preserve">                              счетов эскроу")</w:t>
      </w:r>
    </w:p>
    <w:p w:rsidR="00DE09A8" w:rsidRDefault="00DE09A8" w:rsidP="00DE09A8">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5590"/>
        <w:gridCol w:w="3543"/>
      </w:tblGrid>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6.1</w:t>
            </w:r>
          </w:p>
        </w:tc>
        <w:tc>
          <w:tcPr>
            <w:tcW w:w="559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Сведения о юридическом лице, в случае если подрядчиком является юридическое лицо:</w:t>
            </w:r>
          </w:p>
        </w:tc>
        <w:tc>
          <w:tcPr>
            <w:tcW w:w="354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6.1.1</w:t>
            </w:r>
          </w:p>
        </w:tc>
        <w:tc>
          <w:tcPr>
            <w:tcW w:w="559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Наименование</w:t>
            </w:r>
          </w:p>
        </w:tc>
        <w:tc>
          <w:tcPr>
            <w:tcW w:w="354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6.1.2</w:t>
            </w:r>
          </w:p>
        </w:tc>
        <w:tc>
          <w:tcPr>
            <w:tcW w:w="559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Место нахождения</w:t>
            </w:r>
          </w:p>
        </w:tc>
        <w:tc>
          <w:tcPr>
            <w:tcW w:w="354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6.1.3</w:t>
            </w:r>
          </w:p>
        </w:tc>
        <w:tc>
          <w:tcPr>
            <w:tcW w:w="559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4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6.1.4</w:t>
            </w:r>
          </w:p>
        </w:tc>
        <w:tc>
          <w:tcPr>
            <w:tcW w:w="559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Идентификационный номер налогоплательщика</w:t>
            </w:r>
          </w:p>
        </w:tc>
        <w:tc>
          <w:tcPr>
            <w:tcW w:w="354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6.1.5</w:t>
            </w:r>
          </w:p>
        </w:tc>
        <w:tc>
          <w:tcPr>
            <w:tcW w:w="559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Уникальный код идентификации (идентификатор), присвоенный в единой информационной системе жилищного строительства</w:t>
            </w:r>
          </w:p>
        </w:tc>
        <w:tc>
          <w:tcPr>
            <w:tcW w:w="354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6.2</w:t>
            </w:r>
          </w:p>
        </w:tc>
        <w:tc>
          <w:tcPr>
            <w:tcW w:w="559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Сведения об индивидуальном предпринимателе, в случае если подрядчиком является индивидуальный предприниматель:</w:t>
            </w:r>
          </w:p>
        </w:tc>
        <w:tc>
          <w:tcPr>
            <w:tcW w:w="354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6.2.1</w:t>
            </w:r>
          </w:p>
        </w:tc>
        <w:tc>
          <w:tcPr>
            <w:tcW w:w="559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Фамилия, имя и отчество (при наличии)</w:t>
            </w:r>
          </w:p>
        </w:tc>
        <w:tc>
          <w:tcPr>
            <w:tcW w:w="354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6.2.2</w:t>
            </w:r>
          </w:p>
        </w:tc>
        <w:tc>
          <w:tcPr>
            <w:tcW w:w="559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Сведения о регистрации по месту жительства в Российской Федерации</w:t>
            </w:r>
          </w:p>
        </w:tc>
        <w:tc>
          <w:tcPr>
            <w:tcW w:w="354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6.2.3</w:t>
            </w:r>
          </w:p>
        </w:tc>
        <w:tc>
          <w:tcPr>
            <w:tcW w:w="559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4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6.2.4</w:t>
            </w:r>
          </w:p>
        </w:tc>
        <w:tc>
          <w:tcPr>
            <w:tcW w:w="559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Идентификационный номер налогоплательщика</w:t>
            </w:r>
          </w:p>
        </w:tc>
        <w:tc>
          <w:tcPr>
            <w:tcW w:w="354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85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6.2.5</w:t>
            </w:r>
          </w:p>
        </w:tc>
        <w:tc>
          <w:tcPr>
            <w:tcW w:w="559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jc w:val="both"/>
              <w:rPr>
                <w:sz w:val="24"/>
                <w:szCs w:val="24"/>
              </w:rPr>
            </w:pPr>
            <w:r>
              <w:rPr>
                <w:sz w:val="24"/>
              </w:rPr>
              <w:t>Уникальный код идентификации (идентификатор), присвоенный в единой информационной системе жилищного строительства</w:t>
            </w:r>
          </w:p>
        </w:tc>
        <w:tc>
          <w:tcPr>
            <w:tcW w:w="354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bl>
    <w:p w:rsidR="00DE09A8" w:rsidRDefault="00DE09A8" w:rsidP="00DE09A8">
      <w:pPr>
        <w:pStyle w:val="ConsPlusNormal"/>
        <w:jc w:val="both"/>
        <w:rPr>
          <w:sz w:val="24"/>
          <w:szCs w:val="24"/>
        </w:rPr>
      </w:pPr>
    </w:p>
    <w:p w:rsidR="00DE09A8" w:rsidRDefault="00DE09A8" w:rsidP="00DE09A8">
      <w:pPr>
        <w:pStyle w:val="ConsPlusNonformat"/>
        <w:jc w:val="both"/>
        <w:rPr>
          <w:sz w:val="24"/>
          <w:szCs w:val="24"/>
        </w:rPr>
      </w:pPr>
      <w:r>
        <w:rPr>
          <w:sz w:val="24"/>
          <w:szCs w:val="24"/>
        </w:rPr>
        <w:t xml:space="preserve">    Почтовый адрес и (или) адрес электронной почты для связи:</w:t>
      </w: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 xml:space="preserve">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both"/>
        <w:rPr>
          <w:sz w:val="24"/>
          <w:szCs w:val="24"/>
        </w:rPr>
      </w:pPr>
      <w:r>
        <w:rPr>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 xml:space="preserve">  Настоящим уведомлением подтверждаю, что ____________________________</w:t>
      </w:r>
    </w:p>
    <w:p w:rsidR="00DE09A8" w:rsidRDefault="00DE09A8" w:rsidP="00DE09A8">
      <w:pPr>
        <w:pStyle w:val="ConsPlusNonformat"/>
        <w:jc w:val="both"/>
        <w:rPr>
          <w:sz w:val="24"/>
          <w:szCs w:val="24"/>
        </w:rPr>
      </w:pPr>
      <w:r>
        <w:rPr>
          <w:sz w:val="24"/>
          <w:szCs w:val="24"/>
        </w:rPr>
        <w:t>(объект индивидуального жилищного строительства или садовый дом) не  предназначен для раздела на самостоятельные объекты недвижимости, а также оплату государственной пошлины за осуществление государственной</w:t>
      </w:r>
    </w:p>
    <w:p w:rsidR="00DE09A8" w:rsidRDefault="00DE09A8" w:rsidP="00DE09A8">
      <w:pPr>
        <w:pStyle w:val="ConsPlusNonformat"/>
        <w:jc w:val="both"/>
        <w:rPr>
          <w:sz w:val="24"/>
          <w:szCs w:val="24"/>
        </w:rPr>
      </w:pPr>
      <w:r>
        <w:rPr>
          <w:sz w:val="24"/>
          <w:szCs w:val="24"/>
        </w:rPr>
        <w:t>регистрации прав</w:t>
      </w:r>
    </w:p>
    <w:p w:rsidR="00DE09A8" w:rsidRDefault="00DE09A8" w:rsidP="00DE09A8">
      <w:pPr>
        <w:pStyle w:val="ConsPlusNonformat"/>
        <w:jc w:val="both"/>
        <w:rPr>
          <w:sz w:val="24"/>
          <w:szCs w:val="24"/>
        </w:rPr>
      </w:pPr>
      <w:r>
        <w:rPr>
          <w:sz w:val="24"/>
          <w:szCs w:val="24"/>
        </w:rPr>
        <w:t>_________________________________________________________.</w:t>
      </w:r>
    </w:p>
    <w:p w:rsidR="00DE09A8" w:rsidRDefault="00DE09A8" w:rsidP="00DE09A8">
      <w:pPr>
        <w:pStyle w:val="ConsPlusNonformat"/>
        <w:jc w:val="both"/>
        <w:rPr>
          <w:sz w:val="24"/>
          <w:szCs w:val="24"/>
        </w:rPr>
      </w:pPr>
      <w:r>
        <w:rPr>
          <w:sz w:val="24"/>
          <w:szCs w:val="24"/>
        </w:rPr>
        <w:t xml:space="preserve">                             (реквизиты платежного документа)</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 xml:space="preserve">    Настоящим уведомлением я _________________________________________</w:t>
      </w:r>
    </w:p>
    <w:p w:rsidR="00DE09A8" w:rsidRDefault="00DE09A8" w:rsidP="00DE09A8">
      <w:pPr>
        <w:pStyle w:val="ConsPlusNonformat"/>
        <w:jc w:val="center"/>
        <w:rPr>
          <w:sz w:val="24"/>
          <w:szCs w:val="24"/>
        </w:rPr>
      </w:pPr>
      <w:r>
        <w:rPr>
          <w:sz w:val="24"/>
          <w:szCs w:val="24"/>
        </w:rPr>
        <w:t>_____________________________________________________________________              (фамилия, имя, отчество (при наличии)</w:t>
      </w:r>
    </w:p>
    <w:p w:rsidR="00DE09A8" w:rsidRDefault="00DE09A8" w:rsidP="00DE09A8">
      <w:pPr>
        <w:pStyle w:val="ConsPlusNonformat"/>
        <w:jc w:val="both"/>
        <w:rPr>
          <w:sz w:val="24"/>
          <w:szCs w:val="24"/>
        </w:rPr>
      </w:pPr>
      <w:r>
        <w:rPr>
          <w:sz w:val="24"/>
          <w:szCs w:val="24"/>
        </w:rPr>
        <w:t>даю согласие на обработку персональных данных (в случае если застройщиком является физическое лицо).</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______________________      ___________   _________________________</w:t>
      </w:r>
    </w:p>
    <w:p w:rsidR="00DE09A8" w:rsidRDefault="00DE09A8" w:rsidP="00DE09A8">
      <w:pPr>
        <w:pStyle w:val="ConsPlusNonformat"/>
        <w:jc w:val="both"/>
        <w:rPr>
          <w:sz w:val="24"/>
          <w:szCs w:val="24"/>
        </w:rPr>
      </w:pPr>
      <w:r>
        <w:rPr>
          <w:sz w:val="24"/>
          <w:szCs w:val="24"/>
        </w:rPr>
        <w:t>(должность, в случае если   (подпись)      (расшифровка подписи)</w:t>
      </w:r>
    </w:p>
    <w:p w:rsidR="00DE09A8" w:rsidRDefault="00DE09A8" w:rsidP="00DE09A8">
      <w:pPr>
        <w:pStyle w:val="ConsPlusNonformat"/>
        <w:rPr>
          <w:sz w:val="24"/>
          <w:szCs w:val="24"/>
        </w:rPr>
      </w:pPr>
      <w:r>
        <w:rPr>
          <w:sz w:val="24"/>
          <w:szCs w:val="24"/>
        </w:rPr>
        <w:t xml:space="preserve"> застройщиком является</w:t>
      </w:r>
    </w:p>
    <w:p w:rsidR="00DE09A8" w:rsidRDefault="00DE09A8" w:rsidP="00DE09A8">
      <w:pPr>
        <w:pStyle w:val="ConsPlusNonformat"/>
        <w:rPr>
          <w:sz w:val="24"/>
          <w:szCs w:val="24"/>
        </w:rPr>
      </w:pPr>
      <w:r>
        <w:rPr>
          <w:sz w:val="24"/>
          <w:szCs w:val="24"/>
        </w:rPr>
        <w:t xml:space="preserve">   юридическое лицо)</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 xml:space="preserve">            М.П.</w:t>
      </w:r>
    </w:p>
    <w:p w:rsidR="00DE09A8" w:rsidRDefault="00DE09A8" w:rsidP="00DE09A8">
      <w:pPr>
        <w:pStyle w:val="ConsPlusNonformat"/>
        <w:jc w:val="both"/>
        <w:rPr>
          <w:sz w:val="24"/>
          <w:szCs w:val="24"/>
        </w:rPr>
      </w:pPr>
      <w:r>
        <w:rPr>
          <w:sz w:val="24"/>
          <w:szCs w:val="24"/>
        </w:rPr>
        <w:t xml:space="preserve">       (при наличии)</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К настоящему уведомлению прилагается:</w:t>
      </w: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both"/>
        <w:rPr>
          <w:sz w:val="24"/>
          <w:szCs w:val="24"/>
        </w:rPr>
      </w:pPr>
      <w:r>
        <w:rPr>
          <w:sz w:val="24"/>
          <w:szCs w:val="24"/>
        </w:rPr>
        <w:t xml:space="preserve">(документы, предусмотренные </w:t>
      </w:r>
      <w:hyperlink r:id="rId21" w:tooltip="&quot;Градостроительный кодекс Российской Федерации&quot; от 29.12.2004 N 190-ФЗ (ред. от 26.12.2024) (с изм. и доп., вступ. в силу с 01.03.2025) {КонсультантПлюс}" w:history="1">
        <w:r>
          <w:rPr>
            <w:rStyle w:val="afa"/>
            <w:rFonts w:eastAsia="Arial" w:cs="Courier New"/>
            <w:sz w:val="24"/>
            <w:szCs w:val="24"/>
          </w:rPr>
          <w:t>частью 16</w:t>
        </w:r>
      </w:hyperlink>
      <w:r>
        <w:rPr>
          <w:sz w:val="24"/>
          <w:szCs w:val="24"/>
        </w:rPr>
        <w:t xml:space="preserve">, </w:t>
      </w:r>
      <w:hyperlink r:id="rId22" w:tooltip="&quot;Градостроительный кодекс Российской Федерации&quot; от 29.12.2004 N 190-ФЗ (ред. от 26.12.2024) (с изм. и доп., вступ. в силу с 01.03.2025) {КонсультантПлюс}" w:history="1">
        <w:r>
          <w:rPr>
            <w:rStyle w:val="afa"/>
            <w:rFonts w:eastAsia="Arial" w:cs="Courier New"/>
            <w:sz w:val="24"/>
            <w:szCs w:val="24"/>
          </w:rPr>
          <w:t>частью 22</w:t>
        </w:r>
      </w:hyperlink>
      <w:r>
        <w:rPr>
          <w:sz w:val="24"/>
          <w:szCs w:val="24"/>
        </w:rPr>
        <w:t xml:space="preserve"> (в случае направления</w:t>
      </w:r>
    </w:p>
    <w:p w:rsidR="00DE09A8" w:rsidRDefault="00DE09A8" w:rsidP="00DE09A8">
      <w:pPr>
        <w:pStyle w:val="ConsPlusNonformat"/>
        <w:jc w:val="both"/>
        <w:rPr>
          <w:sz w:val="24"/>
          <w:szCs w:val="24"/>
        </w:rPr>
      </w:pPr>
      <w:r>
        <w:rPr>
          <w:sz w:val="24"/>
          <w:szCs w:val="24"/>
        </w:rPr>
        <w:t>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55 Градостроительного кодекса Российской Федерации)</w:t>
      </w:r>
    </w:p>
    <w:p w:rsidR="00DE09A8" w:rsidRDefault="00DE09A8" w:rsidP="00DE09A8">
      <w:pPr>
        <w:spacing w:after="0" w:line="240" w:lineRule="auto"/>
        <w:rPr>
          <w:rFonts w:ascii="Times New Roman" w:hAnsi="Times New Roman"/>
          <w:b/>
          <w:spacing w:val="1"/>
          <w:sz w:val="28"/>
          <w:szCs w:val="28"/>
          <w:highlight w:val="yellow"/>
        </w:rPr>
        <w:sectPr w:rsidR="00DE09A8">
          <w:pgSz w:w="11906" w:h="16838"/>
          <w:pgMar w:top="1134" w:right="567" w:bottom="851" w:left="1134" w:header="709" w:footer="709" w:gutter="0"/>
          <w:cols w:space="720"/>
        </w:sectPr>
      </w:pPr>
    </w:p>
    <w:p w:rsidR="00DE09A8" w:rsidRDefault="00DE09A8" w:rsidP="00DE09A8">
      <w:pPr>
        <w:spacing w:after="0" w:line="240" w:lineRule="auto"/>
        <w:ind w:left="5812"/>
        <w:rPr>
          <w:rFonts w:ascii="Times New Roman" w:hAnsi="Times New Roman"/>
          <w:sz w:val="24"/>
          <w:szCs w:val="24"/>
        </w:rPr>
      </w:pPr>
      <w:r>
        <w:rPr>
          <w:rFonts w:ascii="Times New Roman" w:hAnsi="Times New Roman"/>
          <w:sz w:val="24"/>
          <w:szCs w:val="24"/>
        </w:rPr>
        <w:t>Приложение № 2</w:t>
      </w:r>
    </w:p>
    <w:p w:rsidR="00DE09A8" w:rsidRDefault="00DE09A8" w:rsidP="00DE09A8">
      <w:pPr>
        <w:spacing w:after="0" w:line="240" w:lineRule="auto"/>
        <w:ind w:left="5812"/>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E09A8" w:rsidRDefault="00DE09A8" w:rsidP="00DE09A8">
      <w:pPr>
        <w:spacing w:after="0" w:line="240" w:lineRule="auto"/>
        <w:ind w:right="-1"/>
        <w:jc w:val="right"/>
        <w:rPr>
          <w:rFonts w:ascii="Times New Roman" w:hAnsi="Times New Roman"/>
          <w:b/>
          <w:sz w:val="24"/>
          <w:szCs w:val="24"/>
        </w:rPr>
      </w:pPr>
    </w:p>
    <w:p w:rsidR="00DE09A8" w:rsidRDefault="00DE09A8" w:rsidP="00DE09A8">
      <w:pPr>
        <w:spacing w:after="0" w:line="240" w:lineRule="auto"/>
        <w:ind w:right="-1"/>
        <w:jc w:val="center"/>
        <w:rPr>
          <w:rFonts w:ascii="Times New Roman" w:hAnsi="Times New Roman"/>
          <w:sz w:val="24"/>
          <w:szCs w:val="24"/>
        </w:rPr>
      </w:pP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center"/>
        <w:rPr>
          <w:sz w:val="24"/>
          <w:szCs w:val="24"/>
        </w:rPr>
      </w:pPr>
      <w:r>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 xml:space="preserve">                                         Кому:</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Почтовый адрес:</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Адрес электронной почты (при</w:t>
      </w:r>
    </w:p>
    <w:p w:rsidR="00DE09A8" w:rsidRDefault="00DE09A8" w:rsidP="00DE09A8">
      <w:pPr>
        <w:pStyle w:val="ConsPlusNonformat"/>
        <w:jc w:val="both"/>
        <w:rPr>
          <w:sz w:val="24"/>
          <w:szCs w:val="24"/>
        </w:rPr>
      </w:pPr>
      <w:r>
        <w:rPr>
          <w:sz w:val="24"/>
          <w:szCs w:val="24"/>
        </w:rPr>
        <w:t xml:space="preserve">                                         наличии):</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 xml:space="preserve">                                Уведомление</w:t>
      </w:r>
    </w:p>
    <w:p w:rsidR="00DE09A8" w:rsidRDefault="00DE09A8" w:rsidP="00DE09A8">
      <w:pPr>
        <w:pStyle w:val="ConsPlusNonformat"/>
        <w:jc w:val="both"/>
        <w:rPr>
          <w:sz w:val="24"/>
          <w:szCs w:val="24"/>
        </w:rPr>
      </w:pPr>
      <w:r>
        <w:rPr>
          <w:sz w:val="24"/>
          <w:szCs w:val="24"/>
        </w:rPr>
        <w:t xml:space="preserve">         о соответствии построенных или реконструированных объекта</w:t>
      </w:r>
    </w:p>
    <w:p w:rsidR="00DE09A8" w:rsidRDefault="00DE09A8" w:rsidP="00DE09A8">
      <w:pPr>
        <w:pStyle w:val="ConsPlusNonformat"/>
        <w:jc w:val="both"/>
        <w:rPr>
          <w:sz w:val="24"/>
          <w:szCs w:val="24"/>
        </w:rPr>
      </w:pPr>
      <w:r>
        <w:rPr>
          <w:sz w:val="24"/>
          <w:szCs w:val="24"/>
        </w:rPr>
        <w:t xml:space="preserve">         индивидуального жилищного строительства или садового дома</w:t>
      </w:r>
    </w:p>
    <w:p w:rsidR="00DE09A8" w:rsidRDefault="00DE09A8" w:rsidP="00DE09A8">
      <w:pPr>
        <w:pStyle w:val="ConsPlusNonformat"/>
        <w:jc w:val="both"/>
        <w:rPr>
          <w:sz w:val="24"/>
          <w:szCs w:val="24"/>
        </w:rPr>
      </w:pPr>
      <w:r>
        <w:rPr>
          <w:sz w:val="24"/>
          <w:szCs w:val="24"/>
        </w:rPr>
        <w:t xml:space="preserve">       требованиям законодательства о градостроительной деятельности</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"__" ____________ 20__ г.                                      N _____</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 xml:space="preserve">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направленного</w:t>
      </w:r>
    </w:p>
    <w:p w:rsidR="00DE09A8" w:rsidRDefault="00DE09A8" w:rsidP="00DE09A8">
      <w:pPr>
        <w:pStyle w:val="ConsPlusNonformat"/>
        <w:jc w:val="both"/>
        <w:rPr>
          <w:sz w:val="24"/>
          <w:szCs w:val="24"/>
        </w:rPr>
      </w:pPr>
      <w:r>
        <w:rPr>
          <w:sz w:val="24"/>
          <w:szCs w:val="24"/>
        </w:rPr>
        <w:t>(дата направления уведомления)         _______________________________</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зарегистрированного</w:t>
      </w:r>
    </w:p>
    <w:p w:rsidR="00DE09A8" w:rsidRDefault="00DE09A8" w:rsidP="00DE09A8">
      <w:pPr>
        <w:pStyle w:val="ConsPlusNonformat"/>
        <w:jc w:val="both"/>
        <w:rPr>
          <w:sz w:val="24"/>
          <w:szCs w:val="24"/>
        </w:rPr>
      </w:pPr>
      <w:r>
        <w:rPr>
          <w:sz w:val="24"/>
          <w:szCs w:val="24"/>
        </w:rPr>
        <w:t>(дата и номер регистрации уведомления  _______________________________</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уведомляет о соответствии____________________________________________</w:t>
      </w:r>
    </w:p>
    <w:p w:rsidR="00DE09A8" w:rsidRDefault="00DE09A8" w:rsidP="00DE09A8">
      <w:pPr>
        <w:pStyle w:val="ConsPlusNonformat"/>
        <w:jc w:val="both"/>
        <w:rPr>
          <w:sz w:val="24"/>
          <w:szCs w:val="24"/>
        </w:rPr>
      </w:pPr>
      <w:r>
        <w:rPr>
          <w:sz w:val="24"/>
          <w:szCs w:val="24"/>
        </w:rPr>
        <w:t xml:space="preserve">                               (построенного или реконструированного)</w:t>
      </w:r>
    </w:p>
    <w:p w:rsidR="00DE09A8" w:rsidRDefault="00DE09A8" w:rsidP="00DE09A8">
      <w:pPr>
        <w:pStyle w:val="ConsPlusNonformat"/>
        <w:jc w:val="both"/>
        <w:rPr>
          <w:sz w:val="24"/>
          <w:szCs w:val="24"/>
        </w:rPr>
      </w:pPr>
      <w:r>
        <w:rPr>
          <w:sz w:val="24"/>
          <w:szCs w:val="24"/>
        </w:rPr>
        <w:t>_____________________________________________________________________,</w:t>
      </w:r>
    </w:p>
    <w:p w:rsidR="00DE09A8" w:rsidRDefault="00DE09A8" w:rsidP="00DE09A8">
      <w:pPr>
        <w:pStyle w:val="ConsPlusNonformat"/>
        <w:jc w:val="both"/>
        <w:rPr>
          <w:sz w:val="24"/>
          <w:szCs w:val="24"/>
        </w:rPr>
      </w:pPr>
      <w:r>
        <w:rPr>
          <w:sz w:val="24"/>
          <w:szCs w:val="24"/>
        </w:rPr>
        <w:t xml:space="preserve">   (объекта индивидуального жилищного строительства или садового дома)</w:t>
      </w:r>
    </w:p>
    <w:p w:rsidR="00DE09A8" w:rsidRDefault="00DE09A8" w:rsidP="00DE09A8">
      <w:pPr>
        <w:pStyle w:val="ConsPlusNonformat"/>
        <w:jc w:val="both"/>
        <w:rPr>
          <w:sz w:val="24"/>
          <w:szCs w:val="24"/>
        </w:rPr>
      </w:pPr>
      <w:r>
        <w:rPr>
          <w:sz w:val="24"/>
          <w:szCs w:val="24"/>
        </w:rPr>
        <w:t>указанного   в   уведомлении   и   расположенного   на   земельном  участке_______________________________________________________________</w:t>
      </w: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center"/>
        <w:rPr>
          <w:sz w:val="24"/>
          <w:szCs w:val="24"/>
        </w:rPr>
      </w:pPr>
      <w:r>
        <w:rPr>
          <w:sz w:val="24"/>
          <w:szCs w:val="24"/>
        </w:rPr>
        <w:t xml:space="preserve">  (кадастровый номер земельного участка (при наличии), адрес или описание местоположения земельного участка)</w:t>
      </w:r>
    </w:p>
    <w:p w:rsidR="00DE09A8" w:rsidRDefault="00DE09A8" w:rsidP="00DE09A8">
      <w:pPr>
        <w:pStyle w:val="ConsPlusNonformat"/>
        <w:jc w:val="both"/>
        <w:rPr>
          <w:sz w:val="24"/>
          <w:szCs w:val="24"/>
        </w:rPr>
      </w:pPr>
      <w:r>
        <w:rPr>
          <w:sz w:val="24"/>
          <w:szCs w:val="24"/>
        </w:rPr>
        <w:t>требованиям законодательства о градостроительной деятельности.</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_________________________         ___________   ______________________</w:t>
      </w:r>
    </w:p>
    <w:p w:rsidR="00DE09A8" w:rsidRDefault="00DE09A8" w:rsidP="00DE09A8">
      <w:pPr>
        <w:pStyle w:val="ConsPlusNonformat"/>
        <w:jc w:val="both"/>
        <w:rPr>
          <w:sz w:val="24"/>
          <w:szCs w:val="24"/>
        </w:rPr>
      </w:pPr>
      <w:r>
        <w:rPr>
          <w:sz w:val="24"/>
          <w:szCs w:val="24"/>
        </w:rPr>
        <w:t>(должность уполномоченного лица    (подпись)     (расшифровка подписи)</w:t>
      </w:r>
    </w:p>
    <w:p w:rsidR="00DE09A8" w:rsidRDefault="00DE09A8" w:rsidP="00DE09A8">
      <w:pPr>
        <w:pStyle w:val="ConsPlusNonformat"/>
        <w:jc w:val="both"/>
        <w:rPr>
          <w:sz w:val="24"/>
          <w:szCs w:val="24"/>
        </w:rPr>
      </w:pPr>
      <w:r>
        <w:rPr>
          <w:sz w:val="24"/>
          <w:szCs w:val="24"/>
        </w:rPr>
        <w:t xml:space="preserve">   уполномоченного на выдачу</w:t>
      </w:r>
    </w:p>
    <w:p w:rsidR="00DE09A8" w:rsidRDefault="00DE09A8" w:rsidP="00DE09A8">
      <w:pPr>
        <w:pStyle w:val="ConsPlusNonformat"/>
        <w:jc w:val="both"/>
        <w:rPr>
          <w:sz w:val="24"/>
          <w:szCs w:val="24"/>
        </w:rPr>
      </w:pPr>
      <w:r>
        <w:rPr>
          <w:sz w:val="24"/>
          <w:szCs w:val="24"/>
        </w:rPr>
        <w:t xml:space="preserve">  разрешений на строительство</w:t>
      </w:r>
    </w:p>
    <w:p w:rsidR="00DE09A8" w:rsidRDefault="00DE09A8" w:rsidP="00DE09A8">
      <w:pPr>
        <w:pStyle w:val="ConsPlusNonformat"/>
        <w:jc w:val="both"/>
        <w:rPr>
          <w:sz w:val="24"/>
          <w:szCs w:val="24"/>
        </w:rPr>
      </w:pPr>
      <w:r>
        <w:rPr>
          <w:sz w:val="24"/>
          <w:szCs w:val="24"/>
        </w:rPr>
        <w:t xml:space="preserve">      федерального органа</w:t>
      </w:r>
    </w:p>
    <w:p w:rsidR="00DE09A8" w:rsidRDefault="00DE09A8" w:rsidP="00DE09A8">
      <w:pPr>
        <w:pStyle w:val="ConsPlusNonformat"/>
        <w:jc w:val="both"/>
        <w:rPr>
          <w:sz w:val="24"/>
          <w:szCs w:val="24"/>
        </w:rPr>
      </w:pPr>
      <w:r>
        <w:rPr>
          <w:sz w:val="24"/>
          <w:szCs w:val="24"/>
        </w:rPr>
        <w:t xml:space="preserve"> исполнительной власти, органа</w:t>
      </w:r>
    </w:p>
    <w:p w:rsidR="00DE09A8" w:rsidRDefault="00DE09A8" w:rsidP="00DE09A8">
      <w:pPr>
        <w:pStyle w:val="ConsPlusNonformat"/>
        <w:jc w:val="both"/>
        <w:rPr>
          <w:sz w:val="24"/>
          <w:szCs w:val="24"/>
        </w:rPr>
      </w:pPr>
      <w:r>
        <w:rPr>
          <w:sz w:val="24"/>
          <w:szCs w:val="24"/>
        </w:rPr>
        <w:t>исполнительной власти субъекта</w:t>
      </w:r>
    </w:p>
    <w:p w:rsidR="00DE09A8" w:rsidRDefault="00DE09A8" w:rsidP="00DE09A8">
      <w:pPr>
        <w:pStyle w:val="ConsPlusNonformat"/>
        <w:jc w:val="both"/>
        <w:rPr>
          <w:sz w:val="24"/>
          <w:szCs w:val="24"/>
        </w:rPr>
      </w:pPr>
      <w:r>
        <w:rPr>
          <w:sz w:val="24"/>
          <w:szCs w:val="24"/>
        </w:rPr>
        <w:t xml:space="preserve"> Российской Федерации, органа</w:t>
      </w:r>
    </w:p>
    <w:p w:rsidR="00DE09A8" w:rsidRDefault="00DE09A8" w:rsidP="00DE09A8">
      <w:pPr>
        <w:pStyle w:val="ConsPlusNonformat"/>
        <w:jc w:val="both"/>
        <w:rPr>
          <w:sz w:val="24"/>
          <w:szCs w:val="24"/>
        </w:rPr>
      </w:pPr>
      <w:r>
        <w:rPr>
          <w:sz w:val="24"/>
          <w:szCs w:val="24"/>
        </w:rPr>
        <w:t xml:space="preserve">   местного самоуправления)</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М.П.</w:t>
      </w:r>
    </w:p>
    <w:p w:rsidR="00DE09A8" w:rsidRDefault="00DE09A8" w:rsidP="00DE09A8">
      <w:pPr>
        <w:spacing w:before="120" w:after="0" w:line="240" w:lineRule="auto"/>
        <w:ind w:right="-1"/>
        <w:rPr>
          <w:rFonts w:ascii="Times New Roman" w:hAnsi="Times New Roman"/>
          <w:sz w:val="24"/>
          <w:szCs w:val="24"/>
          <w:highlight w:val="yellow"/>
        </w:rPr>
      </w:pPr>
    </w:p>
    <w:p w:rsidR="00DE09A8" w:rsidRDefault="00DE09A8" w:rsidP="00DE09A8">
      <w:pPr>
        <w:spacing w:after="0" w:line="240" w:lineRule="auto"/>
        <w:ind w:right="-1" w:firstLine="709"/>
        <w:jc w:val="right"/>
        <w:rPr>
          <w:rFonts w:ascii="Times New Roman" w:hAnsi="Times New Roman"/>
          <w:b/>
          <w:spacing w:val="1"/>
          <w:sz w:val="28"/>
          <w:szCs w:val="28"/>
          <w:highlight w:val="yellow"/>
        </w:rPr>
      </w:pPr>
    </w:p>
    <w:p w:rsidR="00DE09A8" w:rsidRDefault="00DE09A8" w:rsidP="00DE09A8">
      <w:pPr>
        <w:spacing w:after="0" w:line="240" w:lineRule="auto"/>
        <w:ind w:right="-1" w:firstLine="709"/>
        <w:jc w:val="right"/>
        <w:rPr>
          <w:rFonts w:ascii="Times New Roman" w:hAnsi="Times New Roman"/>
          <w:b/>
          <w:spacing w:val="1"/>
          <w:sz w:val="28"/>
          <w:szCs w:val="28"/>
          <w:highlight w:val="yellow"/>
        </w:rPr>
      </w:pPr>
    </w:p>
    <w:p w:rsidR="00DE09A8" w:rsidRDefault="00DE09A8" w:rsidP="00DE09A8">
      <w:pPr>
        <w:spacing w:after="0" w:line="240" w:lineRule="auto"/>
        <w:rPr>
          <w:rFonts w:ascii="Times New Roman" w:hAnsi="Times New Roman"/>
          <w:b/>
          <w:spacing w:val="1"/>
          <w:sz w:val="28"/>
          <w:szCs w:val="28"/>
          <w:highlight w:val="yellow"/>
        </w:rPr>
        <w:sectPr w:rsidR="00DE09A8">
          <w:pgSz w:w="11906" w:h="16838"/>
          <w:pgMar w:top="1134" w:right="567" w:bottom="851" w:left="1134" w:header="709" w:footer="709" w:gutter="0"/>
          <w:cols w:space="720"/>
        </w:sectPr>
      </w:pPr>
    </w:p>
    <w:p w:rsidR="00DE09A8" w:rsidRDefault="00DE09A8" w:rsidP="00DE09A8">
      <w:pPr>
        <w:spacing w:after="0" w:line="240" w:lineRule="auto"/>
        <w:ind w:left="5812"/>
        <w:rPr>
          <w:rFonts w:ascii="Times New Roman" w:hAnsi="Times New Roman"/>
          <w:sz w:val="24"/>
          <w:szCs w:val="24"/>
        </w:rPr>
      </w:pPr>
      <w:r>
        <w:rPr>
          <w:rFonts w:ascii="Times New Roman" w:hAnsi="Times New Roman"/>
          <w:sz w:val="24"/>
          <w:szCs w:val="24"/>
        </w:rPr>
        <w:t>Приложение № 3</w:t>
      </w:r>
    </w:p>
    <w:p w:rsidR="00DE09A8" w:rsidRDefault="00DE09A8" w:rsidP="00DE09A8">
      <w:pPr>
        <w:spacing w:after="0" w:line="240" w:lineRule="auto"/>
        <w:ind w:left="5812"/>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E09A8" w:rsidRDefault="00DE09A8" w:rsidP="00DE09A8">
      <w:pPr>
        <w:spacing w:after="0" w:line="240" w:lineRule="auto"/>
        <w:ind w:right="-1" w:firstLine="709"/>
        <w:jc w:val="right"/>
        <w:rPr>
          <w:rFonts w:ascii="Times New Roman" w:hAnsi="Times New Roman"/>
          <w:b/>
          <w:spacing w:val="1"/>
          <w:sz w:val="28"/>
          <w:szCs w:val="28"/>
        </w:rPr>
      </w:pPr>
    </w:p>
    <w:p w:rsidR="00DE09A8" w:rsidRDefault="00DE09A8" w:rsidP="00DE09A8">
      <w:pPr>
        <w:spacing w:after="0" w:line="240" w:lineRule="auto"/>
        <w:ind w:right="-1" w:firstLine="709"/>
        <w:jc w:val="right"/>
        <w:rPr>
          <w:rFonts w:ascii="Times New Roman" w:hAnsi="Times New Roman"/>
          <w:b/>
          <w:spacing w:val="1"/>
          <w:sz w:val="28"/>
          <w:szCs w:val="28"/>
        </w:rPr>
      </w:pP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center"/>
        <w:rPr>
          <w:sz w:val="24"/>
          <w:szCs w:val="24"/>
        </w:rPr>
      </w:pPr>
      <w:r>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 xml:space="preserve">                                         Кому:</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Почтовый адрес:</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Адрес электронной почты (при</w:t>
      </w:r>
    </w:p>
    <w:p w:rsidR="00DE09A8" w:rsidRDefault="00DE09A8" w:rsidP="00DE09A8">
      <w:pPr>
        <w:pStyle w:val="ConsPlusNonformat"/>
        <w:jc w:val="both"/>
        <w:rPr>
          <w:sz w:val="24"/>
          <w:szCs w:val="24"/>
        </w:rPr>
      </w:pPr>
      <w:r>
        <w:rPr>
          <w:sz w:val="24"/>
          <w:szCs w:val="24"/>
        </w:rPr>
        <w:t xml:space="preserve">                                         наличии):</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r>
        <w:rPr>
          <w:sz w:val="24"/>
          <w:szCs w:val="24"/>
        </w:rPr>
        <w:t xml:space="preserve">                                             </w:t>
      </w:r>
    </w:p>
    <w:p w:rsidR="00DE09A8" w:rsidRDefault="00DE09A8" w:rsidP="00DE09A8">
      <w:pPr>
        <w:pStyle w:val="ConsPlusNonformat"/>
        <w:jc w:val="both"/>
        <w:rPr>
          <w:sz w:val="24"/>
          <w:szCs w:val="24"/>
        </w:rPr>
      </w:pPr>
      <w:r>
        <w:rPr>
          <w:sz w:val="24"/>
          <w:szCs w:val="24"/>
        </w:rPr>
        <w:t xml:space="preserve">                                         _____________________________</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 xml:space="preserve">                                Уведомление</w:t>
      </w:r>
    </w:p>
    <w:p w:rsidR="00DE09A8" w:rsidRDefault="00DE09A8" w:rsidP="00DE09A8">
      <w:pPr>
        <w:pStyle w:val="ConsPlusNonformat"/>
        <w:jc w:val="both"/>
        <w:rPr>
          <w:sz w:val="24"/>
          <w:szCs w:val="24"/>
        </w:rPr>
      </w:pPr>
      <w:r>
        <w:rPr>
          <w:sz w:val="24"/>
          <w:szCs w:val="24"/>
        </w:rPr>
        <w:t xml:space="preserve">        о несоответствии построенных или реконструированных объекта</w:t>
      </w:r>
    </w:p>
    <w:p w:rsidR="00DE09A8" w:rsidRDefault="00DE09A8" w:rsidP="00DE09A8">
      <w:pPr>
        <w:pStyle w:val="ConsPlusNonformat"/>
        <w:jc w:val="both"/>
        <w:rPr>
          <w:sz w:val="24"/>
          <w:szCs w:val="24"/>
        </w:rPr>
      </w:pPr>
      <w:r>
        <w:rPr>
          <w:sz w:val="24"/>
          <w:szCs w:val="24"/>
        </w:rPr>
        <w:t xml:space="preserve">         индивидуального жилищного строительства или садового дома</w:t>
      </w:r>
    </w:p>
    <w:p w:rsidR="00DE09A8" w:rsidRDefault="00DE09A8" w:rsidP="00DE09A8">
      <w:pPr>
        <w:pStyle w:val="ConsPlusNonformat"/>
        <w:jc w:val="both"/>
        <w:rPr>
          <w:sz w:val="24"/>
          <w:szCs w:val="24"/>
        </w:rPr>
      </w:pPr>
      <w:r>
        <w:rPr>
          <w:sz w:val="24"/>
          <w:szCs w:val="24"/>
        </w:rPr>
        <w:t xml:space="preserve">       требованиям законодательства о градостроительной деятельности</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"__" ____________ 20__ г.                                      N _____</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 xml:space="preserve">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направленного</w:t>
      </w:r>
    </w:p>
    <w:p w:rsidR="00DE09A8" w:rsidRDefault="00DE09A8" w:rsidP="00DE09A8">
      <w:pPr>
        <w:pStyle w:val="ConsPlusNonformat"/>
        <w:jc w:val="both"/>
        <w:rPr>
          <w:sz w:val="24"/>
          <w:szCs w:val="24"/>
        </w:rPr>
      </w:pPr>
      <w:r>
        <w:rPr>
          <w:sz w:val="24"/>
          <w:szCs w:val="24"/>
        </w:rPr>
        <w:t>(дата направления уведомления)         _______________________________</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зарегистрированного</w:t>
      </w:r>
    </w:p>
    <w:p w:rsidR="00DE09A8" w:rsidRDefault="00DE09A8" w:rsidP="00DE09A8">
      <w:pPr>
        <w:pStyle w:val="ConsPlusNonformat"/>
        <w:jc w:val="both"/>
        <w:rPr>
          <w:sz w:val="24"/>
          <w:szCs w:val="24"/>
        </w:rPr>
      </w:pPr>
      <w:r>
        <w:rPr>
          <w:sz w:val="24"/>
          <w:szCs w:val="24"/>
        </w:rPr>
        <w:t>(дата и номер регистрации уведомления) _______________________________</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уведомляем о несоответствии___________________________________________</w:t>
      </w:r>
    </w:p>
    <w:p w:rsidR="00DE09A8" w:rsidRDefault="00DE09A8" w:rsidP="00DE09A8">
      <w:pPr>
        <w:pStyle w:val="ConsPlusNonformat"/>
        <w:jc w:val="both"/>
        <w:rPr>
          <w:sz w:val="24"/>
          <w:szCs w:val="24"/>
        </w:rPr>
      </w:pPr>
      <w:r>
        <w:rPr>
          <w:sz w:val="24"/>
          <w:szCs w:val="24"/>
        </w:rPr>
        <w:t xml:space="preserve">                                (построенного или реконструированного)</w:t>
      </w:r>
    </w:p>
    <w:p w:rsidR="00DE09A8" w:rsidRDefault="00DE09A8" w:rsidP="00DE09A8">
      <w:pPr>
        <w:pStyle w:val="ConsPlusNonformat"/>
        <w:jc w:val="both"/>
        <w:rPr>
          <w:sz w:val="24"/>
          <w:szCs w:val="24"/>
        </w:rPr>
      </w:pPr>
      <w:r>
        <w:rPr>
          <w:sz w:val="24"/>
          <w:szCs w:val="24"/>
        </w:rPr>
        <w:t>_____________________________________________________________________,</w:t>
      </w:r>
    </w:p>
    <w:p w:rsidR="00DE09A8" w:rsidRDefault="00DE09A8" w:rsidP="00DE09A8">
      <w:pPr>
        <w:pStyle w:val="ConsPlusNonformat"/>
        <w:jc w:val="both"/>
        <w:rPr>
          <w:sz w:val="24"/>
          <w:szCs w:val="24"/>
        </w:rPr>
      </w:pPr>
      <w:r>
        <w:rPr>
          <w:sz w:val="24"/>
          <w:szCs w:val="24"/>
        </w:rPr>
        <w:t xml:space="preserve">  (объекта индивидуального жилищного строительства или садового дома)</w:t>
      </w:r>
    </w:p>
    <w:p w:rsidR="00DE09A8" w:rsidRDefault="00DE09A8" w:rsidP="00DE09A8">
      <w:pPr>
        <w:pStyle w:val="ConsPlusNonformat"/>
        <w:jc w:val="both"/>
        <w:rPr>
          <w:sz w:val="24"/>
          <w:szCs w:val="24"/>
        </w:rPr>
      </w:pPr>
      <w:r>
        <w:rPr>
          <w:sz w:val="24"/>
          <w:szCs w:val="24"/>
        </w:rPr>
        <w:t>указанного в уведомлении и расположенного на земельном участке)</w:t>
      </w: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center"/>
        <w:rPr>
          <w:sz w:val="24"/>
          <w:szCs w:val="24"/>
        </w:rPr>
      </w:pPr>
      <w:r>
        <w:rPr>
          <w:sz w:val="24"/>
          <w:szCs w:val="24"/>
        </w:rPr>
        <w:t xml:space="preserve"> (кадастровый номер земельного участка (при наличии), адрес или описание местоположения земельного участка)</w:t>
      </w:r>
    </w:p>
    <w:p w:rsidR="00DE09A8" w:rsidRDefault="00DE09A8" w:rsidP="00DE09A8">
      <w:pPr>
        <w:pStyle w:val="ConsPlusNonformat"/>
        <w:jc w:val="both"/>
        <w:rPr>
          <w:sz w:val="24"/>
          <w:szCs w:val="24"/>
        </w:rPr>
      </w:pPr>
      <w:r>
        <w:rPr>
          <w:sz w:val="24"/>
          <w:szCs w:val="24"/>
        </w:rPr>
        <w:t>требованиям  законодательства о градостроительной деятельности по следующим основаниям:</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1.____________________________________________________________________</w:t>
      </w: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both"/>
        <w:rPr>
          <w:sz w:val="24"/>
          <w:szCs w:val="24"/>
        </w:rPr>
      </w:pPr>
      <w:r>
        <w:rPr>
          <w:sz w:val="24"/>
          <w:szCs w:val="24"/>
        </w:rPr>
        <w:t xml:space="preserve">(сведения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w:t>
      </w:r>
      <w:hyperlink r:id="rId23" w:tooltip="&quot;Градостроительный кодекс Российской Федерации&quot; от 29.12.2004 N 190-ФЗ (ред. от 26.12.2024) (с изм. и доп., вступ. в силу с 01.03.2025) {КонсультантПлюс}" w:history="1">
        <w:r>
          <w:rPr>
            <w:rStyle w:val="afa"/>
            <w:rFonts w:eastAsia="Arial" w:cs="Courier New"/>
            <w:sz w:val="24"/>
            <w:szCs w:val="24"/>
          </w:rPr>
          <w:t>пункте 1 части 19 статьи 55</w:t>
        </w:r>
      </w:hyperlink>
      <w:r>
        <w:rPr>
          <w:sz w:val="24"/>
          <w:szCs w:val="24"/>
        </w:rPr>
        <w:t xml:space="preserve"> Градостроительного кодекса Российской Федерации (Собрание законодательства Российской Федерации, 2005, N 1, ст.16; 2018, N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DE09A8" w:rsidRDefault="00DE09A8" w:rsidP="00DE09A8">
      <w:pPr>
        <w:pStyle w:val="ConsPlusNonformat"/>
        <w:jc w:val="both"/>
        <w:rPr>
          <w:sz w:val="24"/>
          <w:szCs w:val="24"/>
        </w:rPr>
      </w:pPr>
      <w:r>
        <w:rPr>
          <w:sz w:val="24"/>
          <w:szCs w:val="24"/>
        </w:rPr>
        <w:t>2.____________________________________________________________________</w:t>
      </w: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both"/>
        <w:rPr>
          <w:sz w:val="24"/>
          <w:szCs w:val="24"/>
        </w:rPr>
      </w:pPr>
      <w:r>
        <w:rPr>
          <w:sz w:val="24"/>
          <w:szCs w:val="24"/>
        </w:rPr>
        <w:t xml:space="preserve">(сведения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24" w:tooltip="&quot;Градостроительный кодекс Российской Федерации&quot; от 29.12.2004 N 190-ФЗ (ред. от 26.12.2024) (с изм. и доп., вступ. в силу с 01.03.2025) {КонсультантПлюс}" w:history="1">
        <w:r>
          <w:rPr>
            <w:rStyle w:val="afa"/>
            <w:rFonts w:eastAsia="Arial" w:cs="Courier New"/>
            <w:sz w:val="24"/>
            <w:szCs w:val="24"/>
          </w:rPr>
          <w:t>пункте 4</w:t>
        </w:r>
      </w:hyperlink>
      <w:r>
        <w:rPr>
          <w:sz w:val="24"/>
          <w:szCs w:val="24"/>
        </w:rPr>
        <w:t xml:space="preserve"> части 10 статьи 51.1 Градостроительного кодекса Российской Федерации (Собрание законодательства Российской Федерации, 2005, N 1, ст. 16; 2018, N 32, ст.  5133, 5135), в случае строительства или реконструкции объекта индивидуального жилищного строительства или садового дома в границах</w:t>
      </w:r>
    </w:p>
    <w:p w:rsidR="00DE09A8" w:rsidRDefault="00DE09A8" w:rsidP="00DE09A8">
      <w:pPr>
        <w:pStyle w:val="ConsPlusNonformat"/>
        <w:jc w:val="both"/>
        <w:rPr>
          <w:sz w:val="24"/>
          <w:szCs w:val="24"/>
        </w:rPr>
      </w:pPr>
      <w:r>
        <w:rPr>
          <w:sz w:val="24"/>
          <w:szCs w:val="24"/>
        </w:rPr>
        <w:t>исторического поселения федерального или регионального значения)</w:t>
      </w:r>
    </w:p>
    <w:p w:rsidR="00DE09A8" w:rsidRDefault="00DE09A8" w:rsidP="00DE09A8">
      <w:pPr>
        <w:pStyle w:val="ConsPlusNonformat"/>
        <w:jc w:val="both"/>
        <w:rPr>
          <w:sz w:val="24"/>
          <w:szCs w:val="24"/>
        </w:rPr>
      </w:pPr>
      <w:r>
        <w:rPr>
          <w:sz w:val="24"/>
          <w:szCs w:val="24"/>
        </w:rPr>
        <w:t>3.____________________________________________________________________</w:t>
      </w: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both"/>
        <w:rPr>
          <w:sz w:val="24"/>
          <w:szCs w:val="24"/>
        </w:rPr>
      </w:pPr>
      <w:r>
        <w:rPr>
          <w:sz w:val="24"/>
          <w:szCs w:val="24"/>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DE09A8" w:rsidRDefault="00DE09A8" w:rsidP="00DE09A8">
      <w:pPr>
        <w:pStyle w:val="ConsPlusNonformat"/>
        <w:jc w:val="both"/>
        <w:rPr>
          <w:sz w:val="24"/>
          <w:szCs w:val="24"/>
        </w:rPr>
      </w:pPr>
      <w:r>
        <w:rPr>
          <w:sz w:val="24"/>
          <w:szCs w:val="24"/>
        </w:rPr>
        <w:t>4.____________________________________________________________________</w:t>
      </w: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both"/>
        <w:rPr>
          <w:sz w:val="24"/>
          <w:szCs w:val="24"/>
        </w:rPr>
      </w:pPr>
      <w:r>
        <w:rPr>
          <w:sz w:val="24"/>
          <w:szCs w:val="24"/>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_________________________        ___________   _______________________</w:t>
      </w:r>
    </w:p>
    <w:p w:rsidR="00DE09A8" w:rsidRDefault="00DE09A8" w:rsidP="00DE09A8">
      <w:pPr>
        <w:pStyle w:val="ConsPlusNonformat"/>
        <w:jc w:val="both"/>
        <w:rPr>
          <w:sz w:val="24"/>
          <w:szCs w:val="24"/>
        </w:rPr>
      </w:pPr>
      <w:r>
        <w:rPr>
          <w:sz w:val="24"/>
          <w:szCs w:val="24"/>
        </w:rPr>
        <w:t>(должность уполномоченного лица   (подпись)     (расшифровка подписи)</w:t>
      </w:r>
    </w:p>
    <w:p w:rsidR="00DE09A8" w:rsidRDefault="00DE09A8" w:rsidP="00DE09A8">
      <w:pPr>
        <w:pStyle w:val="ConsPlusNonformat"/>
        <w:jc w:val="both"/>
        <w:rPr>
          <w:sz w:val="24"/>
          <w:szCs w:val="24"/>
        </w:rPr>
      </w:pPr>
      <w:r>
        <w:rPr>
          <w:sz w:val="24"/>
          <w:szCs w:val="24"/>
        </w:rPr>
        <w:t xml:space="preserve">   уполномоченного на выдачу</w:t>
      </w:r>
    </w:p>
    <w:p w:rsidR="00DE09A8" w:rsidRDefault="00DE09A8" w:rsidP="00DE09A8">
      <w:pPr>
        <w:pStyle w:val="ConsPlusNonformat"/>
        <w:jc w:val="both"/>
        <w:rPr>
          <w:sz w:val="24"/>
          <w:szCs w:val="24"/>
        </w:rPr>
      </w:pPr>
      <w:r>
        <w:rPr>
          <w:sz w:val="24"/>
          <w:szCs w:val="24"/>
        </w:rPr>
        <w:t xml:space="preserve">  разрешений на строительство</w:t>
      </w:r>
    </w:p>
    <w:p w:rsidR="00DE09A8" w:rsidRDefault="00DE09A8" w:rsidP="00DE09A8">
      <w:pPr>
        <w:pStyle w:val="ConsPlusNonformat"/>
        <w:jc w:val="both"/>
        <w:rPr>
          <w:sz w:val="24"/>
          <w:szCs w:val="24"/>
        </w:rPr>
      </w:pPr>
      <w:r>
        <w:rPr>
          <w:sz w:val="24"/>
          <w:szCs w:val="24"/>
        </w:rPr>
        <w:t xml:space="preserve">      федерального органа</w:t>
      </w:r>
    </w:p>
    <w:p w:rsidR="00DE09A8" w:rsidRDefault="00DE09A8" w:rsidP="00DE09A8">
      <w:pPr>
        <w:pStyle w:val="ConsPlusNonformat"/>
        <w:jc w:val="both"/>
        <w:rPr>
          <w:sz w:val="24"/>
          <w:szCs w:val="24"/>
        </w:rPr>
      </w:pPr>
      <w:r>
        <w:rPr>
          <w:sz w:val="24"/>
          <w:szCs w:val="24"/>
        </w:rPr>
        <w:t xml:space="preserve"> исполнительной власти, органа</w:t>
      </w:r>
    </w:p>
    <w:p w:rsidR="00DE09A8" w:rsidRDefault="00DE09A8" w:rsidP="00DE09A8">
      <w:pPr>
        <w:pStyle w:val="ConsPlusNonformat"/>
        <w:jc w:val="both"/>
        <w:rPr>
          <w:sz w:val="24"/>
          <w:szCs w:val="24"/>
        </w:rPr>
      </w:pPr>
      <w:r>
        <w:rPr>
          <w:sz w:val="24"/>
          <w:szCs w:val="24"/>
        </w:rPr>
        <w:t>исполнительной власти субъекта</w:t>
      </w:r>
    </w:p>
    <w:p w:rsidR="00DE09A8" w:rsidRDefault="00DE09A8" w:rsidP="00DE09A8">
      <w:pPr>
        <w:pStyle w:val="ConsPlusNonformat"/>
        <w:jc w:val="both"/>
        <w:rPr>
          <w:sz w:val="24"/>
          <w:szCs w:val="24"/>
        </w:rPr>
      </w:pPr>
      <w:r>
        <w:rPr>
          <w:sz w:val="24"/>
          <w:szCs w:val="24"/>
        </w:rPr>
        <w:t xml:space="preserve"> Российской Федерации, органа</w:t>
      </w:r>
    </w:p>
    <w:p w:rsidR="00DE09A8" w:rsidRDefault="00DE09A8" w:rsidP="00DE09A8">
      <w:pPr>
        <w:pStyle w:val="ConsPlusNonformat"/>
        <w:jc w:val="both"/>
        <w:rPr>
          <w:sz w:val="24"/>
          <w:szCs w:val="24"/>
        </w:rPr>
      </w:pPr>
      <w:r>
        <w:rPr>
          <w:sz w:val="24"/>
          <w:szCs w:val="24"/>
        </w:rPr>
        <w:t xml:space="preserve">   местного самоуправления)</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М.П.</w:t>
      </w:r>
    </w:p>
    <w:p w:rsidR="00DE09A8" w:rsidRDefault="00DE09A8" w:rsidP="00DE09A8">
      <w:pPr>
        <w:spacing w:before="240" w:after="0" w:line="240" w:lineRule="auto"/>
        <w:ind w:right="-1"/>
        <w:rPr>
          <w:rFonts w:ascii="Times New Roman" w:hAnsi="Times New Roman"/>
          <w:b/>
          <w:spacing w:val="1"/>
          <w:sz w:val="28"/>
          <w:szCs w:val="28"/>
          <w:highlight w:val="yellow"/>
        </w:rPr>
      </w:pPr>
    </w:p>
    <w:p w:rsidR="00DE09A8" w:rsidRDefault="00DE09A8" w:rsidP="00DE09A8">
      <w:pPr>
        <w:spacing w:after="0" w:line="240" w:lineRule="auto"/>
        <w:rPr>
          <w:rFonts w:ascii="Times New Roman" w:hAnsi="Times New Roman"/>
          <w:b/>
          <w:spacing w:val="1"/>
          <w:sz w:val="28"/>
          <w:szCs w:val="28"/>
          <w:highlight w:val="yellow"/>
        </w:rPr>
        <w:sectPr w:rsidR="00DE09A8">
          <w:pgSz w:w="11906" w:h="16838"/>
          <w:pgMar w:top="1134" w:right="567" w:bottom="851" w:left="1134" w:header="709" w:footer="709" w:gutter="0"/>
          <w:cols w:space="720"/>
        </w:sectPr>
      </w:pPr>
    </w:p>
    <w:p w:rsidR="00DE09A8" w:rsidRDefault="00DE09A8" w:rsidP="00DE09A8">
      <w:pPr>
        <w:spacing w:after="0" w:line="240" w:lineRule="auto"/>
        <w:ind w:left="5812"/>
        <w:rPr>
          <w:rFonts w:ascii="Times New Roman" w:hAnsi="Times New Roman"/>
          <w:sz w:val="24"/>
          <w:szCs w:val="24"/>
        </w:rPr>
      </w:pPr>
      <w:r>
        <w:rPr>
          <w:rFonts w:ascii="Times New Roman" w:hAnsi="Times New Roman"/>
          <w:sz w:val="24"/>
          <w:szCs w:val="24"/>
        </w:rPr>
        <w:t>Приложение № 4</w:t>
      </w:r>
    </w:p>
    <w:p w:rsidR="00DE09A8" w:rsidRDefault="00DE09A8" w:rsidP="00DE09A8">
      <w:pPr>
        <w:spacing w:after="0" w:line="240" w:lineRule="auto"/>
        <w:ind w:left="5812"/>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E09A8" w:rsidRDefault="00DE09A8" w:rsidP="00DE09A8">
      <w:pPr>
        <w:spacing w:after="0" w:line="240" w:lineRule="auto"/>
        <w:ind w:right="-1"/>
        <w:jc w:val="right"/>
        <w:rPr>
          <w:rFonts w:ascii="Times New Roman" w:hAnsi="Times New Roman"/>
          <w:color w:val="000000"/>
          <w:spacing w:val="-6"/>
          <w:sz w:val="28"/>
          <w:szCs w:val="28"/>
        </w:rPr>
      </w:pPr>
    </w:p>
    <w:p w:rsidR="00DE09A8" w:rsidRDefault="00DE09A8" w:rsidP="00DE09A8">
      <w:pPr>
        <w:spacing w:after="0" w:line="240" w:lineRule="auto"/>
        <w:ind w:right="-1" w:firstLine="709"/>
        <w:jc w:val="right"/>
        <w:rPr>
          <w:rFonts w:ascii="Times New Roman" w:hAnsi="Times New Roman"/>
          <w:color w:val="000000"/>
          <w:spacing w:val="-6"/>
          <w:sz w:val="28"/>
          <w:szCs w:val="28"/>
        </w:rPr>
      </w:pPr>
    </w:p>
    <w:p w:rsidR="00DE09A8" w:rsidRDefault="00DE09A8" w:rsidP="00DE09A8">
      <w:pPr>
        <w:spacing w:after="0" w:line="240" w:lineRule="auto"/>
        <w:ind w:right="-1"/>
        <w:rPr>
          <w:rFonts w:ascii="Times New Roman" w:hAnsi="Times New Roman"/>
          <w:sz w:val="24"/>
          <w:szCs w:val="24"/>
        </w:rPr>
      </w:pPr>
    </w:p>
    <w:p w:rsidR="00DE09A8" w:rsidRDefault="00DE09A8" w:rsidP="00DE09A8">
      <w:pPr>
        <w:spacing w:after="0"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DE09A8" w:rsidRDefault="00DE09A8" w:rsidP="00DE09A8">
      <w:pPr>
        <w:spacing w:after="0" w:line="240" w:lineRule="auto"/>
        <w:ind w:right="-1"/>
        <w:rPr>
          <w:rFonts w:ascii="Times New Roman" w:hAnsi="Times New Roman"/>
          <w:sz w:val="24"/>
          <w:szCs w:val="24"/>
        </w:rPr>
      </w:pPr>
    </w:p>
    <w:p w:rsidR="00DE09A8" w:rsidRDefault="00DE09A8" w:rsidP="00DE09A8">
      <w:pPr>
        <w:spacing w:after="0" w:line="240" w:lineRule="auto"/>
        <w:ind w:right="-1"/>
        <w:rPr>
          <w:rFonts w:ascii="Times New Roman" w:hAnsi="Times New Roman"/>
          <w:sz w:val="24"/>
          <w:szCs w:val="24"/>
        </w:rPr>
      </w:pPr>
    </w:p>
    <w:p w:rsidR="00DE09A8" w:rsidRDefault="00DE09A8" w:rsidP="00DE09A8">
      <w:pPr>
        <w:spacing w:after="0" w:line="240" w:lineRule="auto"/>
        <w:ind w:right="-1"/>
        <w:rPr>
          <w:rFonts w:ascii="Times New Roman" w:hAnsi="Times New Roman"/>
          <w:sz w:val="24"/>
          <w:szCs w:val="24"/>
        </w:rPr>
      </w:pPr>
    </w:p>
    <w:p w:rsidR="00DE09A8" w:rsidRDefault="00DE09A8" w:rsidP="00DE09A8">
      <w:pPr>
        <w:spacing w:after="0" w:line="240" w:lineRule="auto"/>
        <w:ind w:right="-1"/>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DE09A8" w:rsidRDefault="00DE09A8" w:rsidP="00DE09A8">
      <w:pPr>
        <w:spacing w:after="0" w:line="240" w:lineRule="auto"/>
        <w:ind w:right="-1"/>
        <w:jc w:val="center"/>
        <w:rPr>
          <w:rFonts w:ascii="Times New Roman" w:hAnsi="Times New Roman"/>
          <w:sz w:val="26"/>
          <w:szCs w:val="26"/>
        </w:rPr>
      </w:pPr>
    </w:p>
    <w:p w:rsidR="00DE09A8" w:rsidRDefault="00DE09A8" w:rsidP="00DE09A8">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E09A8" w:rsidRDefault="00DE09A8" w:rsidP="00DE09A8">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E09A8" w:rsidRDefault="00DE09A8" w:rsidP="00DE09A8">
      <w:pPr>
        <w:spacing w:after="0" w:line="240" w:lineRule="auto"/>
        <w:ind w:right="-1"/>
        <w:rPr>
          <w:rFonts w:ascii="Times New Roman" w:hAnsi="Times New Roman"/>
          <w:sz w:val="24"/>
          <w:szCs w:val="24"/>
        </w:rPr>
      </w:pPr>
    </w:p>
    <w:p w:rsidR="00DE09A8" w:rsidRDefault="00DE09A8" w:rsidP="00DE09A8">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DE09A8" w:rsidRDefault="00DE09A8" w:rsidP="00DE09A8">
      <w:pPr>
        <w:spacing w:after="0" w:line="240" w:lineRule="auto"/>
        <w:ind w:right="-1"/>
        <w:rPr>
          <w:rFonts w:ascii="Times New Roman" w:hAnsi="Times New Roman"/>
          <w:sz w:val="24"/>
          <w:szCs w:val="24"/>
        </w:rPr>
      </w:pPr>
    </w:p>
    <w:p w:rsidR="00DE09A8" w:rsidRDefault="00DE09A8" w:rsidP="00DE09A8">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E09A8" w:rsidRDefault="00DE09A8" w:rsidP="00DE09A8">
      <w:pPr>
        <w:spacing w:after="0" w:line="240" w:lineRule="auto"/>
        <w:ind w:right="-1"/>
        <w:rPr>
          <w:rFonts w:ascii="Times New Roman" w:hAnsi="Times New Roman"/>
          <w:sz w:val="24"/>
          <w:szCs w:val="24"/>
        </w:rPr>
      </w:pPr>
    </w:p>
    <w:p w:rsidR="00DE09A8" w:rsidRDefault="00DE09A8" w:rsidP="00DE09A8">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E09A8" w:rsidRDefault="00DE09A8" w:rsidP="00DE09A8">
      <w:pPr>
        <w:pBdr>
          <w:top w:val="single" w:sz="4" w:space="1" w:color="000000"/>
        </w:pBdr>
        <w:spacing w:after="0" w:line="240" w:lineRule="auto"/>
        <w:ind w:left="1560" w:right="-1"/>
        <w:jc w:val="center"/>
        <w:rPr>
          <w:rFonts w:ascii="Times New Roman" w:hAnsi="Times New Roman"/>
          <w:sz w:val="20"/>
          <w:szCs w:val="20"/>
        </w:rPr>
      </w:pPr>
    </w:p>
    <w:p w:rsidR="00DE09A8" w:rsidRDefault="00DE09A8" w:rsidP="00DE09A8">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E09A8" w:rsidRDefault="00DE09A8" w:rsidP="00DE09A8">
      <w:pPr>
        <w:pBdr>
          <w:top w:val="single" w:sz="4" w:space="1" w:color="000000"/>
        </w:pBdr>
        <w:spacing w:after="0" w:line="240" w:lineRule="auto"/>
        <w:ind w:right="-1"/>
        <w:jc w:val="center"/>
        <w:rPr>
          <w:rFonts w:ascii="Times New Roman" w:hAnsi="Times New Roman"/>
        </w:rPr>
      </w:pPr>
    </w:p>
    <w:p w:rsidR="00DE09A8" w:rsidRDefault="00DE09A8" w:rsidP="00DE09A8">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DE09A8" w:rsidRDefault="00DE09A8" w:rsidP="00DE09A8">
      <w:pPr>
        <w:spacing w:after="0" w:line="240" w:lineRule="auto"/>
        <w:ind w:right="-1"/>
        <w:rPr>
          <w:rFonts w:ascii="Times New Roman" w:hAnsi="Times New Roman"/>
          <w:sz w:val="24"/>
          <w:szCs w:val="24"/>
        </w:rPr>
      </w:pPr>
    </w:p>
    <w:p w:rsidR="00DE09A8" w:rsidRDefault="00DE09A8" w:rsidP="00DE09A8">
      <w:pPr>
        <w:spacing w:after="0" w:line="240" w:lineRule="auto"/>
        <w:ind w:right="-1"/>
        <w:rPr>
          <w:rFonts w:ascii="Times New Roman" w:hAnsi="Times New Roman"/>
          <w:sz w:val="24"/>
          <w:szCs w:val="24"/>
        </w:rPr>
      </w:pPr>
      <w:r>
        <w:rPr>
          <w:rFonts w:ascii="Times New Roman" w:hAnsi="Times New Roman"/>
          <w:sz w:val="24"/>
          <w:szCs w:val="24"/>
        </w:rPr>
        <w:t>1.</w:t>
      </w:r>
    </w:p>
    <w:p w:rsidR="00DE09A8" w:rsidRDefault="00DE09A8" w:rsidP="00DE09A8">
      <w:pPr>
        <w:spacing w:after="0" w:line="240" w:lineRule="auto"/>
        <w:ind w:right="-1"/>
        <w:jc w:val="both"/>
        <w:rPr>
          <w:rFonts w:ascii="Times New Roman" w:hAnsi="Times New Roman"/>
          <w:sz w:val="24"/>
          <w:szCs w:val="24"/>
        </w:rPr>
      </w:pPr>
    </w:p>
    <w:p w:rsidR="00DE09A8" w:rsidRDefault="00DE09A8" w:rsidP="00DE09A8">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E09A8" w:rsidRDefault="00DE09A8" w:rsidP="00DE09A8">
      <w:pPr>
        <w:spacing w:after="0" w:line="240" w:lineRule="auto"/>
        <w:ind w:right="-1"/>
        <w:rPr>
          <w:rFonts w:ascii="Times New Roman" w:hAnsi="Times New Roman"/>
          <w:sz w:val="20"/>
          <w:szCs w:val="20"/>
        </w:rPr>
      </w:pPr>
    </w:p>
    <w:p w:rsidR="00DE09A8" w:rsidRDefault="00DE09A8" w:rsidP="00DE09A8">
      <w:pPr>
        <w:spacing w:after="0" w:line="240" w:lineRule="auto"/>
        <w:ind w:right="-1"/>
        <w:rPr>
          <w:rFonts w:ascii="Times New Roman" w:hAnsi="Times New Roman"/>
          <w:sz w:val="24"/>
          <w:szCs w:val="24"/>
        </w:rPr>
      </w:pPr>
    </w:p>
    <w:p w:rsidR="00DE09A8" w:rsidRDefault="00DE09A8" w:rsidP="00DE09A8">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E09A8" w:rsidRDefault="00DE09A8" w:rsidP="00DE09A8">
      <w:pPr>
        <w:pBdr>
          <w:top w:val="single" w:sz="4" w:space="9" w:color="000000"/>
        </w:pBdr>
        <w:spacing w:after="0" w:line="240" w:lineRule="auto"/>
        <w:ind w:left="5670" w:right="-1"/>
        <w:jc w:val="center"/>
        <w:rPr>
          <w:rFonts w:ascii="Times New Roman" w:hAnsi="Times New Roman"/>
          <w:sz w:val="20"/>
          <w:szCs w:val="20"/>
        </w:rPr>
      </w:pPr>
    </w:p>
    <w:p w:rsidR="00DE09A8" w:rsidRDefault="00DE09A8" w:rsidP="00DE09A8">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DE09A8" w:rsidRDefault="00DE09A8" w:rsidP="00DE09A8">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E09A8" w:rsidRDefault="00DE09A8" w:rsidP="00DE09A8">
      <w:pPr>
        <w:ind w:right="-1"/>
      </w:pPr>
    </w:p>
    <w:p w:rsidR="00DE09A8" w:rsidRDefault="00DE09A8" w:rsidP="00DE09A8">
      <w:pPr>
        <w:ind w:right="-1"/>
      </w:pPr>
    </w:p>
    <w:p w:rsidR="00DE09A8" w:rsidRDefault="00DE09A8" w:rsidP="00DE09A8">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E09A8" w:rsidRDefault="00DE09A8" w:rsidP="00DE09A8">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DE09A8" w:rsidRDefault="00DE09A8" w:rsidP="00DE09A8">
      <w:pPr>
        <w:ind w:right="-1"/>
        <w:rPr>
          <w:rFonts w:ascii="Times New Roman" w:hAnsi="Times New Roman"/>
          <w:sz w:val="24"/>
          <w:szCs w:val="24"/>
        </w:rPr>
      </w:pPr>
      <w:r>
        <w:rPr>
          <w:rFonts w:ascii="Times New Roman" w:hAnsi="Times New Roman"/>
          <w:sz w:val="20"/>
          <w:szCs w:val="20"/>
        </w:rPr>
        <w:t>(контакты исполнителя)</w:t>
      </w:r>
    </w:p>
    <w:p w:rsidR="00DE09A8" w:rsidRDefault="00DE09A8" w:rsidP="00DE09A8">
      <w:pPr>
        <w:spacing w:after="0" w:line="240" w:lineRule="auto"/>
        <w:ind w:left="5812"/>
        <w:rPr>
          <w:rFonts w:ascii="Times New Roman" w:hAnsi="Times New Roman"/>
          <w:sz w:val="24"/>
          <w:szCs w:val="24"/>
        </w:rPr>
      </w:pPr>
      <w:r>
        <w:rPr>
          <w:rFonts w:ascii="Times New Roman" w:hAnsi="Times New Roman"/>
          <w:sz w:val="24"/>
          <w:szCs w:val="24"/>
        </w:rPr>
        <w:t>Приложение № 5</w:t>
      </w:r>
    </w:p>
    <w:p w:rsidR="00DE09A8" w:rsidRDefault="00DE09A8" w:rsidP="00DE09A8">
      <w:pPr>
        <w:spacing w:after="0" w:line="240" w:lineRule="auto"/>
        <w:ind w:left="5812"/>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E09A8" w:rsidRDefault="00DE09A8" w:rsidP="00DE09A8">
      <w:pPr>
        <w:spacing w:after="0" w:line="240" w:lineRule="auto"/>
        <w:ind w:right="-1"/>
        <w:rPr>
          <w:rFonts w:ascii="Times New Roman" w:hAnsi="Times New Roman"/>
          <w:b/>
          <w:bCs/>
          <w:spacing w:val="1"/>
          <w:sz w:val="28"/>
          <w:szCs w:val="28"/>
        </w:rPr>
      </w:pPr>
    </w:p>
    <w:p w:rsidR="00DE09A8" w:rsidRDefault="00DE09A8" w:rsidP="00DE09A8">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DE09A8" w:rsidRDefault="00DE09A8" w:rsidP="00DE09A8">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rsidR="00DE09A8" w:rsidRDefault="00DE09A8" w:rsidP="00DE09A8">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DE09A8" w:rsidRDefault="00DE09A8" w:rsidP="00DE09A8">
      <w:pPr>
        <w:spacing w:after="0" w:line="240" w:lineRule="auto"/>
        <w:ind w:right="-1" w:firstLine="709"/>
        <w:jc w:val="center"/>
        <w:rPr>
          <w:rFonts w:ascii="Times New Roman" w:hAnsi="Times New Roman"/>
          <w:b/>
          <w:sz w:val="28"/>
          <w:szCs w:val="28"/>
        </w:rPr>
      </w:pPr>
    </w:p>
    <w:p w:rsidR="00DE09A8" w:rsidRDefault="00DE09A8" w:rsidP="00DE09A8">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DE09A8" w:rsidRDefault="00DE09A8" w:rsidP="00DE09A8">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DE09A8" w:rsidRDefault="00DE09A8" w:rsidP="00DE09A8">
      <w:pPr>
        <w:spacing w:after="0" w:line="240" w:lineRule="auto"/>
        <w:ind w:right="-1" w:firstLine="709"/>
        <w:jc w:val="center"/>
        <w:rPr>
          <w:rFonts w:ascii="Times New Roman" w:hAnsi="Times New Roman"/>
          <w:b/>
          <w:sz w:val="28"/>
          <w:szCs w:val="28"/>
        </w:rPr>
      </w:pPr>
    </w:p>
    <w:p w:rsidR="00DE09A8" w:rsidRDefault="00DE09A8" w:rsidP="00DE09A8">
      <w:pPr>
        <w:spacing w:after="0" w:line="240" w:lineRule="auto"/>
        <w:ind w:right="-1" w:firstLine="709"/>
        <w:jc w:val="center"/>
        <w:rPr>
          <w:rFonts w:ascii="Times New Roman" w:hAnsi="Times New Roman"/>
          <w:b/>
          <w:sz w:val="28"/>
          <w:szCs w:val="28"/>
        </w:rPr>
      </w:pPr>
    </w:p>
    <w:p w:rsidR="00DE09A8" w:rsidRDefault="00DE09A8" w:rsidP="00DE09A8">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DE09A8" w:rsidRDefault="00DE09A8" w:rsidP="00DE09A8">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DE09A8" w:rsidRDefault="00DE09A8" w:rsidP="00DE09A8">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DE09A8" w:rsidRDefault="00DE09A8" w:rsidP="00DE09A8">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DE09A8" w:rsidRDefault="00DE09A8" w:rsidP="00DE09A8">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DE09A8" w:rsidRDefault="00DE09A8" w:rsidP="00DE09A8">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DE09A8" w:rsidRDefault="00DE09A8" w:rsidP="00DE09A8">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DE09A8" w:rsidRDefault="00DE09A8" w:rsidP="00DE09A8">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E09A8" w:rsidRDefault="00DE09A8" w:rsidP="00DE09A8">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DE09A8" w:rsidRDefault="00DE09A8" w:rsidP="00DE09A8">
      <w:pPr>
        <w:spacing w:after="0" w:line="240" w:lineRule="auto"/>
        <w:ind w:right="-1"/>
        <w:jc w:val="both"/>
        <w:rPr>
          <w:rFonts w:ascii="Times New Roman" w:hAnsi="Times New Roman"/>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DE09A8" w:rsidRDefault="00DE09A8" w:rsidP="00DE09A8">
      <w:pPr>
        <w:spacing w:after="0" w:line="240" w:lineRule="auto"/>
        <w:ind w:left="5812"/>
        <w:rPr>
          <w:rFonts w:ascii="Times New Roman" w:hAnsi="Times New Roman"/>
          <w:sz w:val="24"/>
          <w:szCs w:val="24"/>
        </w:rPr>
      </w:pPr>
      <w:r>
        <w:rPr>
          <w:rFonts w:ascii="Times New Roman" w:hAnsi="Times New Roman"/>
          <w:sz w:val="24"/>
          <w:szCs w:val="24"/>
        </w:rPr>
        <w:t>Приложение № 6</w:t>
      </w:r>
    </w:p>
    <w:p w:rsidR="00DE09A8" w:rsidRDefault="00DE09A8" w:rsidP="00DE09A8">
      <w:pPr>
        <w:spacing w:after="0" w:line="240" w:lineRule="auto"/>
        <w:ind w:left="5812"/>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E09A8" w:rsidRDefault="00DE09A8" w:rsidP="00DE09A8">
      <w:pPr>
        <w:pStyle w:val="ConsPlusNonformat"/>
        <w:jc w:val="center"/>
        <w:rPr>
          <w:rFonts w:ascii="Times New Roman" w:hAnsi="Times New Roman" w:cs="Times New Roman"/>
          <w:sz w:val="24"/>
          <w:szCs w:val="24"/>
        </w:rPr>
      </w:pPr>
    </w:p>
    <w:p w:rsidR="00DE09A8" w:rsidRDefault="00DE09A8" w:rsidP="00DE09A8">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DE09A8" w:rsidRDefault="00DE09A8" w:rsidP="00DE09A8">
      <w:pPr>
        <w:pStyle w:val="ConsPlusNonformat"/>
        <w:jc w:val="center"/>
        <w:rPr>
          <w:rFonts w:ascii="Times New Roman" w:hAnsi="Times New Roman" w:cs="Times New Roman"/>
          <w:sz w:val="24"/>
          <w:szCs w:val="24"/>
        </w:rPr>
      </w:pPr>
      <w:r>
        <w:rPr>
          <w:rFonts w:ascii="Times New Roman" w:hAnsi="Times New Roman" w:cs="Times New Roman"/>
          <w:sz w:val="24"/>
          <w:szCs w:val="24"/>
        </w:rPr>
        <w:t>о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(далее - уведомление)</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 xml:space="preserve">                                               "__" __________ 20__ г.</w:t>
      </w:r>
    </w:p>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______________________________________________________________________</w:t>
      </w:r>
    </w:p>
    <w:p w:rsidR="00DE09A8" w:rsidRDefault="00DE09A8" w:rsidP="00DE09A8">
      <w:pPr>
        <w:pStyle w:val="ConsPlusNonformat"/>
        <w:jc w:val="center"/>
        <w:rPr>
          <w:sz w:val="24"/>
          <w:szCs w:val="24"/>
        </w:rPr>
      </w:pPr>
      <w:r>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E09A8" w:rsidRDefault="00DE09A8" w:rsidP="00DE09A8">
      <w:pPr>
        <w:pStyle w:val="ConsPlusNormal"/>
        <w:jc w:val="both"/>
        <w:rPr>
          <w:sz w:val="24"/>
          <w:szCs w:val="24"/>
        </w:rPr>
      </w:pPr>
    </w:p>
    <w:p w:rsidR="00DE09A8" w:rsidRDefault="00DE09A8" w:rsidP="00DE09A8">
      <w:pPr>
        <w:pStyle w:val="ConsPlusNormal"/>
        <w:jc w:val="center"/>
        <w:outlineLvl w:val="2"/>
        <w:rPr>
          <w:sz w:val="24"/>
          <w:szCs w:val="24"/>
        </w:rPr>
      </w:pPr>
      <w:r>
        <w:rPr>
          <w:sz w:val="24"/>
        </w:rPr>
        <w:t>1. Сведения о застройщике</w:t>
      </w:r>
    </w:p>
    <w:p w:rsidR="00DE09A8" w:rsidRDefault="00DE09A8" w:rsidP="00DE09A8">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71"/>
        <w:gridCol w:w="4075"/>
        <w:gridCol w:w="4223"/>
      </w:tblGrid>
      <w:tr w:rsidR="00DE09A8" w:rsidTr="00DE09A8">
        <w:tc>
          <w:tcPr>
            <w:tcW w:w="771"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1.1</w:t>
            </w:r>
          </w:p>
        </w:tc>
        <w:tc>
          <w:tcPr>
            <w:tcW w:w="407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Сведения о физическом лице, в случае если застройщиком является физическое лицо:</w:t>
            </w:r>
          </w:p>
        </w:tc>
        <w:tc>
          <w:tcPr>
            <w:tcW w:w="422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771"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1.1.1</w:t>
            </w:r>
          </w:p>
        </w:tc>
        <w:tc>
          <w:tcPr>
            <w:tcW w:w="407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Фамилия, имя, отчество (при наличии)</w:t>
            </w:r>
          </w:p>
        </w:tc>
        <w:tc>
          <w:tcPr>
            <w:tcW w:w="422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771"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1.2</w:t>
            </w:r>
          </w:p>
        </w:tc>
        <w:tc>
          <w:tcPr>
            <w:tcW w:w="407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22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771"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1.1.3</w:t>
            </w:r>
          </w:p>
        </w:tc>
        <w:tc>
          <w:tcPr>
            <w:tcW w:w="407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22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771"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1.2</w:t>
            </w:r>
          </w:p>
        </w:tc>
        <w:tc>
          <w:tcPr>
            <w:tcW w:w="407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Сведения о юридическом лице (в случае если застройщиком является юридическое лицо):</w:t>
            </w:r>
          </w:p>
        </w:tc>
        <w:tc>
          <w:tcPr>
            <w:tcW w:w="422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771"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1.2.1</w:t>
            </w:r>
          </w:p>
        </w:tc>
        <w:tc>
          <w:tcPr>
            <w:tcW w:w="407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Полное наименование</w:t>
            </w:r>
          </w:p>
        </w:tc>
        <w:tc>
          <w:tcPr>
            <w:tcW w:w="422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771"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1.2.2</w:t>
            </w:r>
          </w:p>
        </w:tc>
        <w:tc>
          <w:tcPr>
            <w:tcW w:w="407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Основной государственный регистрационный номер</w:t>
            </w:r>
          </w:p>
        </w:tc>
        <w:tc>
          <w:tcPr>
            <w:tcW w:w="422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771"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1.2.3</w:t>
            </w:r>
          </w:p>
        </w:tc>
        <w:tc>
          <w:tcPr>
            <w:tcW w:w="4075"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ind w:firstLine="0"/>
              <w:rPr>
                <w:sz w:val="24"/>
                <w:szCs w:val="24"/>
              </w:rPr>
            </w:pPr>
            <w:r>
              <w:rPr>
                <w:sz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223"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bl>
    <w:p w:rsidR="00DE09A8" w:rsidRDefault="00DE09A8" w:rsidP="00DE09A8">
      <w:pPr>
        <w:pStyle w:val="ConsPlusNormal"/>
        <w:jc w:val="both"/>
        <w:rPr>
          <w:sz w:val="24"/>
          <w:szCs w:val="24"/>
        </w:rPr>
      </w:pPr>
    </w:p>
    <w:p w:rsidR="00DE09A8" w:rsidRDefault="00DE09A8" w:rsidP="00DE09A8">
      <w:pPr>
        <w:pStyle w:val="ConsPlusNormal"/>
        <w:jc w:val="center"/>
        <w:outlineLvl w:val="2"/>
        <w:rPr>
          <w:sz w:val="24"/>
          <w:szCs w:val="24"/>
        </w:rPr>
      </w:pPr>
      <w:r>
        <w:rPr>
          <w:sz w:val="24"/>
        </w:rPr>
        <w:t>2. Сведения о выданном уведомлении</w:t>
      </w:r>
    </w:p>
    <w:p w:rsidR="00DE09A8" w:rsidRDefault="00DE09A8" w:rsidP="00DE09A8">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4195"/>
        <w:gridCol w:w="2116"/>
        <w:gridCol w:w="2154"/>
      </w:tblGrid>
      <w:tr w:rsidR="00DE09A8" w:rsidTr="00DE09A8">
        <w:tc>
          <w:tcPr>
            <w:tcW w:w="624" w:type="dxa"/>
            <w:tcBorders>
              <w:top w:val="single" w:sz="4" w:space="0" w:color="000000"/>
              <w:left w:val="single" w:sz="4" w:space="0" w:color="000000"/>
              <w:bottom w:val="single" w:sz="4" w:space="0" w:color="000000"/>
              <w:right w:val="single" w:sz="4" w:space="0" w:color="000000"/>
            </w:tcBorders>
            <w:vAlign w:val="center"/>
            <w:hideMark/>
          </w:tcPr>
          <w:p w:rsidR="00DE09A8" w:rsidRDefault="00DE09A8">
            <w:pPr>
              <w:pStyle w:val="ConsPlusNormal"/>
              <w:jc w:val="center"/>
              <w:rPr>
                <w:sz w:val="24"/>
                <w:szCs w:val="24"/>
              </w:rPr>
            </w:pPr>
            <w:r>
              <w:rPr>
                <w:sz w:val="24"/>
              </w:rPr>
              <w:t>N</w:t>
            </w:r>
          </w:p>
        </w:tc>
        <w:tc>
          <w:tcPr>
            <w:tcW w:w="4195" w:type="dxa"/>
            <w:tcBorders>
              <w:top w:val="single" w:sz="4" w:space="0" w:color="000000"/>
              <w:left w:val="single" w:sz="4" w:space="0" w:color="000000"/>
              <w:bottom w:val="single" w:sz="4" w:space="0" w:color="000000"/>
              <w:right w:val="single" w:sz="4" w:space="0" w:color="000000"/>
            </w:tcBorders>
            <w:vAlign w:val="center"/>
            <w:hideMark/>
          </w:tcPr>
          <w:p w:rsidR="00DE09A8" w:rsidRDefault="00DE09A8">
            <w:pPr>
              <w:pStyle w:val="ConsPlusNormal"/>
              <w:ind w:firstLine="0"/>
              <w:rPr>
                <w:sz w:val="24"/>
                <w:szCs w:val="24"/>
              </w:rPr>
            </w:pPr>
            <w:r>
              <w:rPr>
                <w:sz w:val="24"/>
              </w:rPr>
              <w:t>Орган, выдавший уведомление</w:t>
            </w:r>
          </w:p>
        </w:tc>
        <w:tc>
          <w:tcPr>
            <w:tcW w:w="2116" w:type="dxa"/>
            <w:tcBorders>
              <w:top w:val="single" w:sz="4" w:space="0" w:color="000000"/>
              <w:left w:val="single" w:sz="4" w:space="0" w:color="000000"/>
              <w:bottom w:val="single" w:sz="4" w:space="0" w:color="000000"/>
              <w:right w:val="single" w:sz="4" w:space="0" w:color="000000"/>
            </w:tcBorders>
            <w:vAlign w:val="center"/>
            <w:hideMark/>
          </w:tcPr>
          <w:p w:rsidR="00DE09A8" w:rsidRDefault="00DE09A8">
            <w:pPr>
              <w:pStyle w:val="ConsPlusNormal"/>
              <w:ind w:firstLine="0"/>
              <w:rPr>
                <w:sz w:val="24"/>
                <w:szCs w:val="24"/>
              </w:rPr>
            </w:pPr>
            <w:r>
              <w:rPr>
                <w:sz w:val="24"/>
              </w:rPr>
              <w:t>Номер документа</w:t>
            </w:r>
          </w:p>
        </w:tc>
        <w:tc>
          <w:tcPr>
            <w:tcW w:w="2154" w:type="dxa"/>
            <w:tcBorders>
              <w:top w:val="single" w:sz="4" w:space="0" w:color="000000"/>
              <w:left w:val="single" w:sz="4" w:space="0" w:color="000000"/>
              <w:bottom w:val="single" w:sz="4" w:space="0" w:color="000000"/>
              <w:right w:val="single" w:sz="4" w:space="0" w:color="000000"/>
            </w:tcBorders>
            <w:vAlign w:val="center"/>
            <w:hideMark/>
          </w:tcPr>
          <w:p w:rsidR="00DE09A8" w:rsidRDefault="00DE09A8">
            <w:pPr>
              <w:pStyle w:val="ConsPlusNormal"/>
              <w:ind w:firstLine="0"/>
              <w:rPr>
                <w:sz w:val="24"/>
                <w:szCs w:val="24"/>
              </w:rPr>
            </w:pPr>
            <w:r>
              <w:rPr>
                <w:sz w:val="24"/>
              </w:rPr>
              <w:t>Дата документа</w:t>
            </w:r>
          </w:p>
        </w:tc>
      </w:tr>
      <w:tr w:rsidR="00DE09A8" w:rsidTr="00DE09A8">
        <w:tc>
          <w:tcPr>
            <w:tcW w:w="624" w:type="dxa"/>
            <w:tcBorders>
              <w:top w:val="single" w:sz="4" w:space="0" w:color="000000"/>
              <w:left w:val="single" w:sz="4" w:space="0" w:color="000000"/>
              <w:bottom w:val="single" w:sz="4" w:space="0" w:color="000000"/>
              <w:right w:val="single" w:sz="4" w:space="0" w:color="000000"/>
            </w:tcBorders>
            <w:vAlign w:val="center"/>
          </w:tcPr>
          <w:p w:rsidR="00DE09A8" w:rsidRDefault="00DE09A8">
            <w:pPr>
              <w:pStyle w:val="ConsPlusNormal"/>
              <w:rPr>
                <w:sz w:val="24"/>
                <w:szCs w:val="24"/>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DE09A8" w:rsidRDefault="00DE09A8">
            <w:pPr>
              <w:pStyle w:val="ConsPlusNormal"/>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rsidR="00DE09A8" w:rsidRDefault="00DE09A8">
            <w:pPr>
              <w:pStyle w:val="ConsPlusNormal"/>
              <w:rPr>
                <w:sz w:val="24"/>
                <w:szCs w:val="24"/>
              </w:rPr>
            </w:pPr>
          </w:p>
        </w:tc>
        <w:tc>
          <w:tcPr>
            <w:tcW w:w="2154" w:type="dxa"/>
            <w:tcBorders>
              <w:top w:val="single" w:sz="4" w:space="0" w:color="000000"/>
              <w:left w:val="single" w:sz="4" w:space="0" w:color="000000"/>
              <w:bottom w:val="single" w:sz="4" w:space="0" w:color="000000"/>
              <w:right w:val="single" w:sz="4" w:space="0" w:color="000000"/>
            </w:tcBorders>
            <w:vAlign w:val="center"/>
          </w:tcPr>
          <w:p w:rsidR="00DE09A8" w:rsidRDefault="00DE09A8">
            <w:pPr>
              <w:pStyle w:val="ConsPlusNormal"/>
              <w:rPr>
                <w:sz w:val="24"/>
                <w:szCs w:val="24"/>
              </w:rPr>
            </w:pPr>
          </w:p>
        </w:tc>
      </w:tr>
    </w:tbl>
    <w:p w:rsidR="00DE09A8" w:rsidRDefault="00DE09A8" w:rsidP="00DE09A8">
      <w:pPr>
        <w:pStyle w:val="ConsPlusNormal"/>
        <w:jc w:val="both"/>
        <w:rPr>
          <w:sz w:val="24"/>
          <w:szCs w:val="24"/>
        </w:rPr>
      </w:pPr>
    </w:p>
    <w:p w:rsidR="00DE09A8" w:rsidRDefault="00DE09A8" w:rsidP="00DE09A8">
      <w:pPr>
        <w:pStyle w:val="ConsPlusNormal"/>
        <w:ind w:firstLine="540"/>
        <w:jc w:val="both"/>
        <w:rPr>
          <w:sz w:val="24"/>
          <w:szCs w:val="24"/>
        </w:rPr>
      </w:pPr>
      <w:r>
        <w:rPr>
          <w:sz w:val="24"/>
        </w:rPr>
        <w:t>Прошу выдать дубликат уведомления</w:t>
      </w:r>
    </w:p>
    <w:p w:rsidR="00DE09A8" w:rsidRDefault="00DE09A8" w:rsidP="00DE09A8">
      <w:pPr>
        <w:pStyle w:val="ConsPlusNormal"/>
        <w:spacing w:before="240"/>
        <w:ind w:firstLine="540"/>
        <w:jc w:val="both"/>
        <w:rPr>
          <w:sz w:val="24"/>
          <w:szCs w:val="24"/>
        </w:rPr>
      </w:pPr>
      <w:r>
        <w:rPr>
          <w:sz w:val="24"/>
        </w:rPr>
        <w:t>Приложение: ________________________________________________</w:t>
      </w:r>
    </w:p>
    <w:p w:rsidR="00DE09A8" w:rsidRDefault="00DE09A8" w:rsidP="00DE09A8">
      <w:pPr>
        <w:pStyle w:val="ConsPlusNormal"/>
        <w:spacing w:before="240"/>
        <w:ind w:firstLine="540"/>
        <w:jc w:val="both"/>
        <w:rPr>
          <w:sz w:val="24"/>
          <w:szCs w:val="24"/>
        </w:rPr>
      </w:pPr>
      <w:r>
        <w:rPr>
          <w:sz w:val="24"/>
        </w:rPr>
        <w:t>Номер телефона и адрес электронной почты для связи: ________</w:t>
      </w:r>
    </w:p>
    <w:p w:rsidR="00DE09A8" w:rsidRDefault="00DE09A8" w:rsidP="00DE09A8">
      <w:pPr>
        <w:pStyle w:val="ConsPlusNormal"/>
        <w:spacing w:before="240"/>
        <w:ind w:firstLine="540"/>
        <w:jc w:val="both"/>
        <w:rPr>
          <w:sz w:val="24"/>
          <w:szCs w:val="24"/>
        </w:rPr>
      </w:pPr>
      <w:r>
        <w:rPr>
          <w:sz w:val="24"/>
        </w:rPr>
        <w:t>Результат рассмотрения настоящего заявления прошу:</w:t>
      </w:r>
    </w:p>
    <w:p w:rsidR="00DE09A8" w:rsidRDefault="00DE09A8" w:rsidP="00DE09A8">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DE09A8" w:rsidTr="00DE09A8">
        <w:tc>
          <w:tcPr>
            <w:tcW w:w="737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rPr>
                <w:sz w:val="24"/>
                <w:szCs w:val="24"/>
              </w:rPr>
            </w:pPr>
            <w:r>
              <w:rPr>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701"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737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rPr>
                <w:sz w:val="24"/>
                <w:szCs w:val="24"/>
              </w:rPr>
            </w:pPr>
            <w:r>
              <w:rPr>
                <w:sz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______________________________________________________</w:t>
            </w:r>
          </w:p>
        </w:tc>
        <w:tc>
          <w:tcPr>
            <w:tcW w:w="1701"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737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rPr>
                <w:sz w:val="24"/>
                <w:szCs w:val="24"/>
              </w:rPr>
            </w:pPr>
            <w:r>
              <w:rPr>
                <w:sz w:val="24"/>
              </w:rPr>
              <w:t>направить на бумажном носителе на почтовый адрес: ______________________________________________________</w:t>
            </w:r>
          </w:p>
        </w:tc>
        <w:tc>
          <w:tcPr>
            <w:tcW w:w="1701"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r w:rsidR="00DE09A8" w:rsidTr="00DE09A8">
        <w:tc>
          <w:tcPr>
            <w:tcW w:w="7370" w:type="dxa"/>
            <w:tcBorders>
              <w:top w:val="single" w:sz="4" w:space="0" w:color="000000"/>
              <w:left w:val="single" w:sz="4" w:space="0" w:color="000000"/>
              <w:bottom w:val="single" w:sz="4" w:space="0" w:color="000000"/>
              <w:right w:val="single" w:sz="4" w:space="0" w:color="000000"/>
            </w:tcBorders>
            <w:hideMark/>
          </w:tcPr>
          <w:p w:rsidR="00DE09A8" w:rsidRDefault="00DE09A8">
            <w:pPr>
              <w:pStyle w:val="ConsPlusNormal"/>
              <w:jc w:val="center"/>
              <w:rPr>
                <w:sz w:val="24"/>
                <w:szCs w:val="24"/>
              </w:rPr>
            </w:pPr>
            <w:r>
              <w:rPr>
                <w:sz w:val="24"/>
              </w:rPr>
              <w:t>Указывается один из перечисленных способов</w:t>
            </w:r>
          </w:p>
        </w:tc>
        <w:tc>
          <w:tcPr>
            <w:tcW w:w="1701" w:type="dxa"/>
            <w:tcBorders>
              <w:top w:val="single" w:sz="4" w:space="0" w:color="000000"/>
              <w:left w:val="single" w:sz="4" w:space="0" w:color="000000"/>
              <w:bottom w:val="single" w:sz="4" w:space="0" w:color="000000"/>
              <w:right w:val="single" w:sz="4" w:space="0" w:color="000000"/>
            </w:tcBorders>
          </w:tcPr>
          <w:p w:rsidR="00DE09A8" w:rsidRDefault="00DE09A8">
            <w:pPr>
              <w:pStyle w:val="ConsPlusNormal"/>
              <w:rPr>
                <w:sz w:val="24"/>
                <w:szCs w:val="24"/>
              </w:rPr>
            </w:pPr>
          </w:p>
        </w:tc>
      </w:tr>
    </w:tbl>
    <w:p w:rsidR="00DE09A8" w:rsidRDefault="00DE09A8" w:rsidP="00DE09A8">
      <w:pPr>
        <w:pStyle w:val="ConsPlusNonformat"/>
        <w:jc w:val="both"/>
        <w:rPr>
          <w:sz w:val="24"/>
          <w:szCs w:val="24"/>
        </w:rPr>
      </w:pPr>
    </w:p>
    <w:p w:rsidR="00DE09A8" w:rsidRDefault="00DE09A8" w:rsidP="00DE09A8">
      <w:pPr>
        <w:pStyle w:val="ConsPlusNonformat"/>
        <w:jc w:val="both"/>
        <w:rPr>
          <w:sz w:val="24"/>
          <w:szCs w:val="24"/>
        </w:rPr>
      </w:pPr>
      <w:r>
        <w:rPr>
          <w:sz w:val="24"/>
          <w:szCs w:val="24"/>
        </w:rPr>
        <w:t>_________________    _______________________________</w:t>
      </w:r>
    </w:p>
    <w:p w:rsidR="00DE09A8" w:rsidRDefault="00DE09A8" w:rsidP="00DE09A8">
      <w:pPr>
        <w:pStyle w:val="ConsPlusNonformat"/>
        <w:jc w:val="both"/>
        <w:rPr>
          <w:sz w:val="24"/>
          <w:szCs w:val="24"/>
        </w:rPr>
      </w:pPr>
      <w:r>
        <w:rPr>
          <w:sz w:val="24"/>
          <w:szCs w:val="24"/>
        </w:rPr>
        <w:t xml:space="preserve">   (подпись)            (фамилия, имя, отчество</w:t>
      </w:r>
    </w:p>
    <w:p w:rsidR="00DE09A8" w:rsidRDefault="00DE09A8" w:rsidP="00DE09A8">
      <w:pPr>
        <w:pStyle w:val="ConsPlusNonformat"/>
        <w:jc w:val="both"/>
        <w:rPr>
          <w:sz w:val="24"/>
          <w:szCs w:val="24"/>
        </w:rPr>
      </w:pPr>
      <w:r>
        <w:rPr>
          <w:sz w:val="24"/>
          <w:szCs w:val="24"/>
        </w:rPr>
        <w:t xml:space="preserve">                            (при наличии))</w:t>
      </w:r>
    </w:p>
    <w:p w:rsidR="00DE09A8" w:rsidRDefault="00DE09A8" w:rsidP="00DE09A8">
      <w:pPr>
        <w:pStyle w:val="ConsPlusNormal"/>
        <w:jc w:val="both"/>
        <w:rPr>
          <w:sz w:val="24"/>
          <w:szCs w:val="24"/>
        </w:rPr>
      </w:pPr>
    </w:p>
    <w:p w:rsidR="00DE09A8" w:rsidRDefault="00DE09A8" w:rsidP="00DE09A8">
      <w:pPr>
        <w:pStyle w:val="ConsPlusNormal"/>
        <w:ind w:firstLine="540"/>
        <w:jc w:val="both"/>
        <w:rPr>
          <w:sz w:val="24"/>
          <w:szCs w:val="24"/>
        </w:rPr>
      </w:pPr>
      <w:r>
        <w:rPr>
          <w:sz w:val="24"/>
        </w:rPr>
        <w:t>--------------------------------</w:t>
      </w:r>
    </w:p>
    <w:p w:rsidR="00DE09A8" w:rsidRDefault="00DE09A8" w:rsidP="00DE09A8">
      <w:pPr>
        <w:pStyle w:val="ConsPlusNormal"/>
        <w:spacing w:before="240"/>
        <w:ind w:firstLine="540"/>
        <w:jc w:val="both"/>
        <w:rPr>
          <w:sz w:val="24"/>
          <w:szCs w:val="24"/>
        </w:rPr>
      </w:pPr>
      <w:r>
        <w:rPr>
          <w:sz w:val="24"/>
        </w:rPr>
        <w:t>&lt;*&gt; Нужное подчеркнуть.</w:t>
      </w:r>
    </w:p>
    <w:p w:rsidR="00DE09A8" w:rsidRDefault="00DE09A8" w:rsidP="00DE09A8">
      <w:pPr>
        <w:spacing w:after="0"/>
        <w:jc w:val="right"/>
        <w:rPr>
          <w:rFonts w:ascii="Times New Roman" w:hAnsi="Times New Roman"/>
          <w:sz w:val="28"/>
          <w:szCs w:val="28"/>
        </w:rPr>
      </w:pPr>
    </w:p>
    <w:p w:rsidR="00DE09A8" w:rsidRDefault="00DE09A8" w:rsidP="00DE09A8">
      <w:pPr>
        <w:spacing w:after="0"/>
        <w:jc w:val="right"/>
        <w:rPr>
          <w:rFonts w:ascii="Times New Roman" w:hAnsi="Times New Roman"/>
          <w:sz w:val="28"/>
          <w:szCs w:val="28"/>
        </w:rPr>
      </w:pPr>
    </w:p>
    <w:p w:rsidR="00DE09A8" w:rsidRDefault="00DE09A8" w:rsidP="00DE09A8">
      <w:pPr>
        <w:spacing w:after="0"/>
        <w:jc w:val="right"/>
        <w:rPr>
          <w:rFonts w:ascii="Times New Roman" w:hAnsi="Times New Roman"/>
          <w:sz w:val="28"/>
          <w:szCs w:val="28"/>
        </w:rPr>
      </w:pPr>
    </w:p>
    <w:p w:rsidR="00DE09A8" w:rsidRDefault="00DE09A8" w:rsidP="00DE09A8">
      <w:pPr>
        <w:spacing w:after="0"/>
        <w:jc w:val="right"/>
        <w:rPr>
          <w:rFonts w:ascii="Times New Roman" w:hAnsi="Times New Roman"/>
          <w:sz w:val="28"/>
          <w:szCs w:val="28"/>
        </w:rPr>
      </w:pPr>
      <w:r>
        <w:rPr>
          <w:rFonts w:ascii="Times New Roman" w:hAnsi="Times New Roman"/>
          <w:sz w:val="28"/>
          <w:szCs w:val="28"/>
        </w:rPr>
        <w:t>Приложение №7</w:t>
      </w:r>
    </w:p>
    <w:p w:rsidR="00DE09A8" w:rsidRDefault="00DE09A8" w:rsidP="00DE09A8">
      <w:pPr>
        <w:spacing w:after="0"/>
        <w:jc w:val="center"/>
        <w:rPr>
          <w:rFonts w:ascii="Times New Roman" w:hAnsi="Times New Roman"/>
          <w:b/>
          <w:sz w:val="28"/>
          <w:szCs w:val="28"/>
        </w:rPr>
      </w:pPr>
    </w:p>
    <w:p w:rsidR="00DE09A8" w:rsidRDefault="00DE09A8" w:rsidP="00DE09A8">
      <w:pPr>
        <w:spacing w:after="0"/>
        <w:jc w:val="center"/>
        <w:rPr>
          <w:rFonts w:ascii="Times New Roman" w:hAnsi="Times New Roman"/>
          <w:b/>
          <w:sz w:val="28"/>
          <w:szCs w:val="28"/>
        </w:rPr>
      </w:pPr>
      <w:r>
        <w:rPr>
          <w:rFonts w:ascii="Times New Roman" w:hAnsi="Times New Roman"/>
          <w:b/>
          <w:sz w:val="28"/>
          <w:szCs w:val="28"/>
        </w:rPr>
        <w:t>Реквизиты должностных лиц, ответственных за предоставление муниципальной услуги и осуществляющих контроль ее исполнения,</w:t>
      </w:r>
    </w:p>
    <w:p w:rsidR="00DE09A8" w:rsidRDefault="00DE09A8" w:rsidP="00DE09A8">
      <w:pPr>
        <w:spacing w:after="0"/>
        <w:jc w:val="center"/>
        <w:rPr>
          <w:rFonts w:ascii="Times New Roman" w:hAnsi="Times New Roman"/>
          <w:b/>
          <w:sz w:val="28"/>
          <w:szCs w:val="28"/>
        </w:rPr>
      </w:pPr>
    </w:p>
    <w:p w:rsidR="00DE09A8" w:rsidRDefault="00DE09A8" w:rsidP="00DE09A8">
      <w:pPr>
        <w:spacing w:after="0"/>
        <w:jc w:val="center"/>
        <w:rPr>
          <w:rFonts w:ascii="Times New Roman" w:hAnsi="Times New Roman"/>
          <w:b/>
          <w:sz w:val="28"/>
          <w:szCs w:val="28"/>
        </w:rPr>
      </w:pPr>
    </w:p>
    <w:p w:rsidR="00DE09A8" w:rsidRDefault="00DE09A8" w:rsidP="00DE09A8">
      <w:pPr>
        <w:spacing w:after="0"/>
        <w:jc w:val="center"/>
        <w:rPr>
          <w:rFonts w:ascii="Times New Roman" w:hAnsi="Times New Roman"/>
          <w:b/>
          <w:sz w:val="28"/>
          <w:szCs w:val="28"/>
        </w:rPr>
      </w:pPr>
      <w:r>
        <w:rPr>
          <w:rFonts w:ascii="Times New Roman" w:hAnsi="Times New Roman"/>
          <w:b/>
          <w:sz w:val="28"/>
          <w:szCs w:val="28"/>
        </w:rPr>
        <w:t>Исполком  Аксубаевского муниципального района</w:t>
      </w:r>
    </w:p>
    <w:p w:rsidR="00DE09A8" w:rsidRDefault="00DE09A8" w:rsidP="00DE09A8">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DE09A8" w:rsidTr="00DE09A8">
        <w:trPr>
          <w:trHeight w:val="488"/>
        </w:trPr>
        <w:tc>
          <w:tcPr>
            <w:tcW w:w="4104" w:type="dxa"/>
            <w:tcBorders>
              <w:top w:val="single" w:sz="4" w:space="0" w:color="auto"/>
              <w:left w:val="single" w:sz="4" w:space="0" w:color="auto"/>
              <w:bottom w:val="single" w:sz="4" w:space="0" w:color="auto"/>
              <w:right w:val="single" w:sz="4" w:space="0" w:color="auto"/>
            </w:tcBorders>
            <w:hideMark/>
          </w:tcPr>
          <w:p w:rsidR="00DE09A8" w:rsidRDefault="00DE09A8">
            <w:pPr>
              <w:suppressAutoHyphens/>
              <w:jc w:val="center"/>
              <w:rPr>
                <w:rFonts w:ascii="Times New Roman" w:hAnsi="Times New Roman"/>
                <w:sz w:val="28"/>
                <w:szCs w:val="28"/>
              </w:rPr>
            </w:pPr>
            <w:r>
              <w:rPr>
                <w:rFonts w:ascii="Times New Roman" w:hAnsi="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DE09A8" w:rsidRDefault="00DE09A8">
            <w:pPr>
              <w:suppressAutoHyphens/>
              <w:jc w:val="center"/>
              <w:rPr>
                <w:rFonts w:ascii="Times New Roman" w:hAnsi="Times New Roman"/>
                <w:sz w:val="28"/>
                <w:szCs w:val="28"/>
              </w:rPr>
            </w:pPr>
            <w:r>
              <w:rPr>
                <w:rFonts w:ascii="Times New Roman" w:hAnsi="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DE09A8" w:rsidRDefault="00DE09A8">
            <w:pPr>
              <w:suppressAutoHyphens/>
              <w:jc w:val="center"/>
              <w:rPr>
                <w:rFonts w:ascii="Times New Roman" w:hAnsi="Times New Roman"/>
                <w:sz w:val="28"/>
                <w:szCs w:val="28"/>
              </w:rPr>
            </w:pPr>
            <w:r>
              <w:rPr>
                <w:rFonts w:ascii="Times New Roman" w:hAnsi="Times New Roman"/>
                <w:sz w:val="28"/>
                <w:szCs w:val="28"/>
              </w:rPr>
              <w:t>Электронный адрес</w:t>
            </w:r>
          </w:p>
        </w:tc>
      </w:tr>
      <w:tr w:rsidR="00DE09A8" w:rsidTr="00DE09A8">
        <w:tc>
          <w:tcPr>
            <w:tcW w:w="4104" w:type="dxa"/>
            <w:tcBorders>
              <w:top w:val="single" w:sz="4" w:space="0" w:color="auto"/>
              <w:left w:val="single" w:sz="4" w:space="0" w:color="auto"/>
              <w:bottom w:val="single" w:sz="4" w:space="0" w:color="auto"/>
              <w:right w:val="single" w:sz="4" w:space="0" w:color="auto"/>
            </w:tcBorders>
            <w:hideMark/>
          </w:tcPr>
          <w:p w:rsidR="00DE09A8" w:rsidRDefault="00DE09A8">
            <w:pPr>
              <w:suppressAutoHyphens/>
              <w:jc w:val="both"/>
              <w:rPr>
                <w:rFonts w:ascii="Times New Roman" w:hAnsi="Times New Roman"/>
                <w:sz w:val="28"/>
                <w:szCs w:val="28"/>
              </w:rPr>
            </w:pPr>
            <w:r>
              <w:rPr>
                <w:rFonts w:ascii="Times New Roman" w:hAnsi="Times New Roman"/>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hideMark/>
          </w:tcPr>
          <w:p w:rsidR="00DE09A8" w:rsidRDefault="00DE09A8">
            <w:pPr>
              <w:suppressAutoHyphens/>
              <w:jc w:val="center"/>
              <w:rPr>
                <w:rFonts w:ascii="Times New Roman" w:hAnsi="Times New Roman"/>
                <w:sz w:val="28"/>
                <w:szCs w:val="28"/>
              </w:rPr>
            </w:pPr>
            <w:r>
              <w:rPr>
                <w:rFonts w:ascii="Times New Roman" w:hAnsi="Times New Roman"/>
                <w:sz w:val="28"/>
                <w:szCs w:val="28"/>
                <w:lang w:val="en-US"/>
              </w:rPr>
              <w:t>884344 2</w:t>
            </w:r>
            <w:r>
              <w:rPr>
                <w:rFonts w:ascii="Times New Roman" w:hAnsi="Times New Roman"/>
                <w:sz w:val="28"/>
                <w:szCs w:val="28"/>
              </w:rPr>
              <w:t>9330</w:t>
            </w:r>
          </w:p>
        </w:tc>
        <w:tc>
          <w:tcPr>
            <w:tcW w:w="4098" w:type="dxa"/>
            <w:gridSpan w:val="2"/>
            <w:tcBorders>
              <w:top w:val="single" w:sz="4" w:space="0" w:color="auto"/>
              <w:left w:val="single" w:sz="4" w:space="0" w:color="auto"/>
              <w:bottom w:val="single" w:sz="4" w:space="0" w:color="auto"/>
              <w:right w:val="single" w:sz="4" w:space="0" w:color="auto"/>
            </w:tcBorders>
            <w:hideMark/>
          </w:tcPr>
          <w:p w:rsidR="00DE09A8" w:rsidRDefault="00DE09A8">
            <w:pPr>
              <w:suppressAutoHyphens/>
              <w:jc w:val="center"/>
              <w:rPr>
                <w:rFonts w:ascii="Times New Roman" w:hAnsi="Times New Roman"/>
                <w:sz w:val="28"/>
                <w:szCs w:val="28"/>
              </w:rPr>
            </w:pPr>
            <w:r>
              <w:rPr>
                <w:rFonts w:ascii="Times New Roman" w:hAnsi="Times New Roman"/>
                <w:sz w:val="28"/>
                <w:szCs w:val="20"/>
                <w:lang w:val="en-US"/>
              </w:rPr>
              <w:t>aksuba@tatar.ru</w:t>
            </w:r>
          </w:p>
        </w:tc>
      </w:tr>
      <w:tr w:rsidR="00DE09A8" w:rsidTr="00DE09A8">
        <w:tc>
          <w:tcPr>
            <w:tcW w:w="4104" w:type="dxa"/>
            <w:tcBorders>
              <w:top w:val="single" w:sz="4" w:space="0" w:color="auto"/>
              <w:left w:val="single" w:sz="4" w:space="0" w:color="auto"/>
              <w:bottom w:val="single" w:sz="4" w:space="0" w:color="auto"/>
              <w:right w:val="single" w:sz="4" w:space="0" w:color="auto"/>
            </w:tcBorders>
            <w:hideMark/>
          </w:tcPr>
          <w:p w:rsidR="00DE09A8" w:rsidRDefault="00DE09A8">
            <w:pPr>
              <w:suppressAutoHyphens/>
              <w:jc w:val="both"/>
              <w:rPr>
                <w:rFonts w:ascii="Times New Roman" w:hAnsi="Times New Roman"/>
                <w:sz w:val="28"/>
                <w:szCs w:val="28"/>
              </w:rPr>
            </w:pPr>
            <w:r>
              <w:rPr>
                <w:rFonts w:ascii="Times New Roman" w:hAnsi="Times New Roman"/>
                <w:sz w:val="28"/>
                <w:szCs w:val="28"/>
              </w:rPr>
              <w:t>Заместитель руководителя исполнительного комитета по инфраструктурному развитию</w:t>
            </w:r>
          </w:p>
        </w:tc>
        <w:tc>
          <w:tcPr>
            <w:tcW w:w="1936" w:type="dxa"/>
            <w:tcBorders>
              <w:top w:val="single" w:sz="4" w:space="0" w:color="auto"/>
              <w:left w:val="single" w:sz="4" w:space="0" w:color="auto"/>
              <w:bottom w:val="single" w:sz="4" w:space="0" w:color="auto"/>
              <w:right w:val="single" w:sz="4" w:space="0" w:color="auto"/>
            </w:tcBorders>
            <w:hideMark/>
          </w:tcPr>
          <w:p w:rsidR="00DE09A8" w:rsidRDefault="00DE09A8">
            <w:pPr>
              <w:suppressAutoHyphens/>
              <w:jc w:val="center"/>
              <w:rPr>
                <w:rFonts w:ascii="Times New Roman" w:hAnsi="Times New Roman"/>
                <w:sz w:val="28"/>
                <w:szCs w:val="28"/>
              </w:rPr>
            </w:pPr>
            <w:r>
              <w:rPr>
                <w:rFonts w:ascii="Times New Roman" w:hAnsi="Times New Roman"/>
                <w:sz w:val="28"/>
                <w:szCs w:val="28"/>
              </w:rPr>
              <w:t>88434429332</w:t>
            </w:r>
          </w:p>
        </w:tc>
        <w:tc>
          <w:tcPr>
            <w:tcW w:w="4098" w:type="dxa"/>
            <w:gridSpan w:val="2"/>
            <w:tcBorders>
              <w:top w:val="single" w:sz="4" w:space="0" w:color="auto"/>
              <w:left w:val="single" w:sz="4" w:space="0" w:color="auto"/>
              <w:bottom w:val="single" w:sz="4" w:space="0" w:color="auto"/>
              <w:right w:val="single" w:sz="4" w:space="0" w:color="auto"/>
            </w:tcBorders>
            <w:hideMark/>
          </w:tcPr>
          <w:p w:rsidR="00DE09A8" w:rsidRDefault="00DE09A8">
            <w:pPr>
              <w:suppressAutoHyphens/>
              <w:jc w:val="center"/>
              <w:rPr>
                <w:rFonts w:ascii="Times New Roman" w:hAnsi="Times New Roman"/>
                <w:sz w:val="28"/>
                <w:szCs w:val="20"/>
              </w:rPr>
            </w:pPr>
            <w:r>
              <w:rPr>
                <w:rFonts w:ascii="Times New Roman" w:hAnsi="Times New Roman"/>
                <w:sz w:val="28"/>
                <w:szCs w:val="20"/>
                <w:lang w:val="en-US"/>
              </w:rPr>
              <w:t>ildar.islyamov@tatar.ru</w:t>
            </w:r>
          </w:p>
        </w:tc>
      </w:tr>
      <w:tr w:rsidR="00DE09A8" w:rsidTr="00DE09A8">
        <w:tc>
          <w:tcPr>
            <w:tcW w:w="4104" w:type="dxa"/>
            <w:tcBorders>
              <w:top w:val="single" w:sz="4" w:space="0" w:color="auto"/>
              <w:left w:val="single" w:sz="4" w:space="0" w:color="auto"/>
              <w:bottom w:val="single" w:sz="4" w:space="0" w:color="auto"/>
              <w:right w:val="single" w:sz="4" w:space="0" w:color="auto"/>
            </w:tcBorders>
            <w:hideMark/>
          </w:tcPr>
          <w:p w:rsidR="00DE09A8" w:rsidRDefault="00DE09A8">
            <w:pPr>
              <w:suppressAutoHyphens/>
              <w:jc w:val="both"/>
              <w:rPr>
                <w:rFonts w:ascii="Times New Roman" w:hAnsi="Times New Roman"/>
              </w:rPr>
            </w:pPr>
            <w:r>
              <w:rPr>
                <w:rFonts w:ascii="Times New Roman" w:hAnsi="Times New Roman"/>
                <w:sz w:val="28"/>
                <w:szCs w:val="28"/>
              </w:rPr>
              <w:t>Начальник отдела по инфраструктурному развитию</w:t>
            </w:r>
          </w:p>
        </w:tc>
        <w:tc>
          <w:tcPr>
            <w:tcW w:w="1944" w:type="dxa"/>
            <w:gridSpan w:val="2"/>
            <w:tcBorders>
              <w:top w:val="single" w:sz="4" w:space="0" w:color="auto"/>
              <w:left w:val="single" w:sz="4" w:space="0" w:color="auto"/>
              <w:bottom w:val="single" w:sz="4" w:space="0" w:color="auto"/>
              <w:right w:val="single" w:sz="4" w:space="0" w:color="auto"/>
            </w:tcBorders>
            <w:hideMark/>
          </w:tcPr>
          <w:p w:rsidR="00DE09A8" w:rsidRDefault="00DE09A8">
            <w:pPr>
              <w:suppressAutoHyphens/>
              <w:jc w:val="center"/>
              <w:rPr>
                <w:rFonts w:ascii="Times New Roman" w:hAnsi="Times New Roman"/>
                <w:sz w:val="28"/>
                <w:szCs w:val="28"/>
              </w:rPr>
            </w:pPr>
            <w:r>
              <w:rPr>
                <w:rFonts w:ascii="Times New Roman" w:hAnsi="Times New Roman"/>
                <w:sz w:val="28"/>
                <w:szCs w:val="28"/>
              </w:rPr>
              <w:t>88434429333</w:t>
            </w:r>
          </w:p>
        </w:tc>
        <w:tc>
          <w:tcPr>
            <w:tcW w:w="4090" w:type="dxa"/>
            <w:tcBorders>
              <w:top w:val="single" w:sz="4" w:space="0" w:color="auto"/>
              <w:left w:val="single" w:sz="4" w:space="0" w:color="auto"/>
              <w:bottom w:val="single" w:sz="4" w:space="0" w:color="auto"/>
              <w:right w:val="single" w:sz="4" w:space="0" w:color="auto"/>
            </w:tcBorders>
            <w:hideMark/>
          </w:tcPr>
          <w:p w:rsidR="00DE09A8" w:rsidRDefault="00DE09A8">
            <w:pPr>
              <w:suppressAutoHyphens/>
              <w:jc w:val="center"/>
              <w:rPr>
                <w:rFonts w:ascii="Times New Roman" w:hAnsi="Times New Roman"/>
                <w:sz w:val="28"/>
                <w:szCs w:val="28"/>
              </w:rPr>
            </w:pPr>
            <w:r>
              <w:rPr>
                <w:rFonts w:ascii="Times New Roman" w:hAnsi="Times New Roman"/>
                <w:sz w:val="28"/>
                <w:szCs w:val="28"/>
                <w:lang w:val="en-US"/>
              </w:rPr>
              <w:t>oir</w:t>
            </w:r>
            <w:r>
              <w:rPr>
                <w:rFonts w:ascii="Times New Roman" w:hAnsi="Times New Roman"/>
                <w:sz w:val="28"/>
                <w:szCs w:val="28"/>
              </w:rPr>
              <w:t>.</w:t>
            </w:r>
            <w:r>
              <w:rPr>
                <w:rFonts w:ascii="Times New Roman" w:hAnsi="Times New Roman"/>
                <w:sz w:val="28"/>
                <w:szCs w:val="28"/>
                <w:lang w:val="en-US"/>
              </w:rPr>
              <w:t>aks@mail</w:t>
            </w:r>
            <w:r>
              <w:rPr>
                <w:rFonts w:ascii="Times New Roman" w:hAnsi="Times New Roman"/>
                <w:sz w:val="28"/>
                <w:szCs w:val="28"/>
              </w:rPr>
              <w:t>.ru</w:t>
            </w:r>
          </w:p>
        </w:tc>
      </w:tr>
      <w:tr w:rsidR="00DE09A8" w:rsidTr="00DE09A8">
        <w:tc>
          <w:tcPr>
            <w:tcW w:w="4104" w:type="dxa"/>
            <w:tcBorders>
              <w:top w:val="single" w:sz="4" w:space="0" w:color="auto"/>
              <w:left w:val="single" w:sz="4" w:space="0" w:color="auto"/>
              <w:bottom w:val="single" w:sz="4" w:space="0" w:color="auto"/>
              <w:right w:val="single" w:sz="4" w:space="0" w:color="auto"/>
            </w:tcBorders>
            <w:hideMark/>
          </w:tcPr>
          <w:p w:rsidR="00DE09A8" w:rsidRDefault="00DE09A8">
            <w:pPr>
              <w:suppressAutoHyphens/>
              <w:jc w:val="both"/>
              <w:rPr>
                <w:rFonts w:ascii="Times New Roman" w:hAnsi="Times New Roman"/>
              </w:rPr>
            </w:pPr>
            <w:r>
              <w:rPr>
                <w:rFonts w:ascii="Times New Roman" w:hAnsi="Times New Roman"/>
                <w:sz w:val="28"/>
                <w:szCs w:val="28"/>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DE09A8" w:rsidRDefault="00DE09A8">
            <w:pPr>
              <w:suppressAutoHyphens/>
              <w:jc w:val="center"/>
              <w:rPr>
                <w:rFonts w:ascii="Times New Roman" w:hAnsi="Times New Roman"/>
                <w:sz w:val="28"/>
                <w:szCs w:val="28"/>
              </w:rPr>
            </w:pPr>
            <w:r>
              <w:rPr>
                <w:rFonts w:ascii="Times New Roman" w:hAnsi="Times New Roman"/>
                <w:sz w:val="28"/>
                <w:szCs w:val="28"/>
                <w:lang w:val="en-US"/>
              </w:rPr>
              <w:t>8843442</w:t>
            </w:r>
            <w:r>
              <w:rPr>
                <w:rFonts w:ascii="Times New Roman" w:hAnsi="Times New Roman"/>
                <w:sz w:val="28"/>
                <w:szCs w:val="28"/>
              </w:rPr>
              <w:t>9334</w:t>
            </w:r>
          </w:p>
        </w:tc>
        <w:tc>
          <w:tcPr>
            <w:tcW w:w="4090" w:type="dxa"/>
            <w:tcBorders>
              <w:top w:val="single" w:sz="4" w:space="0" w:color="auto"/>
              <w:left w:val="single" w:sz="4" w:space="0" w:color="auto"/>
              <w:bottom w:val="single" w:sz="4" w:space="0" w:color="auto"/>
              <w:right w:val="single" w:sz="4" w:space="0" w:color="auto"/>
            </w:tcBorders>
            <w:hideMark/>
          </w:tcPr>
          <w:p w:rsidR="00DE09A8" w:rsidRDefault="00DE09A8">
            <w:pPr>
              <w:suppressAutoHyphens/>
              <w:jc w:val="center"/>
              <w:rPr>
                <w:rFonts w:ascii="Times New Roman" w:hAnsi="Times New Roman"/>
                <w:sz w:val="28"/>
                <w:szCs w:val="20"/>
              </w:rPr>
            </w:pPr>
            <w:r>
              <w:rPr>
                <w:rFonts w:ascii="Times New Roman" w:hAnsi="Times New Roman"/>
                <w:sz w:val="28"/>
                <w:szCs w:val="20"/>
                <w:lang w:val="en-US"/>
              </w:rPr>
              <w:t>Marina</w:t>
            </w:r>
            <w:r>
              <w:rPr>
                <w:rFonts w:ascii="Times New Roman" w:hAnsi="Times New Roman"/>
                <w:sz w:val="28"/>
                <w:szCs w:val="20"/>
              </w:rPr>
              <w:t>.</w:t>
            </w:r>
            <w:r>
              <w:rPr>
                <w:rFonts w:ascii="Times New Roman" w:hAnsi="Times New Roman"/>
                <w:sz w:val="28"/>
                <w:szCs w:val="20"/>
                <w:lang w:val="en-US"/>
              </w:rPr>
              <w:t>Glezdenjova</w:t>
            </w:r>
            <w:r>
              <w:rPr>
                <w:rFonts w:ascii="Times New Roman" w:hAnsi="Times New Roman"/>
                <w:sz w:val="28"/>
                <w:szCs w:val="20"/>
              </w:rPr>
              <w:t>@</w:t>
            </w:r>
            <w:r>
              <w:rPr>
                <w:rFonts w:ascii="Times New Roman" w:hAnsi="Times New Roman"/>
                <w:sz w:val="28"/>
                <w:szCs w:val="20"/>
                <w:lang w:val="en-US"/>
              </w:rPr>
              <w:t>tatar</w:t>
            </w:r>
            <w:r>
              <w:rPr>
                <w:rFonts w:ascii="Times New Roman" w:hAnsi="Times New Roman"/>
                <w:sz w:val="28"/>
                <w:szCs w:val="20"/>
              </w:rPr>
              <w:t>.</w:t>
            </w:r>
            <w:r>
              <w:rPr>
                <w:rFonts w:ascii="Times New Roman" w:hAnsi="Times New Roman"/>
                <w:sz w:val="28"/>
                <w:szCs w:val="20"/>
                <w:lang w:val="en-US"/>
              </w:rPr>
              <w:t>ru</w:t>
            </w:r>
          </w:p>
        </w:tc>
      </w:tr>
    </w:tbl>
    <w:p w:rsidR="00DE09A8" w:rsidRDefault="00DE09A8" w:rsidP="00DE09A8">
      <w:pPr>
        <w:spacing w:after="0"/>
        <w:rPr>
          <w:rFonts w:ascii="Courier New" w:eastAsia="Courier New" w:hAnsi="Courier New" w:cs="Courier New"/>
          <w:color w:val="444444"/>
          <w:spacing w:val="-18"/>
          <w:sz w:val="24"/>
          <w:szCs w:val="24"/>
        </w:rPr>
      </w:pPr>
    </w:p>
    <w:p w:rsidR="00DE09A8" w:rsidRDefault="00DE09A8" w:rsidP="00DE09A8">
      <w:pPr>
        <w:spacing w:after="0" w:line="240" w:lineRule="auto"/>
        <w:ind w:right="-1"/>
        <w:jc w:val="both"/>
        <w:rPr>
          <w:rFonts w:ascii="Times New Roman" w:hAnsi="Times New Roman"/>
          <w:b/>
          <w:bCs/>
          <w:sz w:val="28"/>
          <w:szCs w:val="28"/>
        </w:rPr>
      </w:pPr>
      <w:r>
        <w:br/>
      </w:r>
    </w:p>
    <w:p w:rsidR="00DE09A8" w:rsidRDefault="00DE09A8" w:rsidP="00DE09A8">
      <w:pPr>
        <w:spacing w:after="0" w:line="240" w:lineRule="auto"/>
        <w:ind w:right="-1"/>
        <w:jc w:val="both"/>
        <w:rPr>
          <w:rFonts w:ascii="Times New Roman" w:hAnsi="Times New Roman"/>
          <w:sz w:val="24"/>
          <w:szCs w:val="24"/>
        </w:rPr>
      </w:pPr>
      <w:r>
        <w:rPr>
          <w:rFonts w:ascii="Times New Roman" w:hAnsi="Times New Roman"/>
          <w:sz w:val="24"/>
          <w:szCs w:val="24"/>
        </w:rPr>
        <w:t>Место нахождения исполкома: РТ, пгт Аксубаево, ул.Ленина, д.8</w:t>
      </w:r>
    </w:p>
    <w:p w:rsidR="00DE09A8" w:rsidRDefault="00DE09A8" w:rsidP="00DE09A8">
      <w:pPr>
        <w:spacing w:after="0" w:line="240" w:lineRule="auto"/>
        <w:ind w:right="-1"/>
        <w:jc w:val="both"/>
        <w:rPr>
          <w:rFonts w:ascii="Times New Roman" w:hAnsi="Times New Roman"/>
          <w:sz w:val="24"/>
          <w:szCs w:val="24"/>
        </w:rPr>
      </w:pPr>
      <w:r>
        <w:rPr>
          <w:rFonts w:ascii="Times New Roman" w:hAnsi="Times New Roman"/>
          <w:sz w:val="24"/>
          <w:szCs w:val="24"/>
        </w:rPr>
        <w:t>График работы:</w:t>
      </w:r>
    </w:p>
    <w:p w:rsidR="00DE09A8" w:rsidRDefault="00DE09A8" w:rsidP="00DE09A8">
      <w:pPr>
        <w:spacing w:after="0" w:line="240" w:lineRule="auto"/>
        <w:ind w:right="-1"/>
        <w:jc w:val="both"/>
        <w:rPr>
          <w:rFonts w:ascii="Times New Roman" w:hAnsi="Times New Roman"/>
          <w:sz w:val="24"/>
          <w:szCs w:val="24"/>
        </w:rPr>
      </w:pPr>
      <w:r>
        <w:rPr>
          <w:rFonts w:ascii="Times New Roman" w:hAnsi="Times New Roman"/>
          <w:sz w:val="24"/>
          <w:szCs w:val="24"/>
        </w:rPr>
        <w:t>Понедельник-пятница с 8.00 до 17.00</w:t>
      </w:r>
    </w:p>
    <w:p w:rsidR="00DE09A8" w:rsidRDefault="00DE09A8" w:rsidP="00DE09A8">
      <w:pPr>
        <w:spacing w:after="0" w:line="240" w:lineRule="auto"/>
        <w:ind w:right="-1"/>
        <w:jc w:val="both"/>
        <w:rPr>
          <w:rFonts w:ascii="Times New Roman" w:hAnsi="Times New Roman"/>
          <w:sz w:val="24"/>
          <w:szCs w:val="24"/>
        </w:rPr>
      </w:pPr>
      <w:r>
        <w:rPr>
          <w:rFonts w:ascii="Times New Roman" w:hAnsi="Times New Roman"/>
          <w:sz w:val="24"/>
          <w:szCs w:val="24"/>
        </w:rPr>
        <w:t>Суббота, воскресенье – выходные</w:t>
      </w:r>
    </w:p>
    <w:p w:rsidR="00DE09A8" w:rsidRDefault="00DE09A8" w:rsidP="00DE09A8">
      <w:pPr>
        <w:spacing w:after="0" w:line="240" w:lineRule="auto"/>
        <w:ind w:right="-1"/>
        <w:jc w:val="both"/>
        <w:rPr>
          <w:rFonts w:ascii="Times New Roman" w:hAnsi="Times New Roman"/>
          <w:sz w:val="24"/>
          <w:szCs w:val="24"/>
        </w:rPr>
      </w:pPr>
      <w:r>
        <w:rPr>
          <w:rFonts w:ascii="Times New Roman" w:hAnsi="Times New Roman"/>
          <w:sz w:val="24"/>
          <w:szCs w:val="24"/>
        </w:rPr>
        <w:t>Время перерыва для отдыха и питания с 12.00 до 13.00</w:t>
      </w:r>
    </w:p>
    <w:p w:rsidR="00DE09A8" w:rsidRDefault="00DE09A8" w:rsidP="00DE09A8">
      <w:pPr>
        <w:spacing w:after="0" w:line="240" w:lineRule="auto"/>
        <w:ind w:right="-1"/>
        <w:jc w:val="both"/>
        <w:rPr>
          <w:rFonts w:ascii="Times New Roman" w:hAnsi="Times New Roman"/>
          <w:sz w:val="24"/>
          <w:szCs w:val="24"/>
        </w:rPr>
      </w:pPr>
      <w:r>
        <w:rPr>
          <w:rFonts w:ascii="Times New Roman" w:hAnsi="Times New Roman"/>
          <w:sz w:val="24"/>
          <w:szCs w:val="24"/>
        </w:rPr>
        <w:t>Справочный телефон 88434429334</w:t>
      </w:r>
    </w:p>
    <w:p w:rsidR="00DE09A8" w:rsidRDefault="00DE09A8" w:rsidP="00DE09A8">
      <w:pPr>
        <w:spacing w:after="0" w:line="240" w:lineRule="auto"/>
        <w:ind w:right="-1"/>
        <w:jc w:val="both"/>
        <w:rPr>
          <w:rFonts w:ascii="Times New Roman" w:hAnsi="Times New Roman"/>
          <w:sz w:val="24"/>
          <w:szCs w:val="24"/>
        </w:rPr>
      </w:pPr>
      <w:r>
        <w:rPr>
          <w:rFonts w:ascii="Times New Roman" w:hAnsi="Times New Roman"/>
          <w:sz w:val="24"/>
          <w:szCs w:val="24"/>
        </w:rPr>
        <w:t>Проход по документам, удостоверяющий личность</w:t>
      </w:r>
    </w:p>
    <w:p w:rsidR="00DE09A8" w:rsidRDefault="00DE09A8" w:rsidP="00DE09A8"/>
    <w:p w:rsidR="00DE09A8" w:rsidRDefault="00DE09A8" w:rsidP="00DE09A8">
      <w:pPr>
        <w:spacing w:after="0" w:line="240" w:lineRule="auto"/>
        <w:ind w:right="-1"/>
        <w:jc w:val="both"/>
        <w:rPr>
          <w:rFonts w:ascii="Times New Roman" w:hAnsi="Times New Roman"/>
          <w:sz w:val="24"/>
          <w:szCs w:val="24"/>
        </w:rPr>
      </w:pPr>
    </w:p>
    <w:p w:rsidR="00DE09A8" w:rsidRDefault="00DE09A8" w:rsidP="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p w:rsidR="00DE09A8" w:rsidRDefault="00DE09A8">
      <w:pPr>
        <w:spacing w:after="0" w:line="240" w:lineRule="auto"/>
        <w:ind w:right="-1"/>
        <w:jc w:val="both"/>
        <w:rPr>
          <w:rFonts w:ascii="Times New Roman" w:hAnsi="Times New Roman"/>
          <w:sz w:val="24"/>
          <w:szCs w:val="24"/>
        </w:rPr>
      </w:pPr>
    </w:p>
    <w:sectPr w:rsidR="00DE09A8">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304" w:rsidRDefault="00177304">
      <w:pPr>
        <w:spacing w:after="0" w:line="240" w:lineRule="auto"/>
      </w:pPr>
      <w:r>
        <w:separator/>
      </w:r>
    </w:p>
  </w:endnote>
  <w:endnote w:type="continuationSeparator" w:id="0">
    <w:p w:rsidR="00177304" w:rsidRDefault="0017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altName w:val="Times New Roman"/>
    <w:panose1 w:val="00000000000000000000"/>
    <w:charset w:val="00"/>
    <w:family w:val="roman"/>
    <w:notTrueType/>
    <w:pitch w:val="default"/>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00"/>
    <w:family w:val="auto"/>
    <w:pitch w:val="default"/>
  </w:font>
  <w:font w:name="Times New Roman CYR">
    <w:panose1 w:val="020206030504050203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304" w:rsidRDefault="00177304">
      <w:pPr>
        <w:spacing w:after="0" w:line="240" w:lineRule="auto"/>
      </w:pPr>
      <w:r>
        <w:separator/>
      </w:r>
    </w:p>
  </w:footnote>
  <w:footnote w:type="continuationSeparator" w:id="0">
    <w:p w:rsidR="00177304" w:rsidRDefault="00177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4A6" w:rsidRDefault="004744A6">
    <w:pPr>
      <w:pStyle w:val="af2"/>
      <w:jc w:val="center"/>
    </w:pPr>
    <w:r>
      <w:fldChar w:fldCharType="begin"/>
    </w:r>
    <w:r>
      <w:instrText xml:space="preserve"> PAGE   \* MERGEFORMAT </w:instrText>
    </w:r>
    <w:r>
      <w:fldChar w:fldCharType="separate"/>
    </w:r>
    <w:r w:rsidR="00177304">
      <w:rPr>
        <w:noProof/>
      </w:rPr>
      <w:t>1</w:t>
    </w:r>
    <w:r>
      <w:fldChar w:fldCharType="end"/>
    </w:r>
  </w:p>
  <w:p w:rsidR="004744A6" w:rsidRDefault="004744A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E1"/>
    <w:multiLevelType w:val="hybridMultilevel"/>
    <w:tmpl w:val="583ECE7C"/>
    <w:lvl w:ilvl="0" w:tplc="275E9650">
      <w:start w:val="1"/>
      <w:numFmt w:val="decimal"/>
      <w:lvlText w:val="%1)"/>
      <w:lvlJc w:val="left"/>
      <w:pPr>
        <w:ind w:left="1429" w:hanging="360"/>
      </w:pPr>
    </w:lvl>
    <w:lvl w:ilvl="1" w:tplc="1F987F52">
      <w:start w:val="1"/>
      <w:numFmt w:val="lowerLetter"/>
      <w:lvlText w:val="%2."/>
      <w:lvlJc w:val="left"/>
      <w:pPr>
        <w:ind w:left="2149" w:hanging="360"/>
      </w:pPr>
    </w:lvl>
    <w:lvl w:ilvl="2" w:tplc="F954A0E8">
      <w:start w:val="1"/>
      <w:numFmt w:val="lowerRoman"/>
      <w:lvlText w:val="%3."/>
      <w:lvlJc w:val="right"/>
      <w:pPr>
        <w:ind w:left="2869" w:hanging="180"/>
      </w:pPr>
    </w:lvl>
    <w:lvl w:ilvl="3" w:tplc="4EB4E32C">
      <w:start w:val="1"/>
      <w:numFmt w:val="decimal"/>
      <w:lvlText w:val="%4."/>
      <w:lvlJc w:val="left"/>
      <w:pPr>
        <w:ind w:left="3589" w:hanging="360"/>
      </w:pPr>
    </w:lvl>
    <w:lvl w:ilvl="4" w:tplc="CC789CE6">
      <w:start w:val="1"/>
      <w:numFmt w:val="lowerLetter"/>
      <w:lvlText w:val="%5."/>
      <w:lvlJc w:val="left"/>
      <w:pPr>
        <w:ind w:left="4309" w:hanging="360"/>
      </w:pPr>
    </w:lvl>
    <w:lvl w:ilvl="5" w:tplc="AADC47E8">
      <w:start w:val="1"/>
      <w:numFmt w:val="lowerRoman"/>
      <w:lvlText w:val="%6."/>
      <w:lvlJc w:val="right"/>
      <w:pPr>
        <w:ind w:left="5029" w:hanging="180"/>
      </w:pPr>
    </w:lvl>
    <w:lvl w:ilvl="6" w:tplc="001CA736">
      <w:start w:val="1"/>
      <w:numFmt w:val="decimal"/>
      <w:lvlText w:val="%7."/>
      <w:lvlJc w:val="left"/>
      <w:pPr>
        <w:ind w:left="5749" w:hanging="360"/>
      </w:pPr>
    </w:lvl>
    <w:lvl w:ilvl="7" w:tplc="336C200A">
      <w:start w:val="1"/>
      <w:numFmt w:val="lowerLetter"/>
      <w:lvlText w:val="%8."/>
      <w:lvlJc w:val="left"/>
      <w:pPr>
        <w:ind w:left="6469" w:hanging="360"/>
      </w:pPr>
    </w:lvl>
    <w:lvl w:ilvl="8" w:tplc="A2621FB8">
      <w:start w:val="1"/>
      <w:numFmt w:val="lowerRoman"/>
      <w:lvlText w:val="%9."/>
      <w:lvlJc w:val="right"/>
      <w:pPr>
        <w:ind w:left="7189" w:hanging="180"/>
      </w:pPr>
    </w:lvl>
  </w:abstractNum>
  <w:abstractNum w:abstractNumId="1" w15:restartNumberingAfterBreak="0">
    <w:nsid w:val="12EF0147"/>
    <w:multiLevelType w:val="hybridMultilevel"/>
    <w:tmpl w:val="676E5EEC"/>
    <w:lvl w:ilvl="0" w:tplc="EF729648">
      <w:start w:val="1"/>
      <w:numFmt w:val="decimal"/>
      <w:lvlText w:val="%1)"/>
      <w:lvlJc w:val="left"/>
      <w:pPr>
        <w:ind w:left="1212" w:hanging="360"/>
      </w:pPr>
    </w:lvl>
    <w:lvl w:ilvl="1" w:tplc="E3FE4D7A">
      <w:start w:val="1"/>
      <w:numFmt w:val="lowerLetter"/>
      <w:lvlText w:val="%2."/>
      <w:lvlJc w:val="left"/>
      <w:pPr>
        <w:ind w:left="2149" w:hanging="360"/>
      </w:pPr>
    </w:lvl>
    <w:lvl w:ilvl="2" w:tplc="9AB82AF6">
      <w:start w:val="1"/>
      <w:numFmt w:val="lowerRoman"/>
      <w:lvlText w:val="%3."/>
      <w:lvlJc w:val="right"/>
      <w:pPr>
        <w:ind w:left="2869" w:hanging="180"/>
      </w:pPr>
    </w:lvl>
    <w:lvl w:ilvl="3" w:tplc="928A5170">
      <w:start w:val="1"/>
      <w:numFmt w:val="decimal"/>
      <w:lvlText w:val="%4."/>
      <w:lvlJc w:val="left"/>
      <w:pPr>
        <w:ind w:left="3589" w:hanging="360"/>
      </w:pPr>
    </w:lvl>
    <w:lvl w:ilvl="4" w:tplc="A74EC7F0">
      <w:start w:val="1"/>
      <w:numFmt w:val="lowerLetter"/>
      <w:lvlText w:val="%5."/>
      <w:lvlJc w:val="left"/>
      <w:pPr>
        <w:ind w:left="4309" w:hanging="360"/>
      </w:pPr>
    </w:lvl>
    <w:lvl w:ilvl="5" w:tplc="C55853FA">
      <w:start w:val="1"/>
      <w:numFmt w:val="lowerRoman"/>
      <w:lvlText w:val="%6."/>
      <w:lvlJc w:val="right"/>
      <w:pPr>
        <w:ind w:left="5029" w:hanging="180"/>
      </w:pPr>
    </w:lvl>
    <w:lvl w:ilvl="6" w:tplc="2304CD4C">
      <w:start w:val="1"/>
      <w:numFmt w:val="decimal"/>
      <w:lvlText w:val="%7."/>
      <w:lvlJc w:val="left"/>
      <w:pPr>
        <w:ind w:left="5749" w:hanging="360"/>
      </w:pPr>
    </w:lvl>
    <w:lvl w:ilvl="7" w:tplc="9C667816">
      <w:start w:val="1"/>
      <w:numFmt w:val="lowerLetter"/>
      <w:lvlText w:val="%8."/>
      <w:lvlJc w:val="left"/>
      <w:pPr>
        <w:ind w:left="6469" w:hanging="360"/>
      </w:pPr>
    </w:lvl>
    <w:lvl w:ilvl="8" w:tplc="889EB508">
      <w:start w:val="1"/>
      <w:numFmt w:val="lowerRoman"/>
      <w:lvlText w:val="%9."/>
      <w:lvlJc w:val="right"/>
      <w:pPr>
        <w:ind w:left="7189" w:hanging="180"/>
      </w:pPr>
    </w:lvl>
  </w:abstractNum>
  <w:abstractNum w:abstractNumId="2" w15:restartNumberingAfterBreak="0">
    <w:nsid w:val="14316214"/>
    <w:multiLevelType w:val="hybridMultilevel"/>
    <w:tmpl w:val="E280F238"/>
    <w:lvl w:ilvl="0" w:tplc="EAEE59B2">
      <w:start w:val="1"/>
      <w:numFmt w:val="decimal"/>
      <w:lvlText w:val="%1)"/>
      <w:lvlJc w:val="left"/>
      <w:pPr>
        <w:ind w:left="0" w:firstLine="1021"/>
      </w:pPr>
    </w:lvl>
    <w:lvl w:ilvl="1" w:tplc="8A5A38BC">
      <w:start w:val="1"/>
      <w:numFmt w:val="lowerLetter"/>
      <w:lvlText w:val="%2."/>
      <w:lvlJc w:val="left"/>
      <w:pPr>
        <w:ind w:left="2149" w:hanging="360"/>
      </w:pPr>
    </w:lvl>
    <w:lvl w:ilvl="2" w:tplc="E9D29F40">
      <w:start w:val="1"/>
      <w:numFmt w:val="lowerRoman"/>
      <w:lvlText w:val="%3."/>
      <w:lvlJc w:val="right"/>
      <w:pPr>
        <w:ind w:left="2869" w:hanging="180"/>
      </w:pPr>
    </w:lvl>
    <w:lvl w:ilvl="3" w:tplc="0C3A6C58">
      <w:start w:val="1"/>
      <w:numFmt w:val="decimal"/>
      <w:lvlText w:val="%4."/>
      <w:lvlJc w:val="left"/>
      <w:pPr>
        <w:ind w:left="3589" w:hanging="360"/>
      </w:pPr>
    </w:lvl>
    <w:lvl w:ilvl="4" w:tplc="CCA20EB6">
      <w:start w:val="1"/>
      <w:numFmt w:val="lowerLetter"/>
      <w:lvlText w:val="%5."/>
      <w:lvlJc w:val="left"/>
      <w:pPr>
        <w:ind w:left="4309" w:hanging="360"/>
      </w:pPr>
    </w:lvl>
    <w:lvl w:ilvl="5" w:tplc="CB169032">
      <w:start w:val="1"/>
      <w:numFmt w:val="lowerRoman"/>
      <w:lvlText w:val="%6."/>
      <w:lvlJc w:val="right"/>
      <w:pPr>
        <w:ind w:left="5029" w:hanging="180"/>
      </w:pPr>
    </w:lvl>
    <w:lvl w:ilvl="6" w:tplc="55DAE4CE">
      <w:start w:val="1"/>
      <w:numFmt w:val="decimal"/>
      <w:lvlText w:val="%7."/>
      <w:lvlJc w:val="left"/>
      <w:pPr>
        <w:ind w:left="5749" w:hanging="360"/>
      </w:pPr>
    </w:lvl>
    <w:lvl w:ilvl="7" w:tplc="708644EC">
      <w:start w:val="1"/>
      <w:numFmt w:val="lowerLetter"/>
      <w:lvlText w:val="%8."/>
      <w:lvlJc w:val="left"/>
      <w:pPr>
        <w:ind w:left="6469" w:hanging="360"/>
      </w:pPr>
    </w:lvl>
    <w:lvl w:ilvl="8" w:tplc="71C4D9D8">
      <w:start w:val="1"/>
      <w:numFmt w:val="lowerRoman"/>
      <w:lvlText w:val="%9."/>
      <w:lvlJc w:val="right"/>
      <w:pPr>
        <w:ind w:left="7189" w:hanging="180"/>
      </w:pPr>
    </w:lvl>
  </w:abstractNum>
  <w:abstractNum w:abstractNumId="3" w15:restartNumberingAfterBreak="0">
    <w:nsid w:val="1EB9589B"/>
    <w:multiLevelType w:val="hybridMultilevel"/>
    <w:tmpl w:val="F54AC38E"/>
    <w:lvl w:ilvl="0" w:tplc="BE7EA28C">
      <w:start w:val="1"/>
      <w:numFmt w:val="decimal"/>
      <w:lvlText w:val="%1)"/>
      <w:lvlJc w:val="left"/>
      <w:pPr>
        <w:ind w:left="1429" w:hanging="360"/>
      </w:pPr>
    </w:lvl>
    <w:lvl w:ilvl="1" w:tplc="55A8A092">
      <w:start w:val="1"/>
      <w:numFmt w:val="lowerLetter"/>
      <w:lvlText w:val="%2."/>
      <w:lvlJc w:val="left"/>
      <w:pPr>
        <w:ind w:left="2149" w:hanging="360"/>
      </w:pPr>
    </w:lvl>
    <w:lvl w:ilvl="2" w:tplc="AD7265B8">
      <w:start w:val="1"/>
      <w:numFmt w:val="lowerRoman"/>
      <w:lvlText w:val="%3."/>
      <w:lvlJc w:val="right"/>
      <w:pPr>
        <w:ind w:left="2869" w:hanging="180"/>
      </w:pPr>
    </w:lvl>
    <w:lvl w:ilvl="3" w:tplc="988CD3C8">
      <w:start w:val="1"/>
      <w:numFmt w:val="decimal"/>
      <w:lvlText w:val="%4."/>
      <w:lvlJc w:val="left"/>
      <w:pPr>
        <w:ind w:left="3589" w:hanging="360"/>
      </w:pPr>
    </w:lvl>
    <w:lvl w:ilvl="4" w:tplc="3498F9E6">
      <w:start w:val="1"/>
      <w:numFmt w:val="lowerLetter"/>
      <w:lvlText w:val="%5."/>
      <w:lvlJc w:val="left"/>
      <w:pPr>
        <w:ind w:left="4309" w:hanging="360"/>
      </w:pPr>
    </w:lvl>
    <w:lvl w:ilvl="5" w:tplc="A5483004">
      <w:start w:val="1"/>
      <w:numFmt w:val="lowerRoman"/>
      <w:lvlText w:val="%6."/>
      <w:lvlJc w:val="right"/>
      <w:pPr>
        <w:ind w:left="5029" w:hanging="180"/>
      </w:pPr>
    </w:lvl>
    <w:lvl w:ilvl="6" w:tplc="7DAA690C">
      <w:start w:val="1"/>
      <w:numFmt w:val="decimal"/>
      <w:lvlText w:val="%7."/>
      <w:lvlJc w:val="left"/>
      <w:pPr>
        <w:ind w:left="5749" w:hanging="360"/>
      </w:pPr>
    </w:lvl>
    <w:lvl w:ilvl="7" w:tplc="4F722C58">
      <w:start w:val="1"/>
      <w:numFmt w:val="lowerLetter"/>
      <w:lvlText w:val="%8."/>
      <w:lvlJc w:val="left"/>
      <w:pPr>
        <w:ind w:left="6469" w:hanging="360"/>
      </w:pPr>
    </w:lvl>
    <w:lvl w:ilvl="8" w:tplc="B39AB7DA">
      <w:start w:val="1"/>
      <w:numFmt w:val="lowerRoman"/>
      <w:lvlText w:val="%9."/>
      <w:lvlJc w:val="right"/>
      <w:pPr>
        <w:ind w:left="7189" w:hanging="180"/>
      </w:pPr>
    </w:lvl>
  </w:abstractNum>
  <w:abstractNum w:abstractNumId="4" w15:restartNumberingAfterBreak="0">
    <w:nsid w:val="24156835"/>
    <w:multiLevelType w:val="hybridMultilevel"/>
    <w:tmpl w:val="0D6E724A"/>
    <w:lvl w:ilvl="0" w:tplc="0BCE59AC">
      <w:start w:val="1"/>
      <w:numFmt w:val="decimal"/>
      <w:lvlText w:val="%1)"/>
      <w:lvlJc w:val="left"/>
      <w:pPr>
        <w:ind w:left="1440" w:hanging="360"/>
      </w:pPr>
    </w:lvl>
    <w:lvl w:ilvl="1" w:tplc="B462C8C0">
      <w:start w:val="1"/>
      <w:numFmt w:val="lowerLetter"/>
      <w:lvlText w:val="%2."/>
      <w:lvlJc w:val="left"/>
      <w:pPr>
        <w:ind w:left="2160" w:hanging="360"/>
      </w:pPr>
    </w:lvl>
    <w:lvl w:ilvl="2" w:tplc="EC32C49E">
      <w:start w:val="1"/>
      <w:numFmt w:val="lowerRoman"/>
      <w:lvlText w:val="%3."/>
      <w:lvlJc w:val="right"/>
      <w:pPr>
        <w:ind w:left="2880" w:hanging="180"/>
      </w:pPr>
    </w:lvl>
    <w:lvl w:ilvl="3" w:tplc="5A8625BE">
      <w:start w:val="1"/>
      <w:numFmt w:val="decimal"/>
      <w:lvlText w:val="%4."/>
      <w:lvlJc w:val="left"/>
      <w:pPr>
        <w:ind w:left="3600" w:hanging="360"/>
      </w:pPr>
    </w:lvl>
    <w:lvl w:ilvl="4" w:tplc="63728230">
      <w:start w:val="1"/>
      <w:numFmt w:val="lowerLetter"/>
      <w:lvlText w:val="%5."/>
      <w:lvlJc w:val="left"/>
      <w:pPr>
        <w:ind w:left="4320" w:hanging="360"/>
      </w:pPr>
    </w:lvl>
    <w:lvl w:ilvl="5" w:tplc="CA1A0100">
      <w:start w:val="1"/>
      <w:numFmt w:val="lowerRoman"/>
      <w:lvlText w:val="%6."/>
      <w:lvlJc w:val="right"/>
      <w:pPr>
        <w:ind w:left="5040" w:hanging="180"/>
      </w:pPr>
    </w:lvl>
    <w:lvl w:ilvl="6" w:tplc="A93270FE">
      <w:start w:val="1"/>
      <w:numFmt w:val="decimal"/>
      <w:lvlText w:val="%7."/>
      <w:lvlJc w:val="left"/>
      <w:pPr>
        <w:ind w:left="5760" w:hanging="360"/>
      </w:pPr>
    </w:lvl>
    <w:lvl w:ilvl="7" w:tplc="58285D14">
      <w:start w:val="1"/>
      <w:numFmt w:val="lowerLetter"/>
      <w:lvlText w:val="%8."/>
      <w:lvlJc w:val="left"/>
      <w:pPr>
        <w:ind w:left="6480" w:hanging="360"/>
      </w:pPr>
    </w:lvl>
    <w:lvl w:ilvl="8" w:tplc="653643F0">
      <w:start w:val="1"/>
      <w:numFmt w:val="lowerRoman"/>
      <w:lvlText w:val="%9."/>
      <w:lvlJc w:val="right"/>
      <w:pPr>
        <w:ind w:left="7200" w:hanging="180"/>
      </w:pPr>
    </w:lvl>
  </w:abstractNum>
  <w:abstractNum w:abstractNumId="5" w15:restartNumberingAfterBreak="0">
    <w:nsid w:val="34F56820"/>
    <w:multiLevelType w:val="hybridMultilevel"/>
    <w:tmpl w:val="E12CFB6E"/>
    <w:lvl w:ilvl="0" w:tplc="36BAC6B4">
      <w:start w:val="1"/>
      <w:numFmt w:val="decimal"/>
      <w:lvlText w:val="%1)"/>
      <w:lvlJc w:val="left"/>
      <w:pPr>
        <w:ind w:left="1429" w:hanging="360"/>
      </w:pPr>
    </w:lvl>
    <w:lvl w:ilvl="1" w:tplc="756E8836">
      <w:start w:val="1"/>
      <w:numFmt w:val="lowerLetter"/>
      <w:lvlText w:val="%2."/>
      <w:lvlJc w:val="left"/>
      <w:pPr>
        <w:ind w:left="2149" w:hanging="360"/>
      </w:pPr>
    </w:lvl>
    <w:lvl w:ilvl="2" w:tplc="2A406526">
      <w:start w:val="1"/>
      <w:numFmt w:val="lowerRoman"/>
      <w:lvlText w:val="%3."/>
      <w:lvlJc w:val="right"/>
      <w:pPr>
        <w:ind w:left="2869" w:hanging="180"/>
      </w:pPr>
    </w:lvl>
    <w:lvl w:ilvl="3" w:tplc="EE2EF59C">
      <w:start w:val="1"/>
      <w:numFmt w:val="decimal"/>
      <w:lvlText w:val="%4."/>
      <w:lvlJc w:val="left"/>
      <w:pPr>
        <w:ind w:left="3589" w:hanging="360"/>
      </w:pPr>
    </w:lvl>
    <w:lvl w:ilvl="4" w:tplc="F63C273A">
      <w:start w:val="1"/>
      <w:numFmt w:val="lowerLetter"/>
      <w:lvlText w:val="%5."/>
      <w:lvlJc w:val="left"/>
      <w:pPr>
        <w:ind w:left="4309" w:hanging="360"/>
      </w:pPr>
    </w:lvl>
    <w:lvl w:ilvl="5" w:tplc="5E787BEC">
      <w:start w:val="1"/>
      <w:numFmt w:val="lowerRoman"/>
      <w:lvlText w:val="%6."/>
      <w:lvlJc w:val="right"/>
      <w:pPr>
        <w:ind w:left="5029" w:hanging="180"/>
      </w:pPr>
    </w:lvl>
    <w:lvl w:ilvl="6" w:tplc="B4301812">
      <w:start w:val="1"/>
      <w:numFmt w:val="decimal"/>
      <w:lvlText w:val="%7."/>
      <w:lvlJc w:val="left"/>
      <w:pPr>
        <w:ind w:left="5749" w:hanging="360"/>
      </w:pPr>
    </w:lvl>
    <w:lvl w:ilvl="7" w:tplc="E79CE4D2">
      <w:start w:val="1"/>
      <w:numFmt w:val="lowerLetter"/>
      <w:lvlText w:val="%8."/>
      <w:lvlJc w:val="left"/>
      <w:pPr>
        <w:ind w:left="6469" w:hanging="360"/>
      </w:pPr>
    </w:lvl>
    <w:lvl w:ilvl="8" w:tplc="044ADF70">
      <w:start w:val="1"/>
      <w:numFmt w:val="lowerRoman"/>
      <w:lvlText w:val="%9."/>
      <w:lvlJc w:val="right"/>
      <w:pPr>
        <w:ind w:left="7189" w:hanging="180"/>
      </w:pPr>
    </w:lvl>
  </w:abstractNum>
  <w:abstractNum w:abstractNumId="6" w15:restartNumberingAfterBreak="0">
    <w:nsid w:val="46167E16"/>
    <w:multiLevelType w:val="hybridMultilevel"/>
    <w:tmpl w:val="C77685DA"/>
    <w:lvl w:ilvl="0" w:tplc="9B800A44">
      <w:start w:val="1"/>
      <w:numFmt w:val="decimal"/>
      <w:lvlText w:val="%1)"/>
      <w:lvlJc w:val="left"/>
      <w:pPr>
        <w:ind w:left="1429" w:hanging="360"/>
      </w:pPr>
    </w:lvl>
    <w:lvl w:ilvl="1" w:tplc="450E768A">
      <w:start w:val="1"/>
      <w:numFmt w:val="lowerLetter"/>
      <w:lvlText w:val="%2."/>
      <w:lvlJc w:val="left"/>
      <w:pPr>
        <w:ind w:left="2149" w:hanging="360"/>
      </w:pPr>
    </w:lvl>
    <w:lvl w:ilvl="2" w:tplc="2A80C8B6">
      <w:start w:val="1"/>
      <w:numFmt w:val="lowerRoman"/>
      <w:lvlText w:val="%3."/>
      <w:lvlJc w:val="right"/>
      <w:pPr>
        <w:ind w:left="2869" w:hanging="180"/>
      </w:pPr>
    </w:lvl>
    <w:lvl w:ilvl="3" w:tplc="9DF676E2">
      <w:start w:val="1"/>
      <w:numFmt w:val="decimal"/>
      <w:lvlText w:val="%4."/>
      <w:lvlJc w:val="left"/>
      <w:pPr>
        <w:ind w:left="3589" w:hanging="360"/>
      </w:pPr>
    </w:lvl>
    <w:lvl w:ilvl="4" w:tplc="405EBEEE">
      <w:start w:val="1"/>
      <w:numFmt w:val="lowerLetter"/>
      <w:lvlText w:val="%5."/>
      <w:lvlJc w:val="left"/>
      <w:pPr>
        <w:ind w:left="4309" w:hanging="360"/>
      </w:pPr>
    </w:lvl>
    <w:lvl w:ilvl="5" w:tplc="47944D76">
      <w:start w:val="1"/>
      <w:numFmt w:val="lowerRoman"/>
      <w:lvlText w:val="%6."/>
      <w:lvlJc w:val="right"/>
      <w:pPr>
        <w:ind w:left="5029" w:hanging="180"/>
      </w:pPr>
    </w:lvl>
    <w:lvl w:ilvl="6" w:tplc="0F0CAFD8">
      <w:start w:val="1"/>
      <w:numFmt w:val="decimal"/>
      <w:lvlText w:val="%7."/>
      <w:lvlJc w:val="left"/>
      <w:pPr>
        <w:ind w:left="5749" w:hanging="360"/>
      </w:pPr>
    </w:lvl>
    <w:lvl w:ilvl="7" w:tplc="987C3998">
      <w:start w:val="1"/>
      <w:numFmt w:val="lowerLetter"/>
      <w:lvlText w:val="%8."/>
      <w:lvlJc w:val="left"/>
      <w:pPr>
        <w:ind w:left="6469" w:hanging="360"/>
      </w:pPr>
    </w:lvl>
    <w:lvl w:ilvl="8" w:tplc="0E9605F4">
      <w:start w:val="1"/>
      <w:numFmt w:val="lowerRoman"/>
      <w:lvlText w:val="%9."/>
      <w:lvlJc w:val="right"/>
      <w:pPr>
        <w:ind w:left="7189" w:hanging="180"/>
      </w:pPr>
    </w:lvl>
  </w:abstractNum>
  <w:abstractNum w:abstractNumId="7" w15:restartNumberingAfterBreak="0">
    <w:nsid w:val="51E17EAB"/>
    <w:multiLevelType w:val="hybridMultilevel"/>
    <w:tmpl w:val="6514235E"/>
    <w:lvl w:ilvl="0" w:tplc="2898BB1E">
      <w:start w:val="1"/>
      <w:numFmt w:val="decimal"/>
      <w:lvlText w:val="%1)"/>
      <w:lvlJc w:val="left"/>
      <w:pPr>
        <w:ind w:left="1429" w:hanging="360"/>
      </w:pPr>
    </w:lvl>
    <w:lvl w:ilvl="1" w:tplc="056EA6EA">
      <w:start w:val="1"/>
      <w:numFmt w:val="lowerLetter"/>
      <w:lvlText w:val="%2."/>
      <w:lvlJc w:val="left"/>
      <w:pPr>
        <w:ind w:left="2149" w:hanging="360"/>
      </w:pPr>
    </w:lvl>
    <w:lvl w:ilvl="2" w:tplc="D1FEB202">
      <w:start w:val="1"/>
      <w:numFmt w:val="lowerRoman"/>
      <w:lvlText w:val="%3."/>
      <w:lvlJc w:val="right"/>
      <w:pPr>
        <w:ind w:left="2869" w:hanging="180"/>
      </w:pPr>
    </w:lvl>
    <w:lvl w:ilvl="3" w:tplc="6A024DF8">
      <w:start w:val="1"/>
      <w:numFmt w:val="decimal"/>
      <w:lvlText w:val="%4."/>
      <w:lvlJc w:val="left"/>
      <w:pPr>
        <w:ind w:left="3589" w:hanging="360"/>
      </w:pPr>
    </w:lvl>
    <w:lvl w:ilvl="4" w:tplc="B51C6E78">
      <w:start w:val="1"/>
      <w:numFmt w:val="lowerLetter"/>
      <w:lvlText w:val="%5."/>
      <w:lvlJc w:val="left"/>
      <w:pPr>
        <w:ind w:left="4309" w:hanging="360"/>
      </w:pPr>
    </w:lvl>
    <w:lvl w:ilvl="5" w:tplc="7236EB30">
      <w:start w:val="1"/>
      <w:numFmt w:val="lowerRoman"/>
      <w:lvlText w:val="%6."/>
      <w:lvlJc w:val="right"/>
      <w:pPr>
        <w:ind w:left="5029" w:hanging="180"/>
      </w:pPr>
    </w:lvl>
    <w:lvl w:ilvl="6" w:tplc="59300F86">
      <w:start w:val="1"/>
      <w:numFmt w:val="decimal"/>
      <w:lvlText w:val="%7."/>
      <w:lvlJc w:val="left"/>
      <w:pPr>
        <w:ind w:left="5749" w:hanging="360"/>
      </w:pPr>
    </w:lvl>
    <w:lvl w:ilvl="7" w:tplc="FE140CAE">
      <w:start w:val="1"/>
      <w:numFmt w:val="lowerLetter"/>
      <w:lvlText w:val="%8."/>
      <w:lvlJc w:val="left"/>
      <w:pPr>
        <w:ind w:left="6469" w:hanging="360"/>
      </w:pPr>
    </w:lvl>
    <w:lvl w:ilvl="8" w:tplc="BA980BB6">
      <w:start w:val="1"/>
      <w:numFmt w:val="lowerRoman"/>
      <w:lvlText w:val="%9."/>
      <w:lvlJc w:val="right"/>
      <w:pPr>
        <w:ind w:left="7189" w:hanging="180"/>
      </w:pPr>
    </w:lvl>
  </w:abstractNum>
  <w:abstractNum w:abstractNumId="8" w15:restartNumberingAfterBreak="0">
    <w:nsid w:val="58963C98"/>
    <w:multiLevelType w:val="hybridMultilevel"/>
    <w:tmpl w:val="AAF62AA0"/>
    <w:lvl w:ilvl="0" w:tplc="CAEC3A64">
      <w:start w:val="1"/>
      <w:numFmt w:val="decimal"/>
      <w:lvlText w:val="%1)"/>
      <w:lvlJc w:val="left"/>
      <w:pPr>
        <w:ind w:left="1429" w:hanging="360"/>
      </w:pPr>
    </w:lvl>
    <w:lvl w:ilvl="1" w:tplc="72222014">
      <w:start w:val="1"/>
      <w:numFmt w:val="lowerLetter"/>
      <w:lvlText w:val="%2."/>
      <w:lvlJc w:val="left"/>
      <w:pPr>
        <w:ind w:left="2149" w:hanging="360"/>
      </w:pPr>
    </w:lvl>
    <w:lvl w:ilvl="2" w:tplc="0BC4DA48">
      <w:start w:val="1"/>
      <w:numFmt w:val="lowerRoman"/>
      <w:lvlText w:val="%3."/>
      <w:lvlJc w:val="right"/>
      <w:pPr>
        <w:ind w:left="2869" w:hanging="180"/>
      </w:pPr>
    </w:lvl>
    <w:lvl w:ilvl="3" w:tplc="8D08D826">
      <w:start w:val="1"/>
      <w:numFmt w:val="decimal"/>
      <w:lvlText w:val="%4."/>
      <w:lvlJc w:val="left"/>
      <w:pPr>
        <w:ind w:left="3589" w:hanging="360"/>
      </w:pPr>
    </w:lvl>
    <w:lvl w:ilvl="4" w:tplc="B0E25BF0">
      <w:start w:val="1"/>
      <w:numFmt w:val="lowerLetter"/>
      <w:lvlText w:val="%5."/>
      <w:lvlJc w:val="left"/>
      <w:pPr>
        <w:ind w:left="4309" w:hanging="360"/>
      </w:pPr>
    </w:lvl>
    <w:lvl w:ilvl="5" w:tplc="7B725B88">
      <w:start w:val="1"/>
      <w:numFmt w:val="lowerRoman"/>
      <w:lvlText w:val="%6."/>
      <w:lvlJc w:val="right"/>
      <w:pPr>
        <w:ind w:left="5029" w:hanging="180"/>
      </w:pPr>
    </w:lvl>
    <w:lvl w:ilvl="6" w:tplc="FB9AC8BA">
      <w:start w:val="1"/>
      <w:numFmt w:val="decimal"/>
      <w:lvlText w:val="%7."/>
      <w:lvlJc w:val="left"/>
      <w:pPr>
        <w:ind w:left="5749" w:hanging="360"/>
      </w:pPr>
    </w:lvl>
    <w:lvl w:ilvl="7" w:tplc="3C96BC68">
      <w:start w:val="1"/>
      <w:numFmt w:val="lowerLetter"/>
      <w:lvlText w:val="%8."/>
      <w:lvlJc w:val="left"/>
      <w:pPr>
        <w:ind w:left="6469" w:hanging="360"/>
      </w:pPr>
    </w:lvl>
    <w:lvl w:ilvl="8" w:tplc="82020376">
      <w:start w:val="1"/>
      <w:numFmt w:val="lowerRoman"/>
      <w:lvlText w:val="%9."/>
      <w:lvlJc w:val="right"/>
      <w:pPr>
        <w:ind w:left="7189" w:hanging="180"/>
      </w:pPr>
    </w:lvl>
  </w:abstractNum>
  <w:abstractNum w:abstractNumId="9" w15:restartNumberingAfterBreak="0">
    <w:nsid w:val="59C75F61"/>
    <w:multiLevelType w:val="hybridMultilevel"/>
    <w:tmpl w:val="B6A443A2"/>
    <w:lvl w:ilvl="0" w:tplc="2D1272FC">
      <w:start w:val="1"/>
      <w:numFmt w:val="decimal"/>
      <w:lvlText w:val="%1)"/>
      <w:lvlJc w:val="left"/>
      <w:pPr>
        <w:ind w:left="1069" w:hanging="360"/>
      </w:pPr>
      <w:rPr>
        <w:rFonts w:hint="default"/>
      </w:rPr>
    </w:lvl>
    <w:lvl w:ilvl="1" w:tplc="994A1D08">
      <w:start w:val="1"/>
      <w:numFmt w:val="lowerLetter"/>
      <w:lvlText w:val="%2."/>
      <w:lvlJc w:val="left"/>
      <w:pPr>
        <w:ind w:left="1789" w:hanging="360"/>
      </w:pPr>
    </w:lvl>
    <w:lvl w:ilvl="2" w:tplc="3CDC155E">
      <w:start w:val="1"/>
      <w:numFmt w:val="lowerRoman"/>
      <w:lvlText w:val="%3."/>
      <w:lvlJc w:val="right"/>
      <w:pPr>
        <w:ind w:left="2509" w:hanging="180"/>
      </w:pPr>
    </w:lvl>
    <w:lvl w:ilvl="3" w:tplc="08FE41F2">
      <w:start w:val="1"/>
      <w:numFmt w:val="decimal"/>
      <w:lvlText w:val="%4."/>
      <w:lvlJc w:val="left"/>
      <w:pPr>
        <w:ind w:left="3229" w:hanging="360"/>
      </w:pPr>
    </w:lvl>
    <w:lvl w:ilvl="4" w:tplc="66A8CD6A">
      <w:start w:val="1"/>
      <w:numFmt w:val="lowerLetter"/>
      <w:lvlText w:val="%5."/>
      <w:lvlJc w:val="left"/>
      <w:pPr>
        <w:ind w:left="3949" w:hanging="360"/>
      </w:pPr>
    </w:lvl>
    <w:lvl w:ilvl="5" w:tplc="FA5E951E">
      <w:start w:val="1"/>
      <w:numFmt w:val="lowerRoman"/>
      <w:lvlText w:val="%6."/>
      <w:lvlJc w:val="right"/>
      <w:pPr>
        <w:ind w:left="4669" w:hanging="180"/>
      </w:pPr>
    </w:lvl>
    <w:lvl w:ilvl="6" w:tplc="44ACDEFA">
      <w:start w:val="1"/>
      <w:numFmt w:val="decimal"/>
      <w:lvlText w:val="%7."/>
      <w:lvlJc w:val="left"/>
      <w:pPr>
        <w:ind w:left="5389" w:hanging="360"/>
      </w:pPr>
    </w:lvl>
    <w:lvl w:ilvl="7" w:tplc="A8CE842A">
      <w:start w:val="1"/>
      <w:numFmt w:val="lowerLetter"/>
      <w:lvlText w:val="%8."/>
      <w:lvlJc w:val="left"/>
      <w:pPr>
        <w:ind w:left="6109" w:hanging="360"/>
      </w:pPr>
    </w:lvl>
    <w:lvl w:ilvl="8" w:tplc="CF742BE6">
      <w:start w:val="1"/>
      <w:numFmt w:val="lowerRoman"/>
      <w:lvlText w:val="%9."/>
      <w:lvlJc w:val="right"/>
      <w:pPr>
        <w:ind w:left="6829" w:hanging="180"/>
      </w:pPr>
    </w:lvl>
  </w:abstractNum>
  <w:abstractNum w:abstractNumId="10" w15:restartNumberingAfterBreak="0">
    <w:nsid w:val="67796A6D"/>
    <w:multiLevelType w:val="hybridMultilevel"/>
    <w:tmpl w:val="43FECE06"/>
    <w:lvl w:ilvl="0" w:tplc="6D585148">
      <w:start w:val="1"/>
      <w:numFmt w:val="decimal"/>
      <w:lvlText w:val="%1)"/>
      <w:lvlJc w:val="left"/>
      <w:pPr>
        <w:ind w:left="1429" w:hanging="360"/>
      </w:pPr>
    </w:lvl>
    <w:lvl w:ilvl="1" w:tplc="9466831A">
      <w:start w:val="1"/>
      <w:numFmt w:val="lowerLetter"/>
      <w:lvlText w:val="%2."/>
      <w:lvlJc w:val="left"/>
      <w:pPr>
        <w:ind w:left="2149" w:hanging="360"/>
      </w:pPr>
    </w:lvl>
    <w:lvl w:ilvl="2" w:tplc="1742A13C">
      <w:start w:val="1"/>
      <w:numFmt w:val="lowerRoman"/>
      <w:lvlText w:val="%3."/>
      <w:lvlJc w:val="right"/>
      <w:pPr>
        <w:ind w:left="2869" w:hanging="180"/>
      </w:pPr>
    </w:lvl>
    <w:lvl w:ilvl="3" w:tplc="F8EAF230">
      <w:start w:val="1"/>
      <w:numFmt w:val="decimal"/>
      <w:lvlText w:val="%4."/>
      <w:lvlJc w:val="left"/>
      <w:pPr>
        <w:ind w:left="3589" w:hanging="360"/>
      </w:pPr>
    </w:lvl>
    <w:lvl w:ilvl="4" w:tplc="9AC05798">
      <w:start w:val="1"/>
      <w:numFmt w:val="lowerLetter"/>
      <w:lvlText w:val="%5."/>
      <w:lvlJc w:val="left"/>
      <w:pPr>
        <w:ind w:left="4309" w:hanging="360"/>
      </w:pPr>
    </w:lvl>
    <w:lvl w:ilvl="5" w:tplc="B97A280E">
      <w:start w:val="1"/>
      <w:numFmt w:val="lowerRoman"/>
      <w:lvlText w:val="%6."/>
      <w:lvlJc w:val="right"/>
      <w:pPr>
        <w:ind w:left="5029" w:hanging="180"/>
      </w:pPr>
    </w:lvl>
    <w:lvl w:ilvl="6" w:tplc="FCC6C4F6">
      <w:start w:val="1"/>
      <w:numFmt w:val="decimal"/>
      <w:lvlText w:val="%7."/>
      <w:lvlJc w:val="left"/>
      <w:pPr>
        <w:ind w:left="5749" w:hanging="360"/>
      </w:pPr>
    </w:lvl>
    <w:lvl w:ilvl="7" w:tplc="A8CE5848">
      <w:start w:val="1"/>
      <w:numFmt w:val="lowerLetter"/>
      <w:lvlText w:val="%8."/>
      <w:lvlJc w:val="left"/>
      <w:pPr>
        <w:ind w:left="6469" w:hanging="360"/>
      </w:pPr>
    </w:lvl>
    <w:lvl w:ilvl="8" w:tplc="4CD03178">
      <w:start w:val="1"/>
      <w:numFmt w:val="lowerRoman"/>
      <w:lvlText w:val="%9."/>
      <w:lvlJc w:val="right"/>
      <w:pPr>
        <w:ind w:left="7189" w:hanging="180"/>
      </w:pPr>
    </w:lvl>
  </w:abstractNum>
  <w:abstractNum w:abstractNumId="11" w15:restartNumberingAfterBreak="0">
    <w:nsid w:val="6EE51529"/>
    <w:multiLevelType w:val="hybridMultilevel"/>
    <w:tmpl w:val="EDF8C7A4"/>
    <w:lvl w:ilvl="0" w:tplc="63E4A3A4">
      <w:start w:val="1"/>
      <w:numFmt w:val="decimal"/>
      <w:lvlText w:val="%1)"/>
      <w:lvlJc w:val="left"/>
      <w:pPr>
        <w:ind w:left="1429" w:hanging="360"/>
      </w:pPr>
    </w:lvl>
    <w:lvl w:ilvl="1" w:tplc="50B47E2C">
      <w:start w:val="1"/>
      <w:numFmt w:val="lowerLetter"/>
      <w:lvlText w:val="%2."/>
      <w:lvlJc w:val="left"/>
      <w:pPr>
        <w:ind w:left="2149" w:hanging="360"/>
      </w:pPr>
    </w:lvl>
    <w:lvl w:ilvl="2" w:tplc="C0CAA0E2">
      <w:start w:val="1"/>
      <w:numFmt w:val="lowerRoman"/>
      <w:lvlText w:val="%3."/>
      <w:lvlJc w:val="right"/>
      <w:pPr>
        <w:ind w:left="2869" w:hanging="180"/>
      </w:pPr>
    </w:lvl>
    <w:lvl w:ilvl="3" w:tplc="68E0D16C">
      <w:start w:val="1"/>
      <w:numFmt w:val="decimal"/>
      <w:lvlText w:val="%4."/>
      <w:lvlJc w:val="left"/>
      <w:pPr>
        <w:ind w:left="3589" w:hanging="360"/>
      </w:pPr>
    </w:lvl>
    <w:lvl w:ilvl="4" w:tplc="D632DD48">
      <w:start w:val="1"/>
      <w:numFmt w:val="lowerLetter"/>
      <w:lvlText w:val="%5."/>
      <w:lvlJc w:val="left"/>
      <w:pPr>
        <w:ind w:left="4309" w:hanging="360"/>
      </w:pPr>
    </w:lvl>
    <w:lvl w:ilvl="5" w:tplc="D7AC7F38">
      <w:start w:val="1"/>
      <w:numFmt w:val="lowerRoman"/>
      <w:lvlText w:val="%6."/>
      <w:lvlJc w:val="right"/>
      <w:pPr>
        <w:ind w:left="5029" w:hanging="180"/>
      </w:pPr>
    </w:lvl>
    <w:lvl w:ilvl="6" w:tplc="EC7CE546">
      <w:start w:val="1"/>
      <w:numFmt w:val="decimal"/>
      <w:lvlText w:val="%7."/>
      <w:lvlJc w:val="left"/>
      <w:pPr>
        <w:ind w:left="5749" w:hanging="360"/>
      </w:pPr>
    </w:lvl>
    <w:lvl w:ilvl="7" w:tplc="6CE62D1A">
      <w:start w:val="1"/>
      <w:numFmt w:val="lowerLetter"/>
      <w:lvlText w:val="%8."/>
      <w:lvlJc w:val="left"/>
      <w:pPr>
        <w:ind w:left="6469" w:hanging="360"/>
      </w:pPr>
    </w:lvl>
    <w:lvl w:ilvl="8" w:tplc="B5922F06">
      <w:start w:val="1"/>
      <w:numFmt w:val="lowerRoman"/>
      <w:lvlText w:val="%9."/>
      <w:lvlJc w:val="right"/>
      <w:pPr>
        <w:ind w:left="7189" w:hanging="180"/>
      </w:pPr>
    </w:lvl>
  </w:abstractNum>
  <w:abstractNum w:abstractNumId="12" w15:restartNumberingAfterBreak="0">
    <w:nsid w:val="7B234E22"/>
    <w:multiLevelType w:val="multilevel"/>
    <w:tmpl w:val="5C9077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num>
  <w:num w:numId="2">
    <w:abstractNumId w:val="7"/>
  </w:num>
  <w:num w:numId="3">
    <w:abstractNumId w:val="3"/>
  </w:num>
  <w:num w:numId="4">
    <w:abstractNumId w:val="11"/>
  </w:num>
  <w:num w:numId="5">
    <w:abstractNumId w:val="4"/>
  </w:num>
  <w:num w:numId="6">
    <w:abstractNumId w:val="8"/>
  </w:num>
  <w:num w:numId="7">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9C"/>
    <w:rsid w:val="00143847"/>
    <w:rsid w:val="00177304"/>
    <w:rsid w:val="001D1B09"/>
    <w:rsid w:val="001F07D2"/>
    <w:rsid w:val="002835E0"/>
    <w:rsid w:val="002F3734"/>
    <w:rsid w:val="003D3816"/>
    <w:rsid w:val="004452D8"/>
    <w:rsid w:val="004744A6"/>
    <w:rsid w:val="004D17A7"/>
    <w:rsid w:val="0057319C"/>
    <w:rsid w:val="006D29AA"/>
    <w:rsid w:val="007A6E58"/>
    <w:rsid w:val="00CE2FE9"/>
    <w:rsid w:val="00DB0EAD"/>
    <w:rsid w:val="00DE09A8"/>
    <w:rsid w:val="00FF5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8B8A"/>
  <w15:docId w15:val="{775E986C-FCA9-464C-93C7-8422FBA6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qFormat/>
  </w:style>
  <w:style w:type="paragraph" w:styleId="af">
    <w:name w:val="table of figures"/>
    <w:basedOn w:val="a"/>
    <w:next w:val="a"/>
    <w:uiPriority w:val="99"/>
    <w:unhideWhenUsed/>
    <w:pPr>
      <w:spacing w:after="0"/>
    </w:pPr>
  </w:style>
  <w:style w:type="character" w:customStyle="1" w:styleId="10">
    <w:name w:val="Заголовок 1 Знак"/>
    <w:link w:val="1"/>
    <w:qFormat/>
    <w:rPr>
      <w:rFonts w:ascii="Times New Roman" w:eastAsia="Times New Roman" w:hAnsi="Times New Roman" w:cs="Times New Roman"/>
      <w:b/>
      <w:sz w:val="28"/>
      <w:szCs w:val="20"/>
      <w:lang w:eastAsia="zh-CN"/>
    </w:rPr>
  </w:style>
  <w:style w:type="paragraph" w:styleId="af0">
    <w:name w:val="footnote text"/>
    <w:basedOn w:val="a"/>
    <w:link w:val="af1"/>
    <w:semiHidden/>
    <w:unhideWhenUsed/>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paragraph" w:styleId="af2">
    <w:name w:val="header"/>
    <w:basedOn w:val="a"/>
    <w:link w:val="af3"/>
    <w:uiPriority w:val="99"/>
    <w:unhideWhenUsed/>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link w:val="af2"/>
    <w:uiPriority w:val="99"/>
    <w:rPr>
      <w:rFonts w:ascii="Times New Roman" w:eastAsia="Times New Roman" w:hAnsi="Times New Roman" w:cs="Times New Roman"/>
      <w:sz w:val="24"/>
      <w:szCs w:val="24"/>
    </w:rPr>
  </w:style>
  <w:style w:type="paragraph" w:customStyle="1" w:styleId="ConsPlusNormal">
    <w:name w:val="ConsPlusNormal"/>
    <w:qFormat/>
    <w:pPr>
      <w:ind w:firstLine="72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rPr>
      <w:rFonts w:ascii="Arial" w:eastAsia="SimSun" w:hAnsi="Arial" w:cs="Arial"/>
      <w:b/>
      <w:bCs/>
      <w:lang w:eastAsia="zh-CN"/>
    </w:rPr>
  </w:style>
  <w:style w:type="paragraph" w:customStyle="1" w:styleId="ConsPlusCell">
    <w:name w:val="ConsPlusCell"/>
    <w:pPr>
      <w:widowControl w:val="0"/>
    </w:pPr>
    <w:rPr>
      <w:rFonts w:ascii="Arial" w:hAnsi="Arial" w:cs="Arial"/>
    </w:rPr>
  </w:style>
  <w:style w:type="character" w:styleId="af4">
    <w:name w:val="footnote reference"/>
    <w:semiHidden/>
    <w:unhideWhenUsed/>
    <w:rPr>
      <w:vertAlign w:val="superscript"/>
    </w:rPr>
  </w:style>
  <w:style w:type="paragraph" w:styleId="af5">
    <w:name w:val="footer"/>
    <w:basedOn w:val="a"/>
    <w:link w:val="af6"/>
    <w:uiPriority w:val="99"/>
    <w:semiHidden/>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style>
  <w:style w:type="paragraph" w:styleId="af7">
    <w:name w:val="Body Text"/>
    <w:basedOn w:val="a"/>
    <w:link w:val="af8"/>
    <w:pPr>
      <w:spacing w:after="0" w:line="240" w:lineRule="auto"/>
      <w:jc w:val="both"/>
    </w:pPr>
    <w:rPr>
      <w:rFonts w:ascii="Times New Roman" w:hAnsi="Times New Roman"/>
      <w:sz w:val="28"/>
      <w:szCs w:val="20"/>
      <w:lang w:eastAsia="zh-CN"/>
    </w:rPr>
  </w:style>
  <w:style w:type="character" w:customStyle="1" w:styleId="af8">
    <w:name w:val="Основной текст Знак"/>
    <w:link w:val="af7"/>
    <w:rPr>
      <w:rFonts w:ascii="Times New Roman" w:hAnsi="Times New Roman"/>
      <w:sz w:val="28"/>
      <w:lang w:eastAsia="zh-CN"/>
    </w:rPr>
  </w:style>
  <w:style w:type="paragraph" w:styleId="24">
    <w:name w:val="Body Text Indent 2"/>
    <w:basedOn w:val="a"/>
    <w:link w:val="25"/>
    <w:pPr>
      <w:spacing w:after="0" w:line="240" w:lineRule="auto"/>
      <w:ind w:firstLine="185"/>
      <w:jc w:val="both"/>
    </w:pPr>
    <w:rPr>
      <w:rFonts w:ascii="Times New Roman" w:hAnsi="Times New Roman"/>
      <w:sz w:val="28"/>
      <w:szCs w:val="24"/>
    </w:rPr>
  </w:style>
  <w:style w:type="character" w:customStyle="1" w:styleId="25">
    <w:name w:val="Основной текст с отступом 2 Знак"/>
    <w:link w:val="24"/>
    <w:rPr>
      <w:rFonts w:ascii="Times New Roman" w:hAnsi="Times New Roman"/>
      <w:sz w:val="28"/>
      <w:szCs w:val="24"/>
    </w:rPr>
  </w:style>
  <w:style w:type="paragraph" w:styleId="af9">
    <w:name w:val="Normal (Web)"/>
    <w:basedOn w:val="a"/>
    <w:pPr>
      <w:spacing w:before="100" w:beforeAutospacing="1" w:after="100" w:afterAutospacing="1" w:line="240" w:lineRule="auto"/>
    </w:pPr>
    <w:rPr>
      <w:rFonts w:ascii="Times New Roman" w:hAnsi="Times New Roman"/>
      <w:sz w:val="24"/>
      <w:szCs w:val="24"/>
    </w:rPr>
  </w:style>
  <w:style w:type="character" w:styleId="afa">
    <w:name w:val="Hyperlink"/>
    <w:uiPriority w:val="99"/>
    <w:rPr>
      <w:rFonts w:cs="Times New Roman"/>
      <w:color w:val="0000FF"/>
      <w:u w:val="single"/>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link w:val="afb"/>
    <w:uiPriority w:val="99"/>
    <w:semiHidden/>
    <w:rPr>
      <w:rFonts w:ascii="Tahoma" w:hAnsi="Tahoma" w:cs="Tahoma"/>
      <w:sz w:val="16"/>
      <w:szCs w:val="16"/>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style>
  <w:style w:type="table" w:styleId="afd">
    <w:name w:val="Table Grid"/>
    <w:basedOn w:val="a1"/>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pPr>
      <w:ind w:left="720"/>
      <w:contextualSpacing/>
    </w:pPr>
  </w:style>
  <w:style w:type="paragraph" w:customStyle="1" w:styleId="Default">
    <w:name w:val="Default"/>
    <w:rPr>
      <w:rFonts w:ascii="Times New Roman" w:hAnsi="Times New Roman"/>
      <w:color w:val="000000"/>
      <w:sz w:val="24"/>
      <w:szCs w:val="24"/>
    </w:rPr>
  </w:style>
  <w:style w:type="paragraph" w:customStyle="1" w:styleId="110">
    <w:name w:val="Заголовок 11"/>
    <w:qFormat/>
    <w:pPr>
      <w:pBdr>
        <w:top w:val="none" w:sz="4" w:space="0" w:color="000000"/>
        <w:left w:val="none" w:sz="4" w:space="0" w:color="000000"/>
        <w:bottom w:val="none" w:sz="4" w:space="0" w:color="000000"/>
        <w:right w:val="none" w:sz="4" w:space="0" w:color="000000"/>
        <w:between w:val="none" w:sz="4" w:space="0" w:color="000000"/>
      </w:pBdr>
      <w:spacing w:before="240" w:after="120"/>
      <w:ind w:firstLine="720"/>
      <w:jc w:val="center"/>
    </w:pPr>
    <w:rPr>
      <w:rFonts w:ascii="Times New Roman" w:hAnsi="Times New Roman"/>
      <w:b/>
      <w:sz w:val="24"/>
      <w:lang w:val="en-US" w:eastAsia="zh-CN"/>
    </w:rPr>
  </w:style>
  <w:style w:type="paragraph" w:customStyle="1" w:styleId="aff">
    <w:name w:val="Нормальный"/>
    <w:qFormat/>
    <w:pPr>
      <w:pBdr>
        <w:top w:val="none" w:sz="4" w:space="0" w:color="000000"/>
        <w:left w:val="none" w:sz="4" w:space="0" w:color="000000"/>
        <w:bottom w:val="none" w:sz="4" w:space="0" w:color="000000"/>
        <w:right w:val="none" w:sz="4" w:space="0" w:color="000000"/>
        <w:between w:val="none" w:sz="4" w:space="0" w:color="000000"/>
      </w:pBdr>
      <w:ind w:firstLine="720"/>
      <w:jc w:val="both"/>
    </w:pPr>
    <w:rPr>
      <w:rFonts w:ascii="Times New Roman" w:hAnsi="Times New Roman"/>
      <w:sz w:val="24"/>
      <w:lang w:val="en-US" w:eastAsia="zh-CN"/>
    </w:rPr>
  </w:style>
  <w:style w:type="paragraph" w:customStyle="1" w:styleId="aff0">
    <w:name w:val="Прижатый влево"/>
    <w:qFormat/>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sz w:val="24"/>
      <w:lang w:val="en-US" w:eastAsia="zh-CN"/>
    </w:rPr>
  </w:style>
  <w:style w:type="paragraph" w:customStyle="1" w:styleId="OEM">
    <w:name w:val="Нормальный (OEM)"/>
    <w:qFormat/>
    <w:pPr>
      <w:pBdr>
        <w:top w:val="none" w:sz="4" w:space="0" w:color="000000"/>
        <w:left w:val="none" w:sz="4" w:space="0" w:color="000000"/>
        <w:bottom w:val="none" w:sz="4" w:space="0" w:color="000000"/>
        <w:right w:val="none" w:sz="4" w:space="0" w:color="000000"/>
        <w:between w:val="none" w:sz="4" w:space="0" w:color="000000"/>
      </w:pBdr>
      <w:jc w:val="both"/>
    </w:pPr>
    <w:rPr>
      <w:rFonts w:ascii="'Courier New'" w:hAnsi="'Courier New'" w:cs="'Courier New'"/>
      <w:sz w:val="24"/>
      <w:szCs w:val="24"/>
      <w:lang w:val="en-US" w:eastAsia="zh-CN"/>
    </w:rPr>
  </w:style>
  <w:style w:type="paragraph" w:customStyle="1" w:styleId="aff1">
    <w:name w:val="Сноска"/>
    <w:qFormat/>
    <w:pPr>
      <w:pBdr>
        <w:top w:val="none" w:sz="4" w:space="0" w:color="000000"/>
        <w:left w:val="none" w:sz="4" w:space="0" w:color="000000"/>
        <w:bottom w:val="none" w:sz="4" w:space="0" w:color="000000"/>
        <w:right w:val="none" w:sz="4" w:space="0" w:color="000000"/>
        <w:between w:val="none" w:sz="4" w:space="0" w:color="000000"/>
      </w:pBdr>
      <w:ind w:firstLine="720"/>
      <w:jc w:val="both"/>
    </w:pPr>
    <w:rPr>
      <w:rFonts w:ascii="Times New Roman" w:hAnsi="Times New Roman"/>
      <w:lang w:val="en-US" w:eastAsia="zh-CN"/>
    </w:rPr>
  </w:style>
  <w:style w:type="character" w:customStyle="1" w:styleId="26">
    <w:name w:val="Основной текст (2)_"/>
    <w:basedOn w:val="a0"/>
    <w:link w:val="27"/>
    <w:locked/>
    <w:rsid w:val="00FF5CCC"/>
    <w:rPr>
      <w:rFonts w:ascii="Times New Roman" w:hAnsi="Times New Roman"/>
      <w:sz w:val="26"/>
      <w:szCs w:val="26"/>
      <w:shd w:val="clear" w:color="auto" w:fill="FFFFFF"/>
    </w:rPr>
  </w:style>
  <w:style w:type="paragraph" w:customStyle="1" w:styleId="27">
    <w:name w:val="Основной текст (2)"/>
    <w:basedOn w:val="a"/>
    <w:link w:val="26"/>
    <w:rsid w:val="00FF5CCC"/>
    <w:pPr>
      <w:widowControl w:val="0"/>
      <w:shd w:val="clear" w:color="auto" w:fill="FFFFFF"/>
      <w:spacing w:after="780" w:line="0" w:lineRule="atLeast"/>
      <w:jc w:val="both"/>
    </w:pPr>
    <w:rPr>
      <w:rFonts w:ascii="Times New Roman" w:hAnsi="Times New Roman"/>
      <w:sz w:val="26"/>
      <w:szCs w:val="26"/>
    </w:rPr>
  </w:style>
  <w:style w:type="character" w:customStyle="1" w:styleId="23pt">
    <w:name w:val="Основной текст (2) + Интервал 3 pt"/>
    <w:basedOn w:val="26"/>
    <w:rsid w:val="00FF5CCC"/>
    <w:rPr>
      <w:rFonts w:ascii="Times New Roman" w:hAnsi="Times New Roman"/>
      <w:color w:val="000000"/>
      <w:spacing w:val="60"/>
      <w:w w:val="100"/>
      <w:position w:val="0"/>
      <w:sz w:val="26"/>
      <w:szCs w:val="26"/>
      <w:shd w:val="clear" w:color="auto" w:fill="FFFFFF"/>
      <w:lang w:val="ru-RU" w:eastAsia="ru-RU" w:bidi="ru-RU"/>
    </w:rPr>
  </w:style>
  <w:style w:type="character" w:styleId="aff2">
    <w:name w:val="FollowedHyperlink"/>
    <w:basedOn w:val="a0"/>
    <w:uiPriority w:val="99"/>
    <w:semiHidden/>
    <w:unhideWhenUsed/>
    <w:rsid w:val="00DE09A8"/>
    <w:rPr>
      <w:color w:val="954F72" w:themeColor="followedHyperlink"/>
      <w:u w:val="single"/>
    </w:rPr>
  </w:style>
  <w:style w:type="paragraph" w:customStyle="1" w:styleId="msonormal0">
    <w:name w:val="msonormal"/>
    <w:basedOn w:val="a"/>
    <w:rsid w:val="00DE09A8"/>
    <w:pPr>
      <w:spacing w:before="100" w:beforeAutospacing="1" w:after="100" w:afterAutospacing="1" w:line="240" w:lineRule="auto"/>
    </w:pPr>
    <w:rPr>
      <w:rFonts w:ascii="Times New Roman" w:hAnsi="Times New Roman"/>
      <w:sz w:val="24"/>
      <w:szCs w:val="24"/>
    </w:rPr>
  </w:style>
  <w:style w:type="paragraph" w:customStyle="1" w:styleId="ConsPlusDocList">
    <w:name w:val="ConsPlusDocList"/>
    <w:rsid w:val="00DE09A8"/>
    <w:pPr>
      <w:widowControl w:val="0"/>
    </w:pPr>
    <w:rPr>
      <w:rFonts w:ascii="Courier New" w:eastAsiaTheme="minorEastAsia" w:hAnsi="Courier New" w:cs="Courier New"/>
      <w:szCs w:val="22"/>
    </w:rPr>
  </w:style>
  <w:style w:type="paragraph" w:customStyle="1" w:styleId="ConsPlusTitlePage">
    <w:name w:val="ConsPlusTitlePage"/>
    <w:rsid w:val="00DE09A8"/>
    <w:pPr>
      <w:widowControl w:val="0"/>
    </w:pPr>
    <w:rPr>
      <w:rFonts w:ascii="Tahoma" w:eastAsiaTheme="minorEastAsia" w:hAnsi="Tahoma" w:cs="Tahoma"/>
      <w:szCs w:val="22"/>
    </w:rPr>
  </w:style>
  <w:style w:type="paragraph" w:customStyle="1" w:styleId="ConsPlusJurTerm">
    <w:name w:val="ConsPlusJurTerm"/>
    <w:rsid w:val="00DE09A8"/>
    <w:pPr>
      <w:widowControl w:val="0"/>
    </w:pPr>
    <w:rPr>
      <w:rFonts w:ascii="Tahoma" w:eastAsiaTheme="minorEastAsia" w:hAnsi="Tahoma" w:cs="Tahoma"/>
      <w:sz w:val="26"/>
      <w:szCs w:val="22"/>
    </w:rPr>
  </w:style>
  <w:style w:type="paragraph" w:customStyle="1" w:styleId="ConsPlusTextList">
    <w:name w:val="ConsPlusTextList"/>
    <w:rsid w:val="00DE09A8"/>
    <w:pPr>
      <w:widowControl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8796">
      <w:bodyDiv w:val="1"/>
      <w:marLeft w:val="0"/>
      <w:marRight w:val="0"/>
      <w:marTop w:val="0"/>
      <w:marBottom w:val="0"/>
      <w:divBdr>
        <w:top w:val="none" w:sz="0" w:space="0" w:color="auto"/>
        <w:left w:val="none" w:sz="0" w:space="0" w:color="auto"/>
        <w:bottom w:val="none" w:sz="0" w:space="0" w:color="auto"/>
        <w:right w:val="none" w:sz="0" w:space="0" w:color="auto"/>
      </w:divBdr>
    </w:div>
    <w:div w:id="870459142">
      <w:bodyDiv w:val="1"/>
      <w:marLeft w:val="0"/>
      <w:marRight w:val="0"/>
      <w:marTop w:val="0"/>
      <w:marBottom w:val="0"/>
      <w:divBdr>
        <w:top w:val="none" w:sz="0" w:space="0" w:color="auto"/>
        <w:left w:val="none" w:sz="0" w:space="0" w:color="auto"/>
        <w:bottom w:val="none" w:sz="0" w:space="0" w:color="auto"/>
        <w:right w:val="none" w:sz="0" w:space="0" w:color="auto"/>
      </w:divBdr>
    </w:div>
    <w:div w:id="102367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s://login.consultant.ru/link/?req=doc&amp;base=LAW&amp;n=481298&amp;date=10.04.2025&amp;dst=4463&amp;field=134" TargetMode="External"/><Relationship Id="rId18" Type="http://schemas.openxmlformats.org/officeDocument/2006/relationships/hyperlink" Target="https://www.gosuslugi.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81298&amp;date=10.04.2025&amp;dst=4592&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481298&amp;date=10.04.2025&amp;dst=2591&amp;field=134" TargetMode="External"/><Relationship Id="rId17" Type="http://schemas.openxmlformats.org/officeDocument/2006/relationships/hyperlink" Target="https://login.consultant.ru/link/?req=doc&amp;base=LAW&amp;n=481298&amp;date=10.04.2025&amp;dst=4463&amp;field=13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1246&amp;date=10.04.2025" TargetMode="External"/><Relationship Id="rId20" Type="http://schemas.openxmlformats.org/officeDocument/2006/relationships/hyperlink" Target="https://login.consultant.ru/link/?req=doc&amp;base=LAW&amp;n=481246&amp;date=10.04.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246&amp;date=10.04.2025" TargetMode="External"/><Relationship Id="rId24" Type="http://schemas.openxmlformats.org/officeDocument/2006/relationships/hyperlink" Target="https://login.consultant.ru/link/?req=doc&amp;base=LAW&amp;n=481298&amp;date=10.04.2025&amp;dst=2611&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1246&amp;date=10.04.2025" TargetMode="External"/><Relationship Id="rId23" Type="http://schemas.openxmlformats.org/officeDocument/2006/relationships/hyperlink" Target="https://login.consultant.ru/link/?req=doc&amp;base=LAW&amp;n=481298&amp;date=10.04.2025&amp;dst=2661&amp;field=134" TargetMode="External"/><Relationship Id="rId10" Type="http://schemas.openxmlformats.org/officeDocument/2006/relationships/hyperlink" Target="https://login.consultant.ru/link/?req=doc&amp;base=LAW&amp;n=481246&amp;date=10.04.2025" TargetMode="External"/><Relationship Id="rId19" Type="http://schemas.openxmlformats.org/officeDocument/2006/relationships/hyperlink" Target="https://login.consultant.ru/link/?req=doc&amp;base=LAW&amp;n=481246&amp;date=10.04.202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81298&amp;date=10.04.2025" TargetMode="External"/><Relationship Id="rId22" Type="http://schemas.openxmlformats.org/officeDocument/2006/relationships/hyperlink" Target="https://login.consultant.ru/link/?req=doc&amp;base=LAW&amp;n=481298&amp;date=10.04.2025&amp;dst=446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75B9B01-D8BA-468B-B69E-B8114722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34866</Words>
  <Characters>198742</Characters>
  <Application>Microsoft Office Word</Application>
  <DocSecurity>0</DocSecurity>
  <Lines>1656</Lines>
  <Paragraphs>466</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1.1. Административный регламент  предоставления муниципальной услуги по направле</vt:lpstr>
      <vt:lpstr>1.2. Административный регламент предоставления муниципальной услуги по направлен</vt:lpstr>
      <vt:lpstr>    2. Разместить настоящее постановление  на официальном сайте Аксубаевского муниц</vt:lpstr>
      <vt:lpstr>Административный регламент</vt:lpstr>
      <vt:lpstr>предоставления муниципальной услуги по направлению уведомления о соответствии ук</vt:lpstr>
      <vt:lpstr>        2.3.1. Результатами предоставления муниципальной услуги являются:</vt:lpstr>
      <vt:lpstr>        уведомление о соответствии указанных в уведомлении о планируемом строительстве п</vt:lpstr>
      <vt:lpstr>        уведомление о несоответствии указанных в уведомлении о планируемом строительстве</vt:lpstr>
      <vt:lpstr>        Дубликат уведомления о соответствии (приложение № 4).</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может б</vt:lpstr>
      <vt:lpstr>        2.4.4. По выбору заявителя результат предоставления муниципальной услуги может б</vt:lpstr>
      <vt:lpstr>        2.4.5. Заявитель вправе получить результат предоставления муниципальной услуги в</vt:lpstr>
    </vt:vector>
  </TitlesOfParts>
  <Company/>
  <LinksUpToDate>false</LinksUpToDate>
  <CharactersWithSpaces>233142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dc:description/>
  <cp:lastModifiedBy>USER</cp:lastModifiedBy>
  <cp:revision>4</cp:revision>
  <dcterms:created xsi:type="dcterms:W3CDTF">2025-04-21T08:03:00Z</dcterms:created>
  <dcterms:modified xsi:type="dcterms:W3CDTF">2025-04-21T08:09:00Z</dcterms:modified>
</cp:coreProperties>
</file>