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68B" w:rsidRPr="0045668B" w:rsidRDefault="0045668B" w:rsidP="004566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5668B">
        <w:rPr>
          <w:rFonts w:ascii="Times New Roman" w:hAnsi="Times New Roman" w:cs="Times New Roman"/>
          <w:sz w:val="24"/>
          <w:szCs w:val="24"/>
        </w:rPr>
        <w:t xml:space="preserve">Исполнительный комитет Аксубаевского муниципального района </w:t>
      </w:r>
    </w:p>
    <w:p w:rsidR="0045668B" w:rsidRPr="0045668B" w:rsidRDefault="0045668B" w:rsidP="004566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5668B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45668B" w:rsidRPr="0045668B" w:rsidRDefault="0045668B" w:rsidP="0045668B">
      <w:pPr>
        <w:jc w:val="center"/>
        <w:rPr>
          <w:rFonts w:ascii="Times New Roman" w:hAnsi="Times New Roman" w:cs="Times New Roman"/>
          <w:b/>
        </w:rPr>
      </w:pPr>
    </w:p>
    <w:p w:rsidR="0045668B" w:rsidRPr="0045668B" w:rsidRDefault="0045668B" w:rsidP="0045668B">
      <w:pPr>
        <w:jc w:val="center"/>
        <w:rPr>
          <w:rFonts w:ascii="Times New Roman" w:hAnsi="Times New Roman" w:cs="Times New Roman"/>
          <w:b/>
        </w:rPr>
      </w:pPr>
    </w:p>
    <w:p w:rsidR="0045668B" w:rsidRPr="0045668B" w:rsidRDefault="0045668B" w:rsidP="0045668B">
      <w:pPr>
        <w:jc w:val="center"/>
        <w:rPr>
          <w:rFonts w:ascii="Times New Roman" w:hAnsi="Times New Roman" w:cs="Times New Roman"/>
          <w:b/>
        </w:rPr>
      </w:pPr>
    </w:p>
    <w:p w:rsidR="0045668B" w:rsidRPr="0045668B" w:rsidRDefault="0045668B" w:rsidP="0045668B">
      <w:pPr>
        <w:jc w:val="center"/>
        <w:rPr>
          <w:rFonts w:ascii="Times New Roman" w:hAnsi="Times New Roman" w:cs="Times New Roman"/>
          <w:b/>
        </w:rPr>
      </w:pPr>
      <w:r w:rsidRPr="0045668B">
        <w:rPr>
          <w:rFonts w:ascii="Times New Roman" w:hAnsi="Times New Roman" w:cs="Times New Roman"/>
          <w:b/>
        </w:rPr>
        <w:t xml:space="preserve">ПОСТАНОВЛЕНИЕ </w:t>
      </w:r>
      <w:r w:rsidR="008D52D1">
        <w:rPr>
          <w:rFonts w:ascii="Times New Roman" w:hAnsi="Times New Roman" w:cs="Times New Roman"/>
          <w:b/>
        </w:rPr>
        <w:t>(ПРОЕКТ)</w:t>
      </w:r>
    </w:p>
    <w:p w:rsidR="0045668B" w:rsidRPr="0045668B" w:rsidRDefault="0045668B" w:rsidP="0045668B">
      <w:pPr>
        <w:jc w:val="center"/>
        <w:rPr>
          <w:rFonts w:ascii="Times New Roman" w:hAnsi="Times New Roman" w:cs="Times New Roman"/>
          <w:b/>
        </w:rPr>
      </w:pPr>
    </w:p>
    <w:p w:rsidR="0045668B" w:rsidRPr="0045668B" w:rsidRDefault="0045668B" w:rsidP="0045668B">
      <w:pPr>
        <w:rPr>
          <w:rFonts w:ascii="Times New Roman" w:hAnsi="Times New Roman" w:cs="Times New Roman"/>
          <w:b/>
        </w:rPr>
      </w:pPr>
      <w:r w:rsidRPr="0045668B">
        <w:rPr>
          <w:rFonts w:ascii="Times New Roman" w:hAnsi="Times New Roman" w:cs="Times New Roman"/>
          <w:b/>
        </w:rPr>
        <w:tab/>
      </w:r>
      <w:r w:rsidRPr="0045668B">
        <w:rPr>
          <w:rFonts w:ascii="Times New Roman" w:hAnsi="Times New Roman" w:cs="Times New Roman"/>
          <w:b/>
        </w:rPr>
        <w:tab/>
      </w:r>
      <w:r w:rsidRPr="0045668B">
        <w:rPr>
          <w:rFonts w:ascii="Times New Roman" w:hAnsi="Times New Roman" w:cs="Times New Roman"/>
          <w:b/>
        </w:rPr>
        <w:tab/>
        <w:t xml:space="preserve"> от </w:t>
      </w:r>
      <w:r w:rsidRPr="0045668B">
        <w:rPr>
          <w:rFonts w:ascii="Times New Roman" w:hAnsi="Times New Roman" w:cs="Times New Roman"/>
          <w:b/>
        </w:rPr>
        <w:tab/>
      </w:r>
      <w:r w:rsidRPr="0045668B">
        <w:rPr>
          <w:rFonts w:ascii="Times New Roman" w:hAnsi="Times New Roman" w:cs="Times New Roman"/>
          <w:b/>
        </w:rPr>
        <w:tab/>
      </w:r>
      <w:r w:rsidRPr="0045668B">
        <w:rPr>
          <w:rFonts w:ascii="Times New Roman" w:hAnsi="Times New Roman" w:cs="Times New Roman"/>
          <w:b/>
        </w:rPr>
        <w:tab/>
      </w:r>
      <w:r w:rsidRPr="0045668B">
        <w:rPr>
          <w:rFonts w:ascii="Times New Roman" w:hAnsi="Times New Roman" w:cs="Times New Roman"/>
          <w:b/>
        </w:rPr>
        <w:tab/>
      </w:r>
      <w:r w:rsidRPr="0045668B">
        <w:rPr>
          <w:rFonts w:ascii="Times New Roman" w:hAnsi="Times New Roman" w:cs="Times New Roman"/>
          <w:b/>
        </w:rPr>
        <w:tab/>
      </w:r>
      <w:r w:rsidRPr="0045668B">
        <w:rPr>
          <w:rFonts w:ascii="Times New Roman" w:hAnsi="Times New Roman" w:cs="Times New Roman"/>
          <w:b/>
        </w:rPr>
        <w:tab/>
      </w:r>
      <w:r w:rsidRPr="0045668B">
        <w:rPr>
          <w:rFonts w:ascii="Times New Roman" w:hAnsi="Times New Roman" w:cs="Times New Roman"/>
          <w:b/>
        </w:rPr>
        <w:tab/>
      </w:r>
      <w:r w:rsidRPr="0045668B">
        <w:rPr>
          <w:rFonts w:ascii="Times New Roman" w:hAnsi="Times New Roman" w:cs="Times New Roman"/>
          <w:b/>
        </w:rPr>
        <w:tab/>
        <w:t xml:space="preserve">№ </w:t>
      </w:r>
    </w:p>
    <w:p w:rsidR="0045668B" w:rsidRPr="0045668B" w:rsidRDefault="0045668B" w:rsidP="00CE7321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E7321" w:rsidRDefault="00CE7321" w:rsidP="00CE7321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bCs/>
        </w:rPr>
      </w:pPr>
      <w:bookmarkStart w:id="0" w:name="_GoBack"/>
      <w:r w:rsidRPr="006A311B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постановление</w:t>
      </w:r>
    </w:p>
    <w:p w:rsidR="00CE7321" w:rsidRDefault="00736EE4" w:rsidP="00CE7321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 w:rsidRPr="006A311B">
        <w:rPr>
          <w:rFonts w:ascii="Times New Roman" w:eastAsia="Times New Roman" w:hAnsi="Times New Roman" w:cs="Times New Roman"/>
          <w:bCs/>
          <w:sz w:val="28"/>
          <w:szCs w:val="28"/>
        </w:rPr>
        <w:t>Исполнительного комитета</w:t>
      </w:r>
      <w:r w:rsidR="00E240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7321" w:rsidRPr="006A311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 xml:space="preserve">Аксубаевского </w:t>
      </w:r>
    </w:p>
    <w:p w:rsidR="00CE7321" w:rsidRDefault="00CE7321" w:rsidP="00CE7321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 w:rsidRPr="006A311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 xml:space="preserve">муниципального района Республики Татарстан </w:t>
      </w:r>
    </w:p>
    <w:p w:rsidR="00CE7321" w:rsidRDefault="00CE7321" w:rsidP="00CE7321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 w:rsidRPr="006A311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 xml:space="preserve">от 01.07.2024 № 186 «Об условиях оплаты труда </w:t>
      </w:r>
    </w:p>
    <w:p w:rsidR="00CE7321" w:rsidRDefault="00CE7321" w:rsidP="00CE7321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 w:rsidRPr="006A311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 xml:space="preserve">работников муниципальных организаций </w:t>
      </w:r>
    </w:p>
    <w:p w:rsidR="00CE7321" w:rsidRDefault="00CE7321" w:rsidP="00CE7321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 w:rsidRPr="006A311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 xml:space="preserve">физической культуры и спорта Аксубаевского  </w:t>
      </w:r>
    </w:p>
    <w:p w:rsidR="007D35C4" w:rsidRDefault="00CE7321" w:rsidP="00CE7321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  <w:r w:rsidRPr="006A311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>муниципального района Республики Татарстан»</w:t>
      </w:r>
    </w:p>
    <w:bookmarkEnd w:id="0"/>
    <w:p w:rsidR="00CE7321" w:rsidRDefault="00CE7321" w:rsidP="00CE7321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</w:pPr>
    </w:p>
    <w:p w:rsidR="00CE7321" w:rsidRPr="00A1383F" w:rsidRDefault="00CE7321" w:rsidP="00CE7321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</w:p>
    <w:p w:rsidR="006A311B" w:rsidRDefault="007D35C4" w:rsidP="006A311B">
      <w:pPr>
        <w:ind w:firstLine="61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6A311B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Во исполнение постановления Кабинета Министров Республики Татарстан от </w:t>
      </w:r>
      <w:r w:rsidR="00E240E8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17.04</w:t>
      </w:r>
      <w:r w:rsidRPr="006A311B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.202</w:t>
      </w:r>
      <w:r w:rsidR="00E240E8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5</w:t>
      </w:r>
      <w:r w:rsidRPr="006A311B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 № </w:t>
      </w:r>
      <w:r w:rsidR="00E240E8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240</w:t>
      </w:r>
      <w:r w:rsidRPr="006A311B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«О внесении изменений в постановление Кабинета Министров Республики Татарстан от 15.08.2018 № 671 «Об условиях оплаты труда работников государственных организаций физической культуры и спорта Республики Татарстан», Исполнительный комитет Аксубаевского муниципального района </w:t>
      </w:r>
      <w:r w:rsidR="006A311B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Республики Татарстан </w:t>
      </w:r>
    </w:p>
    <w:p w:rsidR="006A311B" w:rsidRDefault="006A311B" w:rsidP="006A311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  <w:r w:rsidRPr="006A311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ПОСТАНОВЛЯЕТ:</w:t>
      </w:r>
    </w:p>
    <w:p w:rsidR="0037506C" w:rsidRPr="006A311B" w:rsidRDefault="006A311B" w:rsidP="006A311B">
      <w:pPr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1.В</w:t>
      </w:r>
      <w:r w:rsidR="0037506C" w:rsidRPr="006A311B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 xml:space="preserve">нести </w:t>
      </w:r>
      <w:r w:rsidR="0037506C" w:rsidRPr="006A311B">
        <w:rPr>
          <w:rFonts w:ascii="Times New Roman" w:eastAsia="Times New Roman" w:hAnsi="Times New Roman" w:cs="Times New Roman"/>
          <w:sz w:val="28"/>
          <w:szCs w:val="28"/>
        </w:rPr>
        <w:t>в постановление</w:t>
      </w:r>
      <w:r w:rsidR="00E24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0E8" w:rsidRPr="006A311B">
        <w:rPr>
          <w:rFonts w:ascii="Times New Roman" w:eastAsia="Times New Roman" w:hAnsi="Times New Roman" w:cs="Times New Roman"/>
          <w:bCs/>
          <w:sz w:val="28"/>
          <w:szCs w:val="28"/>
        </w:rPr>
        <w:t>Исполнительного комитета</w:t>
      </w:r>
      <w:r w:rsidR="00E240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311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>Аксубаевского муниципально</w:t>
      </w:r>
      <w:r w:rsidR="00CE732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 w:bidi="ar-SA"/>
        </w:rPr>
        <w:t xml:space="preserve">го района Республики Татарстан </w:t>
      </w:r>
      <w:r w:rsidR="0037506C" w:rsidRPr="006A311B"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  <w:t>от 01.07.2024 № 186 «</w:t>
      </w:r>
      <w:r w:rsidR="0037506C" w:rsidRPr="006A311B">
        <w:rPr>
          <w:rFonts w:ascii="Times New Roman" w:eastAsia="Times New Roman" w:hAnsi="Times New Roman" w:cs="Times New Roman"/>
          <w:sz w:val="28"/>
          <w:szCs w:val="28"/>
        </w:rPr>
        <w:t>Об условиях оплаты труда работников муниципальных организаций физической культуры и спорта Аксубаевского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E24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06C" w:rsidRPr="006A311B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5A3871" w:rsidRPr="006A311B" w:rsidRDefault="005A3871" w:rsidP="006A311B">
      <w:pPr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в Положении об условиях оплаты труда </w:t>
      </w:r>
      <w:r w:rsidR="00E240E8" w:rsidRPr="006A311B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="00E240E8" w:rsidRPr="006A311B">
        <w:rPr>
          <w:rFonts w:ascii="Times New Roman" w:hAnsi="Times New Roman" w:cs="Times New Roman"/>
          <w:sz w:val="28"/>
          <w:szCs w:val="28"/>
        </w:rPr>
        <w:t>муниципальных</w:t>
      </w:r>
      <w:r w:rsidRPr="006A311B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Pr="006A311B">
        <w:rPr>
          <w:rFonts w:ascii="Times New Roman" w:hAnsi="Times New Roman" w:cs="Times New Roman"/>
          <w:sz w:val="28"/>
          <w:szCs w:val="28"/>
        </w:rPr>
        <w:softHyphen/>
        <w:t>ций физической культуры и спорта Аксубаевского муниципального района Республики Татарстан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5A3871" w:rsidRPr="006A311B" w:rsidRDefault="005A3871" w:rsidP="005A3871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321">
        <w:rPr>
          <w:rFonts w:ascii="Times New Roman" w:eastAsia="Times New Roman" w:hAnsi="Times New Roman" w:cs="Times New Roman"/>
          <w:b/>
          <w:sz w:val="28"/>
          <w:szCs w:val="28"/>
        </w:rPr>
        <w:t>раздел II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</w:p>
    <w:p w:rsidR="00DD0975" w:rsidRPr="006A311B" w:rsidRDefault="00DD0975" w:rsidP="00DD0975">
      <w:pPr>
        <w:spacing w:before="123" w:after="123"/>
        <w:ind w:left="1201" w:right="120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bCs/>
          <w:sz w:val="28"/>
          <w:szCs w:val="28"/>
        </w:rPr>
        <w:t>"II. Определение базовых окладов работников муниципальных организаций физической культуры и спорта</w:t>
      </w:r>
    </w:p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>2.1. Базовые оклады работников физической культуры муниципальных организаций физической культуры и спорта устанавливаются в следующих размерах:</w:t>
      </w:r>
    </w:p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  <w:r w:rsidRPr="00B706E2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4351"/>
        <w:gridCol w:w="2588"/>
      </w:tblGrid>
      <w:tr w:rsidR="00DD0975" w:rsidRPr="00B706E2" w:rsidTr="002C7EF4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 xml:space="preserve">Квалификационный </w:t>
            </w:r>
            <w:r w:rsidRPr="00B706E2">
              <w:rPr>
                <w:rFonts w:ascii="Times New Roman" w:eastAsia="Times New Roman" w:hAnsi="Times New Roman" w:cs="Times New Roman"/>
              </w:rPr>
              <w:lastRenderedPageBreak/>
              <w:t>уровень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lastRenderedPageBreak/>
              <w:t>Наименование должности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 xml:space="preserve">Размер базового </w:t>
            </w:r>
            <w:r w:rsidRPr="00B706E2">
              <w:rPr>
                <w:rFonts w:ascii="Times New Roman" w:eastAsia="Times New Roman" w:hAnsi="Times New Roman" w:cs="Times New Roman"/>
              </w:rPr>
              <w:lastRenderedPageBreak/>
              <w:t>оклада в месяц, рублей</w:t>
            </w:r>
          </w:p>
        </w:tc>
      </w:tr>
      <w:tr w:rsidR="00DD0975" w:rsidRPr="00B706E2" w:rsidTr="002C7EF4">
        <w:tc>
          <w:tcPr>
            <w:tcW w:w="102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lastRenderedPageBreak/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DD0975" w:rsidRPr="00B706E2" w:rsidTr="002C7EF4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Дежурный по спортивному залу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23320</w:t>
            </w:r>
          </w:p>
        </w:tc>
      </w:tr>
      <w:tr w:rsidR="00DD0975" w:rsidRPr="00B706E2" w:rsidTr="002C7EF4">
        <w:tc>
          <w:tcPr>
            <w:tcW w:w="102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DD0975" w:rsidRPr="00B706E2" w:rsidTr="002C7EF4">
        <w:tc>
          <w:tcPr>
            <w:tcW w:w="29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Инструктор по адаптивной физической культуре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E240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2</w:t>
            </w:r>
            <w:r w:rsidR="00E240E8">
              <w:rPr>
                <w:rFonts w:ascii="Times New Roman" w:eastAsia="Times New Roman" w:hAnsi="Times New Roman" w:cs="Times New Roman"/>
              </w:rPr>
              <w:t>4185</w:t>
            </w:r>
          </w:p>
        </w:tc>
      </w:tr>
      <w:tr w:rsidR="00DD0975" w:rsidRPr="00B706E2" w:rsidTr="002C7E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Инструктор по спорту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D0975" w:rsidRPr="00B706E2" w:rsidTr="002C7E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Спортсмен-инструктор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D0975" w:rsidRPr="00B706E2" w:rsidTr="002C7E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Техник по эксплуатации и ремонту спортивной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D0975" w:rsidRPr="00B706E2" w:rsidTr="002C7EF4">
        <w:tc>
          <w:tcPr>
            <w:tcW w:w="29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Инструктор-методист по адаптивной физической культуре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24190</w:t>
            </w:r>
          </w:p>
        </w:tc>
      </w:tr>
      <w:tr w:rsidR="00DD0975" w:rsidRPr="00B706E2" w:rsidTr="002C7E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Инструктор-методист физкультурно-спортивных организаций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D0975" w:rsidRPr="00B706E2" w:rsidTr="002C7E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Тренер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D0975" w:rsidRPr="00B706E2" w:rsidTr="002C7EF4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Старший инструктор-методист физкультурно-спортивных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24200</w:t>
            </w:r>
          </w:p>
        </w:tc>
      </w:tr>
    </w:tbl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  <w:r w:rsidRPr="00B706E2">
        <w:rPr>
          <w:rFonts w:ascii="Times New Roman" w:eastAsia="Times New Roman" w:hAnsi="Times New Roman" w:cs="Times New Roman"/>
        </w:rPr>
        <w:t> </w:t>
      </w:r>
    </w:p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2.2. Базовые оклады работников образования </w:t>
      </w:r>
      <w:r w:rsidR="0064025C" w:rsidRPr="006A311B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физической культуры и спорта устанавливаются в следующих размерах:</w:t>
      </w:r>
    </w:p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4371"/>
        <w:gridCol w:w="2574"/>
      </w:tblGrid>
      <w:tr w:rsidR="00DD0975" w:rsidRPr="00B706E2" w:rsidTr="002C7EF4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Квалификационный уровень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Размер базового оклада в месяц,</w:t>
            </w:r>
          </w:p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рублей</w:t>
            </w:r>
          </w:p>
        </w:tc>
      </w:tr>
      <w:tr w:rsidR="00DD0975" w:rsidRPr="00B706E2" w:rsidTr="002C7EF4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D0975" w:rsidRPr="00B706E2" w:rsidTr="002C7EF4">
        <w:tc>
          <w:tcPr>
            <w:tcW w:w="102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DD0975" w:rsidRPr="00B706E2" w:rsidTr="002C7EF4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24900</w:t>
            </w:r>
          </w:p>
        </w:tc>
      </w:tr>
      <w:tr w:rsidR="00DD0975" w:rsidRPr="00B706E2" w:rsidTr="002C7EF4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Инструктор-методист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25000</w:t>
            </w:r>
          </w:p>
        </w:tc>
      </w:tr>
      <w:tr w:rsidR="00DD0975" w:rsidRPr="00B706E2" w:rsidTr="002C7EF4">
        <w:tc>
          <w:tcPr>
            <w:tcW w:w="29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Методист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25140</w:t>
            </w:r>
          </w:p>
        </w:tc>
      </w:tr>
      <w:tr w:rsidR="00DD0975" w:rsidRPr="00B706E2" w:rsidTr="002C7E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Старший инструктор-методист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D0975" w:rsidRPr="00B706E2" w:rsidTr="002C7EF4">
        <w:tc>
          <w:tcPr>
            <w:tcW w:w="102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DD0975" w:rsidRPr="00B706E2" w:rsidTr="002C7EF4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25300</w:t>
            </w:r>
          </w:p>
        </w:tc>
      </w:tr>
      <w:tr w:rsidR="00DD0975" w:rsidRPr="00B706E2" w:rsidTr="002C7EF4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25350</w:t>
            </w:r>
          </w:p>
        </w:tc>
      </w:tr>
    </w:tbl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  <w:r w:rsidRPr="00B706E2">
        <w:rPr>
          <w:rFonts w:ascii="Times New Roman" w:eastAsia="Times New Roman" w:hAnsi="Times New Roman" w:cs="Times New Roman"/>
        </w:rPr>
        <w:t> </w:t>
      </w:r>
    </w:p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2.3. Базовые оклады медицинских работников </w:t>
      </w:r>
      <w:r w:rsidR="0064025C" w:rsidRPr="006A311B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физической культуры и спорта устанавливаются в следующих размерах:</w:t>
      </w:r>
    </w:p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  <w:r w:rsidRPr="00B706E2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4438"/>
        <w:gridCol w:w="2506"/>
      </w:tblGrid>
      <w:tr w:rsidR="00DD0975" w:rsidRPr="00B706E2" w:rsidTr="002C7EF4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Квалификационный уровень</w:t>
            </w:r>
          </w:p>
        </w:tc>
        <w:tc>
          <w:tcPr>
            <w:tcW w:w="4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Наименование должности</w:t>
            </w:r>
          </w:p>
        </w:tc>
        <w:tc>
          <w:tcPr>
            <w:tcW w:w="2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Размер базового оклада в месяц,</w:t>
            </w:r>
          </w:p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рублей</w:t>
            </w:r>
          </w:p>
        </w:tc>
      </w:tr>
      <w:tr w:rsidR="00DD0975" w:rsidRPr="00B706E2" w:rsidTr="002C7EF4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D0975" w:rsidRPr="00B706E2" w:rsidTr="002C7EF4">
        <w:tc>
          <w:tcPr>
            <w:tcW w:w="102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DD0975" w:rsidRPr="00B706E2" w:rsidTr="002C7EF4">
        <w:tc>
          <w:tcPr>
            <w:tcW w:w="29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Медицинская сестра (медицинский брат)</w:t>
            </w:r>
          </w:p>
        </w:tc>
        <w:tc>
          <w:tcPr>
            <w:tcW w:w="26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25240</w:t>
            </w:r>
          </w:p>
        </w:tc>
      </w:tr>
      <w:tr w:rsidR="00DD0975" w:rsidRPr="00B706E2" w:rsidTr="002C7EF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Медицинская сестра по массажу (медицинский брат по массажу)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D0975" w:rsidRPr="00B706E2" w:rsidTr="002C7EF4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Пятый квалификационный уровень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Старшая медицинская сестра (старший медицинский брат)</w:t>
            </w:r>
            <w:r w:rsidRPr="00B706E2"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</w:rPr>
              <w:t> *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26940</w:t>
            </w:r>
          </w:p>
        </w:tc>
      </w:tr>
      <w:tr w:rsidR="00DD0975" w:rsidRPr="00B706E2" w:rsidTr="002C7EF4">
        <w:tc>
          <w:tcPr>
            <w:tcW w:w="102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"Врачи и провизоры"</w:t>
            </w:r>
          </w:p>
        </w:tc>
      </w:tr>
      <w:tr w:rsidR="00DD0975" w:rsidRPr="00B706E2" w:rsidTr="002C7EF4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29170</w:t>
            </w:r>
          </w:p>
        </w:tc>
      </w:tr>
      <w:tr w:rsidR="00DD0975" w:rsidRPr="00B706E2" w:rsidTr="002C7EF4">
        <w:tc>
          <w:tcPr>
            <w:tcW w:w="102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"Руководители структурных подразделений учреждений с высшим медицинским и фармацевтическим образованием (врач-специалист, провизор)"</w:t>
            </w:r>
          </w:p>
        </w:tc>
      </w:tr>
      <w:tr w:rsidR="00DD0975" w:rsidRPr="00B706E2" w:rsidTr="002C7EF4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Заведующий структурным подразделением (отделом, отделением, лабораторией, кабинетом, отрядом и др.) (кроме заведующих отделениями хирургического профиля стационаров)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32150</w:t>
            </w:r>
          </w:p>
        </w:tc>
      </w:tr>
    </w:tbl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  <w:r w:rsidRPr="00B706E2">
        <w:rPr>
          <w:rFonts w:ascii="Times New Roman" w:eastAsia="Times New Roman" w:hAnsi="Times New Roman" w:cs="Times New Roman"/>
        </w:rPr>
        <w:t> _____________________________</w:t>
      </w:r>
    </w:p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  <w:r w:rsidRPr="00B706E2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*</w:t>
      </w:r>
      <w:r w:rsidRPr="00B706E2">
        <w:rPr>
          <w:rFonts w:ascii="Times New Roman" w:eastAsia="Times New Roman" w:hAnsi="Times New Roman" w:cs="Times New Roman"/>
        </w:rPr>
        <w:t> Должность устанавливается в организации при наличии в подчинении трех и более медицинских сестер (медицинских братьев)</w:t>
      </w:r>
    </w:p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  <w:r w:rsidRPr="00B706E2">
        <w:rPr>
          <w:rFonts w:ascii="Times New Roman" w:eastAsia="Times New Roman" w:hAnsi="Times New Roman" w:cs="Times New Roman"/>
        </w:rPr>
        <w:t>____________________________</w:t>
      </w:r>
    </w:p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  <w:r w:rsidRPr="00B706E2">
        <w:rPr>
          <w:rFonts w:ascii="Times New Roman" w:eastAsia="Times New Roman" w:hAnsi="Times New Roman" w:cs="Times New Roman"/>
        </w:rPr>
        <w:t xml:space="preserve"> 2.4. Базовые оклады работников культуры </w:t>
      </w:r>
      <w:r w:rsidR="0064025C">
        <w:rPr>
          <w:rFonts w:ascii="Times New Roman" w:eastAsia="Times New Roman" w:hAnsi="Times New Roman" w:cs="Times New Roman"/>
        </w:rPr>
        <w:t xml:space="preserve">муниципальных </w:t>
      </w:r>
      <w:r w:rsidRPr="00B706E2">
        <w:rPr>
          <w:rFonts w:ascii="Times New Roman" w:eastAsia="Times New Roman" w:hAnsi="Times New Roman" w:cs="Times New Roman"/>
        </w:rPr>
        <w:t>организаций физической культуры и спорта устанавливаются в следующих размерах:</w:t>
      </w:r>
    </w:p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  <w:r w:rsidRPr="00B706E2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3"/>
        <w:gridCol w:w="4982"/>
      </w:tblGrid>
      <w:tr w:rsidR="00DD0975" w:rsidRPr="00B706E2" w:rsidTr="002C7EF4">
        <w:tc>
          <w:tcPr>
            <w:tcW w:w="5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Наименование должности</w:t>
            </w:r>
          </w:p>
        </w:tc>
        <w:tc>
          <w:tcPr>
            <w:tcW w:w="5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Размер базового оклада в месяц,</w:t>
            </w:r>
          </w:p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рублей</w:t>
            </w:r>
          </w:p>
        </w:tc>
      </w:tr>
      <w:tr w:rsidR="00DD0975" w:rsidRPr="00B706E2" w:rsidTr="002C7EF4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 w:rsidR="00DD0975" w:rsidRPr="00B706E2" w:rsidTr="002C7EF4">
        <w:tc>
          <w:tcPr>
            <w:tcW w:w="5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Контролер билетов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24450</w:t>
            </w:r>
          </w:p>
        </w:tc>
      </w:tr>
      <w:tr w:rsidR="00DD0975" w:rsidRPr="00B706E2" w:rsidTr="002C7EF4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DD0975" w:rsidRPr="00B706E2" w:rsidTr="002C7EF4">
        <w:tc>
          <w:tcPr>
            <w:tcW w:w="5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Заведующий билетными кассами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24950</w:t>
            </w:r>
          </w:p>
        </w:tc>
      </w:tr>
    </w:tbl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  <w:r w:rsidRPr="00B706E2">
        <w:rPr>
          <w:rFonts w:ascii="Times New Roman" w:eastAsia="Times New Roman" w:hAnsi="Times New Roman" w:cs="Times New Roman"/>
        </w:rPr>
        <w:t> </w:t>
      </w:r>
    </w:p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2.5. Базовые оклады работников сельского хозяйства </w:t>
      </w:r>
      <w:r w:rsidR="00ED7A40" w:rsidRPr="006A311B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физической культуры и спорта устанавливаются в следующих размерах:</w:t>
      </w:r>
    </w:p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  <w:r w:rsidRPr="00B706E2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4036"/>
        <w:gridCol w:w="2297"/>
      </w:tblGrid>
      <w:tr w:rsidR="00DD0975" w:rsidRPr="00B706E2" w:rsidTr="002C7EF4"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Квалификационный уровень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Наименование должности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Размер базового оклада в месяц,</w:t>
            </w:r>
          </w:p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рублей</w:t>
            </w:r>
          </w:p>
        </w:tc>
      </w:tr>
      <w:tr w:rsidR="00DD0975" w:rsidRPr="00B706E2" w:rsidTr="002C7EF4"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D0975" w:rsidRPr="00B706E2" w:rsidTr="002C7EF4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 w:rsidR="00DD0975" w:rsidRPr="00B706E2" w:rsidTr="002C7EF4"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Ветеринарный врач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24950</w:t>
            </w:r>
          </w:p>
        </w:tc>
      </w:tr>
      <w:tr w:rsidR="00DD0975" w:rsidRPr="00B706E2" w:rsidTr="002C7EF4"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Ветеринарный врач II категории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25000</w:t>
            </w:r>
          </w:p>
        </w:tc>
      </w:tr>
      <w:tr w:rsidR="00DD0975" w:rsidRPr="00B706E2" w:rsidTr="002C7EF4"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Ветеринарный врач I категории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25060</w:t>
            </w:r>
          </w:p>
        </w:tc>
      </w:tr>
      <w:tr w:rsidR="00DD0975" w:rsidRPr="00B706E2" w:rsidTr="002C7EF4"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Ведущий ветеринарный врач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25150</w:t>
            </w:r>
          </w:p>
        </w:tc>
      </w:tr>
      <w:tr w:rsidR="00DD0975" w:rsidRPr="00B706E2" w:rsidTr="002C7EF4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"Должности работников сельского хозяйства четвертого уровня"</w:t>
            </w:r>
          </w:p>
        </w:tc>
      </w:tr>
      <w:tr w:rsidR="00DD0975" w:rsidRPr="00B706E2" w:rsidTr="002C7EF4"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Главный агроном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26400</w:t>
            </w:r>
            <w:r w:rsidR="00DD0975" w:rsidRPr="00B706E2">
              <w:rPr>
                <w:rFonts w:ascii="Times New Roman" w:eastAsia="Times New Roman" w:hAnsi="Times New Roman" w:cs="Times New Roman"/>
              </w:rPr>
              <w:t>";</w:t>
            </w:r>
          </w:p>
        </w:tc>
      </w:tr>
    </w:tbl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E7321">
        <w:rPr>
          <w:rFonts w:ascii="Times New Roman" w:eastAsia="Times New Roman" w:hAnsi="Times New Roman" w:cs="Times New Roman"/>
          <w:b/>
          <w:sz w:val="28"/>
          <w:szCs w:val="28"/>
        </w:rPr>
        <w:t>таблицу 16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 раздела VIII изложить в следующей редакции:</w:t>
      </w:r>
    </w:p>
    <w:p w:rsidR="00DD0975" w:rsidRPr="006A311B" w:rsidRDefault="00DD0975" w:rsidP="006A311B">
      <w:pPr>
        <w:spacing w:before="123" w:after="123"/>
        <w:ind w:firstLine="6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> "Таблица 16</w:t>
      </w:r>
    </w:p>
    <w:p w:rsidR="00DD0975" w:rsidRPr="006A311B" w:rsidRDefault="00DD0975" w:rsidP="00CE7321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A311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Размеры базовых окладов руководителей </w:t>
      </w:r>
      <w:r w:rsidR="00ED7A40" w:rsidRPr="006A311B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муниципальных </w:t>
      </w:r>
      <w:r w:rsidRPr="006A311B">
        <w:rPr>
          <w:rFonts w:ascii="Times New Roman" w:eastAsia="Times New Roman" w:hAnsi="Times New Roman" w:cs="Times New Roman"/>
          <w:bCs/>
          <w:sz w:val="28"/>
          <w:szCs w:val="28"/>
        </w:rPr>
        <w:t>организаций физической культуры и спорта</w:t>
      </w:r>
    </w:p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  <w:r w:rsidRPr="00B706E2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4705"/>
        <w:gridCol w:w="2602"/>
      </w:tblGrid>
      <w:tr w:rsidR="00DD0975" w:rsidRPr="00B706E2" w:rsidTr="002C7EF4"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Группа по оплате труда руководителя</w:t>
            </w:r>
          </w:p>
        </w:tc>
        <w:tc>
          <w:tcPr>
            <w:tcW w:w="4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Значение объемного показателя (штатная численность работников), человек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Базовый оклад,</w:t>
            </w:r>
          </w:p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рублей</w:t>
            </w:r>
          </w:p>
        </w:tc>
      </w:tr>
      <w:tr w:rsidR="00DD0975" w:rsidRPr="00B706E2" w:rsidTr="002C7EF4"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до 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31350</w:t>
            </w:r>
          </w:p>
        </w:tc>
      </w:tr>
      <w:tr w:rsidR="00DD0975" w:rsidRPr="00B706E2" w:rsidTr="002C7EF4"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21-40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32450</w:t>
            </w:r>
          </w:p>
        </w:tc>
      </w:tr>
      <w:tr w:rsidR="00DD0975" w:rsidRPr="00B706E2" w:rsidTr="002C7EF4"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41-60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33550</w:t>
            </w:r>
          </w:p>
        </w:tc>
      </w:tr>
      <w:tr w:rsidR="00DD0975" w:rsidRPr="00B706E2" w:rsidTr="002C7EF4"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61 и более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E240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3</w:t>
            </w:r>
            <w:r w:rsidR="00E240E8">
              <w:rPr>
                <w:rFonts w:ascii="Times New Roman" w:eastAsia="Times New Roman" w:hAnsi="Times New Roman" w:cs="Times New Roman"/>
              </w:rPr>
              <w:t>4100</w:t>
            </w:r>
            <w:r w:rsidRPr="00B706E2">
              <w:rPr>
                <w:rFonts w:ascii="Times New Roman" w:eastAsia="Times New Roman" w:hAnsi="Times New Roman" w:cs="Times New Roman"/>
              </w:rPr>
              <w:t>";</w:t>
            </w:r>
          </w:p>
        </w:tc>
      </w:tr>
    </w:tbl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  <w:r w:rsidRPr="00B706E2">
        <w:rPr>
          <w:rFonts w:ascii="Times New Roman" w:eastAsia="Times New Roman" w:hAnsi="Times New Roman" w:cs="Times New Roman"/>
        </w:rPr>
        <w:t> </w:t>
      </w:r>
    </w:p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321">
        <w:rPr>
          <w:rFonts w:ascii="Times New Roman" w:eastAsia="Times New Roman" w:hAnsi="Times New Roman" w:cs="Times New Roman"/>
          <w:b/>
          <w:sz w:val="28"/>
          <w:szCs w:val="28"/>
        </w:rPr>
        <w:t>раздел II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 Положения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 w:rsidR="00D24913" w:rsidRPr="006A311B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физической культуры и спорта </w:t>
      </w:r>
      <w:r w:rsidR="00D24913" w:rsidRPr="006A311B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>Республики Татарстан, утвержденного указанным постановлением, изложить в следующей редакции:</w:t>
      </w:r>
    </w:p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D0975" w:rsidRPr="006A311B" w:rsidRDefault="00DD0975" w:rsidP="00CE7321">
      <w:pPr>
        <w:spacing w:before="123" w:after="123"/>
        <w:ind w:left="426" w:right="10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bCs/>
          <w:sz w:val="28"/>
          <w:szCs w:val="28"/>
        </w:rPr>
        <w:t xml:space="preserve">"II. 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 w:rsidR="00AA609D" w:rsidRPr="006A311B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</w:t>
      </w:r>
      <w:r w:rsidRPr="006A311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организаций физической культуры и спорта</w:t>
      </w:r>
    </w:p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2.1. Базовые оклады работников профессиональных квалификационных групп общеотраслевых профессий рабочих, рабочих культуры, искусства и кинематографии </w:t>
      </w:r>
      <w:r w:rsidR="00D24913" w:rsidRPr="006A311B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физической культуры и спорта устанавливаются в следующих размерах:</w:t>
      </w:r>
    </w:p>
    <w:p w:rsidR="00DD0975" w:rsidRPr="00B706E2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</w:rPr>
      </w:pPr>
      <w:r w:rsidRPr="00B706E2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8"/>
        <w:gridCol w:w="3647"/>
      </w:tblGrid>
      <w:tr w:rsidR="00DD0975" w:rsidRPr="00B706E2" w:rsidTr="002C7EF4">
        <w:tc>
          <w:tcPr>
            <w:tcW w:w="6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Квалификационный уровень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Размер базового оклада</w:t>
            </w:r>
          </w:p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 месяц, рублей</w:t>
            </w:r>
          </w:p>
        </w:tc>
      </w:tr>
      <w:tr w:rsidR="00DD0975" w:rsidRPr="00B706E2" w:rsidTr="002C7EF4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DD0975" w:rsidRPr="00B706E2" w:rsidTr="002C7EF4">
        <w:tc>
          <w:tcPr>
            <w:tcW w:w="6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23320</w:t>
            </w:r>
          </w:p>
        </w:tc>
      </w:tr>
      <w:tr w:rsidR="00DD0975" w:rsidRPr="00B706E2" w:rsidTr="00E240E8">
        <w:trPr>
          <w:trHeight w:val="97"/>
        </w:trPr>
        <w:tc>
          <w:tcPr>
            <w:tcW w:w="6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23520</w:t>
            </w:r>
          </w:p>
        </w:tc>
      </w:tr>
      <w:tr w:rsidR="00DD0975" w:rsidRPr="00B706E2" w:rsidTr="002C7EF4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DD0975" w:rsidRPr="00B706E2" w:rsidTr="002C7EF4">
        <w:tc>
          <w:tcPr>
            <w:tcW w:w="6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23660</w:t>
            </w:r>
          </w:p>
        </w:tc>
      </w:tr>
      <w:tr w:rsidR="00DD0975" w:rsidRPr="00B706E2" w:rsidTr="002C7EF4">
        <w:tc>
          <w:tcPr>
            <w:tcW w:w="6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23840</w:t>
            </w:r>
          </w:p>
        </w:tc>
      </w:tr>
      <w:tr w:rsidR="00DD0975" w:rsidRPr="00B706E2" w:rsidTr="002C7EF4">
        <w:tc>
          <w:tcPr>
            <w:tcW w:w="6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24020</w:t>
            </w:r>
          </w:p>
        </w:tc>
      </w:tr>
      <w:tr w:rsidR="00DD0975" w:rsidRPr="00B706E2" w:rsidTr="002C7EF4">
        <w:tc>
          <w:tcPr>
            <w:tcW w:w="6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24550</w:t>
            </w:r>
          </w:p>
        </w:tc>
      </w:tr>
    </w:tbl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2.2. Базовые оклады работников профессиональных квалификационных групп общеотраслевых должностей руководителей, специалистов и служащих </w:t>
      </w:r>
      <w:r w:rsidR="00D24913" w:rsidRPr="006A311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>организаций физической культуры и спорта устанавливаются в следующих размерах:</w:t>
      </w:r>
    </w:p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6"/>
        <w:gridCol w:w="3979"/>
      </w:tblGrid>
      <w:tr w:rsidR="00DD0975" w:rsidRPr="00B706E2" w:rsidTr="002C7EF4"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Квалификационный уровень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Размер базового оклада в месяц, рублей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D0975" w:rsidRPr="00B706E2" w:rsidTr="002C7EF4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23320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23520</w:t>
            </w:r>
          </w:p>
        </w:tc>
      </w:tr>
      <w:tr w:rsidR="00DD0975" w:rsidRPr="00B706E2" w:rsidTr="002C7EF4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23660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23840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E240E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24020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24240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Пятый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E240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2</w:t>
            </w:r>
            <w:r w:rsidR="00E240E8">
              <w:rPr>
                <w:rFonts w:ascii="Times New Roman" w:eastAsia="Times New Roman" w:hAnsi="Times New Roman" w:cs="Times New Roman"/>
              </w:rPr>
              <w:t>4430</w:t>
            </w:r>
          </w:p>
        </w:tc>
      </w:tr>
      <w:tr w:rsidR="00DD0975" w:rsidRPr="00B706E2" w:rsidTr="002C7EF4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24620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E240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2</w:t>
            </w:r>
            <w:r w:rsidR="00E240E8">
              <w:rPr>
                <w:rFonts w:ascii="Times New Roman" w:eastAsia="Times New Roman" w:hAnsi="Times New Roman" w:cs="Times New Roman"/>
              </w:rPr>
              <w:t>4820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E240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2</w:t>
            </w:r>
            <w:r w:rsidR="00E240E8">
              <w:rPr>
                <w:rFonts w:ascii="Times New Roman" w:eastAsia="Times New Roman" w:hAnsi="Times New Roman" w:cs="Times New Roman"/>
              </w:rPr>
              <w:t>5050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25250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Пятый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25450</w:t>
            </w:r>
          </w:p>
        </w:tc>
      </w:tr>
      <w:tr w:rsidR="00DD0975" w:rsidRPr="00B706E2" w:rsidTr="002C7EF4">
        <w:tc>
          <w:tcPr>
            <w:tcW w:w="102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26400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E240E8" w:rsidP="002C7E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26600</w:t>
            </w:r>
          </w:p>
        </w:tc>
      </w:tr>
      <w:tr w:rsidR="00DD0975" w:rsidRPr="00B706E2" w:rsidTr="002C7EF4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2C7EF4">
            <w:pPr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975" w:rsidRPr="00B706E2" w:rsidRDefault="00DD0975" w:rsidP="00E240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06E2">
              <w:rPr>
                <w:rFonts w:ascii="Times New Roman" w:eastAsia="Times New Roman" w:hAnsi="Times New Roman" w:cs="Times New Roman"/>
              </w:rPr>
              <w:t>2</w:t>
            </w:r>
            <w:r w:rsidR="00E240E8">
              <w:rPr>
                <w:rFonts w:ascii="Times New Roman" w:eastAsia="Times New Roman" w:hAnsi="Times New Roman" w:cs="Times New Roman"/>
              </w:rPr>
              <w:t>6800</w:t>
            </w:r>
          </w:p>
        </w:tc>
      </w:tr>
    </w:tbl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E2">
        <w:rPr>
          <w:rFonts w:ascii="Times New Roman" w:eastAsia="Times New Roman" w:hAnsi="Times New Roman" w:cs="Times New Roman"/>
        </w:rPr>
        <w:t> 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2.3. Соответствие должности и профессии работника </w:t>
      </w:r>
      <w:r w:rsidR="00A52432" w:rsidRPr="006A311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>организации физической культуры и спорта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принимается согласно нормативным правовым актам Министерства здравоохранения и социального развития Российской Федерации.</w:t>
      </w:r>
    </w:p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2.4. Оплата труда работников </w:t>
      </w:r>
      <w:r w:rsidR="00A52432" w:rsidRPr="006A311B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физической культуры и спорта,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должности.".</w:t>
      </w:r>
    </w:p>
    <w:p w:rsidR="00DD0975" w:rsidRPr="006A311B" w:rsidRDefault="00DD0975" w:rsidP="00DD0975">
      <w:pPr>
        <w:spacing w:before="123" w:after="123"/>
        <w:ind w:firstLine="6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11B">
        <w:rPr>
          <w:rFonts w:ascii="Times New Roman" w:eastAsia="Times New Roman" w:hAnsi="Times New Roman" w:cs="Times New Roman"/>
          <w:sz w:val="28"/>
          <w:szCs w:val="28"/>
        </w:rPr>
        <w:t>2. Установить, что настоящее постановление вступает в силу с</w:t>
      </w:r>
      <w:r w:rsidR="00E240E8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C258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0E8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6A311B"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DD6D13" w:rsidRPr="00DD6D13" w:rsidRDefault="00DD6D13" w:rsidP="00DD6D13">
      <w:pPr>
        <w:adjustRightInd w:val="0"/>
        <w:ind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D13">
        <w:rPr>
          <w:rFonts w:ascii="Times New Roman" w:hAnsi="Times New Roman" w:cs="Times New Roman"/>
          <w:sz w:val="28"/>
          <w:szCs w:val="28"/>
        </w:rPr>
        <w:t xml:space="preserve">             3. Разместить настоящее постановление на официальном сайте Аксубаевского муниципального района </w:t>
      </w:r>
      <w:hyperlink r:id="rId7" w:history="1">
        <w:r w:rsidRPr="00DD6D13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Pr="00DD6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DD6D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D6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DD6D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D6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D6D13"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</w:t>
      </w:r>
      <w:hyperlink r:id="rId8" w:history="1">
        <w:r w:rsidRPr="00DD6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D6D1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D6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DD6D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D6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DD6D1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D6D1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D6D13">
        <w:rPr>
          <w:rFonts w:ascii="Times New Roman" w:hAnsi="Times New Roman" w:cs="Times New Roman"/>
          <w:sz w:val="28"/>
          <w:szCs w:val="28"/>
        </w:rPr>
        <w:t>.</w:t>
      </w:r>
    </w:p>
    <w:p w:rsidR="00DD6D13" w:rsidRPr="00DD6D13" w:rsidRDefault="00DD6D13" w:rsidP="00DD6D13">
      <w:pPr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D6D13">
        <w:rPr>
          <w:rFonts w:ascii="Times New Roman" w:hAnsi="Times New Roman" w:cs="Times New Roman"/>
          <w:sz w:val="28"/>
          <w:szCs w:val="28"/>
        </w:rPr>
        <w:t xml:space="preserve"> 4. </w:t>
      </w:r>
      <w:r w:rsidRPr="00DD6D13">
        <w:rPr>
          <w:rFonts w:ascii="Times New Roman" w:hAnsi="Times New Roman" w:cs="Times New Roman"/>
          <w:sz w:val="28"/>
          <w:szCs w:val="28"/>
          <w:lang w:eastAsia="zh-CN"/>
        </w:rPr>
        <w:t>Контроль за исполнением настоящего постановления возложить на  заместителя руководителя исполнительного комитета Аксубаевского муниципального района по экономике.</w:t>
      </w:r>
    </w:p>
    <w:p w:rsidR="00DD6D13" w:rsidRPr="00DD6D13" w:rsidRDefault="00DD6D13" w:rsidP="00DD6D13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D6D13" w:rsidRPr="00DD6D13" w:rsidRDefault="00DD6D13" w:rsidP="00DD6D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3038" w:rsidRPr="006A311B" w:rsidRDefault="00B7363F" w:rsidP="006A311B">
      <w:pPr>
        <w:keepLines/>
        <w:jc w:val="both"/>
        <w:rPr>
          <w:sz w:val="28"/>
          <w:szCs w:val="28"/>
        </w:rPr>
      </w:pPr>
      <w:r w:rsidRPr="006A311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A311B" w:rsidRPr="006A311B">
        <w:rPr>
          <w:rFonts w:ascii="Times New Roman" w:hAnsi="Times New Roman" w:cs="Times New Roman"/>
          <w:sz w:val="28"/>
          <w:szCs w:val="28"/>
        </w:rPr>
        <w:tab/>
      </w:r>
      <w:r w:rsidR="006A311B" w:rsidRPr="006A311B">
        <w:rPr>
          <w:rFonts w:ascii="Times New Roman" w:hAnsi="Times New Roman" w:cs="Times New Roman"/>
          <w:sz w:val="28"/>
          <w:szCs w:val="28"/>
        </w:rPr>
        <w:tab/>
      </w:r>
      <w:r w:rsidR="006A311B" w:rsidRPr="006A311B">
        <w:rPr>
          <w:rFonts w:ascii="Times New Roman" w:hAnsi="Times New Roman" w:cs="Times New Roman"/>
          <w:sz w:val="28"/>
          <w:szCs w:val="28"/>
        </w:rPr>
        <w:tab/>
      </w:r>
      <w:r w:rsidRPr="006A311B">
        <w:rPr>
          <w:rFonts w:ascii="Times New Roman" w:hAnsi="Times New Roman" w:cs="Times New Roman"/>
          <w:sz w:val="28"/>
          <w:szCs w:val="28"/>
        </w:rPr>
        <w:tab/>
      </w:r>
      <w:r w:rsidRPr="006A311B">
        <w:rPr>
          <w:rFonts w:ascii="Times New Roman" w:hAnsi="Times New Roman" w:cs="Times New Roman"/>
          <w:sz w:val="28"/>
          <w:szCs w:val="28"/>
        </w:rPr>
        <w:tab/>
      </w:r>
      <w:r w:rsidRPr="006A311B">
        <w:rPr>
          <w:rFonts w:ascii="Times New Roman" w:hAnsi="Times New Roman" w:cs="Times New Roman"/>
          <w:sz w:val="28"/>
          <w:szCs w:val="28"/>
        </w:rPr>
        <w:tab/>
      </w:r>
      <w:r w:rsidRPr="006A311B">
        <w:rPr>
          <w:rFonts w:ascii="Times New Roman" w:hAnsi="Times New Roman" w:cs="Times New Roman"/>
          <w:sz w:val="28"/>
          <w:szCs w:val="28"/>
        </w:rPr>
        <w:tab/>
      </w:r>
      <w:r w:rsidRPr="006A311B">
        <w:rPr>
          <w:rFonts w:ascii="Times New Roman" w:hAnsi="Times New Roman" w:cs="Times New Roman"/>
          <w:sz w:val="28"/>
          <w:szCs w:val="28"/>
        </w:rPr>
        <w:tab/>
      </w:r>
      <w:r w:rsidRPr="006A311B">
        <w:rPr>
          <w:rFonts w:ascii="Times New Roman" w:hAnsi="Times New Roman" w:cs="Times New Roman"/>
          <w:sz w:val="28"/>
          <w:szCs w:val="28"/>
        </w:rPr>
        <w:tab/>
        <w:t>А.М.Мингулов</w:t>
      </w:r>
    </w:p>
    <w:sectPr w:rsidR="00ED3038" w:rsidRPr="006A311B" w:rsidSect="00256F49">
      <w:headerReference w:type="default" r:id="rId9"/>
      <w:headerReference w:type="first" r:id="rId10"/>
      <w:pgSz w:w="11900" w:h="16840"/>
      <w:pgMar w:top="1334" w:right="661" w:bottom="1223" w:left="1354" w:header="0" w:footer="3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16" w:rsidRDefault="00181E16">
      <w:r>
        <w:separator/>
      </w:r>
    </w:p>
  </w:endnote>
  <w:endnote w:type="continuationSeparator" w:id="0">
    <w:p w:rsidR="00181E16" w:rsidRDefault="0018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16" w:rsidRDefault="00181E16"/>
  </w:footnote>
  <w:footnote w:type="continuationSeparator" w:id="0">
    <w:p w:rsidR="00181E16" w:rsidRDefault="00181E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B70" w:rsidRDefault="00152C0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614680</wp:posOffset>
              </wp:positionV>
              <wp:extent cx="76835" cy="1752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70" w:rsidRDefault="00256F4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704B70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52D1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9pt;margin-top:48.4pt;width:6.05pt;height:13.8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ro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" filled="f" stroked="f">
              <v:textbox style="mso-fit-shape-to-text:t" inset="0,0,0,0">
                <w:txbxContent>
                  <w:p w:rsidR="00704B70" w:rsidRDefault="00256F4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704B70">
                      <w:instrText xml:space="preserve"> PAGE \* MERGEFORMAT </w:instrText>
                    </w:r>
                    <w:r>
                      <w:fldChar w:fldCharType="separate"/>
                    </w:r>
                    <w:r w:rsidR="008D52D1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B70" w:rsidRDefault="00152C0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3937635</wp:posOffset>
              </wp:positionH>
              <wp:positionV relativeFrom="page">
                <wp:posOffset>617855</wp:posOffset>
              </wp:positionV>
              <wp:extent cx="76835" cy="1752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70" w:rsidRDefault="00256F4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704B70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1E1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0.05pt;margin-top:48.65pt;width:6.05pt;height:13.8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" filled="f" stroked="f">
              <v:textbox style="mso-fit-shape-to-text:t" inset="0,0,0,0">
                <w:txbxContent>
                  <w:p w:rsidR="00704B70" w:rsidRDefault="00256F4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704B70">
                      <w:instrText xml:space="preserve"> PAGE \* MERGEFORMAT </w:instrText>
                    </w:r>
                    <w:r>
                      <w:fldChar w:fldCharType="separate"/>
                    </w:r>
                    <w:r w:rsidR="00181E1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006"/>
    <w:multiLevelType w:val="multilevel"/>
    <w:tmpl w:val="AB4E7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5760E"/>
    <w:multiLevelType w:val="multilevel"/>
    <w:tmpl w:val="7EF273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F13BEB"/>
    <w:multiLevelType w:val="multilevel"/>
    <w:tmpl w:val="D8665A88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346AD6"/>
    <w:multiLevelType w:val="multilevel"/>
    <w:tmpl w:val="E848A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504F7"/>
    <w:multiLevelType w:val="multilevel"/>
    <w:tmpl w:val="30D4BC8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3C6A42"/>
    <w:multiLevelType w:val="multilevel"/>
    <w:tmpl w:val="6752370E"/>
    <w:lvl w:ilvl="0">
      <w:start w:val="9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CE067F"/>
    <w:multiLevelType w:val="multilevel"/>
    <w:tmpl w:val="C3F65DB4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480417"/>
    <w:multiLevelType w:val="multilevel"/>
    <w:tmpl w:val="1BA6F000"/>
    <w:lvl w:ilvl="0">
      <w:start w:val="1"/>
      <w:numFmt w:val="decimal"/>
      <w:lvlText w:val="6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706359"/>
    <w:multiLevelType w:val="multilevel"/>
    <w:tmpl w:val="2AAEC3B2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EA12C7"/>
    <w:multiLevelType w:val="multilevel"/>
    <w:tmpl w:val="14A45C8C"/>
    <w:lvl w:ilvl="0">
      <w:start w:val="1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8C5D39"/>
    <w:multiLevelType w:val="multilevel"/>
    <w:tmpl w:val="1ABAB79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9C24E4"/>
    <w:multiLevelType w:val="multilevel"/>
    <w:tmpl w:val="09B016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492ECA"/>
    <w:multiLevelType w:val="multilevel"/>
    <w:tmpl w:val="4D0AF2E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3D64EF"/>
    <w:multiLevelType w:val="multilevel"/>
    <w:tmpl w:val="DEDE7894"/>
    <w:lvl w:ilvl="0">
      <w:start w:val="2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685BFD"/>
    <w:multiLevelType w:val="multilevel"/>
    <w:tmpl w:val="8E6E7790"/>
    <w:lvl w:ilvl="0">
      <w:start w:val="6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E505ED"/>
    <w:multiLevelType w:val="multilevel"/>
    <w:tmpl w:val="F7DEBD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8B512B"/>
    <w:multiLevelType w:val="multilevel"/>
    <w:tmpl w:val="3ED02A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FE77DC"/>
    <w:multiLevelType w:val="multilevel"/>
    <w:tmpl w:val="F684CB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A44902"/>
    <w:multiLevelType w:val="multilevel"/>
    <w:tmpl w:val="071652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EB6266"/>
    <w:multiLevelType w:val="multilevel"/>
    <w:tmpl w:val="484CEB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695D7B"/>
    <w:multiLevelType w:val="multilevel"/>
    <w:tmpl w:val="175EF38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E32405"/>
    <w:multiLevelType w:val="multilevel"/>
    <w:tmpl w:val="FBFED2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EE57E5"/>
    <w:multiLevelType w:val="multilevel"/>
    <w:tmpl w:val="4EF8F81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17152A"/>
    <w:multiLevelType w:val="multilevel"/>
    <w:tmpl w:val="329E25D2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8E1B68"/>
    <w:multiLevelType w:val="multilevel"/>
    <w:tmpl w:val="230A939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777A53"/>
    <w:multiLevelType w:val="multilevel"/>
    <w:tmpl w:val="3A0E83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847C41"/>
    <w:multiLevelType w:val="multilevel"/>
    <w:tmpl w:val="4A0C0D1C"/>
    <w:lvl w:ilvl="0">
      <w:start w:val="1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760F92"/>
    <w:multiLevelType w:val="multilevel"/>
    <w:tmpl w:val="ED103FA0"/>
    <w:lvl w:ilvl="0">
      <w:start w:val="1"/>
      <w:numFmt w:val="decimal"/>
      <w:lvlText w:val="6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465E67"/>
    <w:multiLevelType w:val="multilevel"/>
    <w:tmpl w:val="BDECBE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17"/>
  </w:num>
  <w:num w:numId="6">
    <w:abstractNumId w:val="28"/>
  </w:num>
  <w:num w:numId="7">
    <w:abstractNumId w:val="4"/>
  </w:num>
  <w:num w:numId="8">
    <w:abstractNumId w:val="20"/>
  </w:num>
  <w:num w:numId="9">
    <w:abstractNumId w:val="2"/>
  </w:num>
  <w:num w:numId="10">
    <w:abstractNumId w:val="13"/>
  </w:num>
  <w:num w:numId="11">
    <w:abstractNumId w:val="14"/>
  </w:num>
  <w:num w:numId="12">
    <w:abstractNumId w:val="8"/>
  </w:num>
  <w:num w:numId="13">
    <w:abstractNumId w:val="6"/>
  </w:num>
  <w:num w:numId="14">
    <w:abstractNumId w:val="9"/>
  </w:num>
  <w:num w:numId="15">
    <w:abstractNumId w:val="27"/>
  </w:num>
  <w:num w:numId="16">
    <w:abstractNumId w:val="7"/>
  </w:num>
  <w:num w:numId="17">
    <w:abstractNumId w:val="26"/>
  </w:num>
  <w:num w:numId="18">
    <w:abstractNumId w:val="12"/>
  </w:num>
  <w:num w:numId="19">
    <w:abstractNumId w:val="24"/>
  </w:num>
  <w:num w:numId="20">
    <w:abstractNumId w:val="5"/>
  </w:num>
  <w:num w:numId="21">
    <w:abstractNumId w:val="23"/>
  </w:num>
  <w:num w:numId="22">
    <w:abstractNumId w:val="10"/>
  </w:num>
  <w:num w:numId="23">
    <w:abstractNumId w:val="18"/>
  </w:num>
  <w:num w:numId="24">
    <w:abstractNumId w:val="21"/>
  </w:num>
  <w:num w:numId="25">
    <w:abstractNumId w:val="22"/>
  </w:num>
  <w:num w:numId="26">
    <w:abstractNumId w:val="25"/>
  </w:num>
  <w:num w:numId="27">
    <w:abstractNumId w:val="19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38"/>
    <w:rsid w:val="000039FA"/>
    <w:rsid w:val="0001765F"/>
    <w:rsid w:val="00084713"/>
    <w:rsid w:val="000E74FB"/>
    <w:rsid w:val="00152C02"/>
    <w:rsid w:val="001718D6"/>
    <w:rsid w:val="00181E16"/>
    <w:rsid w:val="001C0854"/>
    <w:rsid w:val="00211D64"/>
    <w:rsid w:val="00214233"/>
    <w:rsid w:val="002530F0"/>
    <w:rsid w:val="00256F49"/>
    <w:rsid w:val="00272EB6"/>
    <w:rsid w:val="002E01BA"/>
    <w:rsid w:val="00343814"/>
    <w:rsid w:val="0037506C"/>
    <w:rsid w:val="0044015B"/>
    <w:rsid w:val="0045668B"/>
    <w:rsid w:val="005413A2"/>
    <w:rsid w:val="00550D7C"/>
    <w:rsid w:val="005A3871"/>
    <w:rsid w:val="0062101E"/>
    <w:rsid w:val="0064025C"/>
    <w:rsid w:val="006A311B"/>
    <w:rsid w:val="00704B70"/>
    <w:rsid w:val="00736EE4"/>
    <w:rsid w:val="00781129"/>
    <w:rsid w:val="00792E01"/>
    <w:rsid w:val="007D35C4"/>
    <w:rsid w:val="008422E9"/>
    <w:rsid w:val="00852C5C"/>
    <w:rsid w:val="008D52D1"/>
    <w:rsid w:val="008D6785"/>
    <w:rsid w:val="00906E91"/>
    <w:rsid w:val="00911D33"/>
    <w:rsid w:val="00A46DF5"/>
    <w:rsid w:val="00A52432"/>
    <w:rsid w:val="00A80F34"/>
    <w:rsid w:val="00AA609D"/>
    <w:rsid w:val="00AD78F2"/>
    <w:rsid w:val="00B001B3"/>
    <w:rsid w:val="00B7363F"/>
    <w:rsid w:val="00C25328"/>
    <w:rsid w:val="00C2587A"/>
    <w:rsid w:val="00C5528E"/>
    <w:rsid w:val="00C91758"/>
    <w:rsid w:val="00CA659D"/>
    <w:rsid w:val="00CE7321"/>
    <w:rsid w:val="00D06417"/>
    <w:rsid w:val="00D06F6A"/>
    <w:rsid w:val="00D14E64"/>
    <w:rsid w:val="00D24913"/>
    <w:rsid w:val="00D46D9C"/>
    <w:rsid w:val="00DD0975"/>
    <w:rsid w:val="00DD6D13"/>
    <w:rsid w:val="00E240E8"/>
    <w:rsid w:val="00E305CF"/>
    <w:rsid w:val="00ED3038"/>
    <w:rsid w:val="00ED7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1EE64"/>
  <w15:docId w15:val="{05C3B302-83AE-44AF-9F42-1D28A7DD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6F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6F4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1pt">
    <w:name w:val="Основной текст (2) + 21 pt"/>
    <w:basedOn w:val="2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31">
    <w:name w:val="Заголовок №3_"/>
    <w:basedOn w:val="a0"/>
    <w:link w:val="32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egoeUI13pt">
    <w:name w:val="Колонтитул + Segoe UI;13 pt"/>
    <w:basedOn w:val="a5"/>
    <w:rsid w:val="00256F4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5pt2pt">
    <w:name w:val="Колонтитул + 9;5 pt;Интервал 2 pt"/>
    <w:basedOn w:val="a5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sid w:val="00256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2Exact0">
    <w:name w:val="Основной текст (2) Exact"/>
    <w:basedOn w:val="2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pt">
    <w:name w:val="Колонтитул + 11 pt"/>
    <w:basedOn w:val="a5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256F4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25">
    <w:name w:val="Заголовок №2_"/>
    <w:basedOn w:val="a0"/>
    <w:link w:val="26"/>
    <w:rsid w:val="00256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27">
    <w:name w:val="Заголовок №2 + Малые прописные"/>
    <w:basedOn w:val="25"/>
    <w:rsid w:val="00256F4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42Exact">
    <w:name w:val="Заголовок №4 (2) Exact"/>
    <w:basedOn w:val="a0"/>
    <w:link w:val="42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5Exact0">
    <w:name w:val="Заголовок №5 Exact"/>
    <w:basedOn w:val="a0"/>
    <w:link w:val="50"/>
    <w:rsid w:val="00256F4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sz w:val="19"/>
      <w:szCs w:val="19"/>
      <w:u w:val="none"/>
      <w:lang w:val="en-US" w:eastAsia="en-US" w:bidi="en-US"/>
    </w:rPr>
  </w:style>
  <w:style w:type="character" w:customStyle="1" w:styleId="5Exact1">
    <w:name w:val="Заголовок №5 Exact"/>
    <w:basedOn w:val="5Exact0"/>
    <w:rsid w:val="00256F4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sid w:val="00256F4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4Exact">
    <w:name w:val="Заголовок №4 Exact"/>
    <w:basedOn w:val="a0"/>
    <w:link w:val="41"/>
    <w:rsid w:val="00256F4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8Exact">
    <w:name w:val="Основной текст (8) Exact"/>
    <w:basedOn w:val="a0"/>
    <w:link w:val="8"/>
    <w:rsid w:val="00256F4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8TimesNewRoman13ptExact">
    <w:name w:val="Основной текст (8) + Times New Roman;13 pt Exact"/>
    <w:basedOn w:val="8Exact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8TimesNewRoman13ptExact0">
    <w:name w:val="Основной текст (8) + Times New Roman;13 pt Exact"/>
    <w:basedOn w:val="8Exact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1pt0">
    <w:name w:val="Основной текст (2) + 11 pt;Малые прописные"/>
    <w:basedOn w:val="2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10Exact">
    <w:name w:val="Основной текст (10) Exact"/>
    <w:basedOn w:val="a0"/>
    <w:link w:val="100"/>
    <w:rsid w:val="00256F4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0TimesNewRoman10pt2ptExact">
    <w:name w:val="Основной текст (10) + Times New Roman;10 pt;Интервал 2 pt Exact"/>
    <w:basedOn w:val="10Exact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1">
    <w:name w:val="Основной текст (2) Exact"/>
    <w:basedOn w:val="2"/>
    <w:rsid w:val="00256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Заголовок №4 (3)_"/>
    <w:basedOn w:val="a0"/>
    <w:link w:val="430"/>
    <w:rsid w:val="00256F49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11">
    <w:name w:val="Основной текст (11)_"/>
    <w:basedOn w:val="a0"/>
    <w:link w:val="110"/>
    <w:rsid w:val="00256F4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256F49"/>
    <w:pPr>
      <w:shd w:val="clear" w:color="auto" w:fill="FFFFFF"/>
      <w:spacing w:line="300" w:lineRule="exact"/>
      <w:ind w:hanging="21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картинке"/>
    <w:basedOn w:val="a"/>
    <w:link w:val="Exact"/>
    <w:rsid w:val="00256F49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256F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56F49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256F49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10">
    <w:name w:val="Заголовок №1"/>
    <w:basedOn w:val="a"/>
    <w:link w:val="1"/>
    <w:rsid w:val="00256F49"/>
    <w:pPr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sz w:val="42"/>
      <w:szCs w:val="42"/>
      <w:lang w:val="en-US" w:eastAsia="en-US" w:bidi="en-US"/>
    </w:rPr>
  </w:style>
  <w:style w:type="paragraph" w:customStyle="1" w:styleId="32">
    <w:name w:val="Заголовок №3"/>
    <w:basedOn w:val="a"/>
    <w:link w:val="31"/>
    <w:rsid w:val="00256F49"/>
    <w:pPr>
      <w:shd w:val="clear" w:color="auto" w:fill="FFFFFF"/>
      <w:spacing w:before="600" w:after="420" w:line="0" w:lineRule="atLeas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a9">
    <w:name w:val="Подпись к таблице"/>
    <w:basedOn w:val="a"/>
    <w:link w:val="a8"/>
    <w:rsid w:val="00256F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256F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256F49"/>
    <w:pPr>
      <w:shd w:val="clear" w:color="auto" w:fill="FFFFFF"/>
      <w:spacing w:after="360" w:line="176" w:lineRule="exact"/>
      <w:jc w:val="center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26">
    <w:name w:val="Заголовок №2"/>
    <w:basedOn w:val="a"/>
    <w:link w:val="25"/>
    <w:rsid w:val="00256F49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2"/>
      <w:szCs w:val="42"/>
      <w:lang w:val="en-US" w:eastAsia="en-US" w:bidi="en-US"/>
    </w:rPr>
  </w:style>
  <w:style w:type="paragraph" w:customStyle="1" w:styleId="42">
    <w:name w:val="Заголовок №4 (2)"/>
    <w:basedOn w:val="a"/>
    <w:link w:val="42Exact"/>
    <w:rsid w:val="00256F49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50">
    <w:name w:val="Заголовок №5"/>
    <w:basedOn w:val="a"/>
    <w:link w:val="5Exact0"/>
    <w:rsid w:val="00256F49"/>
    <w:pPr>
      <w:shd w:val="clear" w:color="auto" w:fill="FFFFFF"/>
      <w:spacing w:line="0" w:lineRule="atLeast"/>
      <w:outlineLvl w:val="4"/>
    </w:pPr>
    <w:rPr>
      <w:rFonts w:ascii="Book Antiqua" w:eastAsia="Book Antiqua" w:hAnsi="Book Antiqua" w:cs="Book Antiqua"/>
      <w:spacing w:val="10"/>
      <w:sz w:val="19"/>
      <w:szCs w:val="19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256F49"/>
    <w:pPr>
      <w:shd w:val="clear" w:color="auto" w:fill="FFFFFF"/>
      <w:spacing w:line="0" w:lineRule="atLeast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41">
    <w:name w:val="Заголовок №4"/>
    <w:basedOn w:val="a"/>
    <w:link w:val="4Exact"/>
    <w:rsid w:val="00256F49"/>
    <w:pPr>
      <w:shd w:val="clear" w:color="auto" w:fill="FFFFFF"/>
      <w:spacing w:line="0" w:lineRule="atLeast"/>
      <w:outlineLvl w:val="3"/>
    </w:pPr>
    <w:rPr>
      <w:rFonts w:ascii="Book Antiqua" w:eastAsia="Book Antiqua" w:hAnsi="Book Antiqua" w:cs="Book Antiqua"/>
      <w:sz w:val="32"/>
      <w:szCs w:val="32"/>
    </w:rPr>
  </w:style>
  <w:style w:type="paragraph" w:customStyle="1" w:styleId="8">
    <w:name w:val="Основной текст (8)"/>
    <w:basedOn w:val="a"/>
    <w:link w:val="8Exact"/>
    <w:rsid w:val="00256F49"/>
    <w:pPr>
      <w:shd w:val="clear" w:color="auto" w:fill="FFFFFF"/>
      <w:spacing w:line="339" w:lineRule="exact"/>
      <w:jc w:val="both"/>
    </w:pPr>
    <w:rPr>
      <w:rFonts w:ascii="Segoe UI" w:eastAsia="Segoe UI" w:hAnsi="Segoe UI" w:cs="Segoe UI"/>
    </w:rPr>
  </w:style>
  <w:style w:type="paragraph" w:customStyle="1" w:styleId="9">
    <w:name w:val="Основной текст (9)"/>
    <w:basedOn w:val="a"/>
    <w:link w:val="9Exact"/>
    <w:rsid w:val="00256F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100">
    <w:name w:val="Основной текст (10)"/>
    <w:basedOn w:val="a"/>
    <w:link w:val="10Exact"/>
    <w:rsid w:val="00256F49"/>
    <w:pPr>
      <w:shd w:val="clear" w:color="auto" w:fill="FFFFFF"/>
      <w:spacing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12">
    <w:name w:val="Основной текст (12)"/>
    <w:basedOn w:val="a"/>
    <w:link w:val="12Exact"/>
    <w:rsid w:val="00256F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30">
    <w:name w:val="Заголовок №4 (3)"/>
    <w:basedOn w:val="a"/>
    <w:link w:val="43"/>
    <w:rsid w:val="00256F49"/>
    <w:pPr>
      <w:shd w:val="clear" w:color="auto" w:fill="FFFFFF"/>
      <w:spacing w:after="540" w:line="0" w:lineRule="atLeast"/>
      <w:outlineLvl w:val="3"/>
    </w:pPr>
    <w:rPr>
      <w:rFonts w:ascii="Arial" w:eastAsia="Arial" w:hAnsi="Arial" w:cs="Arial"/>
      <w:sz w:val="28"/>
      <w:szCs w:val="28"/>
      <w:lang w:val="en-US" w:eastAsia="en-US" w:bidi="en-US"/>
    </w:rPr>
  </w:style>
  <w:style w:type="paragraph" w:customStyle="1" w:styleId="110">
    <w:name w:val="Основной текст (11)"/>
    <w:basedOn w:val="a"/>
    <w:link w:val="11"/>
    <w:rsid w:val="00256F49"/>
    <w:pPr>
      <w:shd w:val="clear" w:color="auto" w:fill="FFFFFF"/>
      <w:spacing w:before="540" w:after="360" w:line="0" w:lineRule="atLeast"/>
      <w:jc w:val="center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1718D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18D6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39"/>
    <w:rsid w:val="001718D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5668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aksu-fbp1-fo</dc:creator>
  <cp:lastModifiedBy>USER</cp:lastModifiedBy>
  <cp:revision>6</cp:revision>
  <cp:lastPrinted>2024-06-24T08:30:00Z</cp:lastPrinted>
  <dcterms:created xsi:type="dcterms:W3CDTF">2025-04-23T08:53:00Z</dcterms:created>
  <dcterms:modified xsi:type="dcterms:W3CDTF">2025-04-23T12:37:00Z</dcterms:modified>
</cp:coreProperties>
</file>