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57" w:rsidRDefault="00745D57" w:rsidP="00DD2F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jc w:val="center"/>
        <w:tblLayout w:type="fixed"/>
        <w:tblLook w:val="01E0"/>
      </w:tblPr>
      <w:tblGrid>
        <w:gridCol w:w="108"/>
        <w:gridCol w:w="3954"/>
        <w:gridCol w:w="1560"/>
        <w:gridCol w:w="4127"/>
        <w:gridCol w:w="76"/>
      </w:tblGrid>
      <w:tr w:rsidR="00DD2FA4" w:rsidRPr="0034655F" w:rsidTr="00274FBC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DD2FA4" w:rsidRPr="0034655F" w:rsidRDefault="00DD2FA4" w:rsidP="00274FBC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Аксубаймуниципальрайоны</w:t>
            </w:r>
            <w:proofErr w:type="spellEnd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 xml:space="preserve"> </w:t>
            </w:r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proofErr w:type="spellStart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>4230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66 </w:t>
            </w:r>
            <w:r w:rsidRPr="0034655F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34655F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</w:rPr>
              <w:t>,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DD2FA4" w:rsidRPr="004E3AFD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34655F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DD2FA4" w:rsidRPr="0034655F" w:rsidRDefault="00DD2FA4" w:rsidP="00274F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  <w:hideMark/>
          </w:tcPr>
          <w:p w:rsidR="00DD2FA4" w:rsidRPr="0034655F" w:rsidRDefault="00DD2FA4" w:rsidP="00274FBC">
            <w:pPr>
              <w:pStyle w:val="1"/>
              <w:spacing w:before="0" w:after="0"/>
              <w:jc w:val="center"/>
              <w:rPr>
                <w:rFonts w:ascii="Arial" w:eastAsiaTheme="minorEastAsia" w:hAnsi="Arial" w:cs="Arial"/>
                <w:b w:val="0"/>
                <w:sz w:val="24"/>
                <w:szCs w:val="24"/>
              </w:rPr>
            </w:pPr>
            <w:r w:rsidRPr="0034655F">
              <w:rPr>
                <w:rFonts w:ascii="Arial" w:eastAsiaTheme="minorEastAsia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 xml:space="preserve">42306 с.Новая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346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4655F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655F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DD2FA4" w:rsidRPr="0034655F" w:rsidTr="00274FB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 нче йорт</w:t>
            </w:r>
          </w:p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</w:rPr>
            </w:pPr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DD2FA4" w:rsidRPr="0034655F" w:rsidRDefault="00DD2FA4" w:rsidP="00274FBC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34655F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DD2FA4" w:rsidRPr="0098440A" w:rsidTr="00274FB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DD2FA4" w:rsidRPr="0034655F" w:rsidRDefault="00DD2FA4" w:rsidP="00274FB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34655F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DD2FA4" w:rsidRPr="0034655F" w:rsidRDefault="00DD2FA4" w:rsidP="00274FB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34655F">
              <w:rPr>
                <w:rFonts w:ascii="Arial" w:hAnsi="Arial" w:cs="Arial"/>
                <w:sz w:val="24"/>
                <w:szCs w:val="24"/>
              </w:rPr>
              <w:t>11599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34655F">
              <w:rPr>
                <w:rFonts w:ascii="Arial" w:hAnsi="Arial" w:cs="Arial"/>
                <w:sz w:val="24"/>
                <w:szCs w:val="24"/>
              </w:rPr>
              <w:t>1603001197</w:t>
            </w:r>
            <w:r w:rsidRPr="0034655F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34655F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DD2FA4" w:rsidRPr="0034655F" w:rsidRDefault="00DD2FA4" w:rsidP="00274FBC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4655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34655F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34655F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DD2FA4" w:rsidRPr="0098440A" w:rsidRDefault="0098440A" w:rsidP="0098440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</w:p>
    <w:p w:rsidR="00DD2FA4" w:rsidRPr="0034655F" w:rsidRDefault="00DD2FA4" w:rsidP="00DD2FA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Решение</w:t>
      </w: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№</w:t>
      </w:r>
      <w:r w:rsidR="0098440A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</w:t>
      </w:r>
      <w:r w:rsidRPr="0034655F">
        <w:rPr>
          <w:rFonts w:ascii="Arial" w:hAnsi="Arial" w:cs="Arial"/>
          <w:bCs/>
          <w:sz w:val="24"/>
          <w:szCs w:val="24"/>
        </w:rPr>
        <w:t xml:space="preserve">от </w:t>
      </w:r>
      <w:r w:rsidR="00EB6EB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года</w:t>
      </w: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B6EBC" w:rsidRPr="00EB6EBC" w:rsidRDefault="00DD2FA4" w:rsidP="00EB6EBC">
      <w:pPr>
        <w:spacing w:after="0" w:line="240" w:lineRule="auto"/>
        <w:ind w:right="4252"/>
        <w:jc w:val="both"/>
        <w:rPr>
          <w:rFonts w:ascii="Arial" w:hAnsi="Arial" w:cs="Arial"/>
          <w:b/>
          <w:bCs/>
          <w:sz w:val="24"/>
          <w:szCs w:val="24"/>
        </w:rPr>
      </w:pPr>
      <w:r w:rsidRPr="0034655F">
        <w:rPr>
          <w:rFonts w:ascii="Arial" w:hAnsi="Arial" w:cs="Arial"/>
          <w:b/>
          <w:bCs/>
          <w:sz w:val="24"/>
          <w:szCs w:val="24"/>
        </w:rPr>
        <w:t xml:space="preserve">О внесении  изменений в решение Совета Новокиреметского сельского поселения Аксубаевского муниципального района Республики Татарстан от </w:t>
      </w:r>
      <w:r w:rsidR="00EB6EBC" w:rsidRPr="00EB6EBC">
        <w:rPr>
          <w:rFonts w:ascii="Arial" w:hAnsi="Arial" w:cs="Arial"/>
          <w:b/>
          <w:bCs/>
          <w:sz w:val="24"/>
          <w:szCs w:val="24"/>
        </w:rPr>
        <w:t>12.04.2023  N 60 «Об утверждении Положения о муниципальном контроле в сфере благоустройства на территории Новокиреметского сельского поселения Аксубаевского муниципального района Республики Татарстан»</w:t>
      </w:r>
    </w:p>
    <w:p w:rsidR="00DD2FA4" w:rsidRPr="0034655F" w:rsidRDefault="00DD2FA4" w:rsidP="00EB6EBC">
      <w:pPr>
        <w:spacing w:after="0" w:line="240" w:lineRule="auto"/>
        <w:ind w:right="4252"/>
        <w:jc w:val="both"/>
        <w:rPr>
          <w:rFonts w:ascii="Arial" w:hAnsi="Arial" w:cs="Arial"/>
          <w:b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 xml:space="preserve">В целях приведения  в соответствии  с федеральным законодательством, руководствуясь  Уставом Совета Новокиреметского сельского поселения Аксубаевского муниципального района Республики Татарстан, Совет </w:t>
      </w:r>
      <w:proofErr w:type="spellStart"/>
      <w:r w:rsidRPr="0034655F">
        <w:rPr>
          <w:rFonts w:ascii="Arial" w:hAnsi="Arial" w:cs="Arial"/>
          <w:bCs/>
          <w:sz w:val="24"/>
          <w:szCs w:val="24"/>
        </w:rPr>
        <w:t>Новокиреметскогосельского</w:t>
      </w:r>
      <w:proofErr w:type="spellEnd"/>
      <w:r w:rsidRPr="0034655F">
        <w:rPr>
          <w:rFonts w:ascii="Arial" w:hAnsi="Arial" w:cs="Arial"/>
          <w:bCs/>
          <w:sz w:val="24"/>
          <w:szCs w:val="24"/>
        </w:rPr>
        <w:t xml:space="preserve"> поселения Аксубаевского муниципального района Республики Татарстан </w:t>
      </w: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34655F">
        <w:rPr>
          <w:rFonts w:ascii="Arial" w:hAnsi="Arial" w:cs="Arial"/>
          <w:b/>
          <w:bCs/>
          <w:sz w:val="24"/>
          <w:szCs w:val="24"/>
        </w:rPr>
        <w:t>РЕШИЛ:</w:t>
      </w:r>
    </w:p>
    <w:p w:rsidR="00DD2FA4" w:rsidRPr="0034655F" w:rsidRDefault="00DD2FA4" w:rsidP="00DD2F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EB6EBC" w:rsidRPr="00EB6EBC" w:rsidRDefault="00DD2FA4" w:rsidP="00EB6EBC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34655F">
        <w:rPr>
          <w:rFonts w:ascii="Arial" w:hAnsi="Arial" w:cs="Arial"/>
          <w:bCs/>
          <w:sz w:val="24"/>
          <w:szCs w:val="24"/>
        </w:rPr>
        <w:t>1.Внести</w:t>
      </w:r>
      <w:proofErr w:type="spellEnd"/>
      <w:r w:rsidRPr="0034655F">
        <w:rPr>
          <w:rFonts w:ascii="Arial" w:hAnsi="Arial" w:cs="Arial"/>
          <w:bCs/>
          <w:sz w:val="24"/>
          <w:szCs w:val="24"/>
        </w:rPr>
        <w:t xml:space="preserve"> в решение Совета Новокиреметского сельского поселения Аксубаевского муниципального района Республики Татарстан от </w:t>
      </w:r>
      <w:r w:rsidR="00EB6EBC">
        <w:rPr>
          <w:rFonts w:ascii="Arial" w:hAnsi="Arial" w:cs="Arial"/>
          <w:bCs/>
          <w:sz w:val="24"/>
          <w:szCs w:val="24"/>
        </w:rPr>
        <w:t>12.04.2023</w:t>
      </w:r>
      <w:r>
        <w:rPr>
          <w:rFonts w:ascii="Arial" w:hAnsi="Arial" w:cs="Arial"/>
          <w:bCs/>
          <w:sz w:val="24"/>
          <w:szCs w:val="24"/>
        </w:rPr>
        <w:t xml:space="preserve"> N</w:t>
      </w:r>
      <w:r w:rsidR="00EB6EBC">
        <w:rPr>
          <w:rFonts w:ascii="Arial" w:hAnsi="Arial" w:cs="Arial"/>
          <w:bCs/>
          <w:sz w:val="24"/>
          <w:szCs w:val="24"/>
        </w:rPr>
        <w:t>60«</w:t>
      </w:r>
      <w:r w:rsidR="00EB6EBC" w:rsidRPr="00EB6EBC">
        <w:rPr>
          <w:rFonts w:ascii="Arial" w:hAnsi="Arial" w:cs="Arial"/>
          <w:bCs/>
          <w:sz w:val="24"/>
          <w:szCs w:val="24"/>
        </w:rPr>
        <w:t>Об утверждении Положения о муниципальном контроле в сфере благоустройства на территории Новокиреметского сельского поселения Аксубаевского муниципального района Республики Татарстан</w:t>
      </w:r>
      <w:r w:rsidR="00EB6EBC">
        <w:rPr>
          <w:rFonts w:ascii="Arial" w:hAnsi="Arial" w:cs="Arial"/>
          <w:bCs/>
          <w:sz w:val="24"/>
          <w:szCs w:val="24"/>
        </w:rPr>
        <w:t>»</w:t>
      </w:r>
    </w:p>
    <w:p w:rsidR="00DD2FA4" w:rsidRDefault="00DD2FA4" w:rsidP="00DD2FA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следующие изменения:</w:t>
      </w:r>
    </w:p>
    <w:p w:rsidR="00EB6EBC" w:rsidRPr="0034655F" w:rsidRDefault="00EB6EBC" w:rsidP="00DD2FA4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в подпункте 1 пункта 4.22 </w:t>
      </w:r>
      <w:r w:rsidRPr="00EB6EBC">
        <w:rPr>
          <w:rFonts w:ascii="Arial" w:hAnsi="Arial" w:cs="Arial"/>
          <w:bCs/>
          <w:sz w:val="24"/>
          <w:szCs w:val="24"/>
        </w:rPr>
        <w:t>после слов "предписание об устранении выявленных нарушений" дополнить словами "обязательных требований", слова "и (или) о проведении мероприятий по предотвращению причинения вреда (ущерба) охраняемым законом ценностям" исключить</w:t>
      </w:r>
    </w:p>
    <w:p w:rsidR="00DD2FA4" w:rsidRDefault="00DD2FA4" w:rsidP="00DD2FA4">
      <w:pPr>
        <w:pStyle w:val="a4"/>
        <w:ind w:left="0" w:firstLine="708"/>
        <w:jc w:val="both"/>
        <w:rPr>
          <w:rFonts w:ascii="Arial" w:hAnsi="Arial" w:cs="Arial"/>
          <w:sz w:val="24"/>
          <w:szCs w:val="24"/>
        </w:rPr>
      </w:pPr>
    </w:p>
    <w:p w:rsidR="00DD2FA4" w:rsidRPr="0034655F" w:rsidRDefault="00DD2FA4" w:rsidP="00DD2FA4">
      <w:pPr>
        <w:pStyle w:val="a4"/>
        <w:ind w:left="0" w:firstLine="708"/>
        <w:jc w:val="both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2.</w:t>
      </w:r>
      <w:r w:rsidR="000C3BB8">
        <w:rPr>
          <w:rFonts w:ascii="Arial" w:hAnsi="Arial" w:cs="Arial"/>
          <w:sz w:val="24"/>
          <w:szCs w:val="24"/>
        </w:rPr>
        <w:t xml:space="preserve"> </w:t>
      </w:r>
      <w:r w:rsidRPr="0034655F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proofErr w:type="spellStart"/>
      <w:r w:rsidRPr="0034655F">
        <w:rPr>
          <w:rFonts w:ascii="Arial" w:hAnsi="Arial" w:cs="Arial"/>
          <w:sz w:val="24"/>
          <w:szCs w:val="24"/>
        </w:rPr>
        <w:t>Новокирметского</w:t>
      </w:r>
      <w:proofErr w:type="spellEnd"/>
      <w:r w:rsidRPr="0034655F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</w:t>
      </w:r>
      <w:r w:rsidRPr="0034655F">
        <w:rPr>
          <w:rFonts w:ascii="Arial" w:hAnsi="Arial" w:cs="Arial"/>
          <w:sz w:val="24"/>
          <w:szCs w:val="24"/>
        </w:rPr>
        <w:lastRenderedPageBreak/>
        <w:t>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4E3AFD" w:rsidRDefault="004E3AFD" w:rsidP="00DD2FA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3. Настоящее решение вступает в силу после его опубликования (обнародования).</w:t>
      </w:r>
    </w:p>
    <w:p w:rsidR="004E3AFD" w:rsidRDefault="004E3AFD" w:rsidP="00DD2FA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34655F">
        <w:rPr>
          <w:rFonts w:ascii="Arial" w:hAnsi="Arial" w:cs="Arial"/>
          <w:bCs/>
          <w:sz w:val="24"/>
          <w:szCs w:val="24"/>
        </w:rPr>
        <w:t>4.</w:t>
      </w:r>
      <w:r w:rsidR="000C3BB8">
        <w:rPr>
          <w:rFonts w:ascii="Arial" w:hAnsi="Arial" w:cs="Arial"/>
          <w:bCs/>
          <w:sz w:val="24"/>
          <w:szCs w:val="24"/>
        </w:rPr>
        <w:t xml:space="preserve"> </w:t>
      </w:r>
      <w:r w:rsidRPr="0034655F">
        <w:rPr>
          <w:rFonts w:ascii="Arial" w:hAnsi="Arial" w:cs="Arial"/>
          <w:bCs/>
          <w:sz w:val="24"/>
          <w:szCs w:val="24"/>
        </w:rPr>
        <w:t>Контроль за исполнением настоящего решения оставляю за собой.</w:t>
      </w: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DD2FA4" w:rsidRPr="0034655F" w:rsidRDefault="00DD2FA4" w:rsidP="00DD2F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>Глава Новокиреметского сельского поселения</w:t>
      </w:r>
    </w:p>
    <w:p w:rsidR="00DD2FA4" w:rsidRPr="0034655F" w:rsidRDefault="00DD2FA4" w:rsidP="00DD2FA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4655F">
        <w:rPr>
          <w:rFonts w:ascii="Arial" w:hAnsi="Arial" w:cs="Arial"/>
          <w:sz w:val="24"/>
          <w:szCs w:val="24"/>
        </w:rPr>
        <w:t xml:space="preserve">Аксубаевского муниципального района РТ                                            И.Р. Шакиров </w:t>
      </w: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Pr="0034655F" w:rsidRDefault="00DD2FA4" w:rsidP="00DD2FA4">
      <w:pPr>
        <w:spacing w:after="0" w:line="240" w:lineRule="auto"/>
        <w:ind w:left="-567" w:right="-284"/>
        <w:jc w:val="both"/>
        <w:rPr>
          <w:rFonts w:ascii="Arial" w:hAnsi="Arial" w:cs="Arial"/>
          <w:bCs/>
          <w:sz w:val="24"/>
          <w:szCs w:val="24"/>
        </w:rPr>
      </w:pPr>
    </w:p>
    <w:p w:rsidR="00DD2FA4" w:rsidRDefault="00DD2FA4" w:rsidP="00DD2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FA4" w:rsidRDefault="00DD2FA4" w:rsidP="00DD2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FA4" w:rsidRDefault="00DD2FA4" w:rsidP="00DD2F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D2FA4" w:rsidRPr="00DD2FA4" w:rsidRDefault="00DD2FA4" w:rsidP="00DD2FA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2FA4" w:rsidRPr="00DD2FA4" w:rsidSect="004E3A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31E78"/>
    <w:rsid w:val="000C3BB8"/>
    <w:rsid w:val="002A2641"/>
    <w:rsid w:val="004E3AFD"/>
    <w:rsid w:val="00612FC9"/>
    <w:rsid w:val="00745D57"/>
    <w:rsid w:val="0098440A"/>
    <w:rsid w:val="00D42B39"/>
    <w:rsid w:val="00DD2FA4"/>
    <w:rsid w:val="00E31E78"/>
    <w:rsid w:val="00EB6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41"/>
  </w:style>
  <w:style w:type="paragraph" w:styleId="1">
    <w:name w:val="heading 1"/>
    <w:basedOn w:val="a"/>
    <w:next w:val="a"/>
    <w:link w:val="10"/>
    <w:qFormat/>
    <w:rsid w:val="00DD2FA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FA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DD2FA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qFormat/>
    <w:rsid w:val="00DD2F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3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</cp:revision>
  <cp:lastPrinted>2025-04-22T06:00:00Z</cp:lastPrinted>
  <dcterms:created xsi:type="dcterms:W3CDTF">2025-02-19T08:31:00Z</dcterms:created>
  <dcterms:modified xsi:type="dcterms:W3CDTF">2025-04-22T07:22:00Z</dcterms:modified>
</cp:coreProperties>
</file>