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60" w:rsidRPr="003F1A60" w:rsidRDefault="003F1A60" w:rsidP="003F1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F1A60">
        <w:rPr>
          <w:rFonts w:ascii="Times New Roman" w:hAnsi="Times New Roman" w:cs="Times New Roman"/>
          <w:sz w:val="24"/>
          <w:szCs w:val="24"/>
        </w:rPr>
        <w:t xml:space="preserve">Исполнительный комитет Аксубаевского муниципального района </w:t>
      </w:r>
    </w:p>
    <w:p w:rsidR="003F1A60" w:rsidRPr="003F1A60" w:rsidRDefault="003F1A60" w:rsidP="003F1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F1A60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3F1A60" w:rsidRPr="003F1A60" w:rsidRDefault="003F1A60" w:rsidP="003F1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60" w:rsidRPr="003F1A60" w:rsidRDefault="003F1A60" w:rsidP="003F1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60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3F1A60" w:rsidRPr="003F1A60" w:rsidRDefault="003F1A60" w:rsidP="003F1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60" w:rsidRPr="003F1A60" w:rsidRDefault="003F1A60" w:rsidP="003F1A60">
      <w:pPr>
        <w:rPr>
          <w:rFonts w:ascii="Times New Roman" w:hAnsi="Times New Roman" w:cs="Times New Roman"/>
          <w:b/>
          <w:sz w:val="24"/>
          <w:szCs w:val="24"/>
        </w:rPr>
      </w:pP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  <w:t xml:space="preserve"> от </w:t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</w:r>
      <w:r w:rsidRPr="003F1A60">
        <w:rPr>
          <w:rFonts w:ascii="Times New Roman" w:hAnsi="Times New Roman" w:cs="Times New Roman"/>
          <w:b/>
          <w:sz w:val="24"/>
          <w:szCs w:val="24"/>
        </w:rPr>
        <w:tab/>
        <w:t xml:space="preserve">№ </w:t>
      </w:r>
    </w:p>
    <w:p w:rsidR="00040738" w:rsidRDefault="00040738" w:rsidP="00EC79E3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3F1A60" w:rsidRDefault="003F1A60" w:rsidP="00EC79E3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3F1A60" w:rsidRDefault="003F1A60" w:rsidP="00EC79E3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55243D" w:rsidRDefault="0055243D" w:rsidP="00FE60C2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6DD0">
        <w:rPr>
          <w:rFonts w:ascii="Times New Roman" w:hAnsi="Times New Roman" w:cs="Times New Roman"/>
          <w:sz w:val="28"/>
          <w:szCs w:val="28"/>
        </w:rPr>
        <w:t>О вн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есении изменений в </w:t>
      </w:r>
      <w:r w:rsidR="00FC17E0">
        <w:rPr>
          <w:rFonts w:ascii="Times New Roman" w:hAnsi="Times New Roman" w:cs="Times New Roman"/>
          <w:sz w:val="28"/>
          <w:szCs w:val="28"/>
        </w:rPr>
        <w:t>постановление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040738">
        <w:rPr>
          <w:rFonts w:ascii="Times New Roman" w:hAnsi="Times New Roman" w:cs="Times New Roman"/>
          <w:sz w:val="28"/>
          <w:szCs w:val="28"/>
        </w:rPr>
        <w:t>к</w:t>
      </w:r>
      <w:r w:rsidR="009C3085" w:rsidRPr="00486DD0">
        <w:rPr>
          <w:rFonts w:ascii="Times New Roman" w:hAnsi="Times New Roman" w:cs="Times New Roman"/>
          <w:sz w:val="28"/>
          <w:szCs w:val="28"/>
        </w:rPr>
        <w:t>омитета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="009C3085" w:rsidRPr="00486DD0">
        <w:rPr>
          <w:rFonts w:ascii="Times New Roman" w:hAnsi="Times New Roman" w:cs="Times New Roman"/>
          <w:sz w:val="28"/>
          <w:szCs w:val="28"/>
        </w:rPr>
        <w:t>муниципального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>района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9C3085" w:rsidRPr="00486DD0">
        <w:rPr>
          <w:rFonts w:ascii="Times New Roman" w:hAnsi="Times New Roman" w:cs="Times New Roman"/>
          <w:sz w:val="28"/>
          <w:szCs w:val="28"/>
        </w:rPr>
        <w:t>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от 01.07.2024 г. № 183</w:t>
      </w:r>
      <w:r w:rsidR="00CF1BC3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«Об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9C3085" w:rsidRPr="00486DD0">
        <w:rPr>
          <w:rFonts w:ascii="Times New Roman" w:hAnsi="Times New Roman" w:cs="Times New Roman"/>
          <w:sz w:val="28"/>
          <w:szCs w:val="28"/>
        </w:rPr>
        <w:t>условиях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C3085" w:rsidRPr="00486DD0">
        <w:rPr>
          <w:rFonts w:ascii="Times New Roman" w:hAnsi="Times New Roman" w:cs="Times New Roman"/>
          <w:sz w:val="28"/>
          <w:szCs w:val="28"/>
        </w:rPr>
        <w:t>работников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400A1" w:rsidRPr="00486DD0">
        <w:rPr>
          <w:rFonts w:ascii="Times New Roman" w:hAnsi="Times New Roman" w:cs="Times New Roman"/>
          <w:sz w:val="28"/>
          <w:szCs w:val="28"/>
        </w:rPr>
        <w:t>м</w:t>
      </w:r>
      <w:r w:rsidR="009C3085" w:rsidRPr="00486DD0">
        <w:rPr>
          <w:rFonts w:ascii="Times New Roman" w:hAnsi="Times New Roman" w:cs="Times New Roman"/>
          <w:sz w:val="28"/>
          <w:szCs w:val="28"/>
        </w:rPr>
        <w:t>униципальных</w:t>
      </w:r>
      <w:r w:rsidR="00FC17E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образовательных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15DB6" w:rsidRPr="00486DD0">
        <w:rPr>
          <w:rFonts w:ascii="Times New Roman" w:hAnsi="Times New Roman" w:cs="Times New Roman"/>
          <w:sz w:val="28"/>
          <w:szCs w:val="28"/>
        </w:rPr>
        <w:t>организаций</w:t>
      </w:r>
      <w:r w:rsidR="00736C7B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Аксубаевского</w:t>
      </w:r>
      <w:r w:rsidR="00EC79E3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муниципального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400A1" w:rsidRPr="00486D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F18C8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486DD0">
        <w:rPr>
          <w:rFonts w:ascii="Times New Roman" w:hAnsi="Times New Roman" w:cs="Times New Roman"/>
          <w:sz w:val="28"/>
          <w:szCs w:val="28"/>
        </w:rPr>
        <w:t>Татарстан»</w:t>
      </w:r>
    </w:p>
    <w:bookmarkEnd w:id="0"/>
    <w:p w:rsidR="003F1A60" w:rsidRDefault="003F1A60" w:rsidP="00FE60C2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3F1A60" w:rsidRDefault="003F1A60" w:rsidP="00FE60C2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3F1A60" w:rsidRPr="00486DD0" w:rsidRDefault="003F1A60" w:rsidP="00FE60C2">
      <w:pPr>
        <w:spacing w:after="0" w:line="240" w:lineRule="auto"/>
        <w:ind w:right="3828"/>
        <w:jc w:val="both"/>
        <w:rPr>
          <w:rFonts w:ascii="Times New Roman" w:hAnsi="Times New Roman" w:cs="Times New Roman"/>
          <w:sz w:val="28"/>
          <w:szCs w:val="28"/>
        </w:rPr>
      </w:pPr>
    </w:p>
    <w:p w:rsidR="00EC79E3" w:rsidRPr="00486DD0" w:rsidRDefault="00A50909" w:rsidP="00FE6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590166" w:rsidRPr="00486D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40738" w:rsidRDefault="0030014A" w:rsidP="00FE6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DD0">
        <w:rPr>
          <w:rFonts w:ascii="Times New Roman" w:hAnsi="Times New Roman" w:cs="Times New Roman"/>
          <w:sz w:val="28"/>
          <w:szCs w:val="28"/>
        </w:rPr>
        <w:t>На основании Постановления Кабинета Минист</w:t>
      </w:r>
      <w:r w:rsidR="004F7A17" w:rsidRPr="00486DD0">
        <w:rPr>
          <w:rFonts w:ascii="Times New Roman" w:hAnsi="Times New Roman" w:cs="Times New Roman"/>
          <w:sz w:val="28"/>
          <w:szCs w:val="28"/>
        </w:rPr>
        <w:t>ров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от </w:t>
      </w:r>
      <w:r w:rsidR="00CF1BC3">
        <w:rPr>
          <w:rFonts w:ascii="Times New Roman" w:hAnsi="Times New Roman" w:cs="Times New Roman"/>
          <w:sz w:val="28"/>
          <w:szCs w:val="28"/>
        </w:rPr>
        <w:t>24 сентября</w:t>
      </w:r>
      <w:r w:rsidR="00486DD0" w:rsidRPr="00486DD0">
        <w:rPr>
          <w:rFonts w:ascii="Times New Roman" w:hAnsi="Times New Roman" w:cs="Times New Roman"/>
          <w:sz w:val="28"/>
          <w:szCs w:val="28"/>
        </w:rPr>
        <w:t xml:space="preserve"> 2025 г.</w:t>
      </w:r>
      <w:r w:rsidR="00415DB6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4F7A17" w:rsidRPr="00486DD0">
        <w:rPr>
          <w:rFonts w:ascii="Times New Roman" w:hAnsi="Times New Roman" w:cs="Times New Roman"/>
          <w:sz w:val="28"/>
          <w:szCs w:val="28"/>
        </w:rPr>
        <w:t xml:space="preserve"> №</w:t>
      </w:r>
      <w:r w:rsidR="00CF1BC3">
        <w:rPr>
          <w:rFonts w:ascii="Times New Roman" w:hAnsi="Times New Roman" w:cs="Times New Roman"/>
          <w:sz w:val="28"/>
          <w:szCs w:val="28"/>
        </w:rPr>
        <w:t xml:space="preserve"> 732</w:t>
      </w:r>
      <w:r w:rsidRPr="00486DD0">
        <w:rPr>
          <w:rFonts w:ascii="Times New Roman" w:hAnsi="Times New Roman" w:cs="Times New Roman"/>
          <w:sz w:val="28"/>
          <w:szCs w:val="28"/>
        </w:rPr>
        <w:t xml:space="preserve"> «О вне</w:t>
      </w:r>
      <w:r w:rsidR="004400A1" w:rsidRPr="00486DD0">
        <w:rPr>
          <w:rFonts w:ascii="Times New Roman" w:hAnsi="Times New Roman" w:cs="Times New Roman"/>
          <w:sz w:val="28"/>
          <w:szCs w:val="28"/>
        </w:rPr>
        <w:t>сении изменений</w:t>
      </w:r>
      <w:r w:rsidR="00415DB6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в </w:t>
      </w:r>
      <w:r w:rsidR="007E4ED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486DD0">
        <w:rPr>
          <w:rFonts w:ascii="Times New Roman" w:hAnsi="Times New Roman" w:cs="Times New Roman"/>
          <w:sz w:val="28"/>
          <w:szCs w:val="28"/>
        </w:rPr>
        <w:t>от 31.05.2018 № 412 «Об условиях оплаты труда работн</w:t>
      </w:r>
      <w:r w:rsidR="005E49F7" w:rsidRPr="00486DD0">
        <w:rPr>
          <w:rFonts w:ascii="Times New Roman" w:hAnsi="Times New Roman" w:cs="Times New Roman"/>
          <w:sz w:val="28"/>
          <w:szCs w:val="28"/>
        </w:rPr>
        <w:t>иков государственных образо</w:t>
      </w:r>
      <w:r w:rsidR="00E31555" w:rsidRPr="00486DD0">
        <w:rPr>
          <w:rFonts w:ascii="Times New Roman" w:hAnsi="Times New Roman" w:cs="Times New Roman"/>
          <w:sz w:val="28"/>
          <w:szCs w:val="28"/>
        </w:rPr>
        <w:t>вательных</w:t>
      </w:r>
      <w:r w:rsidR="005E49F7" w:rsidRPr="00486DD0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486DD0">
        <w:rPr>
          <w:rFonts w:ascii="Times New Roman" w:hAnsi="Times New Roman" w:cs="Times New Roman"/>
          <w:sz w:val="28"/>
          <w:szCs w:val="28"/>
        </w:rPr>
        <w:t>организаций Республики Татарстан</w:t>
      </w:r>
      <w:r w:rsidR="00FA6D50" w:rsidRPr="00486DD0">
        <w:rPr>
          <w:rFonts w:ascii="Times New Roman" w:hAnsi="Times New Roman" w:cs="Times New Roman"/>
          <w:sz w:val="28"/>
          <w:szCs w:val="28"/>
        </w:rPr>
        <w:t>»</w:t>
      </w:r>
      <w:r w:rsidR="00040738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мунциипального района Республики Татарстан </w:t>
      </w:r>
    </w:p>
    <w:p w:rsidR="00040738" w:rsidRPr="00040738" w:rsidRDefault="00040738" w:rsidP="00FE60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73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90166" w:rsidRPr="00FC17E0" w:rsidRDefault="00FC17E0" w:rsidP="00FE6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690">
        <w:rPr>
          <w:rFonts w:ascii="Times New Roman" w:hAnsi="Times New Roman" w:cs="Times New Roman"/>
          <w:sz w:val="28"/>
          <w:szCs w:val="28"/>
        </w:rPr>
        <w:t xml:space="preserve">. </w:t>
      </w:r>
      <w:r w:rsidR="00E31555" w:rsidRPr="00FC17E0">
        <w:rPr>
          <w:rFonts w:ascii="Times New Roman" w:hAnsi="Times New Roman" w:cs="Times New Roman"/>
          <w:sz w:val="28"/>
          <w:szCs w:val="28"/>
        </w:rPr>
        <w:t>Внести в Положение об условиях оплаты труда работников</w:t>
      </w:r>
      <w:r w:rsidR="0055243D" w:rsidRPr="00FC17E0">
        <w:rPr>
          <w:rFonts w:ascii="Times New Roman" w:hAnsi="Times New Roman" w:cs="Times New Roman"/>
          <w:sz w:val="28"/>
          <w:szCs w:val="28"/>
        </w:rPr>
        <w:t xml:space="preserve"> </w:t>
      </w:r>
      <w:r w:rsidR="00E31555" w:rsidRPr="00FC17E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Аксубаевского муниципального района Республики Татарстан, утвержденное постановлением  </w:t>
      </w:r>
      <w:r w:rsidR="0055243D" w:rsidRPr="00FC17E0">
        <w:rPr>
          <w:rFonts w:ascii="Times New Roman" w:hAnsi="Times New Roman" w:cs="Times New Roman"/>
          <w:sz w:val="28"/>
          <w:szCs w:val="28"/>
        </w:rPr>
        <w:t>Исполнительного комитета Аксубаевского муниципального ра</w:t>
      </w:r>
      <w:r w:rsidR="00415DB6" w:rsidRPr="00FC17E0">
        <w:rPr>
          <w:rFonts w:ascii="Times New Roman" w:hAnsi="Times New Roman" w:cs="Times New Roman"/>
          <w:sz w:val="28"/>
          <w:szCs w:val="28"/>
        </w:rPr>
        <w:t>йона  Республики Татарстан № 183</w:t>
      </w:r>
      <w:r w:rsidR="00E31555" w:rsidRPr="00FC17E0">
        <w:rPr>
          <w:rFonts w:ascii="Times New Roman" w:hAnsi="Times New Roman" w:cs="Times New Roman"/>
          <w:sz w:val="28"/>
          <w:szCs w:val="28"/>
        </w:rPr>
        <w:t xml:space="preserve"> от </w:t>
      </w:r>
      <w:r w:rsidR="00415DB6" w:rsidRPr="00FC17E0">
        <w:rPr>
          <w:rFonts w:ascii="Times New Roman" w:hAnsi="Times New Roman" w:cs="Times New Roman"/>
          <w:sz w:val="28"/>
          <w:szCs w:val="28"/>
        </w:rPr>
        <w:t>01.07.2024</w:t>
      </w:r>
      <w:r w:rsidR="0055243D" w:rsidRPr="00FC17E0">
        <w:rPr>
          <w:rFonts w:ascii="Times New Roman" w:hAnsi="Times New Roman" w:cs="Times New Roman"/>
          <w:sz w:val="28"/>
          <w:szCs w:val="28"/>
        </w:rPr>
        <w:t xml:space="preserve"> года «Об</w:t>
      </w:r>
      <w:r w:rsidR="00A50909" w:rsidRPr="00FC17E0">
        <w:rPr>
          <w:rFonts w:ascii="Times New Roman" w:hAnsi="Times New Roman" w:cs="Times New Roman"/>
          <w:sz w:val="28"/>
          <w:szCs w:val="28"/>
        </w:rPr>
        <w:t xml:space="preserve"> условиях оплаты труда работников</w:t>
      </w:r>
      <w:r w:rsidR="00415DB6" w:rsidRPr="00FC17E0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</w:t>
      </w:r>
      <w:r w:rsidR="005E49F7" w:rsidRPr="00FC17E0">
        <w:rPr>
          <w:rFonts w:ascii="Times New Roman" w:hAnsi="Times New Roman" w:cs="Times New Roman"/>
          <w:sz w:val="28"/>
          <w:szCs w:val="28"/>
        </w:rPr>
        <w:t xml:space="preserve"> Аксуба</w:t>
      </w:r>
      <w:r w:rsidR="00A50909" w:rsidRPr="00FC17E0"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  <w:r w:rsidR="0055243D" w:rsidRPr="00FC17E0">
        <w:rPr>
          <w:rFonts w:ascii="Times New Roman" w:hAnsi="Times New Roman" w:cs="Times New Roman"/>
          <w:sz w:val="28"/>
          <w:szCs w:val="28"/>
        </w:rPr>
        <w:t>»</w:t>
      </w:r>
      <w:r w:rsidR="00FA6D50" w:rsidRPr="00FC17E0">
        <w:rPr>
          <w:rFonts w:ascii="Times New Roman" w:hAnsi="Times New Roman" w:cs="Times New Roman"/>
          <w:sz w:val="28"/>
          <w:szCs w:val="28"/>
        </w:rPr>
        <w:t xml:space="preserve"> » ( с измене</w:t>
      </w:r>
      <w:r w:rsidR="00486DD0" w:rsidRPr="00FC17E0"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FA6D50" w:rsidRPr="00FC17E0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от 28.11.2024</w:t>
      </w:r>
      <w:r w:rsidR="00CF1BC3">
        <w:rPr>
          <w:rFonts w:ascii="Times New Roman" w:hAnsi="Times New Roman" w:cs="Times New Roman"/>
          <w:sz w:val="28"/>
          <w:szCs w:val="28"/>
        </w:rPr>
        <w:t xml:space="preserve"> г.</w:t>
      </w:r>
      <w:r w:rsidR="00FA6D50" w:rsidRPr="00FC17E0">
        <w:rPr>
          <w:rFonts w:ascii="Times New Roman" w:hAnsi="Times New Roman" w:cs="Times New Roman"/>
          <w:sz w:val="28"/>
          <w:szCs w:val="28"/>
        </w:rPr>
        <w:t xml:space="preserve"> №362</w:t>
      </w:r>
      <w:r w:rsidR="00486DD0" w:rsidRPr="00FC17E0">
        <w:rPr>
          <w:rFonts w:ascii="Times New Roman" w:hAnsi="Times New Roman" w:cs="Times New Roman"/>
          <w:sz w:val="28"/>
          <w:szCs w:val="28"/>
        </w:rPr>
        <w:t>, от 17.01.2025</w:t>
      </w:r>
      <w:r w:rsidR="00CF1BC3">
        <w:rPr>
          <w:rFonts w:ascii="Times New Roman" w:hAnsi="Times New Roman" w:cs="Times New Roman"/>
          <w:sz w:val="28"/>
          <w:szCs w:val="28"/>
        </w:rPr>
        <w:t xml:space="preserve"> г.</w:t>
      </w:r>
      <w:r w:rsidR="00486DD0" w:rsidRPr="00FC17E0">
        <w:rPr>
          <w:rFonts w:ascii="Times New Roman" w:hAnsi="Times New Roman" w:cs="Times New Roman"/>
          <w:sz w:val="28"/>
          <w:szCs w:val="28"/>
        </w:rPr>
        <w:t xml:space="preserve"> № 6</w:t>
      </w:r>
      <w:r w:rsidR="00CF1BC3">
        <w:rPr>
          <w:rFonts w:ascii="Times New Roman" w:hAnsi="Times New Roman" w:cs="Times New Roman"/>
          <w:sz w:val="28"/>
          <w:szCs w:val="28"/>
        </w:rPr>
        <w:t>, от 11.04.2025 г. №98 а, от 25.04.2025 г. № 115, от 19.06.2025 г. №444</w:t>
      </w:r>
      <w:r w:rsidR="00FA6D50" w:rsidRPr="00FC17E0">
        <w:rPr>
          <w:rFonts w:ascii="Times New Roman" w:hAnsi="Times New Roman" w:cs="Times New Roman"/>
          <w:sz w:val="28"/>
          <w:szCs w:val="28"/>
        </w:rPr>
        <w:t xml:space="preserve">), </w:t>
      </w:r>
      <w:r w:rsidRPr="00FC17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C17E0" w:rsidRDefault="00FC17E0" w:rsidP="00FC1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Положении об условиях оплаты труда работников общеобразовательных учреждений Аксубаевского муниципального района Республики Татарстан, утвержденное указанным постановлением:</w:t>
      </w:r>
    </w:p>
    <w:p w:rsidR="003F1A60" w:rsidRDefault="00FC17E0" w:rsidP="00FC1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1A60" w:rsidRDefault="003F1A60" w:rsidP="00FC1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A60" w:rsidRDefault="003F1A60" w:rsidP="00FC1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E0" w:rsidRPr="00FC17E0" w:rsidRDefault="00FC17E0" w:rsidP="00FC1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C1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F1A60" w:rsidRDefault="003F1A60" w:rsidP="001A6690">
      <w:pPr>
        <w:widowControl w:val="0"/>
        <w:spacing w:after="176" w:line="296" w:lineRule="exact"/>
        <w:ind w:lef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F1A60" w:rsidRDefault="003F1A60" w:rsidP="001A6690">
      <w:pPr>
        <w:widowControl w:val="0"/>
        <w:spacing w:after="176" w:line="296" w:lineRule="exact"/>
        <w:ind w:lef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F1A60" w:rsidRDefault="003F1A60" w:rsidP="001A6690">
      <w:pPr>
        <w:widowControl w:val="0"/>
        <w:spacing w:after="176" w:line="296" w:lineRule="exact"/>
        <w:ind w:lef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spacing w:after="176" w:line="296" w:lineRule="exact"/>
        <w:ind w:lef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«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val="en-US" w:eastAsia="ru-RU" w:bidi="ru-RU"/>
        </w:rPr>
        <w:t>II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Определение базовых окладов работников</w:t>
      </w:r>
      <w:r w:rsidR="0004073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общеобразовательных организаций</w:t>
      </w:r>
    </w:p>
    <w:p w:rsidR="003F1A60" w:rsidRDefault="003F1A60" w:rsidP="001A6690">
      <w:pPr>
        <w:widowControl w:val="0"/>
        <w:tabs>
          <w:tab w:val="left" w:pos="1199"/>
        </w:tabs>
        <w:spacing w:after="0" w:line="291" w:lineRule="exact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F1A60" w:rsidRDefault="003F1A60" w:rsidP="001A6690">
      <w:pPr>
        <w:widowControl w:val="0"/>
        <w:tabs>
          <w:tab w:val="left" w:pos="1199"/>
        </w:tabs>
        <w:spacing w:after="0" w:line="291" w:lineRule="exact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tabs>
          <w:tab w:val="left" w:pos="1199"/>
        </w:tabs>
        <w:spacing w:after="0" w:line="291" w:lineRule="exact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2.1 Базовые оклады работников образования общеобразовательных организаций установливаются в следующих размерах:</w:t>
      </w:r>
    </w:p>
    <w:p w:rsidR="001A6690" w:rsidRPr="0031212E" w:rsidRDefault="001A6690" w:rsidP="001A6690">
      <w:pPr>
        <w:widowControl w:val="0"/>
        <w:tabs>
          <w:tab w:val="left" w:pos="1199"/>
        </w:tabs>
        <w:spacing w:after="0" w:line="291" w:lineRule="exact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4790"/>
        <w:gridCol w:w="2286"/>
      </w:tblGrid>
      <w:tr w:rsidR="001A6690" w:rsidRPr="00730F19" w:rsidTr="00FE60C2">
        <w:trPr>
          <w:trHeight w:hRule="exact" w:val="93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120" w:line="26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730F19" w:rsidRDefault="001A6690" w:rsidP="001A6690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9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730F19" w:rsidTr="00FE60C2">
        <w:trPr>
          <w:trHeight w:hRule="exact" w:val="30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</w:tr>
      <w:tr w:rsidR="001A6690" w:rsidRPr="00730F19" w:rsidTr="001A6690">
        <w:trPr>
          <w:trHeight w:hRule="exact" w:val="669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учебно-вспомогательного персонала</w:t>
            </w:r>
          </w:p>
          <w:p w:rsidR="001A6690" w:rsidRPr="00730F19" w:rsidRDefault="001A6690" w:rsidP="001A6690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первого уровня</w:t>
            </w:r>
          </w:p>
        </w:tc>
      </w:tr>
      <w:tr w:rsidR="001A6690" w:rsidRPr="00730F19" w:rsidTr="00FE60C2">
        <w:trPr>
          <w:trHeight w:hRule="exact" w:val="370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Вожатый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25 960</w:t>
            </w:r>
          </w:p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FE60C2">
        <w:trPr>
          <w:trHeight w:hRule="exact" w:val="290"/>
        </w:trPr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Помощник воспитателя</w:t>
            </w: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FE60C2">
        <w:trPr>
          <w:trHeight w:hRule="exact" w:val="280"/>
        </w:trPr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 учебной части</w:t>
            </w: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639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учебно-вспомогательного персонала</w:t>
            </w:r>
          </w:p>
          <w:p w:rsidR="001A6690" w:rsidRPr="00730F19" w:rsidRDefault="001A6690" w:rsidP="001A6690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второго уровня</w:t>
            </w:r>
          </w:p>
        </w:tc>
      </w:tr>
      <w:tr w:rsidR="001A6690" w:rsidRPr="00730F19" w:rsidTr="00FE60C2">
        <w:trPr>
          <w:trHeight w:hRule="exact" w:val="57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Дежурный по режиму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26 090</w:t>
            </w:r>
          </w:p>
        </w:tc>
      </w:tr>
      <w:tr w:rsidR="001A6690" w:rsidRPr="00730F19" w:rsidTr="00FE60C2">
        <w:trPr>
          <w:trHeight w:hRule="exact" w:val="433"/>
        </w:trPr>
        <w:tc>
          <w:tcPr>
            <w:tcW w:w="27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Младший воспитатель</w:t>
            </w: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FE60C2">
        <w:trPr>
          <w:trHeight w:hRule="exact" w:val="41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Диспетчер образовательной организации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26 350</w:t>
            </w:r>
          </w:p>
        </w:tc>
      </w:tr>
    </w:tbl>
    <w:p w:rsidR="001A6690" w:rsidRPr="0031212E" w:rsidRDefault="001A6690" w:rsidP="001A6690">
      <w:pPr>
        <w:widowControl w:val="0"/>
        <w:tabs>
          <w:tab w:val="left" w:pos="1203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A6690" w:rsidRPr="0031212E" w:rsidRDefault="001A6690" w:rsidP="001A6690">
      <w:pPr>
        <w:framePr w:w="9794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A6690" w:rsidRPr="0031212E" w:rsidRDefault="001A6690" w:rsidP="001A669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5139"/>
        <w:gridCol w:w="1928"/>
      </w:tblGrid>
      <w:tr w:rsidR="001A6690" w:rsidRPr="0031212E" w:rsidTr="001A6690">
        <w:trPr>
          <w:trHeight w:hRule="exact" w:val="317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1212E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1212E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31212E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1A6690" w:rsidRPr="00730F19" w:rsidTr="001A6690">
        <w:trPr>
          <w:trHeight w:hRule="exact" w:val="639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дежурный по режиму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644"/>
          <w:jc w:val="center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педагогических</w:t>
            </w:r>
          </w:p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работников</w:t>
            </w:r>
          </w:p>
        </w:tc>
      </w:tr>
      <w:tr w:rsidR="001A6690" w:rsidRPr="00730F19" w:rsidTr="001A6690">
        <w:trPr>
          <w:trHeight w:hRule="exact" w:val="341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труду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27 390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физической культуре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Музыкальный руководитель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вожатый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квалификаци- 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Концертмейстер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27 500</w:t>
            </w: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 дополнительного образования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Педагог-организатор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Социальный педагог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Тренер-преподаватель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Инструктор-методист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27 650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Педагог-психолог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инструктор-методист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644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педагог дополнительного образования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тренер-преподаватель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Методист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966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Преподаватель (кроме должностей преподавателей, отнесенных к профессорско- преподавательскому составу)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27 780</w:t>
            </w:r>
          </w:p>
        </w:tc>
      </w:tr>
      <w:tr w:rsidR="001A6690" w:rsidRPr="00730F19" w:rsidTr="001A6690">
        <w:trPr>
          <w:trHeight w:hRule="exact" w:val="644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Руководитель физического воспитания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Учитель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воспитатель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методист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95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Учитель-дефектолог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08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Учитель-логопед (логопед)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2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Педагог-библиотекарь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587"/>
          <w:jc w:val="center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руководителей</w:t>
            </w:r>
          </w:p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структурных подразделений</w:t>
            </w:r>
          </w:p>
        </w:tc>
      </w:tr>
      <w:tr w:rsidR="001A6690" w:rsidRPr="00730F19" w:rsidTr="001A6690">
        <w:trPr>
          <w:trHeight w:hRule="exact" w:val="900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796" w:wrap="notBeside" w:vAnchor="text" w:hAnchor="text" w:xAlign="center" w:y="1"/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структурным подразделением: кабинетом, лабораторией, отделом, отделением, сектором, учебно-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796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27 830</w:t>
            </w:r>
          </w:p>
        </w:tc>
      </w:tr>
    </w:tbl>
    <w:p w:rsidR="001A6690" w:rsidRPr="0031212E" w:rsidRDefault="001A6690" w:rsidP="001A6690">
      <w:pPr>
        <w:framePr w:w="9796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A6690" w:rsidRPr="0031212E" w:rsidRDefault="001A6690" w:rsidP="001A669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5154"/>
        <w:gridCol w:w="1942"/>
      </w:tblGrid>
      <w:tr w:rsidR="001A6690" w:rsidRPr="0031212E" w:rsidTr="001A6690">
        <w:trPr>
          <w:trHeight w:hRule="exact" w:val="332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1212E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1212E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31212E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1A6690" w:rsidRPr="00730F19" w:rsidTr="001A6690">
        <w:trPr>
          <w:trHeight w:hRule="exact" w:val="3865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организаций, реализующих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2989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829" w:wrap="notBeside" w:vAnchor="text" w:hAnchor="text" w:xAlign="center" w:y="1"/>
              <w:widowControl w:val="0"/>
              <w:suppressAutoHyphens/>
              <w:overflowPunct w:val="0"/>
              <w:autoSpaceDE w:val="0"/>
              <w:spacing w:after="0" w:line="260" w:lineRule="exac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27 890</w:t>
            </w:r>
          </w:p>
          <w:p w:rsidR="001A6690" w:rsidRPr="00730F19" w:rsidRDefault="001A6690" w:rsidP="001A6690">
            <w:pPr>
              <w:framePr w:w="9829" w:wrap="notBeside" w:vAnchor="text" w:hAnchor="text" w:xAlign="center" w:y="1"/>
              <w:widowControl w:val="0"/>
              <w:suppressAutoHyphens/>
              <w:overflowPunct w:val="0"/>
              <w:autoSpaceDE w:val="0"/>
              <w:spacing w:after="0" w:line="260" w:lineRule="exac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Pr="00730F19" w:rsidRDefault="001A6690" w:rsidP="001A6690">
      <w:pPr>
        <w:framePr w:w="9829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tabs>
          <w:tab w:val="left" w:pos="1222"/>
        </w:tabs>
        <w:spacing w:before="250" w:after="0" w:line="298" w:lineRule="exact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2.2. Базовые оклады работников культуры общеобразовательных организаций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4"/>
        <w:gridCol w:w="2871"/>
      </w:tblGrid>
      <w:tr w:rsidR="001A6690" w:rsidRPr="00730F19" w:rsidTr="001A6690">
        <w:trPr>
          <w:trHeight w:hRule="exact" w:val="74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730F19" w:rsidTr="001A6690">
        <w:trPr>
          <w:trHeight w:hRule="exact" w:val="29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</w:tr>
      <w:tr w:rsidR="001A6690" w:rsidRPr="00730F19" w:rsidTr="001A6690">
        <w:trPr>
          <w:trHeight w:hRule="exact" w:val="597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1A6690" w:rsidRPr="00730F19" w:rsidTr="001A6690">
        <w:trPr>
          <w:trHeight w:hRule="exact" w:val="30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Аккомпаниатор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CF1BC3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27 450</w:t>
            </w:r>
          </w:p>
        </w:tc>
      </w:tr>
      <w:tr w:rsidR="001A6690" w:rsidRPr="00730F19" w:rsidTr="001A6690">
        <w:trPr>
          <w:trHeight w:hRule="exact" w:val="30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Культорганизатор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606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1A6690" w:rsidRPr="00730F19" w:rsidTr="001A6690">
        <w:trPr>
          <w:trHeight w:hRule="exact" w:val="30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Библиотекарь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28 000</w:t>
            </w:r>
          </w:p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Звукооператор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29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Ведущий библиотекарь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Художник-декоратор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31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Главный библиотекарь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rPr>
          <w:trHeight w:hRule="exact" w:val="625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отделом (сектором) библиотеки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29 320</w:t>
            </w:r>
          </w:p>
        </w:tc>
      </w:tr>
      <w:tr w:rsidR="001A6690" w:rsidRPr="00730F19" w:rsidTr="001A6690">
        <w:trPr>
          <w:trHeight w:hRule="exact" w:val="33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отделом (сектором) музея</w:t>
            </w:r>
          </w:p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Pr="00730F19" w:rsidRDefault="001A6690" w:rsidP="001A6690">
      <w:pPr>
        <w:framePr w:w="9815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tabs>
          <w:tab w:val="left" w:pos="1237"/>
        </w:tabs>
        <w:spacing w:after="0" w:line="324" w:lineRule="exact"/>
        <w:ind w:left="7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730F19" w:rsidRDefault="001A6690" w:rsidP="001A6690">
      <w:pPr>
        <w:widowControl w:val="0"/>
        <w:tabs>
          <w:tab w:val="left" w:pos="1237"/>
        </w:tabs>
        <w:spacing w:after="0" w:line="324" w:lineRule="exact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2.3. Базовые оклады медицинских работников общеобразовательных организаций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4086"/>
        <w:gridCol w:w="2880"/>
      </w:tblGrid>
      <w:tr w:rsidR="001A6690" w:rsidRPr="0031212E" w:rsidTr="001A6690">
        <w:trPr>
          <w:trHeight w:hRule="exact" w:val="67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120" w:line="26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31212E" w:rsidTr="001A6690">
        <w:trPr>
          <w:trHeight w:hRule="exact" w:val="32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</w:tr>
      <w:tr w:rsidR="001A6690" w:rsidRPr="0031212E" w:rsidTr="001A6690">
        <w:trPr>
          <w:trHeight w:hRule="exact" w:val="629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12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«Медицинский и фармацевтический</w:t>
            </w:r>
          </w:p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персонал первого уровня»</w:t>
            </w:r>
          </w:p>
        </w:tc>
      </w:tr>
      <w:tr w:rsidR="001A6690" w:rsidRPr="0031212E" w:rsidTr="001A6690">
        <w:trPr>
          <w:trHeight w:hRule="exact" w:val="126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CF1BC3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25 650</w:t>
            </w:r>
          </w:p>
        </w:tc>
      </w:tr>
      <w:tr w:rsidR="001A6690" w:rsidRPr="0031212E" w:rsidTr="001A6690">
        <w:trPr>
          <w:trHeight w:hRule="exact" w:val="629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«Средний медицинский и</w:t>
            </w:r>
          </w:p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фармацевтический персонал»</w:t>
            </w:r>
          </w:p>
        </w:tc>
      </w:tr>
      <w:tr w:rsidR="001A6690" w:rsidRPr="0031212E" w:rsidTr="001A6690">
        <w:trPr>
          <w:trHeight w:hRule="exact" w:val="63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лечебной физкультуре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26 660</w:t>
            </w:r>
          </w:p>
        </w:tc>
      </w:tr>
      <w:tr w:rsidR="001A6690" w:rsidRPr="0031212E" w:rsidTr="001A6690">
        <w:trPr>
          <w:trHeight w:hRule="exact" w:val="63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диетическая (медицинский брат диетический)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27 210</w:t>
            </w:r>
          </w:p>
        </w:tc>
      </w:tr>
      <w:tr w:rsidR="001A6690" w:rsidRPr="0031212E" w:rsidTr="001A6690">
        <w:trPr>
          <w:trHeight w:hRule="exact" w:val="634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(медицинский брат)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27 760</w:t>
            </w:r>
          </w:p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31212E" w:rsidTr="001A6690">
        <w:trPr>
          <w:trHeight w:hRule="exact" w:val="935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31212E" w:rsidTr="001A6690">
        <w:trPr>
          <w:trHeight w:hRule="exact" w:val="629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по массажу (медицинский брат по массажу)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31212E" w:rsidTr="001A6690">
        <w:trPr>
          <w:trHeight w:hRule="exact" w:val="329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Фельдшер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28 530</w:t>
            </w:r>
          </w:p>
        </w:tc>
      </w:tr>
      <w:tr w:rsidR="001A6690" w:rsidRPr="0031212E" w:rsidTr="001A6690">
        <w:trPr>
          <w:trHeight w:hRule="exact" w:val="944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процедурной (медицинский брат процедурной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31212E" w:rsidTr="001A6690">
        <w:trPr>
          <w:trHeight w:hRule="exact" w:val="629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Пятый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Старшая медицинская сестра (старший медицинский брат)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29 630</w:t>
            </w:r>
          </w:p>
        </w:tc>
      </w:tr>
      <w:tr w:rsidR="001A6690" w:rsidRPr="0031212E" w:rsidTr="001A6690">
        <w:trPr>
          <w:trHeight w:hRule="exact" w:val="949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здравпунктом фельдшер (медицинская сестра (медицинский брат))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31212E" w:rsidTr="001A6690">
        <w:trPr>
          <w:trHeight w:hRule="exact" w:val="334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26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1A6690" w:rsidRPr="0031212E" w:rsidTr="001A6690">
        <w:trPr>
          <w:trHeight w:hRule="exact" w:val="127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837" w:wrap="notBeside" w:vAnchor="text" w:hAnchor="text" w:xAlign="center" w:y="1"/>
              <w:widowControl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Врачи-специалисты (кроме вра- чей-специалистов, отнесенных к третьему и четвертому квалификационным уровням)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733C4E">
            <w:pPr>
              <w:framePr w:w="9837" w:wrap="notBeside" w:vAnchor="text" w:hAnchor="text" w:xAlign="center" w:y="1"/>
              <w:widowControl w:val="0"/>
              <w:suppressAutoHyphens/>
              <w:overflowPunct w:val="0"/>
              <w:autoSpaceDE w:val="0"/>
              <w:spacing w:after="0" w:line="26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</w:t>
            </w:r>
            <w:r w:rsidR="00733C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32 090</w:t>
            </w: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»;</w:t>
            </w:r>
          </w:p>
        </w:tc>
      </w:tr>
    </w:tbl>
    <w:p w:rsidR="001A6690" w:rsidRPr="0031212E" w:rsidRDefault="001A6690" w:rsidP="001A6690">
      <w:pPr>
        <w:framePr w:w="9837" w:wrap="notBeside" w:vAnchor="text" w:hAnchor="text" w:xAlign="center" w:y="1"/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Pr="00730F19" w:rsidRDefault="00A30A6B" w:rsidP="00A30A6B">
      <w:pPr>
        <w:spacing w:after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1A6690" w:rsidRPr="00730F19">
        <w:rPr>
          <w:rFonts w:ascii="Times New Roman" w:hAnsi="Times New Roman" w:cs="Times New Roman"/>
          <w:sz w:val="26"/>
          <w:szCs w:val="26"/>
        </w:rPr>
        <w:t>аблицу 17 изложить в следующей редакции:</w:t>
      </w:r>
    </w:p>
    <w:p w:rsidR="001A6690" w:rsidRPr="00730F19" w:rsidRDefault="001A6690" w:rsidP="001A6690">
      <w:pPr>
        <w:widowControl w:val="0"/>
        <w:spacing w:after="257" w:line="260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«Таблица 17</w:t>
      </w:r>
    </w:p>
    <w:p w:rsidR="001A6690" w:rsidRPr="00730F19" w:rsidRDefault="001A6690" w:rsidP="001A6690">
      <w:pPr>
        <w:widowControl w:val="0"/>
        <w:spacing w:line="313" w:lineRule="exact"/>
        <w:ind w:left="58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Группа по оплате труда руководителей, размеры базовых окладов и выплат стимулирующего характера за качество выполняемых работ руководителям 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3368"/>
        <w:gridCol w:w="1757"/>
        <w:gridCol w:w="2615"/>
      </w:tblGrid>
      <w:tr w:rsidR="001A6690" w:rsidRPr="00730F19" w:rsidTr="001A6690">
        <w:trPr>
          <w:trHeight w:hRule="exact" w:val="156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ind w:left="220" w:firstLine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Группа по оплате труда руководителя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Значение объемного показателя (численность обучающихся, воспитанников по состоянию на начало учебного года), человек*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Базовый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оклад,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рублей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Выплаты стимулирующего характера за качество выполняемых работ, рублей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1-15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42 900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A30A6B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8 </w:t>
            </w:r>
            <w:r w:rsidR="00733C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16-50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45 100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A30A6B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  <w:r w:rsidR="00733C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8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51-100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47 3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A30A6B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  <w:r w:rsidR="00733C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9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101-200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48 4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000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201-400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50 6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13 2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401-600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51 7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601 - 800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53 9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801 - 1 000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58 3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1 001 - 1 200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59 4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15 4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1 201 - 1 400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60 5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16 5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1 401 - 1 800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60 5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19 8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1 801 и выше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61 6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24 2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</w:tr>
      <w:tr w:rsidR="001A6690" w:rsidRPr="008421F4" w:rsidTr="00133E82">
        <w:trPr>
          <w:trHeight w:hRule="exact" w:val="2811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’Контингент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1A6690" w:rsidRPr="005B6A67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1A6690" w:rsidRPr="005B6A67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1A6690" w:rsidRPr="005B6A67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Контингент обучающихся межшкольных учебных комбинатов учитывается с коэффициентом 0,5.</w:t>
            </w:r>
            <w:r w:rsidR="00133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»</w:t>
            </w:r>
          </w:p>
        </w:tc>
      </w:tr>
    </w:tbl>
    <w:p w:rsidR="001A6690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A6690" w:rsidRPr="00730F19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30F19">
        <w:rPr>
          <w:rFonts w:ascii="Times New Roman" w:hAnsi="Times New Roman" w:cs="Times New Roman"/>
          <w:sz w:val="26"/>
          <w:szCs w:val="26"/>
        </w:rPr>
        <w:t>В Положении об условиях оплаты труда работников дошкольных образовательных организаций Аксубаевского муниципального района Республики Татарстан, утвержденном указанным постановлением:</w:t>
      </w:r>
    </w:p>
    <w:p w:rsidR="001A6690" w:rsidRPr="00730F19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30F19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730F1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30F1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33E82" w:rsidRDefault="001A6690" w:rsidP="00133E82">
      <w:pPr>
        <w:widowControl w:val="0"/>
        <w:spacing w:after="176" w:line="296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hAnsi="Times New Roman" w:cs="Times New Roman"/>
          <w:sz w:val="26"/>
          <w:szCs w:val="26"/>
        </w:rPr>
        <w:t>«</w:t>
      </w: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II</w:t>
      </w: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Определение базовых окладов работников</w:t>
      </w:r>
    </w:p>
    <w:p w:rsidR="001A6690" w:rsidRPr="00730F19" w:rsidRDefault="001A6690" w:rsidP="00133E82">
      <w:pPr>
        <w:widowControl w:val="0"/>
        <w:spacing w:after="176" w:line="296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дошкольных образовательных организаций</w:t>
      </w:r>
    </w:p>
    <w:p w:rsidR="001A6690" w:rsidRPr="00730F19" w:rsidRDefault="001A6690" w:rsidP="001A6690">
      <w:pPr>
        <w:widowControl w:val="0"/>
        <w:tabs>
          <w:tab w:val="left" w:pos="1199"/>
        </w:tabs>
        <w:spacing w:after="0" w:line="291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2.1. Базовые оклады работников образования дошкольных образовательных организаций устанавливаются в следующих размерах: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9"/>
        <w:gridCol w:w="10"/>
        <w:gridCol w:w="5205"/>
        <w:gridCol w:w="1862"/>
      </w:tblGrid>
      <w:tr w:rsidR="001A6690" w:rsidRPr="001B772C" w:rsidTr="001A6690">
        <w:trPr>
          <w:trHeight w:hRule="exact" w:val="861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120" w:line="26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730F19" w:rsidRDefault="001A6690" w:rsidP="001A6690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5B6A67" w:rsidRDefault="001A6690" w:rsidP="001A6690">
            <w:pPr>
              <w:widowControl w:val="0"/>
              <w:spacing w:after="0" w:line="29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1B772C" w:rsidTr="001A6690">
        <w:trPr>
          <w:trHeight w:hRule="exact" w:val="30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5B6A67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1A6690" w:rsidRPr="001B772C" w:rsidTr="001A6690">
        <w:trPr>
          <w:trHeight w:hRule="exact" w:val="601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  <w:p w:rsidR="001A6690" w:rsidRPr="00730F19" w:rsidRDefault="001A6690" w:rsidP="001A6690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6690" w:rsidRPr="00730F19" w:rsidRDefault="001A6690" w:rsidP="001A6690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первого уровня</w:t>
            </w:r>
          </w:p>
        </w:tc>
      </w:tr>
      <w:tr w:rsidR="001A6690" w:rsidRPr="001B772C" w:rsidTr="001A6690">
        <w:trPr>
          <w:trHeight w:hRule="exact" w:val="439"/>
        </w:trPr>
        <w:tc>
          <w:tcPr>
            <w:tcW w:w="2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Вожатый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733C4E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25 960</w:t>
            </w:r>
          </w:p>
        </w:tc>
      </w:tr>
      <w:tr w:rsidR="001A6690" w:rsidRPr="001B772C" w:rsidTr="001A6690">
        <w:trPr>
          <w:trHeight w:hRule="exact" w:val="422"/>
        </w:trPr>
        <w:tc>
          <w:tcPr>
            <w:tcW w:w="27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Помощник воспитателя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581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Профессиональная квалификационная группа должностей </w:t>
            </w:r>
          </w:p>
          <w:p w:rsidR="001A6690" w:rsidRPr="00730F19" w:rsidRDefault="001A6690" w:rsidP="001A6690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работников учебно-вспомогательного персонала второго уровня</w:t>
            </w:r>
          </w:p>
        </w:tc>
      </w:tr>
      <w:tr w:rsidR="001A6690" w:rsidRPr="001B772C" w:rsidTr="001A6690">
        <w:trPr>
          <w:trHeight w:hRule="exact" w:val="6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Младший воспитатель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5B6A67" w:rsidRDefault="00733C4E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26 090</w:t>
            </w:r>
          </w:p>
        </w:tc>
      </w:tr>
      <w:tr w:rsidR="001A6690" w:rsidRPr="001B772C" w:rsidTr="001A6690">
        <w:trPr>
          <w:trHeight w:hRule="exact" w:val="644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педагогических</w:t>
            </w:r>
          </w:p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работников</w:t>
            </w:r>
          </w:p>
        </w:tc>
      </w:tr>
      <w:tr w:rsidR="001A6690" w:rsidRPr="001B772C" w:rsidTr="001A6690">
        <w:trPr>
          <w:trHeight w:hRule="exact" w:val="39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физической культуре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5B6A67" w:rsidRDefault="00733C4E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27 390</w:t>
            </w:r>
          </w:p>
        </w:tc>
      </w:tr>
      <w:tr w:rsidR="001A6690" w:rsidRPr="001B772C" w:rsidTr="001A6690">
        <w:trPr>
          <w:trHeight w:hRule="exact" w:val="28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Музыкальный руководитель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5B6A67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квалифика- ционный уровень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 дополнительного образования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5B6A67" w:rsidRDefault="00733C4E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27 500</w:t>
            </w:r>
          </w:p>
        </w:tc>
      </w:tr>
      <w:tr w:rsidR="001A6690" w:rsidRPr="001B772C" w:rsidTr="001A6690">
        <w:trPr>
          <w:trHeight w:hRule="exact" w:val="332"/>
        </w:trPr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Воспитатель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733C4E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27 650</w:t>
            </w:r>
          </w:p>
        </w:tc>
      </w:tr>
      <w:tr w:rsidR="001A6690" w:rsidRPr="001B772C" w:rsidTr="001A6690">
        <w:trPr>
          <w:trHeight w:hRule="exact" w:val="327"/>
        </w:trPr>
        <w:tc>
          <w:tcPr>
            <w:tcW w:w="27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Методист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298"/>
        </w:trPr>
        <w:tc>
          <w:tcPr>
            <w:tcW w:w="27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Педагог-психолог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430"/>
        </w:trPr>
        <w:tc>
          <w:tcPr>
            <w:tcW w:w="2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воспитатель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733C4E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27 780</w:t>
            </w:r>
          </w:p>
        </w:tc>
      </w:tr>
      <w:tr w:rsidR="001A6690" w:rsidRPr="001B772C" w:rsidTr="001A6690">
        <w:trPr>
          <w:trHeight w:hRule="exact" w:val="644"/>
        </w:trPr>
        <w:tc>
          <w:tcPr>
            <w:tcW w:w="27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327"/>
        </w:trPr>
        <w:tc>
          <w:tcPr>
            <w:tcW w:w="27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9"/>
            </w:tblGrid>
            <w:tr w:rsidR="001A6690" w:rsidRPr="00730F19" w:rsidTr="001A6690">
              <w:trPr>
                <w:trHeight w:hRule="exact" w:val="332"/>
                <w:jc w:val="center"/>
              </w:trPr>
              <w:tc>
                <w:tcPr>
                  <w:tcW w:w="5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A6690" w:rsidRPr="00730F19" w:rsidRDefault="001A6690" w:rsidP="001A6690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730F1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Учитель-дефектолог</w:t>
                  </w:r>
                </w:p>
              </w:tc>
            </w:tr>
            <w:tr w:rsidR="001A6690" w:rsidRPr="00730F19" w:rsidTr="001A6690">
              <w:trPr>
                <w:trHeight w:hRule="exact" w:val="308"/>
                <w:jc w:val="center"/>
              </w:trPr>
              <w:tc>
                <w:tcPr>
                  <w:tcW w:w="5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A6690" w:rsidRPr="00730F19" w:rsidRDefault="001A6690" w:rsidP="001A6690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730F1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Учитель-логопед (логопед)</w:t>
                  </w:r>
                </w:p>
              </w:tc>
            </w:tr>
          </w:tbl>
          <w:p w:rsidR="001A6690" w:rsidRPr="00730F19" w:rsidRDefault="001A6690" w:rsidP="001A66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396"/>
        </w:trPr>
        <w:tc>
          <w:tcPr>
            <w:tcW w:w="27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9"/>
            </w:tblGrid>
            <w:tr w:rsidR="001A6690" w:rsidRPr="00730F19" w:rsidTr="001A6690">
              <w:trPr>
                <w:trHeight w:hRule="exact" w:val="332"/>
                <w:jc w:val="center"/>
              </w:trPr>
              <w:tc>
                <w:tcPr>
                  <w:tcW w:w="51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1A6690" w:rsidRPr="00730F19" w:rsidRDefault="001A6690" w:rsidP="001A6690">
                  <w:pPr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730F1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Учитель-логопед (логопед)</w:t>
                  </w:r>
                </w:p>
              </w:tc>
            </w:tr>
          </w:tbl>
          <w:p w:rsidR="001A6690" w:rsidRPr="00730F19" w:rsidRDefault="001A6690" w:rsidP="001A66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1A6690" w:rsidP="001A669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587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руководителей</w:t>
            </w:r>
          </w:p>
          <w:p w:rsidR="001A6690" w:rsidRPr="00730F19" w:rsidRDefault="001A6690" w:rsidP="001A6690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структурных подразделений</w:t>
            </w:r>
          </w:p>
        </w:tc>
      </w:tr>
      <w:tr w:rsidR="001A6690" w:rsidRPr="001B772C" w:rsidTr="001A6690">
        <w:trPr>
          <w:trHeight w:hRule="exact" w:val="4304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структурным подразделением: кабинетом, лабораторией, отделом, отделением, сектором, учебно-</w:t>
            </w:r>
          </w:p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организаций, реализующих государственные полномочия по методическому и информационно-технологическому</w:t>
            </w:r>
          </w:p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733C4E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27 830</w:t>
            </w:r>
          </w:p>
          <w:p w:rsidR="001A6690" w:rsidRPr="005B6A67" w:rsidRDefault="001A6690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1B772C" w:rsidTr="001A6690">
        <w:trPr>
          <w:trHeight w:hRule="exact" w:val="2630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5B6A67" w:rsidRDefault="00733C4E" w:rsidP="001A669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27 890</w:t>
            </w:r>
          </w:p>
        </w:tc>
      </w:tr>
    </w:tbl>
    <w:p w:rsidR="001A6690" w:rsidRPr="001B772C" w:rsidRDefault="001A6690" w:rsidP="001A6690">
      <w:pPr>
        <w:rPr>
          <w:rFonts w:eastAsia="Times New Roman"/>
          <w:lang w:eastAsia="ru-RU" w:bidi="ru-RU"/>
        </w:rPr>
        <w:sectPr w:rsidR="001A6690" w:rsidRPr="001B772C" w:rsidSect="001B772C">
          <w:pgSz w:w="11651" w:h="17356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A6690" w:rsidRDefault="001A6690" w:rsidP="001A6690">
      <w:pPr>
        <w:widowControl w:val="0"/>
        <w:tabs>
          <w:tab w:val="left" w:pos="1203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Pr="001B772C" w:rsidRDefault="001A6690" w:rsidP="001A6690">
      <w:pPr>
        <w:framePr w:w="9794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1B772C" w:rsidRDefault="001A6690" w:rsidP="001A6690">
      <w:pPr>
        <w:framePr w:w="9796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1B772C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5B6A67" w:rsidRDefault="001A6690" w:rsidP="001A6690">
      <w:pPr>
        <w:framePr w:w="9829" w:h="60" w:hRule="exact" w:wrap="notBeside" w:vAnchor="text" w:hAnchor="text" w:xAlign="center" w:y="4"/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1A6690" w:rsidRPr="00730F19" w:rsidRDefault="001A6690" w:rsidP="001A6690">
      <w:pPr>
        <w:widowControl w:val="0"/>
        <w:tabs>
          <w:tab w:val="left" w:pos="1237"/>
        </w:tabs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2.2. Базовые оклады медицинских работников дошкольных общеобразовательных организаций устанавливаются в следующих размерах:</w:t>
      </w:r>
    </w:p>
    <w:tbl>
      <w:tblPr>
        <w:tblStyle w:val="af8"/>
        <w:tblW w:w="9782" w:type="dxa"/>
        <w:tblInd w:w="-431" w:type="dxa"/>
        <w:tblLook w:val="04A0" w:firstRow="1" w:lastRow="0" w:firstColumn="1" w:lastColumn="0" w:noHBand="0" w:noVBand="1"/>
      </w:tblPr>
      <w:tblGrid>
        <w:gridCol w:w="3404"/>
        <w:gridCol w:w="2974"/>
        <w:gridCol w:w="3404"/>
      </w:tblGrid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730F19" w:rsidTr="001A6690">
        <w:tc>
          <w:tcPr>
            <w:tcW w:w="9782" w:type="dxa"/>
            <w:gridSpan w:val="3"/>
          </w:tcPr>
          <w:p w:rsidR="001A6690" w:rsidRPr="00730F19" w:rsidRDefault="001A6690" w:rsidP="001A6690">
            <w:pPr>
              <w:widowControl w:val="0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«Медицинский и фармацевтический</w:t>
            </w:r>
          </w:p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персонал первого уровня»</w:t>
            </w:r>
          </w:p>
        </w:tc>
      </w:tr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квалицикационный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404" w:type="dxa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25 650</w:t>
            </w:r>
          </w:p>
        </w:tc>
      </w:tr>
      <w:tr w:rsidR="001A6690" w:rsidRPr="00730F19" w:rsidTr="001A6690">
        <w:tc>
          <w:tcPr>
            <w:tcW w:w="9782" w:type="dxa"/>
            <w:gridSpan w:val="3"/>
            <w:vAlign w:val="bottom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«Средний медицинский и</w:t>
            </w:r>
          </w:p>
          <w:p w:rsidR="001A6690" w:rsidRPr="00730F19" w:rsidRDefault="001A6690" w:rsidP="001A6690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фармацевтический персонал»</w:t>
            </w:r>
          </w:p>
        </w:tc>
      </w:tr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квалицикационный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лечебной физкультуре</w:t>
            </w:r>
          </w:p>
        </w:tc>
        <w:tc>
          <w:tcPr>
            <w:tcW w:w="3404" w:type="dxa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26 660</w:t>
            </w:r>
          </w:p>
        </w:tc>
      </w:tr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диетическая (медицинский брат диетический)</w:t>
            </w:r>
          </w:p>
        </w:tc>
        <w:tc>
          <w:tcPr>
            <w:tcW w:w="3404" w:type="dxa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27 210</w:t>
            </w:r>
          </w:p>
        </w:tc>
      </w:tr>
      <w:tr w:rsidR="001A6690" w:rsidRPr="00730F19" w:rsidTr="001A6690">
        <w:tc>
          <w:tcPr>
            <w:tcW w:w="3404" w:type="dxa"/>
            <w:vMerge w:val="restart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(медицинский брат)</w:t>
            </w:r>
          </w:p>
        </w:tc>
        <w:tc>
          <w:tcPr>
            <w:tcW w:w="3404" w:type="dxa"/>
            <w:vMerge w:val="restart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27 760</w:t>
            </w:r>
          </w:p>
        </w:tc>
      </w:tr>
      <w:tr w:rsidR="001A6690" w:rsidRPr="00730F19" w:rsidTr="001A6690"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по массажу (медицинский брат по массажу)</w:t>
            </w:r>
          </w:p>
        </w:tc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Фельдшер</w:t>
            </w:r>
          </w:p>
        </w:tc>
        <w:tc>
          <w:tcPr>
            <w:tcW w:w="3404" w:type="dxa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28 530</w:t>
            </w:r>
          </w:p>
        </w:tc>
      </w:tr>
      <w:tr w:rsidR="001A6690" w:rsidRPr="00730F19" w:rsidTr="001A6690">
        <w:tc>
          <w:tcPr>
            <w:tcW w:w="3404" w:type="dxa"/>
            <w:vMerge w:val="restart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Пятый квалификационный уровень</w:t>
            </w: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Старшая медицинская сестра (старший медицинский брат)</w:t>
            </w:r>
          </w:p>
        </w:tc>
        <w:tc>
          <w:tcPr>
            <w:tcW w:w="3404" w:type="dxa"/>
            <w:vMerge w:val="restart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29 630</w:t>
            </w:r>
          </w:p>
        </w:tc>
      </w:tr>
      <w:tr w:rsidR="001A6690" w:rsidRPr="00730F19" w:rsidTr="001A6690"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974" w:type="dxa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здравпунктом фельдшер (медицинская сестра (медицинский брат))</w:t>
            </w:r>
          </w:p>
        </w:tc>
        <w:tc>
          <w:tcPr>
            <w:tcW w:w="3404" w:type="dxa"/>
            <w:vMerge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730F19" w:rsidTr="001A6690">
        <w:tc>
          <w:tcPr>
            <w:tcW w:w="9782" w:type="dxa"/>
            <w:gridSpan w:val="3"/>
          </w:tcPr>
          <w:p w:rsidR="001A6690" w:rsidRPr="00730F19" w:rsidRDefault="001A6690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1A6690" w:rsidRPr="00730F19" w:rsidTr="001A6690">
        <w:tc>
          <w:tcPr>
            <w:tcW w:w="3404" w:type="dxa"/>
          </w:tcPr>
          <w:p w:rsidR="001A6690" w:rsidRPr="00730F19" w:rsidRDefault="001A6690" w:rsidP="001A669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2974" w:type="dxa"/>
            <w:vAlign w:val="bottom"/>
          </w:tcPr>
          <w:p w:rsidR="001A6690" w:rsidRPr="00730F19" w:rsidRDefault="001A6690" w:rsidP="001A6690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Врачи-специалисты (кроме вра- чей-специалистов, отнесенных к третьему и четвертому квалификационным уровням)</w:t>
            </w:r>
          </w:p>
        </w:tc>
        <w:tc>
          <w:tcPr>
            <w:tcW w:w="3404" w:type="dxa"/>
          </w:tcPr>
          <w:p w:rsidR="001A6690" w:rsidRPr="00730F19" w:rsidRDefault="00733C4E" w:rsidP="001A6690">
            <w:pPr>
              <w:widowControl w:val="0"/>
              <w:tabs>
                <w:tab w:val="left" w:pos="1237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32 090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»;</w:t>
            </w:r>
          </w:p>
        </w:tc>
      </w:tr>
    </w:tbl>
    <w:p w:rsidR="001A6690" w:rsidRDefault="001A6690" w:rsidP="001A669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0F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6690" w:rsidRPr="00730F19" w:rsidRDefault="001A6690" w:rsidP="001A669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0F19">
        <w:rPr>
          <w:rFonts w:ascii="Times New Roman" w:hAnsi="Times New Roman" w:cs="Times New Roman"/>
          <w:sz w:val="26"/>
          <w:szCs w:val="26"/>
        </w:rPr>
        <w:t xml:space="preserve">  Таблицу 12 изложить в следующей редакции:</w:t>
      </w:r>
    </w:p>
    <w:p w:rsidR="001A6690" w:rsidRPr="00730F19" w:rsidRDefault="001A6690" w:rsidP="001A669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0F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«Таблица 12</w:t>
      </w:r>
    </w:p>
    <w:p w:rsidR="001A6690" w:rsidRPr="00730F19" w:rsidRDefault="001A6690" w:rsidP="001A6690">
      <w:pPr>
        <w:widowControl w:val="0"/>
        <w:spacing w:after="0" w:line="313" w:lineRule="exact"/>
        <w:ind w:left="5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Группа по оплате труда руководителей, размеры базовых окладов и выплат стимулирующего характера за качество выполняемых работ руководителей дошкольных образовательных организаций</w:t>
      </w:r>
    </w:p>
    <w:p w:rsidR="001A6690" w:rsidRPr="00730F19" w:rsidRDefault="001A6690" w:rsidP="001A6690">
      <w:pPr>
        <w:widowControl w:val="0"/>
        <w:spacing w:after="0" w:line="313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3368"/>
        <w:gridCol w:w="1757"/>
        <w:gridCol w:w="2615"/>
      </w:tblGrid>
      <w:tr w:rsidR="001A6690" w:rsidRPr="00730F19" w:rsidTr="001A6690">
        <w:trPr>
          <w:trHeight w:hRule="exact" w:val="156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ind w:left="220" w:firstLine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Группа по оплате труда руководителя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Значение объемного показателя (численность обучающихся, воспитанников по состоянию на начало учебного года), человек*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Базовый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оклад,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рублей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Выплаты стимулирующего характера за качество выполняемых работ, рублей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1-20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36 3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6 05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21-40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38 5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6 05</w:t>
            </w: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  41-60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43 45</w:t>
            </w:r>
            <w:r w:rsidR="001A6690"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7 150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61-80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45 100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8 250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81-100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48 400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9 350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101-140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50 600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11 000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141-180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54 450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12 100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181-220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58 300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13 200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221-280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59 400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14 300</w:t>
            </w:r>
          </w:p>
        </w:tc>
      </w:tr>
      <w:tr w:rsidR="001A6690" w:rsidRPr="00730F19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281-320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60 500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15 400</w:t>
            </w:r>
          </w:p>
        </w:tc>
      </w:tr>
      <w:tr w:rsidR="001A6690" w:rsidRPr="00730F19" w:rsidTr="001A6690">
        <w:trPr>
          <w:trHeight w:hRule="exact" w:val="32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321-360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60 500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16 500</w:t>
            </w:r>
          </w:p>
        </w:tc>
      </w:tr>
      <w:tr w:rsidR="001A6690" w:rsidRPr="00730F19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361 и выше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62 150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730F19" w:rsidRDefault="00733C4E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17 600</w:t>
            </w:r>
          </w:p>
        </w:tc>
      </w:tr>
      <w:tr w:rsidR="001A6690" w:rsidRPr="00730F19" w:rsidTr="001A6690">
        <w:trPr>
          <w:trHeight w:hRule="exact" w:val="1403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’Контингент воспитанников дошкольных образовательных организаций, реализующих  адаптированные образовательные программы, учитывается с    коэффициентом 3.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3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Контингент воспитанниковдошкольных образовательных организаций для детей с туберкулезной интоксикацией  учитывается с коэффициентом 2.»;</w:t>
            </w:r>
          </w:p>
          <w:p w:rsidR="001A6690" w:rsidRPr="00730F19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Pr="00730F19" w:rsidRDefault="001A6690" w:rsidP="001A6690">
      <w:pPr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A6690" w:rsidRPr="00730F19" w:rsidRDefault="001A6690" w:rsidP="001A6690">
      <w:pPr>
        <w:widowControl w:val="0"/>
        <w:spacing w:line="317" w:lineRule="exact"/>
        <w:ind w:left="8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Положении об условиях оплаты труда работников образовательных организаций  дополнительного образования 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Аксубаевского муниципального района Республики Татарстан, утвержденным указанным постановлением:</w:t>
      </w:r>
    </w:p>
    <w:p w:rsidR="001A6690" w:rsidRPr="00730F19" w:rsidRDefault="001A6690" w:rsidP="001A6690">
      <w:pPr>
        <w:widowControl w:val="0"/>
        <w:spacing w:line="317" w:lineRule="exact"/>
        <w:ind w:left="8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раздел 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val="en-US" w:eastAsia="ru-RU" w:bidi="ru-RU"/>
        </w:rPr>
        <w:t>II</w:t>
      </w:r>
      <w:r w:rsidRPr="00730F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изложить в следующей редакции:</w:t>
      </w:r>
    </w:p>
    <w:p w:rsidR="001A6690" w:rsidRPr="00730F19" w:rsidRDefault="001A6690" w:rsidP="001A6690">
      <w:pPr>
        <w:widowControl w:val="0"/>
        <w:spacing w:after="176" w:line="296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</w:t>
      </w: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II</w:t>
      </w: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Определение базовых окладов заработной платы работников организаций дополнительного образования </w:t>
      </w:r>
    </w:p>
    <w:p w:rsidR="001A6690" w:rsidRPr="00427B60" w:rsidRDefault="001A6690" w:rsidP="001A6690">
      <w:pPr>
        <w:widowControl w:val="0"/>
        <w:tabs>
          <w:tab w:val="left" w:pos="1203"/>
        </w:tabs>
        <w:spacing w:after="0" w:line="291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30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2.1. Базовые оклады заработной платы работников образования организаций дополнительного образоания устанавливаются в следующих размера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х:</w:t>
      </w:r>
    </w:p>
    <w:p w:rsidR="001A6690" w:rsidRPr="00427B60" w:rsidRDefault="001A6690" w:rsidP="001A6690">
      <w:pPr>
        <w:framePr w:w="9794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5173"/>
        <w:gridCol w:w="1909"/>
      </w:tblGrid>
      <w:tr w:rsidR="001A6690" w:rsidRPr="00427B60" w:rsidTr="001A6690">
        <w:trPr>
          <w:trHeight w:hRule="exact" w:val="100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427B60" w:rsidTr="001A6690">
        <w:trPr>
          <w:trHeight w:hRule="exact"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3</w:t>
            </w:r>
          </w:p>
        </w:tc>
      </w:tr>
      <w:tr w:rsidR="001A6690" w:rsidRPr="00427B60" w:rsidTr="001A6690">
        <w:trPr>
          <w:trHeight w:hRule="exact" w:val="639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учебно-вспомогательного</w:t>
            </w:r>
          </w:p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персонала первого уровня</w:t>
            </w:r>
          </w:p>
        </w:tc>
      </w:tr>
      <w:tr w:rsidR="001A6690" w:rsidRPr="00427B60" w:rsidTr="001A6690">
        <w:trPr>
          <w:trHeight w:hRule="exact" w:val="104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3228EA" w:rsidRDefault="001A6690" w:rsidP="001A6690">
            <w:pPr>
              <w:framePr w:w="9798" w:wrap="around" w:vAnchor="text" w:hAnchor="text" w:xAlign="center" w:y="35"/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228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 учебной части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3228EA" w:rsidRDefault="008342D4" w:rsidP="001A6690">
            <w:pPr>
              <w:framePr w:w="9798" w:wrap="around" w:vAnchor="text" w:hAnchor="text" w:xAlign="center" w:y="35"/>
              <w:widowControl w:val="0"/>
              <w:spacing w:before="240"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25 960</w:t>
            </w:r>
          </w:p>
        </w:tc>
      </w:tr>
      <w:tr w:rsidR="001A6690" w:rsidRPr="00427B60" w:rsidTr="001A6690">
        <w:trPr>
          <w:trHeight w:hRule="exact" w:val="644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педагогических</w:t>
            </w:r>
          </w:p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работников</w:t>
            </w:r>
          </w:p>
        </w:tc>
      </w:tr>
      <w:tr w:rsidR="001A6690" w:rsidRPr="00427B60" w:rsidTr="001A6690">
        <w:trPr>
          <w:trHeight w:hRule="exact" w:val="34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труду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27 390</w:t>
            </w: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 по физической культуре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Музыкальный руководитель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квалификаци- 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Концертмейстер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27 500</w:t>
            </w: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 дополнительного образования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Педагог-организатор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Социальный педагог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Тренер-преподаватель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Инструктор-методист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Мастер производственного обучения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27 650</w:t>
            </w: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Педагог-психолог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Методист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533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педагог дополнительного образования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415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тренер-преподаватель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инструктор-методист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966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Преподаватель (кроме должностей преподавателей, отнесенных к профессорско- преподавательскому составу)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27 780</w:t>
            </w:r>
          </w:p>
        </w:tc>
      </w:tr>
      <w:tr w:rsidR="001A6690" w:rsidRPr="00427B60" w:rsidTr="001A6690">
        <w:trPr>
          <w:trHeight w:hRule="exact" w:val="644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Старший методист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Руководитель физического воспитания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957"/>
          <w:jc w:val="center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58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руководителей</w:t>
            </w:r>
          </w:p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структурных подразделений</w:t>
            </w:r>
          </w:p>
        </w:tc>
      </w:tr>
      <w:tr w:rsidR="001A6690" w:rsidRPr="00427B60" w:rsidTr="001A6690">
        <w:trPr>
          <w:trHeight w:hRule="exact" w:val="9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8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структурным подразделением: кабинетом, лабораторией, отделом, отделением, сектором, учебно-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Default="008342D4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27 830</w:t>
            </w:r>
          </w:p>
          <w:p w:rsidR="001A6690" w:rsidRPr="00427B60" w:rsidRDefault="001A6690" w:rsidP="001A6690">
            <w:pPr>
              <w:framePr w:w="9798" w:wrap="around" w:vAnchor="text" w:hAnchor="text" w:xAlign="center" w:y="35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Pr="00427B60" w:rsidRDefault="001A6690" w:rsidP="001A6690">
      <w:pPr>
        <w:framePr w:w="9798" w:wrap="around" w:vAnchor="text" w:hAnchor="text" w:xAlign="center" w:y="35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427B60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427B60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5154"/>
        <w:gridCol w:w="1942"/>
      </w:tblGrid>
      <w:tr w:rsidR="001A6690" w:rsidRPr="00427B60" w:rsidTr="001A6690">
        <w:trPr>
          <w:trHeight w:hRule="exact" w:val="332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</w:tr>
      <w:tr w:rsidR="001A6690" w:rsidRPr="00427B60" w:rsidTr="001A6690">
        <w:trPr>
          <w:trHeight w:hRule="exact" w:val="1808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1832"/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pacing w:after="0" w:line="2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, учебного хозяйства и других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Default="001A6690" w:rsidP="001A6690">
            <w:pPr>
              <w:framePr w:w="9829" w:wrap="notBeside" w:vAnchor="text" w:hAnchor="text" w:xAlign="center" w:y="1"/>
              <w:widowControl w:val="0"/>
              <w:suppressAutoHyphens/>
              <w:overflowPunct w:val="0"/>
              <w:autoSpaceDE w:val="0"/>
              <w:spacing w:after="0" w:line="26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</w:t>
            </w:r>
            <w:r w:rsidR="00834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834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27 890</w:t>
            </w:r>
          </w:p>
          <w:p w:rsidR="001A6690" w:rsidRPr="00427B60" w:rsidRDefault="001A6690" w:rsidP="001A6690">
            <w:pPr>
              <w:framePr w:w="9829" w:wrap="notBeside" w:vAnchor="text" w:hAnchor="text" w:xAlign="center" w:y="1"/>
              <w:widowControl w:val="0"/>
              <w:suppressAutoHyphens/>
              <w:overflowPunct w:val="0"/>
              <w:autoSpaceDE w:val="0"/>
              <w:spacing w:after="0" w:line="26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Pr="00427B60" w:rsidRDefault="001A6690" w:rsidP="001A6690">
      <w:pPr>
        <w:framePr w:w="9829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C44B76" w:rsidRDefault="001A6690" w:rsidP="001A6690">
      <w:pPr>
        <w:widowControl w:val="0"/>
        <w:tabs>
          <w:tab w:val="left" w:pos="1255"/>
        </w:tabs>
        <w:spacing w:before="239" w:after="0" w:line="315" w:lineRule="exact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2.2. </w:t>
      </w:r>
      <w:r w:rsidRPr="00C44B7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Базовые оклады работников сельского хозяйства организаций дополнительного образования устанавливаются в следующих размерах:</w:t>
      </w:r>
    </w:p>
    <w:tbl>
      <w:tblPr>
        <w:tblOverlap w:val="never"/>
        <w:tblW w:w="96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4344"/>
        <w:gridCol w:w="2737"/>
      </w:tblGrid>
      <w:tr w:rsidR="001A6690" w:rsidRPr="00C44B76" w:rsidTr="001A6690">
        <w:trPr>
          <w:trHeight w:hRule="exact" w:val="987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after="120" w:line="260" w:lineRule="exact"/>
              <w:ind w:left="16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before="12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C44B76" w:rsidTr="001A6690">
        <w:trPr>
          <w:trHeight w:hRule="exact" w:val="629"/>
          <w:jc w:val="center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after="60" w:line="260" w:lineRule="exact"/>
              <w:ind w:left="20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работников сельского</w:t>
            </w:r>
          </w:p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before="6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хозяйства второго уровня</w:t>
            </w:r>
          </w:p>
        </w:tc>
      </w:tr>
      <w:tr w:rsidR="001A6690" w:rsidRPr="00C44B76" w:rsidTr="001A6690">
        <w:trPr>
          <w:trHeight w:hRule="exact" w:val="629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Ветеринарный фельдшер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27 390</w:t>
            </w:r>
          </w:p>
        </w:tc>
      </w:tr>
      <w:tr w:rsidR="001A6690" w:rsidRPr="00C44B76" w:rsidTr="001A6690">
        <w:trPr>
          <w:trHeight w:hRule="exact" w:val="6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Агроном по защите растений (средней квалификации)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634"/>
          <w:jc w:val="center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after="60" w:line="260" w:lineRule="exact"/>
              <w:ind w:left="20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работников сельского</w:t>
            </w:r>
          </w:p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before="6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хозяйства третьего уровня</w:t>
            </w:r>
          </w:p>
        </w:tc>
      </w:tr>
      <w:tr w:rsidR="001A6690" w:rsidRPr="00C44B76" w:rsidTr="001A6690">
        <w:trPr>
          <w:trHeight w:hRule="exact" w:val="319"/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квалифика- 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Агроном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27 450</w:t>
            </w:r>
          </w:p>
        </w:tc>
      </w:tr>
      <w:tr w:rsidR="001A6690" w:rsidRPr="00C44B76" w:rsidTr="001A6690">
        <w:trPr>
          <w:trHeight w:hRule="exact" w:val="319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Зоотехник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29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Ветеринарный врач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19"/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квалифика- 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Агроном II категории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27 500</w:t>
            </w:r>
          </w:p>
        </w:tc>
      </w:tr>
      <w:tr w:rsidR="001A6690" w:rsidRPr="00C44B76" w:rsidTr="001A6690">
        <w:trPr>
          <w:trHeight w:hRule="exact" w:val="319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Зоотехник II категории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24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Ветеринарный врач II категории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15"/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Агроном I категории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27 570</w:t>
            </w:r>
          </w:p>
        </w:tc>
      </w:tr>
      <w:tr w:rsidR="001A6690" w:rsidRPr="00C44B76" w:rsidTr="001A6690">
        <w:trPr>
          <w:trHeight w:hRule="exact" w:val="324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Зоотехник I категории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24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Ветеринарный врач I категории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10"/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1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Ведущий агроном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27 670</w:t>
            </w:r>
          </w:p>
        </w:tc>
      </w:tr>
      <w:tr w:rsidR="001A6690" w:rsidRPr="00C44B76" w:rsidTr="001A6690">
        <w:trPr>
          <w:trHeight w:hRule="exact" w:val="319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Ведущий зоотехник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324"/>
          <w:jc w:val="center"/>
        </w:trPr>
        <w:tc>
          <w:tcPr>
            <w:tcW w:w="25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Ведущий ветеринарный врач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6690" w:rsidRPr="00C44B76" w:rsidTr="001A6690">
        <w:trPr>
          <w:trHeight w:hRule="exact" w:val="634"/>
          <w:jc w:val="center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after="60" w:line="26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работников сельского</w:t>
            </w:r>
          </w:p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before="6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хозяйства третьего уровня</w:t>
            </w:r>
          </w:p>
        </w:tc>
      </w:tr>
      <w:tr w:rsidR="001A6690" w:rsidRPr="00C44B76" w:rsidTr="001A6690">
        <w:trPr>
          <w:trHeight w:hRule="exact" w:val="629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30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690" w:rsidRPr="00C44B76" w:rsidRDefault="001A6690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44B7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Главный агроном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C44B76" w:rsidRDefault="008342D4" w:rsidP="001A6690">
            <w:pPr>
              <w:framePr w:w="9679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28 490</w:t>
            </w:r>
          </w:p>
        </w:tc>
      </w:tr>
    </w:tbl>
    <w:p w:rsidR="001A6690" w:rsidRPr="000F0FF1" w:rsidRDefault="001A6690" w:rsidP="001A6690">
      <w:pPr>
        <w:pStyle w:val="a3"/>
        <w:widowControl w:val="0"/>
        <w:numPr>
          <w:ilvl w:val="1"/>
          <w:numId w:val="6"/>
        </w:numPr>
        <w:tabs>
          <w:tab w:val="left" w:pos="1260"/>
        </w:tabs>
        <w:spacing w:before="239" w:after="0" w:line="315" w:lineRule="exact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0F0FF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Базовые оклады медицинских работников организаций дополнительного образования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4"/>
        <w:gridCol w:w="4334"/>
        <w:gridCol w:w="2756"/>
      </w:tblGrid>
      <w:tr w:rsidR="001A6690" w:rsidRPr="006C408C" w:rsidTr="001A6690">
        <w:trPr>
          <w:trHeight w:hRule="exact" w:val="725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after="120" w:line="260" w:lineRule="exact"/>
              <w:ind w:left="16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</w:t>
            </w:r>
          </w:p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before="12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уровень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6C408C" w:rsidTr="001A6690">
        <w:trPr>
          <w:trHeight w:hRule="exact" w:val="639"/>
          <w:jc w:val="center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after="6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«Средний медицинский</w:t>
            </w:r>
          </w:p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before="60"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 фармацевтический персонал»</w:t>
            </w:r>
          </w:p>
        </w:tc>
      </w:tr>
      <w:tr w:rsidR="001A6690" w:rsidRPr="006C408C" w:rsidTr="001A6690">
        <w:trPr>
          <w:trHeight w:hRule="exact" w:val="634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(медицинский брат)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6C408C" w:rsidRDefault="008342D4" w:rsidP="001A6690">
            <w:pPr>
              <w:framePr w:w="9675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27 760</w:t>
            </w:r>
          </w:p>
        </w:tc>
      </w:tr>
      <w:tr w:rsidR="001A6690" w:rsidRPr="006C408C" w:rsidTr="001A6690">
        <w:trPr>
          <w:trHeight w:hRule="exact" w:val="629"/>
          <w:jc w:val="center"/>
        </w:trPr>
        <w:tc>
          <w:tcPr>
            <w:tcW w:w="2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Медицинская сестра по массажу (медицинский брат по массажу)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6C408C" w:rsidTr="001A6690">
        <w:trPr>
          <w:trHeight w:hRule="exact" w:val="62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0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Пятый квалификационный уровень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Старшая медицинская сестра (старший медицинский брат)*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6C408C" w:rsidRDefault="008342D4" w:rsidP="001A6690">
            <w:pPr>
              <w:framePr w:w="9675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29 630</w:t>
            </w:r>
          </w:p>
        </w:tc>
      </w:tr>
      <w:tr w:rsidR="001A6690" w:rsidRPr="006C408C" w:rsidTr="001A6690">
        <w:trPr>
          <w:trHeight w:hRule="exact" w:val="319"/>
          <w:jc w:val="center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260" w:lineRule="exact"/>
              <w:ind w:left="22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1A6690" w:rsidRPr="006C408C" w:rsidTr="001A6690">
        <w:trPr>
          <w:trHeight w:hRule="exact" w:val="125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5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Врачи-специалисты (кроме врачей- специалистов, отнесенных к третьему и четвертому квалификационным уровням)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6C408C" w:rsidRDefault="008342D4" w:rsidP="001A6690">
            <w:pPr>
              <w:framePr w:w="9675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32 090</w:t>
            </w:r>
          </w:p>
        </w:tc>
      </w:tr>
      <w:tr w:rsidR="001A6690" w:rsidRPr="006C408C" w:rsidTr="001A6690">
        <w:trPr>
          <w:trHeight w:hRule="exact" w:val="485"/>
          <w:jc w:val="center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6C408C" w:rsidRDefault="001A6690" w:rsidP="001A6690">
            <w:pPr>
              <w:framePr w:w="9675" w:wrap="notBeside" w:vAnchor="text" w:hAnchor="text" w:xAlign="center" w:y="1"/>
              <w:widowControl w:val="0"/>
              <w:spacing w:line="315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C40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*Должность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1A6690" w:rsidRPr="006C408C" w:rsidRDefault="001A6690" w:rsidP="001A6690">
      <w:pPr>
        <w:framePr w:w="9675" w:wrap="notBeside" w:vAnchor="text" w:hAnchor="text" w:xAlign="center" w:y="1"/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Pr="000F0FF1" w:rsidRDefault="001A6690" w:rsidP="001A6690">
      <w:pPr>
        <w:pStyle w:val="a3"/>
        <w:widowControl w:val="0"/>
        <w:numPr>
          <w:ilvl w:val="1"/>
          <w:numId w:val="6"/>
        </w:numPr>
        <w:tabs>
          <w:tab w:val="left" w:pos="1222"/>
        </w:tabs>
        <w:spacing w:before="250" w:after="0" w:line="298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F0FF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4"/>
        <w:gridCol w:w="2871"/>
      </w:tblGrid>
      <w:tr w:rsidR="001A6690" w:rsidRPr="00427B60" w:rsidTr="001A6690">
        <w:trPr>
          <w:trHeight w:hRule="exact" w:val="58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Наименование должности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427B60" w:rsidTr="001A6690">
        <w:trPr>
          <w:trHeight w:hRule="exact" w:val="29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</w:tr>
      <w:tr w:rsidR="001A6690" w:rsidRPr="00427B60" w:rsidTr="001A6690">
        <w:trPr>
          <w:trHeight w:hRule="exact" w:val="597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1A6690" w:rsidRPr="00427B60" w:rsidTr="001A6690">
        <w:trPr>
          <w:trHeight w:hRule="exact" w:val="30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Аккомпаниатор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427B60" w:rsidRDefault="008342D4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27 450</w:t>
            </w:r>
          </w:p>
        </w:tc>
      </w:tr>
      <w:tr w:rsidR="001A6690" w:rsidRPr="00427B60" w:rsidTr="001A6690">
        <w:trPr>
          <w:trHeight w:hRule="exact" w:val="30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Заведующий костюмерной 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0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Культорганизатор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606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9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1A6690" w:rsidRPr="00427B60" w:rsidTr="001A6690">
        <w:trPr>
          <w:trHeight w:hRule="exact" w:val="30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Библиотекарь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28 000</w:t>
            </w: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библиограф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2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Звукооператор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298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Ведущий библиотекарь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17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Художник-постановщик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17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Художник-скульптор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13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Хранитель фондов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625"/>
          <w:jc w:val="center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1A6690" w:rsidRPr="00427B60" w:rsidTr="001A6690">
        <w:trPr>
          <w:trHeight w:hRule="exact" w:val="317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отделом (сектором) библиотеки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8342D4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29 320</w:t>
            </w:r>
            <w:r w:rsidR="001A66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»;</w:t>
            </w:r>
          </w:p>
        </w:tc>
      </w:tr>
      <w:tr w:rsidR="001A6690" w:rsidRPr="00427B60" w:rsidTr="001A6690">
        <w:trPr>
          <w:trHeight w:hRule="exact" w:val="631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отделением (пунктом) по прокату кино-и видеофильмов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Художественный руководитель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звукорежиссер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Режиссер- постановщик</w:t>
            </w: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690" w:rsidRPr="00427B60" w:rsidTr="001A6690">
        <w:trPr>
          <w:trHeight w:hRule="exact" w:val="332"/>
          <w:jc w:val="center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ru-RU"/>
              </w:rPr>
            </w:pPr>
            <w:r w:rsidRPr="0042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Заведующий отделом (сектором) музея</w:t>
            </w:r>
          </w:p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427B60" w:rsidRDefault="001A6690" w:rsidP="001A6690">
            <w:pPr>
              <w:framePr w:w="981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A6690" w:rsidRPr="00427B60" w:rsidRDefault="001A6690" w:rsidP="001A6690">
      <w:pPr>
        <w:framePr w:w="9815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427B60" w:rsidRDefault="001A6690" w:rsidP="001A6690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1A6690" w:rsidRPr="000F0FF1" w:rsidRDefault="008342D4" w:rsidP="001A6690">
      <w:pPr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Таблицу 15</w:t>
      </w:r>
      <w:r w:rsidR="001A6690" w:rsidRPr="000F0FF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A6690" w:rsidRPr="000F0FF1" w:rsidRDefault="001A6690" w:rsidP="001A6690">
      <w:pPr>
        <w:spacing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0F0FF1">
        <w:rPr>
          <w:rFonts w:ascii="Times New Roman" w:hAnsi="Times New Roman" w:cs="Times New Roman"/>
          <w:sz w:val="26"/>
          <w:szCs w:val="26"/>
        </w:rPr>
        <w:t>«Таблица 15</w:t>
      </w:r>
    </w:p>
    <w:p w:rsidR="001A6690" w:rsidRPr="008421F4" w:rsidRDefault="001A6690" w:rsidP="001A6659">
      <w:pPr>
        <w:widowControl w:val="0"/>
        <w:spacing w:after="0" w:line="313" w:lineRule="exact"/>
        <w:ind w:left="5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421F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Группа по оплате труда руководителей, размеры базовых окладов и выплат стимулирующего характера за качество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выполняемых работ руководителей организаций дополнительного образования.</w:t>
      </w:r>
    </w:p>
    <w:p w:rsidR="001A6690" w:rsidRPr="008421F4" w:rsidRDefault="001A6690" w:rsidP="001A6690">
      <w:pPr>
        <w:widowControl w:val="0"/>
        <w:spacing w:after="0" w:line="313" w:lineRule="exact"/>
        <w:ind w:lef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3368"/>
        <w:gridCol w:w="1757"/>
        <w:gridCol w:w="2615"/>
      </w:tblGrid>
      <w:tr w:rsidR="001A6690" w:rsidRPr="008421F4" w:rsidTr="001A6690">
        <w:trPr>
          <w:trHeight w:hRule="exact" w:val="171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ind w:left="220" w:firstLine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Группа по оплате труда руководителя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Значение объемного показателя (численность обучающихся, воспитанников по состоянию на начало учебного года), человек*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Базовый</w:t>
            </w:r>
          </w:p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оклад,</w:t>
            </w:r>
          </w:p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рублей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Выплаты стимулирующего характера за качество выполняемых работ, рублей</w:t>
            </w:r>
          </w:p>
        </w:tc>
      </w:tr>
      <w:tr w:rsidR="001A6690" w:rsidRPr="008421F4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1-200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37 400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4 95</w:t>
            </w:r>
            <w:r w:rsidR="001A66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</w:tr>
      <w:tr w:rsidR="001A6690" w:rsidRPr="008421F4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201-400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39 600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8421F4" w:rsidRDefault="008342D4" w:rsidP="001A6659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6 050</w:t>
            </w:r>
          </w:p>
        </w:tc>
      </w:tr>
      <w:tr w:rsidR="001A6690" w:rsidRPr="008421F4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  401-700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44 000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6 050</w:t>
            </w:r>
          </w:p>
        </w:tc>
      </w:tr>
      <w:tr w:rsidR="001A6690" w:rsidRPr="008421F4" w:rsidTr="001A6690">
        <w:trPr>
          <w:trHeight w:hRule="exact" w:val="31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701-1200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45 100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7 150</w:t>
            </w:r>
          </w:p>
        </w:tc>
      </w:tr>
      <w:tr w:rsidR="001A6690" w:rsidRPr="008421F4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1201-1800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48 400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8 250</w:t>
            </w:r>
          </w:p>
        </w:tc>
      </w:tr>
      <w:tr w:rsidR="001A6690" w:rsidRPr="008421F4" w:rsidTr="001A6690">
        <w:trPr>
          <w:trHeight w:hRule="exact" w:val="32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421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1801 и выше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50 600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8421F4" w:rsidRDefault="008342D4" w:rsidP="001A6690">
            <w:pPr>
              <w:framePr w:w="9663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9 900</w:t>
            </w:r>
            <w:r w:rsidR="001A66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»;</w:t>
            </w:r>
          </w:p>
        </w:tc>
      </w:tr>
      <w:tr w:rsidR="001A6690" w:rsidRPr="008421F4" w:rsidTr="001A6690">
        <w:trPr>
          <w:trHeight w:hRule="exact" w:val="90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690" w:rsidRPr="008421F4" w:rsidRDefault="001A6690" w:rsidP="001A6690">
            <w:pPr>
              <w:framePr w:w="9663" w:wrap="notBeside" w:vAnchor="text" w:hAnchor="text" w:xAlign="center" w:y="1"/>
              <w:widowControl w:val="0"/>
              <w:spacing w:after="0" w:line="265" w:lineRule="exact"/>
              <w:ind w:firstLine="8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A6690" w:rsidRDefault="001A6690" w:rsidP="001A669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A6690" w:rsidRDefault="001A6690" w:rsidP="001A6690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Pr="00A35F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аздел </w:t>
      </w:r>
      <w:r w:rsidRPr="00A35F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II</w:t>
      </w:r>
      <w:r w:rsidRPr="00A35F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Положения об условиях оплаты труда работников 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работников професси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ональных квалификационных групп 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общеотраслевых профессий рабочих, рабочих кул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ьтуры, искусства 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 кинематографии, общеотраслевых должнос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тей руководителей, специалистов 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 служащих образовательных организаций 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утвержденного указанным постановлением, изложить в следующей редакции:</w:t>
      </w:r>
    </w:p>
    <w:p w:rsidR="001A6690" w:rsidRDefault="001A6690" w:rsidP="001A6690">
      <w:pPr>
        <w:pStyle w:val="ab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1A6690" w:rsidRDefault="001A6690" w:rsidP="001A6690">
      <w:pPr>
        <w:pStyle w:val="ab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«</w:t>
      </w:r>
      <w:r w:rsidRPr="001740CF">
        <w:rPr>
          <w:rFonts w:ascii="Times New Roman" w:hAnsi="Times New Roman" w:cs="Times New Roman"/>
          <w:sz w:val="26"/>
          <w:szCs w:val="26"/>
          <w:lang w:val="en-US" w:eastAsia="ru-RU" w:bidi="ru-RU"/>
        </w:rPr>
        <w:t>II</w:t>
      </w:r>
      <w:r w:rsidRPr="001740CF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Аксубаевского муниципального района </w:t>
      </w:r>
      <w:r w:rsidRPr="001740CF">
        <w:rPr>
          <w:rFonts w:ascii="Times New Roman" w:hAnsi="Times New Roman" w:cs="Times New Roman"/>
          <w:sz w:val="26"/>
          <w:szCs w:val="26"/>
          <w:lang w:eastAsia="ru-RU" w:bidi="ru-RU"/>
        </w:rPr>
        <w:t>Республики Татарстан</w:t>
      </w:r>
    </w:p>
    <w:p w:rsidR="001A6690" w:rsidRPr="001740CF" w:rsidRDefault="001A6690" w:rsidP="001A6690">
      <w:pPr>
        <w:pStyle w:val="ab"/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1A6690" w:rsidRPr="00A35F84" w:rsidRDefault="001A6690" w:rsidP="001A6690">
      <w:pPr>
        <w:widowControl w:val="0"/>
        <w:numPr>
          <w:ilvl w:val="0"/>
          <w:numId w:val="7"/>
        </w:numPr>
        <w:tabs>
          <w:tab w:val="left" w:pos="122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Аксубаевского муниципального района 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Татарстан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5069"/>
      </w:tblGrid>
      <w:tr w:rsidR="001A6690" w:rsidRPr="00A35F84" w:rsidTr="001A6690">
        <w:trPr>
          <w:trHeight w:hRule="exact" w:val="353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ind w:left="20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A35F84" w:rsidTr="001A6690">
        <w:trPr>
          <w:trHeight w:hRule="exact" w:val="658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324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1A6690" w:rsidRPr="00A35F84" w:rsidTr="001A6690">
        <w:trPr>
          <w:trHeight w:hRule="exact" w:val="334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25 650</w:t>
            </w:r>
          </w:p>
        </w:tc>
      </w:tr>
      <w:tr w:rsidR="001A6690" w:rsidRPr="00A35F84" w:rsidTr="001A6690">
        <w:trPr>
          <w:trHeight w:hRule="exact" w:val="339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25 870</w:t>
            </w:r>
          </w:p>
        </w:tc>
      </w:tr>
      <w:tr w:rsidR="001A6690" w:rsidRPr="00A35F84" w:rsidTr="001A6690">
        <w:trPr>
          <w:trHeight w:hRule="exact" w:val="658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329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1A6690" w:rsidRPr="00A35F84" w:rsidTr="001A6690">
        <w:trPr>
          <w:trHeight w:hRule="exact" w:val="339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26 030</w:t>
            </w:r>
          </w:p>
        </w:tc>
      </w:tr>
      <w:tr w:rsidR="001A6690" w:rsidRPr="00A35F84" w:rsidTr="001A6690">
        <w:trPr>
          <w:trHeight w:hRule="exact" w:val="324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26 220</w:t>
            </w:r>
          </w:p>
        </w:tc>
      </w:tr>
      <w:tr w:rsidR="001A6690" w:rsidRPr="00A35F84" w:rsidTr="001A6690">
        <w:trPr>
          <w:trHeight w:hRule="exact" w:val="339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26 420</w:t>
            </w:r>
          </w:p>
        </w:tc>
      </w:tr>
      <w:tr w:rsidR="001A6690" w:rsidRPr="00A35F84" w:rsidTr="001A6690">
        <w:trPr>
          <w:trHeight w:hRule="exact" w:val="362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123" w:wrap="notBeside" w:vAnchor="text" w:hAnchor="text" w:xAlign="center" w:y="1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 квалификационный уровень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123" w:wrap="notBeside" w:vAnchor="text" w:hAnchor="text" w:xAlign="center" w:y="1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27 010</w:t>
            </w:r>
          </w:p>
        </w:tc>
      </w:tr>
    </w:tbl>
    <w:p w:rsidR="001A6690" w:rsidRPr="00A35F84" w:rsidRDefault="001A6690" w:rsidP="001A6690">
      <w:pPr>
        <w:framePr w:w="10123" w:wrap="notBeside" w:vAnchor="text" w:hAnchor="text" w:xAlign="center" w:y="1"/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Pr="00A35F84" w:rsidRDefault="001A6690" w:rsidP="001A6690">
      <w:pPr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Pr="00AD4C8B" w:rsidRDefault="001A6690" w:rsidP="003F1A60">
      <w:pPr>
        <w:widowControl w:val="0"/>
        <w:numPr>
          <w:ilvl w:val="0"/>
          <w:numId w:val="7"/>
        </w:numPr>
        <w:tabs>
          <w:tab w:val="left" w:pos="1237"/>
        </w:tabs>
        <w:spacing w:before="250" w:after="0" w:line="319" w:lineRule="exact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Аксубаевского муниципального района</w:t>
      </w:r>
      <w:r w:rsidRPr="00A35F8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Республики Татарстан устанавливаются в следующих размерах:</w:t>
      </w:r>
      <w:r w:rsidR="003F1A60" w:rsidRPr="00AD4C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5073"/>
      </w:tblGrid>
      <w:tr w:rsidR="001A6690" w:rsidRPr="00A35F84" w:rsidTr="001A6690">
        <w:trPr>
          <w:trHeight w:hRule="exact" w:val="372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ind w:left="18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Размер базового оклада в месяц, рублей</w:t>
            </w:r>
          </w:p>
        </w:tc>
      </w:tr>
      <w:tr w:rsidR="001A6690" w:rsidRPr="00A35F84" w:rsidTr="001A6690">
        <w:trPr>
          <w:trHeight w:hRule="exact" w:val="329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</w:tr>
      <w:tr w:rsidR="001A6690" w:rsidRPr="00A35F84" w:rsidTr="001A6690">
        <w:trPr>
          <w:trHeight w:hRule="exact" w:val="648"/>
          <w:jc w:val="center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324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A6690" w:rsidRPr="00A35F84" w:rsidTr="001A6690">
        <w:trPr>
          <w:trHeight w:hRule="exact" w:val="319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25 650</w:t>
            </w:r>
          </w:p>
        </w:tc>
      </w:tr>
      <w:tr w:rsidR="001A6690" w:rsidRPr="00A35F84" w:rsidTr="001A6690">
        <w:trPr>
          <w:trHeight w:hRule="exact" w:val="329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25 870</w:t>
            </w:r>
          </w:p>
        </w:tc>
      </w:tr>
      <w:tr w:rsidR="001A6690" w:rsidRPr="00A35F84" w:rsidTr="001A6690">
        <w:trPr>
          <w:trHeight w:hRule="exact" w:val="648"/>
          <w:jc w:val="center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319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A35F84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26 030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  <w:p w:rsidR="001A6690" w:rsidRPr="00A35F84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26 220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26 420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26 660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Пятый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26 870</w:t>
            </w:r>
          </w:p>
        </w:tc>
      </w:tr>
      <w:tr w:rsidR="001A6690" w:rsidRPr="00A35F84" w:rsidTr="001A6690">
        <w:trPr>
          <w:trHeight w:hRule="exact" w:val="610"/>
          <w:jc w:val="center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040738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73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27 080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27 300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27 560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Четвертый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27 780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Пятый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28 000</w:t>
            </w:r>
          </w:p>
        </w:tc>
      </w:tr>
      <w:tr w:rsidR="001A6690" w:rsidRPr="00A35F84" w:rsidTr="001A6690">
        <w:trPr>
          <w:trHeight w:hRule="exact" w:val="685"/>
          <w:jc w:val="center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Pr="00040738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073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Первый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29 040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Второй квалификационный уровень</w:t>
            </w:r>
          </w:p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29 260</w:t>
            </w:r>
          </w:p>
        </w:tc>
      </w:tr>
      <w:tr w:rsidR="001A6690" w:rsidRPr="00A35F84" w:rsidTr="001A6690">
        <w:trPr>
          <w:trHeight w:hRule="exact" w:val="343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6690" w:rsidRDefault="001A6690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Третий</w:t>
            </w:r>
            <w:r w:rsidRPr="00A35F8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квалификационный уровень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690" w:rsidRDefault="008342D4" w:rsidP="001A6690">
            <w:pPr>
              <w:framePr w:w="10781" w:h="8461" w:hRule="exact" w:wrap="around" w:vAnchor="text" w:hAnchor="text" w:xAlign="center" w:y="7"/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29 480</w:t>
            </w:r>
          </w:p>
        </w:tc>
      </w:tr>
    </w:tbl>
    <w:p w:rsidR="001A6690" w:rsidRDefault="001A6690" w:rsidP="001A6690">
      <w:pPr>
        <w:framePr w:w="10781" w:h="8461" w:hRule="exact" w:wrap="around" w:vAnchor="text" w:hAnchor="text" w:xAlign="center" w:y="7"/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Default="001A6690" w:rsidP="001A6690">
      <w:pPr>
        <w:framePr w:w="10781" w:h="8461" w:hRule="exact" w:wrap="around" w:vAnchor="text" w:hAnchor="text" w:xAlign="center" w:y="7"/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Pr="00A35F84" w:rsidRDefault="001A6690" w:rsidP="001A6690">
      <w:pPr>
        <w:framePr w:w="10781" w:h="8461" w:hRule="exact" w:wrap="around" w:vAnchor="text" w:hAnchor="text" w:xAlign="center" w:y="7"/>
        <w:widowControl w:val="0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1A6690" w:rsidRDefault="001A6690" w:rsidP="001A6690">
      <w:pPr>
        <w:widowControl w:val="0"/>
        <w:tabs>
          <w:tab w:val="left" w:pos="1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84044"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B0F5354" wp14:editId="55FC8E83">
                <wp:simplePos x="0" y="0"/>
                <wp:positionH relativeFrom="margin">
                  <wp:posOffset>26670</wp:posOffset>
                </wp:positionH>
                <wp:positionV relativeFrom="paragraph">
                  <wp:posOffset>-3868420</wp:posOffset>
                </wp:positionV>
                <wp:extent cx="6440170" cy="3656330"/>
                <wp:effectExtent l="0" t="0" r="17780" b="12065"/>
                <wp:wrapTopAndBottom/>
                <wp:docPr id="155" name="Надпись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365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0C2" w:rsidRDefault="00FE60C2" w:rsidP="001A669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5354" id="_x0000_t202" coordsize="21600,21600" o:spt="202" path="m,l,21600r21600,l21600,xe">
                <v:stroke joinstyle="miter"/>
                <v:path gradientshapeok="t" o:connecttype="rect"/>
              </v:shapetype>
              <v:shape id="Надпись 155" o:spid="_x0000_s1026" type="#_x0000_t202" style="position:absolute;left:0;text-align:left;margin-left:2.1pt;margin-top:-304.6pt;width:507.1pt;height:287.9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" filled="f" stroked="f">
                <v:textbox style="mso-fit-shape-to-text:t" inset="0,0,0,0">
                  <w:txbxContent>
                    <w:p w:rsidR="00FE60C2" w:rsidRDefault="00FE60C2" w:rsidP="001A669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2.3. </w:t>
      </w:r>
      <w:r w:rsidRPr="00B8404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Российской Федерации.</w:t>
      </w:r>
    </w:p>
    <w:p w:rsidR="001A6690" w:rsidRDefault="001A6690" w:rsidP="00040738">
      <w:pPr>
        <w:widowControl w:val="0"/>
        <w:tabs>
          <w:tab w:val="left" w:pos="1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2.4. </w:t>
      </w:r>
      <w:r w:rsidRPr="00B8404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</w:t>
      </w:r>
      <w:r w:rsidR="00127167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.»</w:t>
      </w:r>
    </w:p>
    <w:p w:rsidR="00127167" w:rsidRDefault="003F1A60" w:rsidP="003F1A60">
      <w:pPr>
        <w:widowControl w:val="0"/>
        <w:tabs>
          <w:tab w:val="left" w:pos="1237"/>
        </w:tabs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Установить, что</w:t>
      </w:r>
      <w:r w:rsidR="00127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настоящее постановление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F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вступает в силу с 1 января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 w:rsidR="00DF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4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127167" w:rsidRPr="00486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ода.</w:t>
      </w:r>
    </w:p>
    <w:p w:rsidR="003F1A60" w:rsidRPr="002B2224" w:rsidRDefault="003F1A60" w:rsidP="003F1A60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2224">
        <w:rPr>
          <w:rFonts w:ascii="Times New Roman" w:hAnsi="Times New Roman"/>
          <w:sz w:val="28"/>
          <w:szCs w:val="28"/>
        </w:rPr>
        <w:t>.Разместить настоящее постановление на официальном сайте Аксубаевского муниципального района (https://aksubayevo.tatarstan.ru) и опубликовать на портале правовой информации (https://pravo.tatarstan.ru).</w:t>
      </w:r>
    </w:p>
    <w:p w:rsidR="003F1A60" w:rsidRDefault="003F1A60" w:rsidP="003F1A60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2224">
        <w:rPr>
          <w:rFonts w:ascii="Times New Roman" w:hAnsi="Times New Roman"/>
          <w:sz w:val="28"/>
          <w:szCs w:val="28"/>
        </w:rPr>
        <w:t xml:space="preserve">.Контроль за исполнением постановления возложить на заместителя руководителя Исполнительного комитета Аксубаевского муниципального района Республики Татарстан по социальным вопросам </w:t>
      </w:r>
      <w:r>
        <w:rPr>
          <w:rFonts w:ascii="Times New Roman" w:hAnsi="Times New Roman"/>
          <w:sz w:val="28"/>
          <w:szCs w:val="28"/>
        </w:rPr>
        <w:t>А.С.Тимирясова.</w:t>
      </w:r>
    </w:p>
    <w:p w:rsidR="003F1A60" w:rsidRDefault="003F1A60" w:rsidP="003F1A60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940D1" w:rsidRDefault="003F1A60" w:rsidP="003F1A60">
      <w:pPr>
        <w:pStyle w:val="11"/>
        <w:spacing w:after="0" w:line="240" w:lineRule="auto"/>
        <w:ind w:left="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B2224">
        <w:rPr>
          <w:rFonts w:ascii="Times New Roman" w:hAnsi="Times New Roman"/>
          <w:sz w:val="28"/>
          <w:szCs w:val="28"/>
        </w:rPr>
        <w:t>И.о. руководителя</w:t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 w:rsidRPr="002B22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B2224">
        <w:rPr>
          <w:rFonts w:ascii="Times New Roman" w:hAnsi="Times New Roman"/>
          <w:sz w:val="28"/>
          <w:szCs w:val="28"/>
          <w:lang w:val="tt-RU"/>
        </w:rPr>
        <w:t>С.Ю.Зайцев</w:t>
      </w:r>
    </w:p>
    <w:sectPr w:rsidR="00C940D1" w:rsidSect="001A6690">
      <w:pgSz w:w="11651" w:h="17356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BC" w:rsidRDefault="00F04DBC" w:rsidP="008A5AA4">
      <w:pPr>
        <w:spacing w:after="0" w:line="240" w:lineRule="auto"/>
      </w:pPr>
      <w:r>
        <w:separator/>
      </w:r>
    </w:p>
  </w:endnote>
  <w:endnote w:type="continuationSeparator" w:id="0">
    <w:p w:rsidR="00F04DBC" w:rsidRDefault="00F04DBC" w:rsidP="008A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BC" w:rsidRDefault="00F04DBC" w:rsidP="008A5AA4">
      <w:pPr>
        <w:spacing w:after="0" w:line="240" w:lineRule="auto"/>
      </w:pPr>
      <w:r>
        <w:separator/>
      </w:r>
    </w:p>
  </w:footnote>
  <w:footnote w:type="continuationSeparator" w:id="0">
    <w:p w:rsidR="00F04DBC" w:rsidRDefault="00F04DBC" w:rsidP="008A5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519"/>
    <w:multiLevelType w:val="multilevel"/>
    <w:tmpl w:val="E04A2C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F54AEF"/>
    <w:multiLevelType w:val="multilevel"/>
    <w:tmpl w:val="02E68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50DD0"/>
    <w:multiLevelType w:val="hybridMultilevel"/>
    <w:tmpl w:val="626C4E18"/>
    <w:lvl w:ilvl="0" w:tplc="6996FADC">
      <w:start w:val="1"/>
      <w:numFmt w:val="decimal"/>
      <w:lvlText w:val="%1."/>
      <w:lvlJc w:val="left"/>
      <w:pPr>
        <w:ind w:left="967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A379D8"/>
    <w:multiLevelType w:val="multilevel"/>
    <w:tmpl w:val="2D3EFF4E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93309FC"/>
    <w:multiLevelType w:val="multilevel"/>
    <w:tmpl w:val="75F0F9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05BBC"/>
    <w:multiLevelType w:val="hybridMultilevel"/>
    <w:tmpl w:val="F2F2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FCB"/>
    <w:multiLevelType w:val="hybridMultilevel"/>
    <w:tmpl w:val="7DCEEEE4"/>
    <w:lvl w:ilvl="0" w:tplc="08945C12">
      <w:start w:val="3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4892"/>
    <w:multiLevelType w:val="hybridMultilevel"/>
    <w:tmpl w:val="9BB28E08"/>
    <w:lvl w:ilvl="0" w:tplc="C6401AC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1231D"/>
    <w:multiLevelType w:val="multilevel"/>
    <w:tmpl w:val="8B0243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4A29F1"/>
    <w:multiLevelType w:val="multilevel"/>
    <w:tmpl w:val="90687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567C6B"/>
    <w:multiLevelType w:val="multilevel"/>
    <w:tmpl w:val="B79A2F5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D"/>
    <w:rsid w:val="00040738"/>
    <w:rsid w:val="00072112"/>
    <w:rsid w:val="000F0FF1"/>
    <w:rsid w:val="00112CCF"/>
    <w:rsid w:val="00121CE1"/>
    <w:rsid w:val="00127167"/>
    <w:rsid w:val="00133E82"/>
    <w:rsid w:val="001740CF"/>
    <w:rsid w:val="001A6659"/>
    <w:rsid w:val="001A6690"/>
    <w:rsid w:val="001B772C"/>
    <w:rsid w:val="001C6699"/>
    <w:rsid w:val="00292ED4"/>
    <w:rsid w:val="002A4C68"/>
    <w:rsid w:val="002A6CF6"/>
    <w:rsid w:val="0030014A"/>
    <w:rsid w:val="0031212E"/>
    <w:rsid w:val="003211EF"/>
    <w:rsid w:val="003228EA"/>
    <w:rsid w:val="00342FFD"/>
    <w:rsid w:val="00344C4A"/>
    <w:rsid w:val="003676EE"/>
    <w:rsid w:val="003B5285"/>
    <w:rsid w:val="003C686B"/>
    <w:rsid w:val="003F1A60"/>
    <w:rsid w:val="00415DB6"/>
    <w:rsid w:val="00427B60"/>
    <w:rsid w:val="004312FD"/>
    <w:rsid w:val="00431599"/>
    <w:rsid w:val="00431D68"/>
    <w:rsid w:val="004400A1"/>
    <w:rsid w:val="00464451"/>
    <w:rsid w:val="00486DD0"/>
    <w:rsid w:val="004A4111"/>
    <w:rsid w:val="004E7E46"/>
    <w:rsid w:val="004F7A17"/>
    <w:rsid w:val="0055243D"/>
    <w:rsid w:val="00590166"/>
    <w:rsid w:val="005B6A67"/>
    <w:rsid w:val="005E49F7"/>
    <w:rsid w:val="00604983"/>
    <w:rsid w:val="006319C7"/>
    <w:rsid w:val="006C408C"/>
    <w:rsid w:val="006C4A65"/>
    <w:rsid w:val="006F74CB"/>
    <w:rsid w:val="00701DF4"/>
    <w:rsid w:val="00707E97"/>
    <w:rsid w:val="00730F19"/>
    <w:rsid w:val="00731CC8"/>
    <w:rsid w:val="00733B9F"/>
    <w:rsid w:val="00733C4E"/>
    <w:rsid w:val="00734A7F"/>
    <w:rsid w:val="00736C7B"/>
    <w:rsid w:val="00742D96"/>
    <w:rsid w:val="007571B9"/>
    <w:rsid w:val="0078779E"/>
    <w:rsid w:val="007E4EDC"/>
    <w:rsid w:val="008342D4"/>
    <w:rsid w:val="008421F4"/>
    <w:rsid w:val="00873173"/>
    <w:rsid w:val="0087555E"/>
    <w:rsid w:val="008A5AA4"/>
    <w:rsid w:val="008B2523"/>
    <w:rsid w:val="008F23B1"/>
    <w:rsid w:val="009462BF"/>
    <w:rsid w:val="009C3085"/>
    <w:rsid w:val="009E030D"/>
    <w:rsid w:val="009F7233"/>
    <w:rsid w:val="00A30A6B"/>
    <w:rsid w:val="00A35F84"/>
    <w:rsid w:val="00A4092B"/>
    <w:rsid w:val="00A50909"/>
    <w:rsid w:val="00AB051B"/>
    <w:rsid w:val="00AD4C8B"/>
    <w:rsid w:val="00B61CA0"/>
    <w:rsid w:val="00B84044"/>
    <w:rsid w:val="00BA1813"/>
    <w:rsid w:val="00BB492C"/>
    <w:rsid w:val="00BE1E64"/>
    <w:rsid w:val="00C44B76"/>
    <w:rsid w:val="00C62AEC"/>
    <w:rsid w:val="00C940D1"/>
    <w:rsid w:val="00CF1BC3"/>
    <w:rsid w:val="00D63D53"/>
    <w:rsid w:val="00DD638A"/>
    <w:rsid w:val="00DF18C8"/>
    <w:rsid w:val="00DF5E9E"/>
    <w:rsid w:val="00E31555"/>
    <w:rsid w:val="00EC5EDA"/>
    <w:rsid w:val="00EC79E3"/>
    <w:rsid w:val="00F04DBC"/>
    <w:rsid w:val="00F73986"/>
    <w:rsid w:val="00FA6D50"/>
    <w:rsid w:val="00FC17E0"/>
    <w:rsid w:val="00FD65AC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8DE3"/>
  <w15:docId w15:val="{AD525A01-280D-4EA5-8A10-8C4A1FB6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CF"/>
  </w:style>
  <w:style w:type="paragraph" w:styleId="1">
    <w:name w:val="heading 1"/>
    <w:basedOn w:val="a"/>
    <w:next w:val="a"/>
    <w:link w:val="10"/>
    <w:uiPriority w:val="9"/>
    <w:qFormat/>
    <w:rsid w:val="0011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2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2C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12CC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12C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12C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12CC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2C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12C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12C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12CCF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112CCF"/>
    <w:rPr>
      <w:b/>
      <w:bCs/>
      <w:color w:val="auto"/>
    </w:rPr>
  </w:style>
  <w:style w:type="character" w:styleId="aa">
    <w:name w:val="Emphasis"/>
    <w:basedOn w:val="a0"/>
    <w:uiPriority w:val="20"/>
    <w:qFormat/>
    <w:rsid w:val="00112CCF"/>
    <w:rPr>
      <w:i/>
      <w:iCs/>
      <w:color w:val="auto"/>
    </w:rPr>
  </w:style>
  <w:style w:type="paragraph" w:styleId="ab">
    <w:name w:val="No Spacing"/>
    <w:uiPriority w:val="1"/>
    <w:qFormat/>
    <w:rsid w:val="00112CC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2C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C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112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2CCF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2C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112CCF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2C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112CCF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112C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2CCF"/>
    <w:pPr>
      <w:outlineLvl w:val="9"/>
    </w:pPr>
  </w:style>
  <w:style w:type="table" w:customStyle="1" w:styleId="TableGrid">
    <w:name w:val="TableGrid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F7A1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8A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A5AA4"/>
  </w:style>
  <w:style w:type="paragraph" w:styleId="af6">
    <w:name w:val="footer"/>
    <w:basedOn w:val="a"/>
    <w:link w:val="af7"/>
    <w:uiPriority w:val="99"/>
    <w:unhideWhenUsed/>
    <w:rsid w:val="008A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A5AA4"/>
  </w:style>
  <w:style w:type="table" w:styleId="af8">
    <w:name w:val="Table Grid"/>
    <w:basedOn w:val="a1"/>
    <w:uiPriority w:val="59"/>
    <w:rsid w:val="0043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736C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36C7B"/>
    <w:pPr>
      <w:widowControl w:val="0"/>
      <w:shd w:val="clear" w:color="auto" w:fill="FFFFFF"/>
      <w:spacing w:after="0" w:line="30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F1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next w:val="a3"/>
    <w:qFormat/>
    <w:rsid w:val="003F1A6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BCC8-2A10-4CE9-A460-C82AA6D8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2025-09-26T17:27:00Z</dcterms:created>
  <dcterms:modified xsi:type="dcterms:W3CDTF">2025-09-26T17:56:00Z</dcterms:modified>
</cp:coreProperties>
</file>