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72" w:rsidRDefault="00E67D72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  </w:t>
      </w:r>
    </w:p>
    <w:p w:rsidR="00E67D72" w:rsidRPr="000B3D26" w:rsidRDefault="00E67D7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67D72" w:rsidRPr="000B3D26" w:rsidRDefault="00E67D7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ИСПОЛНИТЕЛЬНЫЙ КОМИТЕТ </w:t>
      </w:r>
      <w:r w:rsidR="00CE332E" w:rsidRPr="000B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АКСУБАЕВ</w:t>
      </w:r>
      <w:r w:rsidRPr="000B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 МУНИЦИПАЛЬНОГО РАЙОНА РЕСПУБЛИКИ ТАТАРСТАН</w:t>
      </w:r>
    </w:p>
    <w:p w:rsidR="00E67D72" w:rsidRPr="000B3D26" w:rsidRDefault="00E67D72">
      <w:pPr>
        <w:pStyle w:val="HEADERTEX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7D72" w:rsidRPr="000B3D26" w:rsidRDefault="00E67D7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ПОСТАНОВЛЕНИЕ</w:t>
      </w:r>
      <w:r w:rsidR="00FC0E4E" w:rsidRPr="000B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F3D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(ПРОЕКТ)</w:t>
      </w:r>
    </w:p>
    <w:p w:rsidR="00FC0E4E" w:rsidRPr="000B3D26" w:rsidRDefault="00FC0E4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0E4E" w:rsidRPr="000B3D26" w:rsidRDefault="005F3D32" w:rsidP="00FC0E4E">
      <w:pPr>
        <w:pStyle w:val="HEADERTEXT"/>
        <w:jc w:val="both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№ </w:t>
      </w:r>
    </w:p>
    <w:p w:rsidR="00E67D72" w:rsidRPr="000B3D26" w:rsidRDefault="00E67D72">
      <w:pPr>
        <w:pStyle w:val="HEADERTEXT"/>
        <w:rPr>
          <w:b/>
          <w:bCs/>
          <w:color w:val="000000"/>
        </w:rPr>
      </w:pPr>
    </w:p>
    <w:p w:rsidR="00E67D72" w:rsidRDefault="00E67D72">
      <w:pPr>
        <w:pStyle w:val="HEADERTEXT"/>
        <w:jc w:val="center"/>
        <w:outlineLvl w:val="2"/>
        <w:rPr>
          <w:b/>
          <w:bCs/>
        </w:rPr>
      </w:pPr>
    </w:p>
    <w:p w:rsidR="00E67D72" w:rsidRPr="000B3D26" w:rsidRDefault="00E67D72" w:rsidP="00277547">
      <w:pPr>
        <w:pStyle w:val="HEADERTEX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D72" w:rsidRPr="000B3D26" w:rsidRDefault="00E67D72" w:rsidP="00277547">
      <w:pPr>
        <w:pStyle w:val="HEADERTEXT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мероприятиях по организации срочного захоронения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Аксубаев</w:t>
      </w: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Республики Татарстан</w:t>
      </w:r>
    </w:p>
    <w:bookmarkEnd w:id="0"/>
    <w:p w:rsidR="00E67D72" w:rsidRPr="00277547" w:rsidRDefault="00E67D72" w:rsidP="00277547">
      <w:pPr>
        <w:pStyle w:val="HEADERTEXT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12 февраля 1998 года N 28-ФЗ "О гражданской обороне", от 21 декабря 1994 года N 68-ФЗ "О защите населения и территорий от чрезвычайных ситуаций природного и техногенного характера", от 06 октября 2003 года N 131-ФЗ "Об общих принципах организации местного самоуправления в Российской Федерации", от 12 января 1996 года N 8-ФЗ "О погребении и похоронном деле", постановлением Правительства Российской Федерации от 26 ноября 2007 года N 804 "Об утверждении Положения о гражданской обороне в Российской Федерации", приказом МЧС России от 14 ноября.2008 года N 687 "Об утверждении Положения об организации и ведении гражданской обороны в муниципальных образованиях и организациях" и в целях совершенствования планирования мероприятий по гражданской обороне, связанных со срочным захоронением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времени, Исполнительный комитет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7754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67D72" w:rsidRPr="00277547" w:rsidRDefault="00E67D72" w:rsidP="00277547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54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1. Утвердить: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Положение по захоронению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</w:t>
      </w:r>
      <w:r w:rsidR="00277547">
        <w:rPr>
          <w:rFonts w:ascii="Times New Roman" w:hAnsi="Times New Roman" w:cs="Times New Roman"/>
          <w:sz w:val="28"/>
          <w:szCs w:val="28"/>
        </w:rPr>
        <w:t>№</w:t>
      </w:r>
      <w:r w:rsidRPr="00277547"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Положение о Комиссии по срочному захоронению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</w:t>
      </w:r>
      <w:r w:rsidR="00277547">
        <w:rPr>
          <w:rFonts w:ascii="Times New Roman" w:hAnsi="Times New Roman" w:cs="Times New Roman"/>
          <w:sz w:val="28"/>
          <w:szCs w:val="28"/>
        </w:rPr>
        <w:t>№</w:t>
      </w:r>
      <w:r w:rsidRPr="00277547">
        <w:rPr>
          <w:rFonts w:ascii="Times New Roman" w:hAnsi="Times New Roman" w:cs="Times New Roman"/>
          <w:sz w:val="28"/>
          <w:szCs w:val="28"/>
        </w:rPr>
        <w:t xml:space="preserve"> 2);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состав Комиссии по срочному захоронению трупов людей и животных, погибших в ходе военных конфликтов или вследствие этих конфликтов, а </w:t>
      </w:r>
      <w:r w:rsidRPr="00277547">
        <w:rPr>
          <w:rFonts w:ascii="Times New Roman" w:hAnsi="Times New Roman" w:cs="Times New Roman"/>
          <w:sz w:val="28"/>
          <w:szCs w:val="28"/>
        </w:rPr>
        <w:lastRenderedPageBreak/>
        <w:t xml:space="preserve">также в случае необходимости, в результате чрезвычайных ситуаций мирного времени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</w:t>
      </w:r>
      <w:r w:rsidR="00277547">
        <w:rPr>
          <w:rFonts w:ascii="Times New Roman" w:hAnsi="Times New Roman" w:cs="Times New Roman"/>
          <w:sz w:val="28"/>
          <w:szCs w:val="28"/>
        </w:rPr>
        <w:t>№</w:t>
      </w:r>
      <w:r w:rsidRPr="00277547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2. Руководителю МКУ "Управление гражданской защиты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района" разработать и представить на утверждение План мероприятий по организации срочного захоронения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E67D72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 по </w:t>
      </w:r>
      <w:r w:rsidR="00277547">
        <w:rPr>
          <w:rFonts w:ascii="Times New Roman" w:hAnsi="Times New Roman" w:cs="Times New Roman"/>
          <w:sz w:val="28"/>
          <w:szCs w:val="28"/>
        </w:rPr>
        <w:t>инфраструктурному развитию</w:t>
      </w:r>
      <w:r w:rsidRPr="00277547">
        <w:rPr>
          <w:rFonts w:ascii="Times New Roman" w:hAnsi="Times New Roman" w:cs="Times New Roman"/>
          <w:sz w:val="28"/>
          <w:szCs w:val="28"/>
        </w:rPr>
        <w:t>.</w:t>
      </w:r>
    </w:p>
    <w:p w:rsidR="00277547" w:rsidRDefault="00277547" w:rsidP="0027754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277547" w:rsidRPr="00277547" w:rsidRDefault="00277547" w:rsidP="0027754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   </w:t>
      </w: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77547">
        <w:rPr>
          <w:rFonts w:ascii="Times New Roman" w:hAnsi="Times New Roman" w:cs="Times New Roman"/>
          <w:sz w:val="28"/>
          <w:szCs w:val="28"/>
        </w:rPr>
        <w:t>№</w:t>
      </w:r>
      <w:r w:rsidRPr="00277547">
        <w:rPr>
          <w:rFonts w:ascii="Times New Roman" w:hAnsi="Times New Roman" w:cs="Times New Roman"/>
          <w:sz w:val="28"/>
          <w:szCs w:val="28"/>
        </w:rPr>
        <w:t xml:space="preserve"> 1</w:t>
      </w:r>
      <w:r w:rsidR="00277547">
        <w:rPr>
          <w:rFonts w:ascii="Times New Roman" w:hAnsi="Times New Roman" w:cs="Times New Roman"/>
          <w:sz w:val="28"/>
          <w:szCs w:val="28"/>
        </w:rPr>
        <w:t xml:space="preserve"> </w:t>
      </w:r>
      <w:r w:rsidRPr="0027754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 Исполнительного комитета</w:t>
      </w: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77547">
        <w:rPr>
          <w:rFonts w:ascii="Times New Roman" w:hAnsi="Times New Roman" w:cs="Times New Roman"/>
          <w:sz w:val="28"/>
          <w:szCs w:val="28"/>
        </w:rPr>
        <w:t xml:space="preserve"> </w:t>
      </w:r>
      <w:r w:rsidRPr="00277547">
        <w:rPr>
          <w:rFonts w:ascii="Times New Roman" w:hAnsi="Times New Roman" w:cs="Times New Roman"/>
          <w:sz w:val="28"/>
          <w:szCs w:val="28"/>
        </w:rPr>
        <w:t> муниципального</w:t>
      </w:r>
      <w:proofErr w:type="gramEnd"/>
      <w:r w:rsidRPr="0027754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67D72" w:rsidRPr="00626E91" w:rsidRDefault="00E67D72" w:rsidP="00277547">
      <w:pPr>
        <w:pStyle w:val="HEADERTEXT"/>
        <w:rPr>
          <w:rFonts w:ascii="Times New Roman" w:hAnsi="Times New Roman" w:cs="Times New Roman"/>
          <w:bCs/>
          <w:sz w:val="28"/>
          <w:szCs w:val="28"/>
        </w:rPr>
      </w:pPr>
    </w:p>
    <w:p w:rsidR="00277547" w:rsidRPr="000B3D26" w:rsidRDefault="00E67D72" w:rsidP="00277547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Положение </w:t>
      </w:r>
    </w:p>
    <w:p w:rsidR="00E67D72" w:rsidRPr="000B3D26" w:rsidRDefault="00E67D72" w:rsidP="00277547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захоронению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Аксубаев</w:t>
      </w: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Республики Татарстан </w:t>
      </w:r>
    </w:p>
    <w:p w:rsidR="00E67D72" w:rsidRPr="000B3D26" w:rsidRDefault="00E67D72" w:rsidP="00277547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67D72" w:rsidRPr="000B3D26" w:rsidRDefault="00E67D72" w:rsidP="00626E91">
      <w:pPr>
        <w:pStyle w:val="HEADERTEXT"/>
        <w:jc w:val="center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Общие положения </w:t>
      </w:r>
    </w:p>
    <w:p w:rsidR="00626E91" w:rsidRPr="000B3D26" w:rsidRDefault="00626E91" w:rsidP="00626E91">
      <w:pPr>
        <w:pStyle w:val="HEADERTEXT"/>
        <w:ind w:left="1080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федеральными законами от 12 февраля 1998 года N 28-ФЗ "О гражданской обороне", от 21 декабря 1994 года N 68-ФЗ "О защите населения и территорий от чрезвычайных ситуаций природного и техногенного характера", от 30 марта 1999 года N 52-ФЗ "О санитарно-эпидемиологическом благополучии населения", приказом Федерального агентства по техническому регулированию и метрологии от 13 сентября 2021года N 950-ст "Об утверждении ГОСТ Р 42.7.01-2021 "Гражданская оборона. Захоронение срочное трупов в военное и мирное время", Приказа Министерства сельского хозяйства Российской Федерации от 26 октября 2020 года N 626 "Об утверждении Ветеринарных правил перемещения, хранения, переработки и утилизации биологических отходов", постановлением главы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13 марта 2020 года N 19 "Об утверждении Положения об организации и ведении гражданской обороны в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Татарстан" и определяет общие требования к организации и проведению комплекса мероприятий по захоронению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муниципальный район).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2. В целях настоящего Положения используются следующие понятия: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срочное захоронение трупов - комплекс мероприятий по срочному захоронению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места погребения (захоронения) -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погибших. Места погребения (захоронения) подразделяются в зависимости от принадлежности на государственные и муниципальные, по обычаям на общественные, </w:t>
      </w:r>
      <w:proofErr w:type="spellStart"/>
      <w:r w:rsidRPr="00277547">
        <w:rPr>
          <w:rFonts w:ascii="Times New Roman" w:hAnsi="Times New Roman" w:cs="Times New Roman"/>
          <w:sz w:val="28"/>
          <w:szCs w:val="28"/>
        </w:rPr>
        <w:t>вероисповедальные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и воинские.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кремация - сжигание трупов в особых печах, предание тел умерших огню, один из видов похорон с соблюдением того или иного обряда погребения.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Погребение (захоронение) тел (останков) погибших является частью мероприятий по </w:t>
      </w:r>
      <w:proofErr w:type="spellStart"/>
      <w:r w:rsidRPr="00277547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- гигиеническому и противоэпидемическому обеспечению населения и осуществляется с целью предотвращения вспышек инфекционных заболеваний и создания благоприятных условий для проживания.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7D72" w:rsidRPr="00626E91" w:rsidRDefault="00E67D72" w:rsidP="00277547">
      <w:pPr>
        <w:pStyle w:val="HEADERTEXT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26E91">
        <w:rPr>
          <w:rFonts w:ascii="Times New Roman" w:hAnsi="Times New Roman" w:cs="Times New Roman"/>
          <w:bCs/>
          <w:sz w:val="28"/>
          <w:szCs w:val="28"/>
        </w:rPr>
        <w:t xml:space="preserve"> II. </w:t>
      </w: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Основные мероприятия по гражданской обороне, осуществляемые в целях решения задачи, связанной со срочным захоронением трупов людей и животных в военное и мирное время</w:t>
      </w:r>
      <w:r w:rsidRPr="00626E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6E91" w:rsidRPr="00277547" w:rsidRDefault="00626E91" w:rsidP="00277547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Основными мероприятиями по гражданской обороне, осуществляемыми в целях решения задачи, связанной со срочным захоронением трупов людей и животных в военное и мирное время, являются: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1. Заблаговременное определение мест возможных захоронений;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2. Создание, подготовка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3. Оборудование мест погребения (захоронения) тел (останков) погибших;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4. 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5. Организация санитарно-эпидемиологического надзора.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1. Заблаговременное определение мест возможных захоронений</w:t>
      </w:r>
      <w:r w:rsidR="00626E91">
        <w:rPr>
          <w:rFonts w:ascii="Times New Roman" w:hAnsi="Times New Roman" w:cs="Times New Roman"/>
          <w:sz w:val="28"/>
          <w:szCs w:val="28"/>
        </w:rPr>
        <w:t>: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1.1. Выбор участков и отвод территории под места возможных захоронений осуществляются Исполнительным комитетом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района, совместно с Комиссией по срочному захоронению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Комиссия), при положительной санитарно-гигиенической экспертизе в соответствии с СанПиН 2.1.2882-11, в соответствии с правилами застройки,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среду и должен обеспечивать неопределенно долгий срок существования места погребения.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1.2. Предоставление земельного участка для размещения места погребения осуществляется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Республики Татарстан.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1.3. Участок для проведения массовых захоронений должен удовлетворять следующим требованиям: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а) иметь уклон в сторону противоположную от населенного пункта, открытых водоемов, мест из которых население использует грунтовые воды для хозяйственно-питьевых целей;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б) не затопляться при паводках;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в) иметь уровень стояния грунтовых вод не менее чем в 2,0 метра от поверхности земли при максимальном стоянии грунтовых вод;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г) иметь сухую пористую почву (супесчаную, песчаную) на глубине 1,5 метра и ниже, с влажностью почвы примерно 6 - 18%.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1.4. Места возможных захоронений должны размещаться на расстоянии: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а) от жилых, общественных зданий, спортивно-оздоровительных и санаторно-курортных зон в соответствии с санитарными правилами по санитарно-защитным зонам и санитарной классификации предприятий, сооружений и иных объектов;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б)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</w:t>
      </w:r>
      <w:proofErr w:type="spellStart"/>
      <w:r w:rsidRPr="00277547">
        <w:rPr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и времени фильтрации.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1.5. При определении размера участка под захоронение следует исходить из установленного строительными нормами и правилами норматива (глава П-60-75) - 0,01 гектара на 1000 человек, расстояние до населенных пунктов и жилых кварталов должно быть не менее 300 метров.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При отводе участка площадью, превышающей 40 га, участок следует членить на зоны, разделенные зоной моральной защиты так, чтобы каждая зона не превышала площадь 40 га и могла функционировать как самостоятельное место захоронения.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Располагать в зоне моральной защиты захоронения, в том числе и после кремации, не разрешается.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Ширину зоны моральной защиты рекомендуется принимать не менее 40 м.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1.6. Перед въездом к месту захоронения должна быть предусмотрена площадка для подвоза и разгрузки трупов, у мест захоронения должны быть предусмотрены площадки для отдачи воинских почестей и других ритуальных обрядов.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1.7. Территория захоронения должна быть огорожена по периметру.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2. Создание, подготовка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</w:t>
      </w:r>
      <w:r w:rsidR="00563127">
        <w:rPr>
          <w:rFonts w:ascii="Times New Roman" w:hAnsi="Times New Roman" w:cs="Times New Roman"/>
          <w:sz w:val="28"/>
          <w:szCs w:val="28"/>
        </w:rPr>
        <w:t>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Команда (группа) по срочному захоронению трупов создается на базе организаций, обеспечивающих выполнение мероприятий по гражданской обороне, в том числе на базе специализированных ритуальных служб (организаций), представляет собой структуру, входящую в состав коммунально-технической спасательной службы, оснащается техникой, оборудованием, снаряжением и материалами, подготовленными для проведения комплекса мероприятий по срочному захоронению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Перечень организаций, обеспечивающих выполнение мероприятий по гражданской обороне, в том числе на базе специализированных ритуальных служб (организаций), независимо от форм собственности, создающих команду (группу), предназначенную для срочного захоронения трупов, разрабатывается, утверждается и доводится до соответствующих руководителей организаций Исполнительным комитетом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Состав и структуру команды (группы) по срочному захоронению трупов, определяет Комиссия по срочному захоронению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района, определяет Исполнительный комитет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района, исходя из возложенных задач по гражданской обороне и защите от чрезвычайных ситуаций.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Деятельность команды (группы) по срочному захоронению трупов осуществляется по плану гражданской обороны и защиты населения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 и плану действий по предупреждению и ликвидации чрезвычайных ситуаций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Обеспечение команды (группы) по срочному захоронению трупов автомобильным транспортом и специальной техникой в военное время производится за счет ресурсов, не занятых воинскими и другими особо важными перевозками по мобилизационным планам.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Команда (группа) по срочному захоронению трупов в военное и мирное время создается: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для сбора трупов;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доставки трупов к месту захоронения;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доставки к месту захоронения гробов (герметичных пакетов или контейнеров) со складов;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проведения обеззараживания и захоронения трупов.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Координацию деятельности команды (группы) по срочному захоронению трупов осуществляет Муниципальное казённое учреждение "Управление гражданской защиты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района" - структурное подразделение, уполномоченное на решение задач в области гражданской обороны, по предупреждению и ликвидации чрезвычайных ситуаций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Подготовка личного состава команды (группы) по срочному захоронению трупов осуществляются в соответствии с действующим законодательством Российской Федерации, с учетом организационно-методических указаний МЧС России, а также участия в учениях и тренировках по гражданской обороне и ликвидации чрезвычайных ситуаций.</w:t>
      </w:r>
    </w:p>
    <w:p w:rsidR="00E67D72" w:rsidRPr="000B3D26" w:rsidRDefault="00E67D72" w:rsidP="00277547">
      <w:pPr>
        <w:pStyle w:val="HEADERTEXT"/>
        <w:jc w:val="center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3. Оборудование мест погребения (захоронения) тел (останков) погибших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Захоронение не кремированных останков должно производиться в соответствии с действующим законодательством Российской Федерации.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Захоронение останков после кремации (праха) в урнах допускается производить в </w:t>
      </w:r>
      <w:proofErr w:type="spellStart"/>
      <w:r w:rsidRPr="00277547">
        <w:rPr>
          <w:rFonts w:ascii="Times New Roman" w:hAnsi="Times New Roman" w:cs="Times New Roman"/>
          <w:sz w:val="28"/>
          <w:szCs w:val="28"/>
        </w:rPr>
        <w:t>колумбарных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стенах, колумбариях и могилах.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При захоронении гроба с телом глубину могилы следует устанавливать в зависимости от местных условий (характера грунтов и уровня стояния грунтовых вод), но не менее 1,5 м.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Захоронение в братских могилах допускается при наличии санитарно-эпидемиологического заключения органов и учреждений государственной санитарно- эпидемиологической службы при соблюдении следующих условий: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количество гробов, глубина и количество уровней захоронения устанавливаются от местных климатических условий и высоты стояния грунтовых вод;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расстояние между гробами по горизонтали должно быть не менее 0,5 м и заполняться слоем земли с укладкой поверху хвороста или хвойных веток;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при размещении гробов в несколько уровней расстояние между ними по вертикали должно быть не менее 0,5 м. Гробы верхнего ряда размещаются над промежутками между гробами нижнего ряда;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глубина при захоронении в два уровня должна быть не менее 2,5 м;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дно могилы должно быть выше уровня грунтовых вод не менее чем на 0,5 м;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толщина земли от верхнего ряда гробов до поверхности должна быть не менее 1 м;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надмогильный холм устраивается высотой не менее 0,5 м;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для ускорения минерализации трупов на дне братских могил устраиваются канавки и поглощающий колодец, а также закладывается вентиляционный канал от дна до верха могилы.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Перевозка умерших к месту захоронения осуществляется специализированным транспортом. Допускается использование другого вида автотранспорта для перевозки умерших за исключением автотранспорта, используемого для перевозки пищевого сырья и продуктов питания.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После перевозки и захоронения умерших транспорт должен в обязательном порядке подвергаться уборке и обработке дезинфицирующими средствами, разрешенными к применению в установленном порядке.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В целях предотвращения распространения особо опасных инфекционных заболеваний процесс захоронения умерших от инфекции не ясной этиологии, а также от особо опасных инфекций (умерших в лечебных учреждениях или поступивших в патологоанатомические отделения для вскрытия) совершается в оцинкованных, герметически запаянных гробах непосредственно из патологоанатомического отделения.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Захоронение умерших, имеющих высокий радиоактивный фон, допускается на специально отведенном участке места захоронения в соответствии с законодательством Российской Федерации, регулирующем отношения, связанные обеспечением радиационной безопасности населения.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Перезахоронение останков умерших производится в случаях и порядке, установленных действующим законодательством Российской Федерации.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Не рекомендуется проводить перезахоронение ранее одного года с момента погребения.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Могила в случае извлечения останков должна быть обработана дезинфицирующими средствами, разрешенными к применению в установленном порядке, засыпана и спланирована.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Извлечение останков умершего из братской могилы возможно в случаях перезахоронения останков всех захороненных в братской могиле по решению органов исполнительной власти субъектов Российской Федерации или органов местного самоуправления при наличии санитарно-эпидемиологического заключения.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Предметы и вещества, используемые при погребении (гробы, урны, венки, бальзамирующие вещества), допускаются к использованию при наличии санитарно- эпидемиологического заключения.</w:t>
      </w:r>
    </w:p>
    <w:p w:rsidR="00E67D72" w:rsidRPr="000B3D26" w:rsidRDefault="00E67D72" w:rsidP="00626E91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4. 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</w:t>
      </w:r>
      <w:r w:rsidR="00626E91"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4.1. Поиск тел, фиксированию мест их обнаружения, извлечение и первичная обработка погибших.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Поиск тел (останков) погибших осуществляется силами команд (групп) по захоронению тел (останков) погибших в ходе проведения их разведки, по данным опросов местного населения, заявлениям официальных органов и граждан, а также при разборке завалов, визуальном осмотре местности, помещений зданий и сооружений, включая подвальные. В целях организованного и планомерного поиска погибших территории населенных пунктов, объектов экономики и прилегающей местности разбиваются на последовательно обследуемые участки (зоны, сектора). Места обнаружения тел (останков) погибших фиксируются начальником команды (группы) по захоронению путем обзорной, узловой, детальной и опознавательной фотосъемки, составления схем расположения мест обнаружения тел (останков) с привязкой к долговременным ориентирам на местности. Под долговременными ориентирами понимаются элементы рельефа местности, магистральные автомобильные (железные) дороги, элементы путепроводов и т.п., не подвергающиеся значительным изменениям в течение времени.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Извлечение тел (останков) погибших из-под завалов зданий и сооружений, подвальных и других заглубленных помещений осуществляется после обнаружения их силами, привлекаемыми к ведению аварийно- спасательных и других неотложных работ, разборке завалов, подготовке площадок нового строительства, восстановлению и ремонту разрушенных зданий и сооружений,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В случае подозрения в минировании тел (останков) погибших и прилегающей местности, зданий и сооружений по команде руководителя (начальника) работы останавливаются, выставляется оцепление и вызывается пиротехник команды (группы) по захоронению. Работа возобновляется после доклада пиротехника руководителю (начальнику) о завершении разминирования.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Первичная обработка тел погибших в случае необходимости производится с целью обеспечения условий для их опознания и транспортирования к местам погребения (захоронения).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4.2. Опознание погибших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Опознание тел (останков) производится с целью установления личности погибших граждан.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Осмотр тел (останков) погибших производится сотрудниками органов внутренних дел в присутствии специалистов - медицинских работников (судмедэкспертов). По окончании осмотра сотрудниками органов внутренних дел составляются протоколы опознания тел (останков) погибших.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В особых случаях, когда позволяет обстановка, установление личности может проводиться путем предъявления тел (останков) к опознанию родственникам, соседям, сослуживцам и иным лицам по месту жительства и работы погибших.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Для установления личности погибших, кроме документов, удостоверяющих личность, используются обнаруженные на месте письма, записные книжки, фотографии и другие материалы, в особых случаях, когда позволяет обстановка, установление личности может проводиться путем предъявления трупа, к опознанию родственникам, соседям, сослуживцам и иным лицам по месту жительства и работы погибшего.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В случае, когда идентификация личности по внешним признакам затруднена, необходимо проведение опознания трупов методами судебно-медицинского исследования (вскрытие, снятие отпечатков пальцев, изучение зубов, генетическая экспертиза.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Генетическая экспертиза проводится по требованию медицинского учреждения, выдающего свидетельство о смерти, органов внутренних дел, МЧС России, Минобороны России. Медицинское свидетельство в этом случае выдается на основании результатов экспертизы.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В ситуациях, когда смерть наступила в результате взрыва или иной чрезвычайной ситуации, в силу которой останки найдены быть не могут, факт смерти допускается устанавливать по свидетельству очевидцев органам исполнительной власти всех уровней или суду. Захоронение в таких ситуациях допускается проводить как заочное на основании свидетельства о смерти, выданного по решению органа исполнительной власти или суда.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Предварительная причина смерти погибшего устанавливается на месте гибели врачом и сотрудником правоохранительных органов.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Врачебное свидетельство о смерти оформляется в морге врачом-патологоанатомом в результате вскрытия трупа.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Свидетельство о смерти выдается отделом ЗАГС Исполнительного комитета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 на основании врачебного свидетельства о смерти, что является основанием для выдачи тела родственникам или сопровождающим труп к месту погребения.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4.3. Организация перевозки тел (останков) погибших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Перевозка тел (останков) погибших с мест обнаружения в морг и хранилище трупов и в дальнейшем к местам погребения (захоронения) осуществляется в кратчайшие сроки специализированным автотранспортом, под контролем медицинских сотрудников.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Допускается использование автотранспорта, за исключением автотранспорта используемого для перевозки пищевого сырья и продуктов питания, организаций осуществляющих свою деятельность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района, в соответствии с заключенными договорами без предварительной оплаты.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Автотранспорт, предназначенный для перевозки тел (останков) погибших должен быть специально оборудован и иметь соответствующие обозначения (надписи).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По окончании перевозки и захоронения погибших (умерших) транспорт должен в обязательном порядке пройти дезинфекцию дезинфицирующими средствами, разрешенными к применению в установленном порядке.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После дезинфекции проводится санитарно-эпидемиологический и дозиметрический контроль автотранспорта.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4.4. Захоронение погибших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При проведении группового погребения захоронение может производиться как в индивидуальные могилы, так и в общую для данной группы умерших. Захоронение прахов в "стенах скорби" открытых и закрытых колумбариев производится в индивидуальные ниши.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В случаях, когда групповое погребение проводится для группы лиц, состоящих из военных и гражданских лиц, воинские почести следует отдавать всей группе умерших.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Погребение может производиться только при наличии медицинского и государственного свидетельств о смерти и после идентификации (опознания) личности умершего.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В случае гибели иностранных граждан вопросы захоронения (репатриации) останков погибших необходимо согласовать с посольствами или консульствами соответствующих государств.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Погребение лиц, личность которых не установлена, допускается производить на основании решения органов внутренних дел на специализированных участках кладбищ.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Кремация при этом не допускается, за исключением случаев, когда она необходима по требованиям санитарных правил и норм или по результатам патологоанатомических исследований судебно-медицинской экспертизы.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Орган здравоохранения вправе потребовать проведение погребения в форме кремации в случаях, когда захоронение не кремированных останков способно стать источником инфекционной опасности для населения или эпидемии.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При погребении останков деформированных или разрушенных тел после судебно- медицинской или генетической экспертизы они должны помещаться в запаянные гробы или капсулы, обеспечивающие санитарно-эпидемиологическую безопасность, и в ходе погребения не вскрываться.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Консервацию и бальзамирование останков рекомендуется проводить в ситуациях, когда сохранение останков необходимо для проведения последующих экспертиз: судебно-медицинской, генетической, криминалистической.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Не допускается погребение в одном гробу, капсуле или урне </w:t>
      </w:r>
      <w:proofErr w:type="gramStart"/>
      <w:r w:rsidRPr="00277547">
        <w:rPr>
          <w:rFonts w:ascii="Times New Roman" w:hAnsi="Times New Roman" w:cs="Times New Roman"/>
          <w:sz w:val="28"/>
          <w:szCs w:val="28"/>
        </w:rPr>
        <w:t>останков</w:t>
      </w:r>
      <w:proofErr w:type="gramEnd"/>
      <w:r w:rsidRPr="00277547">
        <w:rPr>
          <w:rFonts w:ascii="Times New Roman" w:hAnsi="Times New Roman" w:cs="Times New Roman"/>
          <w:sz w:val="28"/>
          <w:szCs w:val="28"/>
        </w:rPr>
        <w:t xml:space="preserve"> или праха, соответственно, нескольких умерших.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После погребения составляется акт в 3-х экземплярах, в котором указывается: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а) дата захоронения;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б) регистрационный номер захоронения;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в) номер участка захоронения;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г) количество захороненных;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д) номер свидетельства о смерти и дата его выдачи и орган, его выдавший, на каждого захороненного;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е) регистрационный номер трупа;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ж) фамилия, имя, отчество погибшего (умершего);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з) адрес его обнаружения;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и) адрес его места жительства;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к) дата его рождения;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л) пол.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Первый экземпляр акта остается в Комиссии.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Второй экземпляр акта направляется в архивный отдел Исполнительного комитета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Третий экземпляр акта направляется в учреждение здравоохранения.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При захоронении неопознанных тел погибших (умерших) их учет производится в том же порядке, за исключением указания в акте фамилии, имени, отчества погибшего (умершего), адреса его места жительства, даты его рождения.</w:t>
      </w:r>
    </w:p>
    <w:p w:rsidR="00E67D72" w:rsidRPr="000B3D26" w:rsidRDefault="00E67D72" w:rsidP="00626E91">
      <w:pPr>
        <w:pStyle w:val="HEADERTEXT"/>
        <w:ind w:firstLine="568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5. Организация санитарно-эпидемиологического надзора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Санитарно-эпидемиологический надзор и экологический контроль за состоянием мест погребения осуществляются Федеральной службой по надзору в сфере защиты прав потребителей и благополучия человека и ее территориальными органами, созданными в установленном законодательством Российской Федерации порядке для осуществления государственного санитарно-эпидемиологического надзора в субъектах Российской Федерации, муниципальных образованиях и на транспорте.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Порядок ведения санитарного и экологического мониторинга устанавливается Федеральной службой по надзору в сфере защиты прав потребителей и благополучия человека и ее территориальными органами.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При нарушении санитарных и экологических требований к содержанию мест погребений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человека, а также по созданию новых мест погребений. 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Осквернение или уничтожение мест погребения влечет ответственность, предусмотренную законодательством Российской Федерации.</w:t>
      </w:r>
    </w:p>
    <w:p w:rsidR="00E67D72" w:rsidRPr="000B3D26" w:rsidRDefault="00E67D72" w:rsidP="00626E91">
      <w:pPr>
        <w:pStyle w:val="HEADERTEXT"/>
        <w:ind w:firstLine="568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6. Особенности захоронения трупов животных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6E91">
        <w:rPr>
          <w:rFonts w:ascii="Times New Roman" w:hAnsi="Times New Roman" w:cs="Times New Roman"/>
          <w:sz w:val="28"/>
          <w:szCs w:val="28"/>
        </w:rPr>
        <w:t>Основные мероприятия по гражданской обороне, осуществляемые в целях</w:t>
      </w:r>
      <w:r w:rsidRPr="00277547">
        <w:rPr>
          <w:rFonts w:ascii="Times New Roman" w:hAnsi="Times New Roman" w:cs="Times New Roman"/>
          <w:sz w:val="28"/>
          <w:szCs w:val="28"/>
        </w:rPr>
        <w:t xml:space="preserve"> решения задачи, связанной со срочным захоронением трупов животных в военное и мирное время, осуществляются в соответствии с требованиями Методических рекомендаций по ветеринарной защите животноводческих, птицеводческих и звероводческих объектов РД-АПК 3.10.07.01-09, утвержденных Министерством сельского хозяйства Российской Федерации 29.12.2008 года.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Обязанность по доставке биологических отходов для переработки или захоронения (сжигания) возлагается на владельца.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Биологическими отходами являются: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трупы животных и птиц, в том числе лабораторных;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абортированные и мертворожденные плоды;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ветеринарные </w:t>
      </w:r>
      <w:proofErr w:type="spellStart"/>
      <w:r w:rsidRPr="00277547">
        <w:rPr>
          <w:rFonts w:ascii="Times New Roman" w:hAnsi="Times New Roman" w:cs="Times New Roman"/>
          <w:sz w:val="28"/>
          <w:szCs w:val="28"/>
        </w:rPr>
        <w:t>конфискаты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(мясо, рыба, другая продукция животного происхождения), выявленные после ветеринарно-санитарной экспертизы на рынках, организациях торговли и других объектах;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другие отходы, получаемые при переработке пищевого и непищевого сырья животного происхождения.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Биологические отходы утилизируют путем переработки, обеззараживают в биотермических ямах, уничтожают сжиганием или в исключительных случаях производят захоронение в специально отведенных местах.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Трупы животных, допущенные ветеринарной службой к переработке на кормовые цели, на ветеринарно-санитарных заводах, в цехах технических фабрикатов мясокомбинатов, утилизационных цехах животноводческих хозяйств подвергают сортировке и измельчению.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Места, отведенные для захоронения биологических отходов (скотомогильники), должны иметь одну или несколько биотермических ям.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Биологические отходы, зараженные или контаминированные возбудителями сибирской язвы, бешенства, чумы КРС, африканской чумы свиней, чумы птиц и т.д., сжигают на месте на специально отведенных площадках.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Сжигание трупов животных проводят под контролем ветеринарного специалиста в специальных печах или земляных траншеях (ямах) до образования негорючего неорганического остатка.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Захоронение трупов животных в земляные ямы разрешается в исключительных случаях, при массовой гибели животных и невозможности их транспортировки для утилизации, сжигания или обеззараживания в биотермических ямах, допускается захоронение трупов в землю только по решению Главного государственного ветеринарного врача. Дальнейших захоронений в данном месте не проводят.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Запрещается сброс трупов животных в водоемы, реки и болота, в бытовые мусорные контейнеры и вывоз их на свалки, и полигоны для утилизации мусора и отходов с целью их захоронения.</w:t>
      </w:r>
    </w:p>
    <w:p w:rsidR="00E67D72" w:rsidRPr="000B3D26" w:rsidRDefault="00626E91" w:rsidP="00626E91">
      <w:pPr>
        <w:pStyle w:val="HEADERTEXT"/>
        <w:ind w:firstLine="568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7.</w:t>
      </w:r>
      <w:r w:rsidR="00E67D72"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Финансирование работ по организации массового погребения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 захоронению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района, осуществляется в соответствии с законодательством Российской Федерации и Республики Татарстан.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F3D32" w:rsidRDefault="005F3D3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F3D32" w:rsidRDefault="005F3D3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77547">
        <w:rPr>
          <w:rFonts w:ascii="Times New Roman" w:hAnsi="Times New Roman" w:cs="Times New Roman"/>
          <w:sz w:val="28"/>
          <w:szCs w:val="28"/>
        </w:rPr>
        <w:t>№</w:t>
      </w:r>
      <w:r w:rsidRPr="00277547">
        <w:rPr>
          <w:rFonts w:ascii="Times New Roman" w:hAnsi="Times New Roman" w:cs="Times New Roman"/>
          <w:sz w:val="28"/>
          <w:szCs w:val="28"/>
        </w:rPr>
        <w:t xml:space="preserve"> 2</w:t>
      </w:r>
      <w:r w:rsidR="00277547">
        <w:rPr>
          <w:rFonts w:ascii="Times New Roman" w:hAnsi="Times New Roman" w:cs="Times New Roman"/>
          <w:sz w:val="28"/>
          <w:szCs w:val="28"/>
        </w:rPr>
        <w:t xml:space="preserve"> </w:t>
      </w:r>
      <w:r w:rsidRPr="0027754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 Исполнительного комитета</w:t>
      </w: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77547">
        <w:rPr>
          <w:rFonts w:ascii="Times New Roman" w:hAnsi="Times New Roman" w:cs="Times New Roman"/>
          <w:sz w:val="28"/>
          <w:szCs w:val="28"/>
        </w:rPr>
        <w:t xml:space="preserve"> </w:t>
      </w:r>
      <w:r w:rsidRPr="00277547">
        <w:rPr>
          <w:rFonts w:ascii="Times New Roman" w:hAnsi="Times New Roman" w:cs="Times New Roman"/>
          <w:sz w:val="28"/>
          <w:szCs w:val="28"/>
        </w:rPr>
        <w:t> муниципального</w:t>
      </w:r>
      <w:proofErr w:type="gramEnd"/>
      <w:r w:rsidRPr="0027754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от</w:t>
      </w: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67D72" w:rsidRPr="00277547" w:rsidRDefault="00E67D72" w:rsidP="00277547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563127" w:rsidRPr="000B3D26" w:rsidRDefault="00E67D72" w:rsidP="00277547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</w:t>
      </w:r>
    </w:p>
    <w:p w:rsidR="00E67D72" w:rsidRPr="000B3D26" w:rsidRDefault="00E67D72" w:rsidP="00277547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Комиссии по срочному захоронению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Аксубаев</w:t>
      </w: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Республики Татарстан </w:t>
      </w:r>
    </w:p>
    <w:p w:rsidR="00E67D72" w:rsidRPr="000B3D26" w:rsidRDefault="00E67D72" w:rsidP="00277547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67D72" w:rsidRPr="000B3D26" w:rsidRDefault="00E67D72" w:rsidP="00277547">
      <w:pPr>
        <w:pStyle w:val="HEADERTEXT"/>
        <w:jc w:val="center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67D72" w:rsidRPr="000B3D26" w:rsidRDefault="00E67D72" w:rsidP="00277547">
      <w:pPr>
        <w:pStyle w:val="HEADERTEXT"/>
        <w:jc w:val="center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Общие положения 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1.1. Настоящее Положение о комиссии по срочному захоронению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Положение) определяет порядок работы комиссии по срочному захоронению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Комиссия).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1.2. Комиссия создается для организации управления и взаимодействия при решении задач в области захоронения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1.3. В своей деятельности Комиссия руководствуется федеральными законами от 12 февраля 1998 года N 28-ФЗ "О гражданской обороне", от 21 декабря 1994 года N 68-ФЗ "О защите населения и территорий от чрезвычайных ситуаций природного и техногенного характера", от 06 октября 2003 года N 131-ФЗ "Об общих принципах организации местного самоуправления в Российской Федерации", от 12 января 1996 года N 8-ФЗ "О погребении и похоронном деле", санитарными правилами и нормами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утверждёнными постановлением главного государственного санитарного врача Российской Федерации от 28 января 2021 года N 3, приказом Федерального агентства по техническому регулированию и метрологии от 13 сентября 2021года N 950-ст "Об утверждении ГОСТ Р 42.7.01-2021 "Гражданская оборона. Захоронение срочное трупов в военное и мирное время", приказом МЧС России от 14 ноября 2008 года N 687 "Об утверждении Положения об организации и ведении гражданской обороны в муниципальных образованиях и организациях".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1.4. Положение о Комиссии и её состав утверждается постановлением Исполнительного комитета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1.5. Для участия в деятельности Комиссии могут привлекаться должностные лица Исполнительного комитета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района, подведомственных организаций и учреждений, руководители и специалисты (по согласованию) организаций коммунального хозяйства, органов здравоохранения, органов внутренних дел, органов МЧС, представители военного комиссариата и других органов.</w:t>
      </w:r>
    </w:p>
    <w:p w:rsidR="00E67D72" w:rsidRPr="000B3D26" w:rsidRDefault="00E67D72" w:rsidP="00277547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67D72" w:rsidRPr="000B3D26" w:rsidRDefault="00E67D72" w:rsidP="00277547">
      <w:pPr>
        <w:pStyle w:val="HEADERTEXT"/>
        <w:jc w:val="center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 Основные задачи и функции Комиссии</w:t>
      </w:r>
    </w:p>
    <w:p w:rsidR="00563127" w:rsidRPr="000B3D26" w:rsidRDefault="00563127" w:rsidP="00277547">
      <w:pPr>
        <w:pStyle w:val="HEADERTEXT"/>
        <w:jc w:val="center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Основными задачами и функциями Комиссии являются: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разработка предложений для решения проблем в области захоронения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заблаговременное, в мирное время, определение мест возможных захоронений с соблюдением санитарно-эпидемиологических требований;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подготовка предложений по созданию запасов средств, для проведения мероприятий по срочному захоронению трупов;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контроль и проверка создания запасов средств, для проведения мероприятий по срочному захоронению трупов;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подготовка предложений по созданию сил гражданской обороны для обеспечения мероприятий по срочному захоронению трупов;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контроль создания и проверка готовности сил гражданской обороны для обеспечения мероприятий по срочному захоронению трупов;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руководство мероприятиями по срочному захоронению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обеспечение взаимодействия организаций при решении задач в области захоронения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руководство работами по поиску тел, фиксированию мест их обнаружения, извлечению и первичной обработке погибших, организация их опознания и документирования;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руководство захоронением трупов, с соблюдением установленных законодательством правил;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руководство и организация санитарно-эпидемиологического надзора.</w:t>
      </w:r>
    </w:p>
    <w:p w:rsidR="00E67D72" w:rsidRPr="00277547" w:rsidRDefault="00E67D72" w:rsidP="00277547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E67D72" w:rsidRPr="000B3D26" w:rsidRDefault="00E67D72" w:rsidP="00277547">
      <w:pPr>
        <w:pStyle w:val="HEADERTEXT"/>
        <w:jc w:val="center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3. Порядок работы Комиссии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3.1. Комиссию возглавляет руководитель Исполнительного комитета 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В отсутствие председателя Комиссии его функции исполняет заместитель председателя Комиссии.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3.2. Председатель Комиссии: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Комиссии;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распределяет полномочия между членами Комиссии;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обеспечивает проведение заседаний Комиссии;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принимает участие в обсуждении вопросов, вынесенных на рассмотрение Комиссии, а также обладает правом решающего голоса по указанным вопросам и учитывается при определении кворума.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3.3. Секретарь Комиссии: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незамедлительно (либо не позднее одного рабочего дня) уведомляет членов Комиссии о повестке дня, дате, времени и месте проведения очередного заседания;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ведёт протокол заседания Комиссии.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3.4. Члены Комиссии принимают участие в обсуждении вопросов, вынесенных на рассмотрение, а также обладают правом голоса по указанным вопросам.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3.5. Заседание Комиссии считается правомочным, если в нем принимает участие не менее 2/3 её членов.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3.6. Решения Комиссии принимаются большинством голосов присутствующих на заседании членов Комиссии.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протоколом.</w:t>
      </w:r>
    </w:p>
    <w:p w:rsidR="00E67D72" w:rsidRPr="00277547" w:rsidRDefault="00E67D72" w:rsidP="0027754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63127" w:rsidRDefault="0056312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63127" w:rsidRDefault="0056312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63127" w:rsidRDefault="0056312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63127" w:rsidRDefault="0056312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63127" w:rsidRDefault="0056312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7547" w:rsidRDefault="00277547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63127">
        <w:rPr>
          <w:rFonts w:ascii="Times New Roman" w:hAnsi="Times New Roman" w:cs="Times New Roman"/>
          <w:sz w:val="28"/>
          <w:szCs w:val="28"/>
        </w:rPr>
        <w:t>№</w:t>
      </w:r>
      <w:r w:rsidRPr="00277547">
        <w:rPr>
          <w:rFonts w:ascii="Times New Roman" w:hAnsi="Times New Roman" w:cs="Times New Roman"/>
          <w:sz w:val="28"/>
          <w:szCs w:val="28"/>
        </w:rPr>
        <w:t xml:space="preserve"> 3</w:t>
      </w:r>
      <w:r w:rsidR="00563127">
        <w:rPr>
          <w:rFonts w:ascii="Times New Roman" w:hAnsi="Times New Roman" w:cs="Times New Roman"/>
          <w:sz w:val="28"/>
          <w:szCs w:val="28"/>
        </w:rPr>
        <w:t xml:space="preserve"> </w:t>
      </w:r>
      <w:r w:rsidRPr="0027754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 Исполнительного комитета</w:t>
      </w: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E332E" w:rsidRPr="00277547">
        <w:rPr>
          <w:rFonts w:ascii="Times New Roman" w:hAnsi="Times New Roman" w:cs="Times New Roman"/>
          <w:sz w:val="28"/>
          <w:szCs w:val="28"/>
        </w:rPr>
        <w:t>Аксубаев</w:t>
      </w:r>
      <w:r w:rsidRPr="002775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77547">
        <w:rPr>
          <w:rFonts w:ascii="Times New Roman" w:hAnsi="Times New Roman" w:cs="Times New Roman"/>
          <w:sz w:val="28"/>
          <w:szCs w:val="28"/>
        </w:rPr>
        <w:t> муниципального района</w:t>
      </w: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7754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67D72" w:rsidRPr="00277547" w:rsidRDefault="00FC0E4E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67D72" w:rsidRPr="0027754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D72" w:rsidRPr="00277547" w:rsidRDefault="00E67D72" w:rsidP="0027754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63127" w:rsidRPr="000B3D26" w:rsidRDefault="00E67D72" w:rsidP="00277547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75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 </w:t>
      </w:r>
    </w:p>
    <w:p w:rsidR="00563127" w:rsidRPr="000B3D26" w:rsidRDefault="00E67D72" w:rsidP="00277547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Комиссии по срочному захоронению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</w:t>
      </w:r>
      <w:proofErr w:type="spellStart"/>
      <w:r w:rsidR="00CE332E"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Аксубаев</w:t>
      </w: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</w:p>
    <w:p w:rsidR="00E67D72" w:rsidRPr="000B3D26" w:rsidRDefault="00E67D72" w:rsidP="00277547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26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Татарстан</w:t>
      </w: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65"/>
        <w:gridCol w:w="6916"/>
      </w:tblGrid>
      <w:tr w:rsidR="00277547" w:rsidRPr="000B3D26" w:rsidTr="00563127"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E67D72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6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E67D72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Должность </w:t>
            </w:r>
          </w:p>
        </w:tc>
      </w:tr>
      <w:tr w:rsidR="00277547" w:rsidRPr="000B3D26" w:rsidTr="00563127"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CE332E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Председатель комиссии</w:t>
            </w:r>
          </w:p>
        </w:tc>
        <w:tc>
          <w:tcPr>
            <w:tcW w:w="6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E67D72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Руководитель Исполнительного комитета </w:t>
            </w:r>
            <w:proofErr w:type="spellStart"/>
            <w:r w:rsidR="00CE332E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Аксубаев</w:t>
            </w: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ского</w:t>
            </w:r>
            <w:proofErr w:type="spellEnd"/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муниципального района Республики Татарстан - председатель Комиссии </w:t>
            </w:r>
          </w:p>
        </w:tc>
      </w:tr>
      <w:tr w:rsidR="00277547" w:rsidRPr="000B3D26" w:rsidTr="00563127"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CE332E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6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E67D72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Первый заместитель руководителя Исполнительного комитета </w:t>
            </w:r>
            <w:proofErr w:type="spellStart"/>
            <w:r w:rsidR="00CE332E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Аксубаев</w:t>
            </w: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ского</w:t>
            </w:r>
            <w:proofErr w:type="spellEnd"/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муниципального района Республики Татарстан</w:t>
            </w:r>
            <w:r w:rsidR="00563127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по экономике</w:t>
            </w: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686669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277547" w:rsidRPr="000B3D26" w:rsidTr="00563127"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CE332E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Секретарь комиссии </w:t>
            </w:r>
          </w:p>
        </w:tc>
        <w:tc>
          <w:tcPr>
            <w:tcW w:w="6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E67D72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Начальник отдела ЗАГС Исполнительного комитета </w:t>
            </w:r>
            <w:proofErr w:type="spellStart"/>
            <w:r w:rsidR="00CE332E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Аксубаев</w:t>
            </w: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ского</w:t>
            </w:r>
            <w:proofErr w:type="spellEnd"/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муниципальног</w:t>
            </w:r>
            <w:r w:rsidR="00563127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 района Республики Татарстан </w:t>
            </w:r>
          </w:p>
        </w:tc>
      </w:tr>
      <w:tr w:rsidR="00277547" w:rsidRPr="000B3D26" w:rsidTr="00563127"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CE332E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Член комиссии </w:t>
            </w:r>
          </w:p>
        </w:tc>
        <w:tc>
          <w:tcPr>
            <w:tcW w:w="6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277547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Председатель МКУ «</w:t>
            </w:r>
            <w:r w:rsidR="00E67D72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Финансов</w:t>
            </w: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ая</w:t>
            </w:r>
            <w:r w:rsidR="00E67D72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бюджетная палата" </w:t>
            </w:r>
            <w:proofErr w:type="spellStart"/>
            <w:r w:rsidR="00CE332E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Аксубаев</w:t>
            </w:r>
            <w:r w:rsidR="00E67D72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ского</w:t>
            </w:r>
            <w:proofErr w:type="spellEnd"/>
            <w:r w:rsidR="00E67D72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муниципального района Республики Татарстан </w:t>
            </w:r>
          </w:p>
        </w:tc>
      </w:tr>
      <w:tr w:rsidR="00277547" w:rsidRPr="000B3D26" w:rsidTr="00563127"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CE332E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Член комиссии</w:t>
            </w:r>
          </w:p>
        </w:tc>
        <w:tc>
          <w:tcPr>
            <w:tcW w:w="6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E67D72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Главный врач ГАУЗ "</w:t>
            </w:r>
            <w:proofErr w:type="spellStart"/>
            <w:r w:rsidR="00CE332E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Аксубаев</w:t>
            </w: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ская</w:t>
            </w:r>
            <w:proofErr w:type="spellEnd"/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центральная районная больница" (по согласованию) </w:t>
            </w:r>
          </w:p>
        </w:tc>
      </w:tr>
      <w:tr w:rsidR="00277547" w:rsidRPr="000B3D26" w:rsidTr="00563127"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CE332E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Член комиссии</w:t>
            </w:r>
          </w:p>
        </w:tc>
        <w:tc>
          <w:tcPr>
            <w:tcW w:w="6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E67D72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Начальник Управления сельского хозяйства и продовольствия в </w:t>
            </w:r>
            <w:proofErr w:type="spellStart"/>
            <w:r w:rsidR="00CE332E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Аксубаев</w:t>
            </w: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ском</w:t>
            </w:r>
            <w:proofErr w:type="spellEnd"/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муниципальном районе Республики Татарстан (по согласованию) </w:t>
            </w:r>
          </w:p>
        </w:tc>
      </w:tr>
      <w:tr w:rsidR="00277547" w:rsidRPr="000B3D26" w:rsidTr="00563127"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CE332E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Член комиссии</w:t>
            </w:r>
          </w:p>
        </w:tc>
        <w:tc>
          <w:tcPr>
            <w:tcW w:w="6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E67D72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Руководитель ГБУ "</w:t>
            </w:r>
            <w:proofErr w:type="spellStart"/>
            <w:r w:rsidR="00CE332E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Аксубаев</w:t>
            </w: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ское</w:t>
            </w:r>
            <w:proofErr w:type="spellEnd"/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районное государственное ветеринарное объединение" (по согласованию) </w:t>
            </w:r>
          </w:p>
        </w:tc>
      </w:tr>
      <w:tr w:rsidR="00277547" w:rsidRPr="000B3D26" w:rsidTr="00563127"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CE332E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Член комиссии</w:t>
            </w:r>
          </w:p>
        </w:tc>
        <w:tc>
          <w:tcPr>
            <w:tcW w:w="6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E67D72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Начальник 1</w:t>
            </w:r>
            <w:r w:rsidR="00686669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 w:rsidR="00277547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 ПСЧ 11</w:t>
            </w: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ПСО ФПС ГПС ГУ МЧС России по Республике Татарстан (по согласованию) </w:t>
            </w:r>
          </w:p>
        </w:tc>
      </w:tr>
      <w:tr w:rsidR="00277547" w:rsidRPr="000B3D26" w:rsidTr="00563127"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CE332E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Член комиссии</w:t>
            </w:r>
          </w:p>
        </w:tc>
        <w:tc>
          <w:tcPr>
            <w:tcW w:w="6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E67D72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Начальник межму</w:t>
            </w:r>
            <w:r w:rsidR="00CE332E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ниципального отдела МВД России </w:t>
            </w: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(по согласованию) </w:t>
            </w:r>
          </w:p>
        </w:tc>
      </w:tr>
      <w:tr w:rsidR="00277547" w:rsidRPr="000B3D26" w:rsidTr="00563127"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CE332E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Член комиссии</w:t>
            </w:r>
          </w:p>
        </w:tc>
        <w:tc>
          <w:tcPr>
            <w:tcW w:w="6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7D72" w:rsidRPr="000B3D26" w:rsidRDefault="00E67D72" w:rsidP="00277547">
            <w:pPr>
              <w:pStyle w:val="FORMATTEX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Военный комиссар </w:t>
            </w:r>
            <w:proofErr w:type="spellStart"/>
            <w:r w:rsidR="00686669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Черемшанского</w:t>
            </w:r>
            <w:proofErr w:type="spellEnd"/>
            <w:r w:rsidR="00686669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и </w:t>
            </w:r>
            <w:proofErr w:type="spellStart"/>
            <w:r w:rsidR="00CE332E"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Аксубаев</w:t>
            </w:r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ского</w:t>
            </w:r>
            <w:proofErr w:type="spellEnd"/>
            <w:r w:rsidRPr="000B3D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района Республики Татарстан (по согласованию) </w:t>
            </w:r>
          </w:p>
        </w:tc>
      </w:tr>
    </w:tbl>
    <w:p w:rsidR="00E67D72" w:rsidRPr="000B3D26" w:rsidRDefault="00E67D72" w:rsidP="005631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E67D72" w:rsidRPr="000B3D26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84" w:rsidRDefault="00F15784">
      <w:pPr>
        <w:spacing w:after="0" w:line="240" w:lineRule="auto"/>
      </w:pPr>
      <w:r>
        <w:separator/>
      </w:r>
    </w:p>
  </w:endnote>
  <w:endnote w:type="continuationSeparator" w:id="0">
    <w:p w:rsidR="00F15784" w:rsidRDefault="00F1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84" w:rsidRDefault="00F15784">
      <w:pPr>
        <w:spacing w:after="0" w:line="240" w:lineRule="auto"/>
      </w:pPr>
      <w:r>
        <w:separator/>
      </w:r>
    </w:p>
  </w:footnote>
  <w:footnote w:type="continuationSeparator" w:id="0">
    <w:p w:rsidR="00F15784" w:rsidRDefault="00F1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D72" w:rsidRPr="00CE332E" w:rsidRDefault="00E67D72" w:rsidP="00CE332E">
    <w:pPr>
      <w:pStyle w:val="a3"/>
    </w:pPr>
    <w:r w:rsidRPr="00CE332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169A1"/>
    <w:multiLevelType w:val="hybridMultilevel"/>
    <w:tmpl w:val="469077D4"/>
    <w:lvl w:ilvl="0" w:tplc="D20CCF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32E"/>
    <w:rsid w:val="00021AC8"/>
    <w:rsid w:val="000B3D26"/>
    <w:rsid w:val="000E1F12"/>
    <w:rsid w:val="00123603"/>
    <w:rsid w:val="001531EC"/>
    <w:rsid w:val="00277547"/>
    <w:rsid w:val="00563127"/>
    <w:rsid w:val="005F3D32"/>
    <w:rsid w:val="00626E91"/>
    <w:rsid w:val="00686669"/>
    <w:rsid w:val="00A32E9D"/>
    <w:rsid w:val="00CE332E"/>
    <w:rsid w:val="00E67D72"/>
    <w:rsid w:val="00ED7E62"/>
    <w:rsid w:val="00EF73EE"/>
    <w:rsid w:val="00F15784"/>
    <w:rsid w:val="00FC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53331"/>
  <w14:defaultImageDpi w14:val="0"/>
  <w15:docId w15:val="{46D51F0D-850B-4D8C-AB74-0350DB95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33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E332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E33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E33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5575</Words>
  <Characters>31779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О мероприятиях по организации срочного захоронения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Верхнеуслонск</vt:lpstr>
      <vt:lpstr>        </vt:lpstr>
      <vt:lpstr>        ИСПОЛНИТЕЛЬНЫЙ КОМИТЕТ АКСУБАЕВСКОГО МУНИЦИПАЛЬНОГО РАЙОНА РЕСПУБЛИКИ ТАТАРСТАН</vt:lpstr>
      <vt:lpstr>        ПОСТАНОВЛЕНИЕ </vt:lpstr>
      <vt:lpstr>        </vt:lpstr>
      <vt:lpstr>        27.10.2025					№ 306</vt:lpstr>
      <vt:lpstr>        </vt:lpstr>
      <vt:lpstr>        О мероприятиях по организации срочного захоронения трупов людей и животных, поги</vt:lpstr>
      <vt:lpstr>        </vt:lpstr>
      <vt:lpstr>        Положение </vt:lpstr>
      <vt:lpstr>        по захоронению трупов людей и животных, погибших в ходе военных конфликтов или в</vt:lpstr>
      <vt:lpstr>        Положение </vt:lpstr>
      <vt:lpstr>        о Комиссии по срочному захоронению трупов людей и животных, погибших в ходе воен</vt:lpstr>
      <vt:lpstr>        Состав </vt:lpstr>
      <vt:lpstr>        Комиссии по срочному захоронению трупов людей и животных, погибших в ходе военны</vt:lpstr>
      <vt:lpstr>        Республики Татарстан</vt:lpstr>
    </vt:vector>
  </TitlesOfParts>
  <Company>Reanimator Extreme Edition</Company>
  <LinksUpToDate>false</LinksUpToDate>
  <CharactersWithSpaces>37280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мероприятиях по организации срочного захоронения трупов людей и животных, погибших в ходе военных конфликтов или вследствие этих конфликтов, а также, в случае необходимости, в результате чрезвычайных ситуаций мирного времени на территории Верхнеуслонск</dc:title>
  <dc:subject/>
  <dc:creator>USER</dc:creator>
  <cp:keywords/>
  <dc:description/>
  <cp:lastModifiedBy>USER</cp:lastModifiedBy>
  <cp:revision>3</cp:revision>
  <dcterms:created xsi:type="dcterms:W3CDTF">2025-10-28T12:32:00Z</dcterms:created>
  <dcterms:modified xsi:type="dcterms:W3CDTF">2025-10-29T07:09:00Z</dcterms:modified>
</cp:coreProperties>
</file>