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06" w:rsidRDefault="00152806" w:rsidP="001528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152806" w:rsidRDefault="00152806" w:rsidP="001528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152806" w:rsidRDefault="00152806" w:rsidP="00152806">
      <w:pPr>
        <w:jc w:val="center"/>
        <w:rPr>
          <w:rFonts w:ascii="Times New Roman" w:hAnsi="Times New Roman"/>
          <w:b/>
        </w:rPr>
      </w:pPr>
    </w:p>
    <w:p w:rsidR="00152806" w:rsidRDefault="001F30D5" w:rsidP="001528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</w:t>
      </w:r>
      <w:r w:rsidR="00094B86">
        <w:rPr>
          <w:rFonts w:ascii="Times New Roman" w:hAnsi="Times New Roman"/>
          <w:b/>
        </w:rPr>
        <w:t xml:space="preserve">(ПРОЕКТ) </w:t>
      </w:r>
    </w:p>
    <w:p w:rsidR="00152806" w:rsidRDefault="00152806" w:rsidP="00152806">
      <w:pPr>
        <w:jc w:val="center"/>
        <w:rPr>
          <w:rFonts w:asciiTheme="minorHAnsi" w:hAnsiTheme="minorHAnsi"/>
          <w:b/>
        </w:rPr>
      </w:pPr>
    </w:p>
    <w:p w:rsidR="00152806" w:rsidRDefault="00152806" w:rsidP="00152806">
      <w:pPr>
        <w:rPr>
          <w:rFonts w:ascii="Times New Roman" w:hAnsi="Times New Roman"/>
          <w:bCs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1F30D5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№ </w:t>
      </w:r>
    </w:p>
    <w:p w:rsidR="00152806" w:rsidRDefault="00152806" w:rsidP="00152806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64BA" w:rsidRDefault="00C264BA" w:rsidP="000F0D27">
      <w:pPr>
        <w:ind w:right="50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1475" w:rsidRDefault="00F61475" w:rsidP="00F61475">
      <w:pPr>
        <w:ind w:right="5020"/>
        <w:jc w:val="both"/>
        <w:rPr>
          <w:rFonts w:ascii="Times New Roman" w:hAnsi="Times New Roman"/>
          <w:sz w:val="28"/>
          <w:szCs w:val="28"/>
        </w:rPr>
      </w:pPr>
    </w:p>
    <w:p w:rsidR="00625C4F" w:rsidRDefault="00F61475" w:rsidP="00625C4F">
      <w:pPr>
        <w:tabs>
          <w:tab w:val="left" w:pos="2765"/>
        </w:tabs>
        <w:ind w:right="30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D0DD4">
        <w:rPr>
          <w:rFonts w:ascii="Times New Roman" w:hAnsi="Times New Roman"/>
          <w:sz w:val="28"/>
          <w:szCs w:val="28"/>
        </w:rPr>
        <w:t xml:space="preserve">б организации горячего питания обучающихся в </w:t>
      </w:r>
    </w:p>
    <w:p w:rsidR="00F61475" w:rsidRPr="00ED0DD4" w:rsidRDefault="00F61475" w:rsidP="00625C4F">
      <w:pPr>
        <w:tabs>
          <w:tab w:val="left" w:pos="2765"/>
        </w:tabs>
        <w:ind w:right="30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общеобразовательных учреждениях </w:t>
      </w:r>
      <w:proofErr w:type="spellStart"/>
      <w:r w:rsidRPr="00ED0DD4">
        <w:rPr>
          <w:rFonts w:ascii="Times New Roman" w:hAnsi="Times New Roman"/>
          <w:sz w:val="28"/>
          <w:szCs w:val="28"/>
        </w:rPr>
        <w:t>Аксубаевского</w:t>
      </w:r>
      <w:proofErr w:type="spellEnd"/>
    </w:p>
    <w:p w:rsidR="00F61475" w:rsidRDefault="00625C4F" w:rsidP="00625C4F">
      <w:pPr>
        <w:ind w:right="26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61475" w:rsidRPr="00ED0DD4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61475" w:rsidRPr="00ED0DD4">
        <w:rPr>
          <w:rFonts w:ascii="Times New Roman" w:hAnsi="Times New Roman"/>
          <w:sz w:val="28"/>
          <w:szCs w:val="28"/>
        </w:rPr>
        <w:t>рай</w:t>
      </w:r>
      <w:r w:rsidR="00F61475">
        <w:rPr>
          <w:rFonts w:ascii="Times New Roman" w:hAnsi="Times New Roman"/>
          <w:sz w:val="28"/>
          <w:szCs w:val="28"/>
        </w:rPr>
        <w:t>она Республики Татарстан на 2026</w:t>
      </w:r>
      <w:r w:rsidR="00F61475" w:rsidRPr="00ED0DD4">
        <w:rPr>
          <w:rFonts w:ascii="Times New Roman" w:hAnsi="Times New Roman"/>
          <w:sz w:val="28"/>
          <w:szCs w:val="28"/>
        </w:rPr>
        <w:t xml:space="preserve"> год</w:t>
      </w:r>
    </w:p>
    <w:p w:rsidR="00F61475" w:rsidRDefault="00F61475" w:rsidP="00F61475">
      <w:pPr>
        <w:ind w:right="5020"/>
        <w:jc w:val="both"/>
        <w:rPr>
          <w:rFonts w:ascii="Times New Roman" w:hAnsi="Times New Roman"/>
          <w:sz w:val="28"/>
          <w:szCs w:val="28"/>
        </w:rPr>
      </w:pPr>
    </w:p>
    <w:p w:rsidR="00F61475" w:rsidRDefault="00F61475" w:rsidP="000F0D27">
      <w:pPr>
        <w:ind w:firstLine="760"/>
        <w:jc w:val="both"/>
        <w:rPr>
          <w:rFonts w:ascii="Times New Roman" w:hAnsi="Times New Roman"/>
          <w:sz w:val="28"/>
          <w:szCs w:val="28"/>
        </w:rPr>
      </w:pPr>
    </w:p>
    <w:p w:rsidR="00A8452C" w:rsidRDefault="00ED0DD4" w:rsidP="000F0D27">
      <w:pPr>
        <w:ind w:firstLine="76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В целях социальной защиты детей, охраны их здоровья, обеспечения выполнения норм сбалансированного горячего питания обучающихся в общеобразовательных учреждениях Аксубаевского муниципального района, в соответствии с Федеральным законом от 29.12.2012 №273-Ф3 «Об образовании в Российской Федерации», постановлением Кабинета Министров Республики Татарстан от </w:t>
      </w:r>
      <w:r w:rsidR="00A15EA4">
        <w:rPr>
          <w:rFonts w:ascii="Times New Roman" w:hAnsi="Times New Roman"/>
          <w:sz w:val="28"/>
          <w:szCs w:val="28"/>
        </w:rPr>
        <w:t>22</w:t>
      </w:r>
      <w:r w:rsidRPr="00ED0DD4">
        <w:rPr>
          <w:rFonts w:ascii="Times New Roman" w:hAnsi="Times New Roman"/>
          <w:sz w:val="28"/>
          <w:szCs w:val="28"/>
        </w:rPr>
        <w:t>.09.202</w:t>
      </w:r>
      <w:r w:rsidR="00A15EA4">
        <w:rPr>
          <w:rFonts w:ascii="Times New Roman" w:hAnsi="Times New Roman"/>
          <w:sz w:val="28"/>
          <w:szCs w:val="28"/>
        </w:rPr>
        <w:t>5</w:t>
      </w:r>
      <w:r w:rsidRPr="00ED0DD4">
        <w:rPr>
          <w:rFonts w:ascii="Times New Roman" w:hAnsi="Times New Roman"/>
          <w:sz w:val="28"/>
          <w:szCs w:val="28"/>
        </w:rPr>
        <w:t xml:space="preserve">г. № </w:t>
      </w:r>
      <w:r w:rsidR="002E1628">
        <w:rPr>
          <w:rFonts w:ascii="Times New Roman" w:hAnsi="Times New Roman"/>
          <w:sz w:val="28"/>
          <w:szCs w:val="28"/>
        </w:rPr>
        <w:t>7</w:t>
      </w:r>
      <w:r w:rsidR="00A15EA4">
        <w:rPr>
          <w:rFonts w:ascii="Times New Roman" w:hAnsi="Times New Roman"/>
          <w:sz w:val="28"/>
          <w:szCs w:val="28"/>
        </w:rPr>
        <w:t>26</w:t>
      </w:r>
      <w:r w:rsidRPr="00ED0DD4">
        <w:rPr>
          <w:rFonts w:ascii="Times New Roman" w:hAnsi="Times New Roman"/>
          <w:sz w:val="28"/>
          <w:szCs w:val="28"/>
        </w:rPr>
        <w:t xml:space="preserve">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образовательным программам начального общего образования</w:t>
      </w:r>
      <w:r w:rsidR="00267358">
        <w:rPr>
          <w:rFonts w:ascii="Times New Roman" w:hAnsi="Times New Roman"/>
          <w:sz w:val="28"/>
          <w:szCs w:val="28"/>
        </w:rPr>
        <w:t xml:space="preserve"> на 202</w:t>
      </w:r>
      <w:r w:rsidR="00A15EA4">
        <w:rPr>
          <w:rFonts w:ascii="Times New Roman" w:hAnsi="Times New Roman"/>
          <w:sz w:val="28"/>
          <w:szCs w:val="28"/>
        </w:rPr>
        <w:t>6</w:t>
      </w:r>
      <w:r w:rsidR="00267358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15EA4">
        <w:rPr>
          <w:rFonts w:ascii="Times New Roman" w:hAnsi="Times New Roman"/>
          <w:sz w:val="28"/>
          <w:szCs w:val="28"/>
        </w:rPr>
        <w:t>7</w:t>
      </w:r>
      <w:r w:rsidR="00267358">
        <w:rPr>
          <w:rFonts w:ascii="Times New Roman" w:hAnsi="Times New Roman"/>
          <w:sz w:val="28"/>
          <w:szCs w:val="28"/>
        </w:rPr>
        <w:t xml:space="preserve"> и 202</w:t>
      </w:r>
      <w:r w:rsidR="00A15EA4">
        <w:rPr>
          <w:rFonts w:ascii="Times New Roman" w:hAnsi="Times New Roman"/>
          <w:sz w:val="28"/>
          <w:szCs w:val="28"/>
        </w:rPr>
        <w:t>8</w:t>
      </w:r>
      <w:r w:rsidR="00267358">
        <w:rPr>
          <w:rFonts w:ascii="Times New Roman" w:hAnsi="Times New Roman"/>
          <w:sz w:val="28"/>
          <w:szCs w:val="28"/>
        </w:rPr>
        <w:t xml:space="preserve"> годов</w:t>
      </w:r>
      <w:r w:rsidRPr="00ED0DD4">
        <w:rPr>
          <w:rFonts w:ascii="Times New Roman" w:hAnsi="Times New Roman"/>
          <w:sz w:val="28"/>
          <w:szCs w:val="28"/>
        </w:rPr>
        <w:t>»,</w:t>
      </w:r>
      <w:r w:rsidR="002E1628">
        <w:rPr>
          <w:rFonts w:ascii="Times New Roman" w:hAnsi="Times New Roman"/>
          <w:sz w:val="28"/>
          <w:szCs w:val="28"/>
        </w:rPr>
        <w:t xml:space="preserve"> постановлением</w:t>
      </w:r>
      <w:r w:rsidR="00267358">
        <w:rPr>
          <w:rFonts w:ascii="Times New Roman" w:hAnsi="Times New Roman"/>
          <w:sz w:val="28"/>
          <w:szCs w:val="28"/>
        </w:rPr>
        <w:t xml:space="preserve"> </w:t>
      </w:r>
      <w:r w:rsidR="00267358" w:rsidRPr="00ED0DD4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A15EA4">
        <w:rPr>
          <w:rFonts w:ascii="Times New Roman" w:hAnsi="Times New Roman"/>
          <w:sz w:val="28"/>
          <w:szCs w:val="28"/>
        </w:rPr>
        <w:t>03</w:t>
      </w:r>
      <w:r w:rsidR="00267358" w:rsidRPr="00ED0DD4">
        <w:rPr>
          <w:rFonts w:ascii="Times New Roman" w:hAnsi="Times New Roman"/>
          <w:sz w:val="28"/>
          <w:szCs w:val="28"/>
        </w:rPr>
        <w:t>.</w:t>
      </w:r>
      <w:r w:rsidR="00A15EA4">
        <w:rPr>
          <w:rFonts w:ascii="Times New Roman" w:hAnsi="Times New Roman"/>
          <w:sz w:val="28"/>
          <w:szCs w:val="28"/>
        </w:rPr>
        <w:t>10</w:t>
      </w:r>
      <w:r w:rsidR="00267358" w:rsidRPr="00ED0DD4">
        <w:rPr>
          <w:rFonts w:ascii="Times New Roman" w:hAnsi="Times New Roman"/>
          <w:sz w:val="28"/>
          <w:szCs w:val="28"/>
        </w:rPr>
        <w:t>.202</w:t>
      </w:r>
      <w:r w:rsidR="00A15EA4">
        <w:rPr>
          <w:rFonts w:ascii="Times New Roman" w:hAnsi="Times New Roman"/>
          <w:sz w:val="28"/>
          <w:szCs w:val="28"/>
        </w:rPr>
        <w:t>5</w:t>
      </w:r>
      <w:r w:rsidR="00267358" w:rsidRPr="00ED0DD4">
        <w:rPr>
          <w:rFonts w:ascii="Times New Roman" w:hAnsi="Times New Roman"/>
          <w:sz w:val="28"/>
          <w:szCs w:val="28"/>
        </w:rPr>
        <w:t xml:space="preserve">г. № </w:t>
      </w:r>
      <w:r w:rsidR="00267358">
        <w:rPr>
          <w:rFonts w:ascii="Times New Roman" w:hAnsi="Times New Roman"/>
          <w:sz w:val="28"/>
          <w:szCs w:val="28"/>
        </w:rPr>
        <w:t>78</w:t>
      </w:r>
      <w:r w:rsidR="00A15EA4">
        <w:rPr>
          <w:rFonts w:ascii="Times New Roman" w:hAnsi="Times New Roman"/>
          <w:sz w:val="28"/>
          <w:szCs w:val="28"/>
        </w:rPr>
        <w:t>7</w:t>
      </w:r>
      <w:r w:rsidR="00267358">
        <w:rPr>
          <w:rFonts w:ascii="Times New Roman" w:hAnsi="Times New Roman"/>
          <w:sz w:val="28"/>
          <w:szCs w:val="28"/>
        </w:rPr>
        <w:t xml:space="preserve"> «Об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</w:t>
      </w:r>
      <w:r w:rsidR="00A15EA4">
        <w:rPr>
          <w:rFonts w:ascii="Times New Roman" w:hAnsi="Times New Roman"/>
          <w:sz w:val="28"/>
          <w:szCs w:val="28"/>
        </w:rPr>
        <w:t>6</w:t>
      </w:r>
      <w:r w:rsidR="00267358">
        <w:rPr>
          <w:rFonts w:ascii="Times New Roman" w:hAnsi="Times New Roman"/>
          <w:sz w:val="28"/>
          <w:szCs w:val="28"/>
        </w:rPr>
        <w:t>год и на плановый период 202</w:t>
      </w:r>
      <w:r w:rsidR="00A15EA4">
        <w:rPr>
          <w:rFonts w:ascii="Times New Roman" w:hAnsi="Times New Roman"/>
          <w:sz w:val="28"/>
          <w:szCs w:val="28"/>
        </w:rPr>
        <w:t>7</w:t>
      </w:r>
      <w:r w:rsidR="00267358">
        <w:rPr>
          <w:rFonts w:ascii="Times New Roman" w:hAnsi="Times New Roman"/>
          <w:sz w:val="28"/>
          <w:szCs w:val="28"/>
        </w:rPr>
        <w:t xml:space="preserve"> и 202</w:t>
      </w:r>
      <w:r w:rsidR="00A15EA4">
        <w:rPr>
          <w:rFonts w:ascii="Times New Roman" w:hAnsi="Times New Roman"/>
          <w:sz w:val="28"/>
          <w:szCs w:val="28"/>
        </w:rPr>
        <w:t>8</w:t>
      </w:r>
      <w:r w:rsidR="00267358">
        <w:rPr>
          <w:rFonts w:ascii="Times New Roman" w:hAnsi="Times New Roman"/>
          <w:sz w:val="28"/>
          <w:szCs w:val="28"/>
        </w:rPr>
        <w:t xml:space="preserve"> годов»,</w:t>
      </w:r>
      <w:r w:rsidR="002E1628">
        <w:rPr>
          <w:rFonts w:ascii="Times New Roman" w:hAnsi="Times New Roman"/>
          <w:sz w:val="28"/>
          <w:szCs w:val="28"/>
        </w:rPr>
        <w:t xml:space="preserve"> </w:t>
      </w:r>
      <w:r w:rsidRPr="00ED0DD4">
        <w:rPr>
          <w:rFonts w:ascii="Times New Roman" w:hAnsi="Times New Roman"/>
          <w:sz w:val="28"/>
          <w:szCs w:val="28"/>
        </w:rPr>
        <w:t xml:space="preserve"> выполнения требований санитарных правил СП 2.4.3648-20 «Санитарно-эпидемиологические требования к организациям воспитания и обучения, отдыха и оздоровления детей», а также для осуществления дополнительных мер социальной поддержки отдельных категорий обучающихся, Исполнительный комитет Аксубаевского муниципального района Республики Татарстан </w:t>
      </w:r>
    </w:p>
    <w:p w:rsidR="00ED0DD4" w:rsidRPr="00F61475" w:rsidRDefault="00ED0DD4" w:rsidP="00F61475">
      <w:pPr>
        <w:rPr>
          <w:rFonts w:ascii="Times New Roman" w:hAnsi="Times New Roman"/>
          <w:b/>
          <w:sz w:val="28"/>
          <w:szCs w:val="28"/>
        </w:rPr>
      </w:pPr>
      <w:r w:rsidRPr="00F61475">
        <w:rPr>
          <w:rFonts w:ascii="Times New Roman" w:hAnsi="Times New Roman"/>
          <w:b/>
          <w:sz w:val="28"/>
          <w:szCs w:val="28"/>
        </w:rPr>
        <w:t>ПОСТАНОВЛЯЕТ:</w:t>
      </w:r>
    </w:p>
    <w:p w:rsidR="00625C4F" w:rsidRDefault="00CD2DD5" w:rsidP="00625C4F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1.Руководителям</w:t>
      </w:r>
      <w:r w:rsidR="00625C4F">
        <w:rPr>
          <w:rFonts w:ascii="Times New Roman" w:hAnsi="Times New Roman"/>
          <w:sz w:val="28"/>
          <w:szCs w:val="28"/>
        </w:rPr>
        <w:t xml:space="preserve"> общеобразовательных учреждений о</w:t>
      </w:r>
      <w:r w:rsidR="00C264BA" w:rsidRPr="00625C4F">
        <w:rPr>
          <w:rFonts w:ascii="Times New Roman" w:hAnsi="Times New Roman"/>
          <w:sz w:val="28"/>
          <w:szCs w:val="28"/>
        </w:rPr>
        <w:t>рганизовать с 1 января 202</w:t>
      </w:r>
      <w:r w:rsidR="00A15EA4" w:rsidRPr="00625C4F">
        <w:rPr>
          <w:rFonts w:ascii="Times New Roman" w:hAnsi="Times New Roman"/>
          <w:sz w:val="28"/>
          <w:szCs w:val="28"/>
        </w:rPr>
        <w:t>6</w:t>
      </w:r>
      <w:r w:rsidR="00C264BA" w:rsidRPr="00625C4F">
        <w:rPr>
          <w:rFonts w:ascii="Times New Roman" w:hAnsi="Times New Roman"/>
          <w:sz w:val="28"/>
          <w:szCs w:val="28"/>
        </w:rPr>
        <w:t xml:space="preserve"> года</w:t>
      </w:r>
      <w:r w:rsidR="00625C4F">
        <w:rPr>
          <w:rFonts w:ascii="Times New Roman" w:hAnsi="Times New Roman"/>
          <w:sz w:val="28"/>
          <w:szCs w:val="28"/>
        </w:rPr>
        <w:t>:</w:t>
      </w:r>
    </w:p>
    <w:p w:rsidR="00C264BA" w:rsidRPr="00625C4F" w:rsidRDefault="00625C4F" w:rsidP="00625C4F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</w:t>
      </w:r>
      <w:r w:rsidR="00C264BA" w:rsidRPr="00625C4F">
        <w:rPr>
          <w:rFonts w:ascii="Times New Roman" w:hAnsi="Times New Roman"/>
          <w:sz w:val="28"/>
          <w:szCs w:val="28"/>
        </w:rPr>
        <w:t xml:space="preserve"> бесплатное горячее питание обучающихся по образовательным программам </w:t>
      </w:r>
      <w:r w:rsidR="00CD2DD5" w:rsidRPr="00625C4F">
        <w:rPr>
          <w:rFonts w:ascii="Times New Roman" w:hAnsi="Times New Roman"/>
          <w:sz w:val="28"/>
          <w:szCs w:val="28"/>
        </w:rPr>
        <w:t>начального</w:t>
      </w:r>
      <w:r w:rsidR="00C264BA" w:rsidRPr="00625C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64BA" w:rsidRPr="00625C4F">
        <w:rPr>
          <w:rFonts w:ascii="Times New Roman" w:hAnsi="Times New Roman"/>
          <w:sz w:val="28"/>
          <w:szCs w:val="28"/>
        </w:rPr>
        <w:t>общего  образования</w:t>
      </w:r>
      <w:proofErr w:type="gramEnd"/>
      <w:r w:rsidR="00C264BA" w:rsidRPr="00625C4F">
        <w:rPr>
          <w:rFonts w:ascii="Times New Roman" w:hAnsi="Times New Roman"/>
          <w:sz w:val="28"/>
          <w:szCs w:val="28"/>
        </w:rPr>
        <w:t xml:space="preserve"> в общеобразовательных учреждениях Аксубаевского муниципального района, стоимостью </w:t>
      </w:r>
      <w:r w:rsidR="00CD2DD5" w:rsidRPr="00625C4F">
        <w:rPr>
          <w:rFonts w:ascii="Times New Roman" w:hAnsi="Times New Roman"/>
          <w:sz w:val="28"/>
          <w:szCs w:val="28"/>
        </w:rPr>
        <w:t>77</w:t>
      </w:r>
      <w:r w:rsidR="00C264BA" w:rsidRPr="00625C4F">
        <w:rPr>
          <w:rFonts w:ascii="Times New Roman" w:hAnsi="Times New Roman"/>
          <w:sz w:val="28"/>
          <w:szCs w:val="28"/>
        </w:rPr>
        <w:t xml:space="preserve"> рублей </w:t>
      </w:r>
      <w:r w:rsidR="00CD2DD5" w:rsidRPr="00625C4F">
        <w:rPr>
          <w:rFonts w:ascii="Times New Roman" w:hAnsi="Times New Roman"/>
          <w:sz w:val="28"/>
          <w:szCs w:val="28"/>
        </w:rPr>
        <w:t>76</w:t>
      </w:r>
      <w:r w:rsidR="00C264BA" w:rsidRPr="00625C4F">
        <w:rPr>
          <w:rFonts w:ascii="Times New Roman" w:hAnsi="Times New Roman"/>
          <w:sz w:val="28"/>
          <w:szCs w:val="28"/>
        </w:rPr>
        <w:t xml:space="preserve"> копеек</w:t>
      </w:r>
      <w:r w:rsidR="00E02E50" w:rsidRPr="00625C4F">
        <w:rPr>
          <w:rFonts w:ascii="Times New Roman" w:hAnsi="Times New Roman"/>
          <w:sz w:val="28"/>
          <w:szCs w:val="28"/>
        </w:rPr>
        <w:t xml:space="preserve"> на </w:t>
      </w:r>
      <w:r w:rsidR="00DD4D9E" w:rsidRPr="00625C4F">
        <w:rPr>
          <w:rFonts w:ascii="Times New Roman" w:hAnsi="Times New Roman"/>
          <w:sz w:val="28"/>
          <w:szCs w:val="28"/>
        </w:rPr>
        <w:t>одного обучающегося в день</w:t>
      </w:r>
      <w:r w:rsidR="00E02E50" w:rsidRPr="00625C4F">
        <w:rPr>
          <w:rFonts w:ascii="Times New Roman" w:hAnsi="Times New Roman"/>
          <w:sz w:val="28"/>
          <w:szCs w:val="28"/>
        </w:rPr>
        <w:t xml:space="preserve">. </w:t>
      </w:r>
    </w:p>
    <w:p w:rsidR="00CD2DD5" w:rsidRPr="00625C4F" w:rsidRDefault="00625C4F" w:rsidP="00625C4F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="00CD2DD5" w:rsidRPr="00625C4F">
        <w:rPr>
          <w:rFonts w:ascii="Times New Roman" w:hAnsi="Times New Roman"/>
          <w:sz w:val="28"/>
          <w:szCs w:val="28"/>
        </w:rPr>
        <w:t>бесплатное</w:t>
      </w:r>
      <w:proofErr w:type="gramEnd"/>
      <w:r w:rsidR="00CD2DD5" w:rsidRPr="00625C4F">
        <w:rPr>
          <w:rFonts w:ascii="Times New Roman" w:hAnsi="Times New Roman"/>
          <w:sz w:val="28"/>
          <w:szCs w:val="28"/>
        </w:rPr>
        <w:t xml:space="preserve"> горячее питание обучающихся по образовательным программам основного общего и среднего общего образования в общеобразовательных учреждениях Аксубаевского муниципального района, стоимостью 77 рублей 76 копеек, состоящую из субсидии в размере 10 рублей 70 копеек, предусмотренной на организацию бесплатного питания обучающихся на один учебный день из бюджета Республики Татарстан и </w:t>
      </w:r>
      <w:r w:rsidR="00E02E50" w:rsidRPr="00625C4F">
        <w:rPr>
          <w:rFonts w:ascii="Times New Roman" w:hAnsi="Times New Roman"/>
          <w:sz w:val="28"/>
          <w:szCs w:val="28"/>
        </w:rPr>
        <w:t>67</w:t>
      </w:r>
      <w:r w:rsidR="00CD2DD5" w:rsidRPr="00625C4F">
        <w:rPr>
          <w:rFonts w:ascii="Times New Roman" w:hAnsi="Times New Roman"/>
          <w:sz w:val="28"/>
          <w:szCs w:val="28"/>
        </w:rPr>
        <w:t xml:space="preserve"> рублей </w:t>
      </w:r>
      <w:r w:rsidR="00E02E50" w:rsidRPr="00625C4F">
        <w:rPr>
          <w:rFonts w:ascii="Times New Roman" w:hAnsi="Times New Roman"/>
          <w:sz w:val="28"/>
          <w:szCs w:val="28"/>
        </w:rPr>
        <w:t>06</w:t>
      </w:r>
      <w:r w:rsidR="00CD2DD5" w:rsidRPr="00625C4F">
        <w:rPr>
          <w:rFonts w:ascii="Times New Roman" w:hAnsi="Times New Roman"/>
          <w:sz w:val="28"/>
          <w:szCs w:val="28"/>
        </w:rPr>
        <w:t xml:space="preserve"> копеек из </w:t>
      </w:r>
      <w:r w:rsidR="00CD2DD5" w:rsidRPr="00625C4F">
        <w:rPr>
          <w:rFonts w:ascii="Times New Roman" w:hAnsi="Times New Roman"/>
          <w:sz w:val="28"/>
          <w:szCs w:val="28"/>
        </w:rPr>
        <w:lastRenderedPageBreak/>
        <w:t>родительской платы.</w:t>
      </w:r>
    </w:p>
    <w:p w:rsidR="00C264BA" w:rsidRPr="00625C4F" w:rsidRDefault="00625C4F" w:rsidP="00625C4F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1.3.</w:t>
      </w:r>
      <w:r w:rsidR="00C264BA" w:rsidRPr="00625C4F">
        <w:rPr>
          <w:rFonts w:ascii="Times New Roman" w:hAnsi="Times New Roman"/>
          <w:sz w:val="28"/>
          <w:szCs w:val="28"/>
        </w:rPr>
        <w:t xml:space="preserve">В целях адресной социальной поддержки детей из социально незащищенных семей общеобразовательным учреждениям Аксубаевского муниципального района освободить на основании заявления (Приложение № 1) от оплаты родительских взносов за питание и обеспечить горячим питанием </w:t>
      </w:r>
      <w:proofErr w:type="gramStart"/>
      <w:r w:rsidR="00C264BA" w:rsidRPr="00625C4F">
        <w:rPr>
          <w:rFonts w:ascii="Times New Roman" w:hAnsi="Times New Roman"/>
          <w:sz w:val="28"/>
          <w:szCs w:val="28"/>
        </w:rPr>
        <w:t>в  202</w:t>
      </w:r>
      <w:r w:rsidR="00A15EA4" w:rsidRPr="00625C4F">
        <w:rPr>
          <w:rFonts w:ascii="Times New Roman" w:hAnsi="Times New Roman"/>
          <w:sz w:val="28"/>
          <w:szCs w:val="28"/>
        </w:rPr>
        <w:t>6</w:t>
      </w:r>
      <w:proofErr w:type="gramEnd"/>
      <w:r w:rsidR="00C264BA" w:rsidRPr="00625C4F">
        <w:rPr>
          <w:rFonts w:ascii="Times New Roman" w:hAnsi="Times New Roman"/>
          <w:sz w:val="28"/>
          <w:szCs w:val="28"/>
        </w:rPr>
        <w:t xml:space="preserve"> году:</w:t>
      </w:r>
    </w:p>
    <w:p w:rsidR="00C264BA" w:rsidRPr="00ED0DD4" w:rsidRDefault="00C264BA" w:rsidP="000F0D27">
      <w:pPr>
        <w:numPr>
          <w:ilvl w:val="0"/>
          <w:numId w:val="2"/>
        </w:numPr>
        <w:ind w:firstLine="64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обучающихся 5-11 классов, в пределах утверждённых бюджетных ассигнований общеобразовательных учреждений </w:t>
      </w:r>
      <w:r w:rsidR="00A36F4D" w:rsidRPr="00ED0DD4">
        <w:rPr>
          <w:rFonts w:ascii="Times New Roman" w:hAnsi="Times New Roman"/>
          <w:sz w:val="28"/>
          <w:szCs w:val="28"/>
        </w:rPr>
        <w:t>на 202</w:t>
      </w:r>
      <w:r w:rsidR="00A36F4D">
        <w:rPr>
          <w:rFonts w:ascii="Times New Roman" w:hAnsi="Times New Roman"/>
          <w:sz w:val="28"/>
          <w:szCs w:val="28"/>
        </w:rPr>
        <w:t>6</w:t>
      </w:r>
      <w:r w:rsidRPr="00ED0DD4">
        <w:rPr>
          <w:rFonts w:ascii="Times New Roman" w:hAnsi="Times New Roman"/>
          <w:sz w:val="28"/>
          <w:szCs w:val="28"/>
        </w:rPr>
        <w:t xml:space="preserve"> год, стоимостью </w:t>
      </w:r>
      <w:r w:rsidR="00E02E50">
        <w:rPr>
          <w:rFonts w:ascii="Times New Roman" w:hAnsi="Times New Roman"/>
          <w:sz w:val="28"/>
          <w:szCs w:val="28"/>
        </w:rPr>
        <w:t>77</w:t>
      </w:r>
      <w:r w:rsidRPr="00ED0DD4">
        <w:rPr>
          <w:rFonts w:ascii="Times New Roman" w:hAnsi="Times New Roman"/>
          <w:sz w:val="28"/>
          <w:szCs w:val="28"/>
        </w:rPr>
        <w:t xml:space="preserve"> рублей </w:t>
      </w:r>
      <w:r w:rsidR="00E02E50">
        <w:rPr>
          <w:rFonts w:ascii="Times New Roman" w:hAnsi="Times New Roman"/>
          <w:sz w:val="28"/>
          <w:szCs w:val="28"/>
        </w:rPr>
        <w:t>76</w:t>
      </w:r>
      <w:r w:rsidRPr="00ED0DD4">
        <w:rPr>
          <w:rFonts w:ascii="Times New Roman" w:hAnsi="Times New Roman"/>
          <w:sz w:val="28"/>
          <w:szCs w:val="28"/>
        </w:rPr>
        <w:t xml:space="preserve"> копеек, состоящей из субсидии в размере </w:t>
      </w:r>
      <w:r w:rsidR="00A36F4D">
        <w:rPr>
          <w:rFonts w:ascii="Times New Roman" w:hAnsi="Times New Roman"/>
          <w:sz w:val="28"/>
          <w:szCs w:val="28"/>
        </w:rPr>
        <w:t>10</w:t>
      </w:r>
      <w:r w:rsidRPr="00ED0DD4">
        <w:rPr>
          <w:rFonts w:ascii="Times New Roman" w:hAnsi="Times New Roman"/>
          <w:sz w:val="28"/>
          <w:szCs w:val="28"/>
        </w:rPr>
        <w:t xml:space="preserve"> рублей </w:t>
      </w:r>
      <w:r w:rsidR="00A36F4D">
        <w:rPr>
          <w:rFonts w:ascii="Times New Roman" w:hAnsi="Times New Roman"/>
          <w:sz w:val="28"/>
          <w:szCs w:val="28"/>
        </w:rPr>
        <w:t>70</w:t>
      </w:r>
      <w:r w:rsidRPr="00ED0DD4">
        <w:rPr>
          <w:rFonts w:ascii="Times New Roman" w:hAnsi="Times New Roman"/>
          <w:sz w:val="28"/>
          <w:szCs w:val="28"/>
        </w:rPr>
        <w:t xml:space="preserve"> копеек, предусмотренной на организацию бесплатного питания обучающихся на один учебный день из бюджета Республики Татарстан, </w:t>
      </w:r>
      <w:r w:rsidR="00E02E50">
        <w:rPr>
          <w:rFonts w:ascii="Times New Roman" w:hAnsi="Times New Roman"/>
          <w:sz w:val="28"/>
          <w:szCs w:val="28"/>
        </w:rPr>
        <w:t>67</w:t>
      </w:r>
      <w:r w:rsidRPr="00ED0DD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ED0DD4">
        <w:rPr>
          <w:rFonts w:ascii="Times New Roman" w:hAnsi="Times New Roman"/>
          <w:sz w:val="28"/>
          <w:szCs w:val="28"/>
        </w:rPr>
        <w:t xml:space="preserve"> </w:t>
      </w:r>
      <w:r w:rsidR="00E02E50">
        <w:rPr>
          <w:rFonts w:ascii="Times New Roman" w:hAnsi="Times New Roman"/>
          <w:sz w:val="28"/>
          <w:szCs w:val="28"/>
        </w:rPr>
        <w:t>06</w:t>
      </w:r>
      <w:r w:rsidRPr="00ED0DD4">
        <w:rPr>
          <w:rFonts w:ascii="Times New Roman" w:hAnsi="Times New Roman"/>
          <w:sz w:val="28"/>
          <w:szCs w:val="28"/>
        </w:rPr>
        <w:t xml:space="preserve"> копеек из бюджета Аксубаевского муниципального района, на организацию питания следующих категорий:</w:t>
      </w:r>
    </w:p>
    <w:p w:rsidR="00C264BA" w:rsidRPr="00ED0DD4" w:rsidRDefault="00C264BA" w:rsidP="000F0D27">
      <w:pPr>
        <w:numPr>
          <w:ilvl w:val="0"/>
          <w:numId w:val="3"/>
        </w:numPr>
        <w:tabs>
          <w:tab w:val="left" w:pos="852"/>
        </w:tabs>
        <w:ind w:firstLine="64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обучающихся из семей, имеющих в свое</w:t>
      </w:r>
      <w:r w:rsidR="00A36F4D">
        <w:rPr>
          <w:rFonts w:ascii="Times New Roman" w:hAnsi="Times New Roman"/>
          <w:sz w:val="28"/>
          <w:szCs w:val="28"/>
        </w:rPr>
        <w:t>м составе четырех и более детей</w:t>
      </w:r>
      <w:r w:rsidRPr="00ED0DD4">
        <w:rPr>
          <w:rFonts w:ascii="Times New Roman" w:hAnsi="Times New Roman"/>
          <w:sz w:val="28"/>
          <w:szCs w:val="28"/>
        </w:rPr>
        <w:t xml:space="preserve"> д</w:t>
      </w:r>
      <w:r w:rsidR="00A36F4D">
        <w:rPr>
          <w:rFonts w:ascii="Times New Roman" w:hAnsi="Times New Roman"/>
          <w:sz w:val="28"/>
          <w:szCs w:val="28"/>
        </w:rPr>
        <w:t xml:space="preserve">о достижения старшим ребенком 18 лет или возраста 23 лет при условии его обучения в организации, осуществляющей образовательную </w:t>
      </w:r>
      <w:r w:rsidR="00EA52EB">
        <w:rPr>
          <w:rFonts w:ascii="Times New Roman" w:hAnsi="Times New Roman"/>
          <w:sz w:val="28"/>
          <w:szCs w:val="28"/>
        </w:rPr>
        <w:t>деятельность,</w:t>
      </w:r>
      <w:r w:rsidR="00A36F4D">
        <w:rPr>
          <w:rFonts w:ascii="Times New Roman" w:hAnsi="Times New Roman"/>
          <w:sz w:val="28"/>
          <w:szCs w:val="28"/>
        </w:rPr>
        <w:t xml:space="preserve"> по очной форме обучения;</w:t>
      </w:r>
    </w:p>
    <w:p w:rsidR="00C264BA" w:rsidRDefault="00C264BA" w:rsidP="000F0D27">
      <w:pPr>
        <w:numPr>
          <w:ilvl w:val="0"/>
          <w:numId w:val="3"/>
        </w:numPr>
        <w:tabs>
          <w:tab w:val="left" w:pos="778"/>
        </w:tabs>
        <w:ind w:firstLine="64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обучающихся с ограниченными возможностями здоровья, детей-инвалидов</w:t>
      </w:r>
    </w:p>
    <w:p w:rsidR="00256990" w:rsidRPr="002F0868" w:rsidRDefault="00256990" w:rsidP="00256990">
      <w:pPr>
        <w:numPr>
          <w:ilvl w:val="0"/>
          <w:numId w:val="3"/>
        </w:numPr>
        <w:tabs>
          <w:tab w:val="left" w:pos="778"/>
        </w:tabs>
        <w:autoSpaceDE w:val="0"/>
        <w:autoSpaceDN w:val="0"/>
        <w:adjustRightInd w:val="0"/>
        <w:spacing w:line="317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2F0868">
        <w:rPr>
          <w:rFonts w:ascii="Times New Roman" w:hAnsi="Times New Roman"/>
          <w:sz w:val="28"/>
          <w:szCs w:val="28"/>
        </w:rPr>
        <w:t>обучающихся из семей граждан, из числа лиц, принимающих (принимавших) участие в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  <w:r w:rsidRPr="002F0868">
        <w:rPr>
          <w:rFonts w:ascii="Times New Roman" w:hAnsi="Times New Roman"/>
          <w:sz w:val="28"/>
          <w:szCs w:val="28"/>
        </w:rPr>
        <w:t xml:space="preserve"> </w:t>
      </w:r>
    </w:p>
    <w:p w:rsidR="00C264BA" w:rsidRPr="00ED0DD4" w:rsidRDefault="00C264BA" w:rsidP="000F0D27">
      <w:pPr>
        <w:numPr>
          <w:ilvl w:val="0"/>
          <w:numId w:val="2"/>
        </w:numPr>
        <w:tabs>
          <w:tab w:val="left" w:pos="937"/>
        </w:tabs>
        <w:ind w:firstLine="64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обучающихся 1-11 классов с ограниченными возможностями здоровья, детей-инвалидов, обучение которых организовано на дому.</w:t>
      </w:r>
    </w:p>
    <w:p w:rsidR="00C264BA" w:rsidRPr="00ED0DD4" w:rsidRDefault="0010630A" w:rsidP="0010630A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proofErr w:type="gramStart"/>
      <w:r>
        <w:rPr>
          <w:rFonts w:ascii="Times New Roman" w:hAnsi="Times New Roman"/>
          <w:sz w:val="28"/>
          <w:szCs w:val="28"/>
        </w:rPr>
        <w:t>4.</w:t>
      </w:r>
      <w:r w:rsidR="00C264BA" w:rsidRPr="00ED0DD4">
        <w:rPr>
          <w:rFonts w:ascii="Times New Roman" w:hAnsi="Times New Roman"/>
          <w:sz w:val="28"/>
          <w:szCs w:val="28"/>
        </w:rPr>
        <w:t>Установить</w:t>
      </w:r>
      <w:proofErr w:type="gramEnd"/>
      <w:r w:rsidR="00C264BA" w:rsidRPr="00ED0DD4">
        <w:rPr>
          <w:rFonts w:ascii="Times New Roman" w:hAnsi="Times New Roman"/>
          <w:sz w:val="28"/>
          <w:szCs w:val="28"/>
        </w:rPr>
        <w:t xml:space="preserve"> для обучающихся 1-11 классов с ограниченными возможностями здоровья, детей-инвалидов, обучение которых организовано на </w:t>
      </w:r>
      <w:r w:rsidR="00C264BA" w:rsidRPr="00ED0DD4">
        <w:rPr>
          <w:rStyle w:val="212pt"/>
          <w:rFonts w:eastAsia="Arial Unicode MS"/>
          <w:sz w:val="28"/>
          <w:szCs w:val="28"/>
        </w:rPr>
        <w:t xml:space="preserve">дому, возможность замены бесплатного двухразового питания денежной </w:t>
      </w:r>
      <w:r w:rsidR="00C264BA" w:rsidRPr="00ED0DD4">
        <w:rPr>
          <w:rFonts w:ascii="Times New Roman" w:hAnsi="Times New Roman"/>
          <w:sz w:val="28"/>
          <w:szCs w:val="28"/>
        </w:rPr>
        <w:t>компенсацией за учебные дни на основании заявления о замене бесплатного двухразового питания денежной компенсацией по рекомендованному образцу (Приложение № 2).</w:t>
      </w:r>
    </w:p>
    <w:p w:rsidR="0010630A" w:rsidRDefault="0010630A" w:rsidP="0010630A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proofErr w:type="gramStart"/>
      <w:r>
        <w:rPr>
          <w:rFonts w:ascii="Times New Roman" w:hAnsi="Times New Roman"/>
          <w:sz w:val="28"/>
          <w:szCs w:val="28"/>
        </w:rPr>
        <w:t>5.</w:t>
      </w:r>
      <w:r w:rsidR="00CD2DD5">
        <w:rPr>
          <w:rFonts w:ascii="Times New Roman" w:hAnsi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264BA" w:rsidRPr="00ED0DD4" w:rsidRDefault="0010630A" w:rsidP="0010630A">
      <w:pPr>
        <w:tabs>
          <w:tab w:val="left" w:pos="11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</w:t>
      </w:r>
      <w:r w:rsidR="00CD2DD5" w:rsidRPr="00CD2DD5">
        <w:rPr>
          <w:rFonts w:ascii="Times New Roman" w:eastAsia="Arial Unicode MS" w:hAnsi="Times New Roman"/>
          <w:sz w:val="28"/>
          <w:szCs w:val="28"/>
        </w:rPr>
        <w:t>уководителям общеобразовательных организаций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C264BA" w:rsidRPr="00ED0DD4">
        <w:rPr>
          <w:rFonts w:ascii="Times New Roman" w:hAnsi="Times New Roman"/>
          <w:sz w:val="28"/>
          <w:szCs w:val="28"/>
        </w:rPr>
        <w:t>комиссию по предоставлению бесплатного питания обучающимся, состав которой утвержд</w:t>
      </w:r>
      <w:r>
        <w:rPr>
          <w:rFonts w:ascii="Times New Roman" w:hAnsi="Times New Roman"/>
          <w:sz w:val="28"/>
          <w:szCs w:val="28"/>
        </w:rPr>
        <w:t xml:space="preserve">ается директором учреждения. </w:t>
      </w:r>
      <w:r w:rsidR="00C264BA" w:rsidRPr="00ED0DD4">
        <w:rPr>
          <w:rFonts w:ascii="Times New Roman" w:hAnsi="Times New Roman"/>
          <w:sz w:val="28"/>
          <w:szCs w:val="28"/>
        </w:rPr>
        <w:t>В состав комиссии включить заместителя директора по воспитательной работе, ответственного за организацию питания, представителя родительского комитета. Общее количество членов комиссии должно быть не менее пяти человек.</w:t>
      </w:r>
    </w:p>
    <w:p w:rsidR="00C264BA" w:rsidRPr="00ED0DD4" w:rsidRDefault="00C264BA" w:rsidP="000F0D27">
      <w:pPr>
        <w:numPr>
          <w:ilvl w:val="0"/>
          <w:numId w:val="3"/>
        </w:numPr>
        <w:tabs>
          <w:tab w:val="left" w:pos="926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в целях объективного контроля за предоставлением безопасного, качественного, рационального, сбалансированного питания, осуществления контроля за качеством готовых блюд, соблюдением технологии приготовления, выполнением санитарно- гигиенических требований, питанием детей </w:t>
      </w:r>
      <w:proofErr w:type="spellStart"/>
      <w:r w:rsidRPr="00ED0DD4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ED0DD4">
        <w:rPr>
          <w:rFonts w:ascii="Times New Roman" w:hAnsi="Times New Roman"/>
          <w:sz w:val="28"/>
          <w:szCs w:val="28"/>
        </w:rPr>
        <w:t xml:space="preserve"> комиссию.</w:t>
      </w:r>
    </w:p>
    <w:p w:rsidR="00C264BA" w:rsidRPr="00ED0DD4" w:rsidRDefault="0010630A" w:rsidP="0010630A">
      <w:pPr>
        <w:tabs>
          <w:tab w:val="left" w:pos="9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C264BA" w:rsidRPr="00ED0DD4">
        <w:rPr>
          <w:rFonts w:ascii="Times New Roman" w:hAnsi="Times New Roman"/>
          <w:sz w:val="28"/>
          <w:szCs w:val="28"/>
        </w:rPr>
        <w:t xml:space="preserve">Утвердить прилагаемое Положение о порядке организации горячего питания </w:t>
      </w:r>
      <w:r w:rsidR="00C264BA">
        <w:rPr>
          <w:rFonts w:ascii="Times New Roman" w:hAnsi="Times New Roman"/>
          <w:sz w:val="28"/>
          <w:szCs w:val="28"/>
        </w:rPr>
        <w:t xml:space="preserve">на </w:t>
      </w:r>
      <w:r w:rsidR="00C264BA" w:rsidRPr="00ED0DD4">
        <w:rPr>
          <w:rFonts w:ascii="Times New Roman" w:hAnsi="Times New Roman"/>
          <w:sz w:val="28"/>
          <w:szCs w:val="28"/>
        </w:rPr>
        <w:t>202</w:t>
      </w:r>
      <w:r w:rsidR="00A15EA4">
        <w:rPr>
          <w:rFonts w:ascii="Times New Roman" w:hAnsi="Times New Roman"/>
          <w:sz w:val="28"/>
          <w:szCs w:val="28"/>
        </w:rPr>
        <w:t>6</w:t>
      </w:r>
      <w:r w:rsidR="00C264BA" w:rsidRPr="00ED0DD4">
        <w:rPr>
          <w:rFonts w:ascii="Times New Roman" w:hAnsi="Times New Roman"/>
          <w:sz w:val="28"/>
          <w:szCs w:val="28"/>
        </w:rPr>
        <w:t xml:space="preserve"> год обучающихся в муниципальных бюджетных общеобразовательных учреждениях Аксубаевского муниципального района Республики Татарстан, нуждающихся в дополнительной социальной поддержке (Приложение № 3).</w:t>
      </w:r>
    </w:p>
    <w:p w:rsidR="00C264BA" w:rsidRPr="00ED0DD4" w:rsidRDefault="0010630A" w:rsidP="0010630A">
      <w:pPr>
        <w:tabs>
          <w:tab w:val="left" w:pos="9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C264BA" w:rsidRPr="00ED0DD4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 xml:space="preserve">й </w:t>
      </w:r>
      <w:r w:rsidR="00C264BA" w:rsidRPr="00ED0DD4">
        <w:rPr>
          <w:rFonts w:ascii="Times New Roman" w:hAnsi="Times New Roman"/>
          <w:sz w:val="28"/>
          <w:szCs w:val="28"/>
        </w:rPr>
        <w:t xml:space="preserve">бюджетной палате </w:t>
      </w:r>
      <w:proofErr w:type="spellStart"/>
      <w:r w:rsidR="00C264BA" w:rsidRPr="00ED0DD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C264BA" w:rsidRPr="00ED0DD4">
        <w:rPr>
          <w:rFonts w:ascii="Times New Roman" w:hAnsi="Times New Roman"/>
          <w:sz w:val="28"/>
          <w:szCs w:val="28"/>
        </w:rPr>
        <w:t xml:space="preserve"> муниципального района изыскать средства для организации бесплатного питания детей из семей, имеющих в своем составе четырех и более детей, детей инвалидов, обучающихся с ограниченными возможностями здоровья, а также обучающихся из </w:t>
      </w:r>
      <w:r w:rsidR="00256990" w:rsidRPr="002F0868">
        <w:rPr>
          <w:rFonts w:ascii="Times New Roman" w:hAnsi="Times New Roman"/>
          <w:sz w:val="28"/>
          <w:szCs w:val="28"/>
        </w:rPr>
        <w:t>семей граждан, из числа лиц, принимающих (принимавших) участие в специальной военной операции</w:t>
      </w:r>
      <w:r w:rsidR="00256990">
        <w:rPr>
          <w:rFonts w:ascii="Times New Roman" w:hAnsi="Times New Roman"/>
          <w:sz w:val="28"/>
          <w:szCs w:val="28"/>
        </w:rPr>
        <w:t>.</w:t>
      </w:r>
      <w:r w:rsidR="00256990" w:rsidRPr="002F0868">
        <w:rPr>
          <w:rFonts w:ascii="Times New Roman" w:hAnsi="Times New Roman"/>
          <w:sz w:val="28"/>
          <w:szCs w:val="28"/>
        </w:rPr>
        <w:t xml:space="preserve"> </w:t>
      </w:r>
    </w:p>
    <w:p w:rsidR="00C264BA" w:rsidRPr="00ED0DD4" w:rsidRDefault="0010630A" w:rsidP="0010630A">
      <w:pPr>
        <w:tabs>
          <w:tab w:val="left" w:pos="9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="00C264BA" w:rsidRPr="00ED0DD4">
        <w:rPr>
          <w:rFonts w:ascii="Times New Roman" w:hAnsi="Times New Roman"/>
          <w:sz w:val="28"/>
          <w:szCs w:val="28"/>
        </w:rPr>
        <w:t>МКУ «Отдел образования Исполнительного комитета Аксубаевского муниципального района Республики Татарстан»:</w:t>
      </w:r>
    </w:p>
    <w:p w:rsidR="00C264BA" w:rsidRPr="00ED0DD4" w:rsidRDefault="00C264BA" w:rsidP="000F0D27">
      <w:pPr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обеспечить координацию и контроль бесперебойного поступления продуктов в общеобразовательные учреждения;</w:t>
      </w:r>
    </w:p>
    <w:p w:rsidR="00C264BA" w:rsidRPr="00ED0DD4" w:rsidRDefault="00C264BA" w:rsidP="000F0D27">
      <w:pPr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обеспечить контроль за целевым использованием и учетом средств, выделенных на организацию горячего питания обучающихся.</w:t>
      </w:r>
    </w:p>
    <w:p w:rsidR="00C264BA" w:rsidRPr="00ED0DD4" w:rsidRDefault="0010630A" w:rsidP="0010630A">
      <w:pPr>
        <w:tabs>
          <w:tab w:val="left" w:pos="9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C264BA" w:rsidRPr="00ED0DD4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A15EA4">
        <w:rPr>
          <w:rFonts w:ascii="Times New Roman" w:hAnsi="Times New Roman"/>
          <w:sz w:val="28"/>
          <w:szCs w:val="28"/>
        </w:rPr>
        <w:t>6</w:t>
      </w:r>
      <w:r w:rsidR="00C264BA" w:rsidRPr="00ED0DD4">
        <w:rPr>
          <w:rFonts w:ascii="Times New Roman" w:hAnsi="Times New Roman"/>
          <w:sz w:val="28"/>
          <w:szCs w:val="28"/>
        </w:rPr>
        <w:t xml:space="preserve"> года, кроме пунктов, для которых действующим законодательством установлены иные сроки.</w:t>
      </w:r>
    </w:p>
    <w:p w:rsidR="00C264BA" w:rsidRPr="00ED0DD4" w:rsidRDefault="0010630A" w:rsidP="0010630A">
      <w:pPr>
        <w:tabs>
          <w:tab w:val="left" w:pos="9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</w:t>
      </w:r>
      <w:r w:rsidR="00C264BA" w:rsidRPr="00ED0DD4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заместителя Руководителя Исполнительного комитета по социальным вопросам </w:t>
      </w:r>
      <w:proofErr w:type="spellStart"/>
      <w:r w:rsidR="00C264BA" w:rsidRPr="00ED0DD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C264BA" w:rsidRPr="00ED0DD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15EA4">
        <w:rPr>
          <w:rFonts w:ascii="Times New Roman" w:hAnsi="Times New Roman"/>
          <w:sz w:val="28"/>
          <w:szCs w:val="28"/>
        </w:rPr>
        <w:t>Тимирясова</w:t>
      </w:r>
      <w:proofErr w:type="spellEnd"/>
      <w:r w:rsidR="00A15EA4">
        <w:rPr>
          <w:rFonts w:ascii="Times New Roman" w:hAnsi="Times New Roman"/>
          <w:sz w:val="28"/>
          <w:szCs w:val="28"/>
        </w:rPr>
        <w:t xml:space="preserve"> А.С.</w:t>
      </w:r>
    </w:p>
    <w:p w:rsidR="00ED0DD4" w:rsidRDefault="00ED0DD4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</w:pPr>
    </w:p>
    <w:p w:rsidR="001F30D5" w:rsidRDefault="001F30D5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</w:pPr>
    </w:p>
    <w:p w:rsidR="001F30D5" w:rsidRDefault="001F30D5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</w:pPr>
    </w:p>
    <w:p w:rsidR="001F30D5" w:rsidRPr="00ED0DD4" w:rsidRDefault="001F30D5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  <w:sectPr w:rsidR="001F30D5" w:rsidRPr="00ED0DD4" w:rsidSect="00625C4F">
          <w:pgSz w:w="11900" w:h="16840"/>
          <w:pgMar w:top="709" w:right="701" w:bottom="709" w:left="1276" w:header="0" w:footer="3" w:gutter="0"/>
          <w:cols w:space="720"/>
        </w:sectPr>
      </w:pPr>
      <w:r>
        <w:rPr>
          <w:rFonts w:ascii="Times New Roman" w:eastAsia="Arial Unicode MS" w:hAnsi="Times New Roman"/>
          <w:sz w:val="28"/>
          <w:szCs w:val="28"/>
        </w:rPr>
        <w:t>Руководитель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С.Ю.Зайцев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ED0DD4" w:rsidRPr="00ED0DD4" w:rsidRDefault="00ED0DD4" w:rsidP="00C264BA">
      <w:pPr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992E4" wp14:editId="592523CC">
                <wp:simplePos x="0" y="0"/>
                <wp:positionH relativeFrom="page">
                  <wp:posOffset>666115</wp:posOffset>
                </wp:positionH>
                <wp:positionV relativeFrom="page">
                  <wp:posOffset>6719570</wp:posOffset>
                </wp:positionV>
                <wp:extent cx="614489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971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2.45pt;margin-top:529.1pt;width:48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Pr="00ED0DD4"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DB2367" wp14:editId="71E9D52C">
                <wp:simplePos x="0" y="0"/>
                <wp:positionH relativeFrom="page">
                  <wp:posOffset>666115</wp:posOffset>
                </wp:positionH>
                <wp:positionV relativeFrom="page">
                  <wp:posOffset>6920865</wp:posOffset>
                </wp:positionV>
                <wp:extent cx="6144895" cy="0"/>
                <wp:effectExtent l="0" t="0" r="2730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334C" id="Прямая со стрелкой 2" o:spid="_x0000_s1026" type="#_x0000_t32" style="position:absolute;margin-left:52.45pt;margin-top:544.95pt;width:483.8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Pr="00ED0DD4"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A3E003" wp14:editId="53D5AF2D">
                <wp:simplePos x="0" y="0"/>
                <wp:positionH relativeFrom="page">
                  <wp:posOffset>662940</wp:posOffset>
                </wp:positionH>
                <wp:positionV relativeFrom="page">
                  <wp:posOffset>7128510</wp:posOffset>
                </wp:positionV>
                <wp:extent cx="534924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8149" id="Прямая со стрелкой 1" o:spid="_x0000_s1026" type="#_x0000_t32" style="position:absolute;margin-left:52.2pt;margin-top:561.3pt;width:421.2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25C4F" w:rsidRDefault="00ED0DD4" w:rsidP="00625C4F">
      <w:pPr>
        <w:framePr w:w="10261" w:h="2375" w:hRule="exact" w:wrap="none" w:vAnchor="page" w:hAnchor="page" w:x="1026" w:y="1144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Приложение № 1 к постановлению </w:t>
      </w:r>
    </w:p>
    <w:p w:rsidR="00625C4F" w:rsidRDefault="00ED0DD4" w:rsidP="00625C4F">
      <w:pPr>
        <w:framePr w:w="10261" w:h="2375" w:hRule="exact" w:wrap="none" w:vAnchor="page" w:hAnchor="page" w:x="1026" w:y="1144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625C4F" w:rsidRDefault="00ED0DD4" w:rsidP="00625C4F">
      <w:pPr>
        <w:framePr w:w="10261" w:h="2375" w:hRule="exact" w:wrap="none" w:vAnchor="page" w:hAnchor="page" w:x="1026" w:y="1144"/>
        <w:ind w:left="42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0DD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ED0DD4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A8452C" w:rsidRDefault="00ED0DD4" w:rsidP="00625C4F">
      <w:pPr>
        <w:framePr w:w="10261" w:h="2375" w:hRule="exact" w:wrap="none" w:vAnchor="page" w:hAnchor="page" w:x="1026" w:y="1144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625C4F" w:rsidRDefault="00625C4F" w:rsidP="00625C4F">
      <w:pPr>
        <w:framePr w:w="10261" w:h="2375" w:hRule="exact" w:wrap="none" w:vAnchor="page" w:hAnchor="page" w:x="1026" w:y="1144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_________2025 № ___</w:t>
      </w:r>
    </w:p>
    <w:p w:rsidR="00ED0DD4" w:rsidRPr="00ED0DD4" w:rsidRDefault="00ED0DD4" w:rsidP="00C264BA">
      <w:pPr>
        <w:framePr w:wrap="none" w:vAnchor="page" w:hAnchor="page" w:x="1026" w:y="4417"/>
        <w:ind w:left="436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 комиссию по организации питания</w:t>
      </w:r>
    </w:p>
    <w:p w:rsidR="00ED0DD4" w:rsidRPr="00ED0DD4" w:rsidRDefault="00ED0DD4" w:rsidP="00C264BA">
      <w:pPr>
        <w:pStyle w:val="70"/>
        <w:framePr w:w="9768" w:h="690" w:hRule="exact" w:wrap="none" w:vAnchor="page" w:hAnchor="page" w:x="1026" w:y="5233"/>
        <w:shd w:val="clear" w:color="auto" w:fill="auto"/>
        <w:tabs>
          <w:tab w:val="left" w:leader="underscore" w:pos="8718"/>
        </w:tabs>
        <w:spacing w:before="0" w:after="42" w:line="240" w:lineRule="auto"/>
        <w:ind w:left="4360"/>
        <w:rPr>
          <w:rFonts w:ascii="Times New Roman" w:hAnsi="Times New Roman" w:cs="Times New Roman"/>
          <w:sz w:val="28"/>
          <w:szCs w:val="28"/>
        </w:rPr>
      </w:pPr>
      <w:r w:rsidRPr="00ED0DD4">
        <w:rPr>
          <w:rStyle w:val="7TimesNewRoman"/>
          <w:rFonts w:eastAsia="Arial Narrow"/>
          <w:sz w:val="28"/>
          <w:szCs w:val="28"/>
        </w:rPr>
        <w:tab/>
      </w:r>
      <w:r w:rsidRPr="00ED0DD4">
        <w:rPr>
          <w:rFonts w:ascii="Times New Roman" w:hAnsi="Times New Roman" w:cs="Times New Roman"/>
          <w:sz w:val="28"/>
          <w:szCs w:val="28"/>
        </w:rPr>
        <w:t>5</w:t>
      </w:r>
    </w:p>
    <w:p w:rsidR="00ED0DD4" w:rsidRPr="00A8452C" w:rsidRDefault="00ED0DD4" w:rsidP="00C264BA">
      <w:pPr>
        <w:pStyle w:val="80"/>
        <w:framePr w:w="9768" w:h="690" w:hRule="exact" w:wrap="none" w:vAnchor="page" w:hAnchor="page" w:x="1026" w:y="5233"/>
        <w:shd w:val="clear" w:color="auto" w:fill="auto"/>
        <w:spacing w:before="0" w:after="0" w:line="240" w:lineRule="auto"/>
        <w:ind w:left="6180"/>
        <w:jc w:val="both"/>
        <w:rPr>
          <w:sz w:val="20"/>
          <w:szCs w:val="20"/>
        </w:rPr>
      </w:pPr>
      <w:r w:rsidRPr="00A8452C">
        <w:rPr>
          <w:sz w:val="20"/>
          <w:szCs w:val="20"/>
        </w:rPr>
        <w:t>(Ф.И.О. заявителя)</w:t>
      </w:r>
    </w:p>
    <w:p w:rsidR="00ED0DD4" w:rsidRPr="00ED0DD4" w:rsidRDefault="00ED0DD4" w:rsidP="00C264BA">
      <w:pPr>
        <w:framePr w:w="9768" w:h="690" w:hRule="exact" w:wrap="none" w:vAnchor="page" w:hAnchor="page" w:x="1026" w:y="5233"/>
        <w:ind w:left="436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проживающего (-ей) по адресу:</w:t>
      </w:r>
    </w:p>
    <w:p w:rsidR="00ED0DD4" w:rsidRPr="00ED0DD4" w:rsidRDefault="00ED0DD4" w:rsidP="00C264BA">
      <w:pPr>
        <w:framePr w:w="9768" w:h="2781" w:hRule="exact" w:wrap="none" w:vAnchor="page" w:hAnchor="page" w:x="1026" w:y="7196"/>
        <w:spacing w:after="282"/>
        <w:ind w:left="436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Заявление</w:t>
      </w:r>
    </w:p>
    <w:p w:rsidR="00ED0DD4" w:rsidRPr="00ED0DD4" w:rsidRDefault="00ED0DD4" w:rsidP="00C264BA">
      <w:pPr>
        <w:framePr w:w="9768" w:h="2781" w:hRule="exact" w:wrap="none" w:vAnchor="page" w:hAnchor="page" w:x="1026" w:y="7196"/>
        <w:spacing w:after="306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Прошу предоставить моему сыну (дочери),</w:t>
      </w:r>
    </w:p>
    <w:p w:rsidR="00ED0DD4" w:rsidRPr="00ED0DD4" w:rsidRDefault="00ED0DD4" w:rsidP="00C264BA">
      <w:pPr>
        <w:pStyle w:val="80"/>
        <w:framePr w:w="9768" w:h="2781" w:hRule="exact" w:wrap="none" w:vAnchor="page" w:hAnchor="page" w:x="1026" w:y="7196"/>
        <w:shd w:val="clear" w:color="auto" w:fill="auto"/>
        <w:spacing w:before="0" w:after="10" w:line="240" w:lineRule="auto"/>
        <w:ind w:right="100"/>
        <w:jc w:val="both"/>
        <w:rPr>
          <w:sz w:val="28"/>
          <w:szCs w:val="28"/>
        </w:rPr>
      </w:pPr>
      <w:r w:rsidRPr="00ED0DD4">
        <w:rPr>
          <w:sz w:val="28"/>
          <w:szCs w:val="28"/>
        </w:rPr>
        <w:t>(Ф.И.О. полностью)</w:t>
      </w:r>
    </w:p>
    <w:p w:rsidR="00ED0DD4" w:rsidRPr="00ED0DD4" w:rsidRDefault="00ED0DD4" w:rsidP="00C264BA">
      <w:pPr>
        <w:framePr w:w="9768" w:h="2781" w:hRule="exact" w:wrap="none" w:vAnchor="page" w:hAnchor="page" w:x="1026" w:y="7196"/>
        <w:tabs>
          <w:tab w:val="left" w:leader="underscore" w:pos="3734"/>
        </w:tabs>
        <w:spacing w:after="637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обучающемуся (- </w:t>
      </w:r>
      <w:proofErr w:type="spellStart"/>
      <w:r w:rsidRPr="00ED0DD4">
        <w:rPr>
          <w:rFonts w:ascii="Times New Roman" w:hAnsi="Times New Roman"/>
          <w:sz w:val="28"/>
          <w:szCs w:val="28"/>
        </w:rPr>
        <w:t>щейся</w:t>
      </w:r>
      <w:proofErr w:type="spellEnd"/>
      <w:r w:rsidRPr="00ED0DD4">
        <w:rPr>
          <w:rFonts w:ascii="Times New Roman" w:hAnsi="Times New Roman"/>
          <w:sz w:val="28"/>
          <w:szCs w:val="28"/>
        </w:rPr>
        <w:t>)</w:t>
      </w:r>
      <w:r w:rsidRPr="00ED0DD4">
        <w:rPr>
          <w:rFonts w:ascii="Times New Roman" w:hAnsi="Times New Roman"/>
          <w:sz w:val="28"/>
          <w:szCs w:val="28"/>
        </w:rPr>
        <w:tab/>
        <w:t>класса, бесплатное питание.</w:t>
      </w:r>
    </w:p>
    <w:p w:rsidR="00ED0DD4" w:rsidRPr="00ED0DD4" w:rsidRDefault="00ED0DD4" w:rsidP="00C264BA">
      <w:pPr>
        <w:framePr w:w="9768" w:h="2781" w:hRule="exact" w:wrap="none" w:vAnchor="page" w:hAnchor="page" w:x="1026" w:y="7196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Дополнительно сообщаю:</w:t>
      </w:r>
    </w:p>
    <w:p w:rsidR="00ED0DD4" w:rsidRPr="00ED0DD4" w:rsidRDefault="00ED0DD4" w:rsidP="00C264BA">
      <w:pPr>
        <w:pStyle w:val="90"/>
        <w:framePr w:wrap="none" w:vAnchor="page" w:hAnchor="page" w:x="1026" w:y="12228"/>
        <w:shd w:val="clear" w:color="auto" w:fill="auto"/>
        <w:spacing w:line="240" w:lineRule="auto"/>
        <w:jc w:val="both"/>
        <w:rPr>
          <w:sz w:val="28"/>
          <w:szCs w:val="28"/>
        </w:rPr>
      </w:pPr>
      <w:r w:rsidRPr="00ED0DD4">
        <w:rPr>
          <w:sz w:val="28"/>
          <w:szCs w:val="28"/>
        </w:rPr>
        <w:t>«</w:t>
      </w:r>
      <w:r w:rsidR="00A8452C">
        <w:rPr>
          <w:sz w:val="28"/>
          <w:szCs w:val="28"/>
        </w:rPr>
        <w:t xml:space="preserve">     </w:t>
      </w:r>
      <w:r w:rsidRPr="00ED0DD4">
        <w:rPr>
          <w:sz w:val="28"/>
          <w:szCs w:val="28"/>
        </w:rPr>
        <w:t xml:space="preserve"> »</w:t>
      </w:r>
    </w:p>
    <w:p w:rsidR="00ED0DD4" w:rsidRPr="00ED0DD4" w:rsidRDefault="00ED0DD4" w:rsidP="00C264BA">
      <w:pPr>
        <w:framePr w:wrap="none" w:vAnchor="page" w:hAnchor="page" w:x="4113" w:y="12217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202</w:t>
      </w:r>
      <w:r w:rsidR="00800C9D">
        <w:rPr>
          <w:rFonts w:ascii="Times New Roman" w:hAnsi="Times New Roman"/>
          <w:sz w:val="28"/>
          <w:szCs w:val="28"/>
        </w:rPr>
        <w:t>6</w:t>
      </w:r>
      <w:r w:rsidRPr="00ED0DD4">
        <w:rPr>
          <w:rFonts w:ascii="Times New Roman" w:hAnsi="Times New Roman"/>
          <w:sz w:val="28"/>
          <w:szCs w:val="28"/>
        </w:rPr>
        <w:t xml:space="preserve"> г.</w:t>
      </w:r>
    </w:p>
    <w:p w:rsidR="00ED0DD4" w:rsidRPr="00ED0DD4" w:rsidRDefault="00ED0DD4" w:rsidP="00C264BA">
      <w:pPr>
        <w:pStyle w:val="80"/>
        <w:framePr w:wrap="none" w:vAnchor="page" w:hAnchor="page" w:x="6973" w:y="1255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ED0DD4">
        <w:rPr>
          <w:sz w:val="28"/>
          <w:szCs w:val="28"/>
        </w:rPr>
        <w:t>(Ф.И.О.)</w:t>
      </w:r>
    </w:p>
    <w:p w:rsidR="00ED0DD4" w:rsidRPr="00ED0DD4" w:rsidRDefault="00ED0DD4" w:rsidP="00625C4F">
      <w:pPr>
        <w:pStyle w:val="10"/>
        <w:framePr w:w="1392" w:h="856" w:hRule="exact" w:wrap="none" w:vAnchor="page" w:hAnchor="page" w:x="8351" w:y="12243"/>
        <w:shd w:val="clear" w:color="auto" w:fill="auto"/>
        <w:tabs>
          <w:tab w:val="left" w:leader="underscore" w:pos="1363"/>
        </w:tabs>
        <w:spacing w:after="0" w:line="240" w:lineRule="auto"/>
        <w:rPr>
          <w:sz w:val="28"/>
          <w:szCs w:val="28"/>
        </w:rPr>
      </w:pPr>
      <w:bookmarkStart w:id="1" w:name="bookmark0"/>
      <w:r w:rsidRPr="00ED0DD4">
        <w:rPr>
          <w:rStyle w:val="1Arial"/>
          <w:rFonts w:ascii="Times New Roman" w:hAnsi="Times New Roman" w:cs="Times New Roman"/>
          <w:sz w:val="28"/>
          <w:szCs w:val="28"/>
        </w:rPr>
        <w:t>/</w:t>
      </w:r>
      <w:r w:rsidRPr="00ED0DD4">
        <w:rPr>
          <w:sz w:val="28"/>
          <w:szCs w:val="28"/>
        </w:rPr>
        <w:tab/>
      </w:r>
      <w:bookmarkEnd w:id="1"/>
    </w:p>
    <w:p w:rsidR="00ED0DD4" w:rsidRPr="00ED0DD4" w:rsidRDefault="00ED0DD4" w:rsidP="00625C4F">
      <w:pPr>
        <w:pStyle w:val="80"/>
        <w:framePr w:w="1392" w:h="856" w:hRule="exact" w:wrap="none" w:vAnchor="page" w:hAnchor="page" w:x="8351" w:y="1224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ED0DD4">
        <w:rPr>
          <w:sz w:val="28"/>
          <w:szCs w:val="28"/>
        </w:rPr>
        <w:t>(подпись)</w:t>
      </w:r>
    </w:p>
    <w:p w:rsidR="00ED0DD4" w:rsidRPr="00ED0DD4" w:rsidRDefault="00ED0DD4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  <w:sectPr w:rsidR="00ED0DD4" w:rsidRPr="00ED0DD4">
          <w:pgSz w:w="11900" w:h="16840"/>
          <w:pgMar w:top="360" w:right="360" w:bottom="360" w:left="360" w:header="0" w:footer="3" w:gutter="0"/>
          <w:cols w:space="720"/>
        </w:sectPr>
      </w:pPr>
    </w:p>
    <w:p w:rsidR="00625C4F" w:rsidRDefault="00ED0DD4" w:rsidP="00625C4F">
      <w:pPr>
        <w:framePr w:w="9854" w:h="2356" w:hRule="exact" w:wrap="none" w:vAnchor="page" w:hAnchor="page" w:x="1024" w:y="1127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Приложение № 2 к постановлению </w:t>
      </w:r>
    </w:p>
    <w:p w:rsidR="00625C4F" w:rsidRDefault="00ED0DD4" w:rsidP="00625C4F">
      <w:pPr>
        <w:framePr w:w="9854" w:h="2356" w:hRule="exact" w:wrap="none" w:vAnchor="page" w:hAnchor="page" w:x="1024" w:y="1127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625C4F" w:rsidRDefault="00ED0DD4" w:rsidP="00625C4F">
      <w:pPr>
        <w:framePr w:w="9854" w:h="2356" w:hRule="exact" w:wrap="none" w:vAnchor="page" w:hAnchor="page" w:x="1024" w:y="1127"/>
        <w:ind w:left="42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0DD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ED0DD4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25C4F" w:rsidRDefault="00ED0DD4" w:rsidP="00625C4F">
      <w:pPr>
        <w:framePr w:w="9854" w:h="2356" w:hRule="exact" w:wrap="none" w:vAnchor="page" w:hAnchor="page" w:x="1024" w:y="1127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ED0DD4" w:rsidRPr="00ED0DD4" w:rsidRDefault="00ED0DD4" w:rsidP="00625C4F">
      <w:pPr>
        <w:framePr w:w="9854" w:h="2356" w:hRule="exact" w:wrap="none" w:vAnchor="page" w:hAnchor="page" w:x="1024" w:y="1127"/>
        <w:ind w:left="4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от </w:t>
      </w:r>
      <w:r w:rsidR="00625C4F">
        <w:rPr>
          <w:rFonts w:ascii="Times New Roman" w:hAnsi="Times New Roman"/>
          <w:sz w:val="28"/>
          <w:szCs w:val="28"/>
        </w:rPr>
        <w:t>«____</w:t>
      </w:r>
      <w:proofErr w:type="gramStart"/>
      <w:r w:rsidR="00625C4F">
        <w:rPr>
          <w:rFonts w:ascii="Times New Roman" w:hAnsi="Times New Roman"/>
          <w:sz w:val="28"/>
          <w:szCs w:val="28"/>
        </w:rPr>
        <w:t>_»_</w:t>
      </w:r>
      <w:proofErr w:type="gramEnd"/>
      <w:r w:rsidR="00625C4F">
        <w:rPr>
          <w:rFonts w:ascii="Times New Roman" w:hAnsi="Times New Roman"/>
          <w:sz w:val="28"/>
          <w:szCs w:val="28"/>
        </w:rPr>
        <w:t>___________</w:t>
      </w:r>
      <w:r w:rsidRPr="00ED0DD4">
        <w:rPr>
          <w:rFonts w:ascii="Times New Roman" w:hAnsi="Times New Roman"/>
          <w:sz w:val="28"/>
          <w:szCs w:val="28"/>
        </w:rPr>
        <w:t>202</w:t>
      </w:r>
      <w:r w:rsidR="00625C4F">
        <w:rPr>
          <w:rFonts w:ascii="Times New Roman" w:hAnsi="Times New Roman"/>
          <w:sz w:val="28"/>
          <w:szCs w:val="28"/>
        </w:rPr>
        <w:t>5</w:t>
      </w:r>
      <w:r w:rsidRPr="00ED0DD4">
        <w:rPr>
          <w:rFonts w:ascii="Times New Roman" w:hAnsi="Times New Roman"/>
          <w:sz w:val="28"/>
          <w:szCs w:val="28"/>
        </w:rPr>
        <w:t xml:space="preserve"> №</w:t>
      </w:r>
      <w:r w:rsidR="00625C4F">
        <w:rPr>
          <w:rFonts w:ascii="Times New Roman" w:hAnsi="Times New Roman"/>
          <w:sz w:val="28"/>
          <w:szCs w:val="28"/>
        </w:rPr>
        <w:t>___</w:t>
      </w:r>
    </w:p>
    <w:p w:rsidR="00ED0DD4" w:rsidRPr="00ED0DD4" w:rsidRDefault="00ED0DD4" w:rsidP="00C264BA">
      <w:pPr>
        <w:framePr w:w="9854" w:h="3227" w:hRule="exact" w:wrap="none" w:vAnchor="page" w:hAnchor="page" w:x="1024" w:y="3733"/>
        <w:ind w:right="20"/>
        <w:jc w:val="center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Заявление</w:t>
      </w:r>
    </w:p>
    <w:p w:rsidR="00ED0DD4" w:rsidRPr="00ED0DD4" w:rsidRDefault="00ED0DD4" w:rsidP="00C264BA">
      <w:pPr>
        <w:framePr w:w="9854" w:h="3227" w:hRule="exact" w:wrap="none" w:vAnchor="page" w:hAnchor="page" w:x="1024" w:y="3733"/>
        <w:tabs>
          <w:tab w:val="left" w:leader="underscore" w:pos="4885"/>
          <w:tab w:val="left" w:leader="underscore" w:pos="5893"/>
        </w:tabs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от</w:t>
      </w:r>
      <w:r w:rsidRPr="00ED0DD4">
        <w:rPr>
          <w:rFonts w:ascii="Times New Roman" w:hAnsi="Times New Roman"/>
          <w:sz w:val="28"/>
          <w:szCs w:val="28"/>
        </w:rPr>
        <w:tab/>
        <w:t>__ 20</w:t>
      </w:r>
      <w:r w:rsidRPr="00ED0DD4">
        <w:rPr>
          <w:rFonts w:ascii="Times New Roman" w:hAnsi="Times New Roman"/>
          <w:sz w:val="28"/>
          <w:szCs w:val="28"/>
        </w:rPr>
        <w:tab/>
        <w:t>г.</w:t>
      </w:r>
    </w:p>
    <w:p w:rsidR="00ED0DD4" w:rsidRPr="00ED0DD4" w:rsidRDefault="00ED0DD4" w:rsidP="00C264BA">
      <w:pPr>
        <w:framePr w:w="9854" w:h="3227" w:hRule="exact" w:wrap="none" w:vAnchor="page" w:hAnchor="page" w:x="1024" w:y="3733"/>
        <w:spacing w:after="270"/>
        <w:ind w:right="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 замене бесплатного двухразового горячего питания обучающемуся с</w:t>
      </w:r>
      <w:r w:rsidRPr="00ED0DD4">
        <w:rPr>
          <w:rFonts w:ascii="Times New Roman" w:hAnsi="Times New Roman"/>
          <w:sz w:val="28"/>
          <w:szCs w:val="28"/>
        </w:rPr>
        <w:br/>
        <w:t>ограниченными возможностями здоровья (ребенку-инвалиду), обучение</w:t>
      </w:r>
      <w:r w:rsidRPr="00ED0DD4">
        <w:rPr>
          <w:rFonts w:ascii="Times New Roman" w:hAnsi="Times New Roman"/>
          <w:sz w:val="28"/>
          <w:szCs w:val="28"/>
        </w:rPr>
        <w:br/>
        <w:t>которого организовано федеральной государственной образовательной</w:t>
      </w:r>
      <w:r w:rsidRPr="00ED0DD4">
        <w:rPr>
          <w:rFonts w:ascii="Times New Roman" w:hAnsi="Times New Roman"/>
          <w:sz w:val="28"/>
          <w:szCs w:val="28"/>
        </w:rPr>
        <w:br/>
        <w:t>организацией, находящейся в ведении Министерства просвещения Российской</w:t>
      </w:r>
      <w:r w:rsidRPr="00ED0DD4">
        <w:rPr>
          <w:rFonts w:ascii="Times New Roman" w:hAnsi="Times New Roman"/>
          <w:sz w:val="28"/>
          <w:szCs w:val="28"/>
        </w:rPr>
        <w:br/>
        <w:t>Федерации, на дому, денежной компенсацией</w:t>
      </w:r>
    </w:p>
    <w:p w:rsidR="00C264BA" w:rsidRPr="00ED0DD4" w:rsidRDefault="00C264BA" w:rsidP="00C264BA">
      <w:pPr>
        <w:framePr w:w="9854" w:h="2461" w:hRule="exact" w:wrap="none" w:vAnchor="page" w:hAnchor="page" w:x="1024" w:y="7321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Директору</w:t>
      </w:r>
    </w:p>
    <w:p w:rsidR="00C264BA" w:rsidRPr="00ED0DD4" w:rsidRDefault="00C264BA" w:rsidP="00C264BA">
      <w:pPr>
        <w:framePr w:w="9854" w:h="2461" w:hRule="exact" w:wrap="none" w:vAnchor="page" w:hAnchor="page" w:x="1024" w:y="7321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МБОУ</w:t>
      </w:r>
    </w:p>
    <w:p w:rsidR="00C264BA" w:rsidRDefault="00C264BA" w:rsidP="00C264BA">
      <w:pPr>
        <w:framePr w:w="9854" w:h="2461" w:hRule="exact" w:wrap="none" w:vAnchor="page" w:hAnchor="page" w:x="1024" w:y="7321"/>
        <w:tabs>
          <w:tab w:val="left" w:leader="underscore" w:pos="9729"/>
        </w:tabs>
        <w:spacing w:after="260"/>
        <w:ind w:left="3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ED0DD4" w:rsidRPr="00ED0DD4" w:rsidRDefault="00ED0DD4" w:rsidP="00C264BA">
      <w:pPr>
        <w:framePr w:w="9854" w:h="2461" w:hRule="exact" w:wrap="none" w:vAnchor="page" w:hAnchor="page" w:x="1024" w:y="7321"/>
        <w:tabs>
          <w:tab w:val="left" w:leader="underscore" w:pos="9729"/>
        </w:tabs>
        <w:spacing w:after="260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от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pStyle w:val="101"/>
        <w:framePr w:w="9854" w:h="2461" w:hRule="exact" w:wrap="none" w:vAnchor="page" w:hAnchor="page" w:x="1024" w:y="7321"/>
        <w:shd w:val="clear" w:color="auto" w:fill="auto"/>
        <w:spacing w:before="0" w:after="262" w:line="240" w:lineRule="auto"/>
        <w:ind w:left="3680"/>
      </w:pPr>
      <w:r w:rsidRPr="00ED0DD4">
        <w:t>ФИО родителя (законного представителя) полностью</w:t>
      </w:r>
    </w:p>
    <w:p w:rsidR="00ED0DD4" w:rsidRPr="00ED0DD4" w:rsidRDefault="00ED0DD4" w:rsidP="00C264BA">
      <w:pPr>
        <w:framePr w:w="9854" w:h="2461" w:hRule="exact" w:wrap="none" w:vAnchor="page" w:hAnchor="page" w:x="1024" w:y="7321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проживающего по адресу:</w:t>
      </w:r>
    </w:p>
    <w:p w:rsidR="00ED0DD4" w:rsidRPr="00ED0DD4" w:rsidRDefault="00ED0DD4" w:rsidP="00C264BA">
      <w:pPr>
        <w:pStyle w:val="101"/>
        <w:framePr w:wrap="none" w:vAnchor="page" w:hAnchor="page" w:x="1024" w:y="10069"/>
        <w:shd w:val="clear" w:color="auto" w:fill="auto"/>
        <w:spacing w:before="0" w:after="0" w:line="240" w:lineRule="auto"/>
        <w:ind w:left="5820"/>
      </w:pPr>
      <w:r w:rsidRPr="00ED0DD4">
        <w:t>(индекс, адрес)</w:t>
      </w:r>
    </w:p>
    <w:p w:rsidR="00ED0DD4" w:rsidRPr="00ED0DD4" w:rsidRDefault="00ED0DD4" w:rsidP="00C264BA">
      <w:pPr>
        <w:framePr w:w="9854" w:h="1334" w:hRule="exact" w:wrap="none" w:vAnchor="page" w:hAnchor="page" w:x="1024" w:y="10674"/>
        <w:tabs>
          <w:tab w:val="left" w:leader="underscore" w:pos="9253"/>
        </w:tabs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телефон: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54" w:h="1334" w:hRule="exact" w:wrap="none" w:vAnchor="page" w:hAnchor="page" w:x="1024" w:y="10674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Паспорт</w:t>
      </w:r>
    </w:p>
    <w:p w:rsidR="00ED0DD4" w:rsidRPr="00ED0DD4" w:rsidRDefault="00ED0DD4" w:rsidP="00C264BA">
      <w:pPr>
        <w:framePr w:w="9854" w:h="1334" w:hRule="exact" w:wrap="none" w:vAnchor="page" w:hAnchor="page" w:x="1024" w:y="10674"/>
        <w:tabs>
          <w:tab w:val="left" w:leader="underscore" w:pos="6651"/>
          <w:tab w:val="left" w:leader="underscore" w:pos="9037"/>
        </w:tabs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серия</w:t>
      </w:r>
      <w:r w:rsidRPr="00ED0DD4">
        <w:rPr>
          <w:rFonts w:ascii="Times New Roman" w:hAnsi="Times New Roman"/>
          <w:sz w:val="28"/>
          <w:szCs w:val="28"/>
        </w:rPr>
        <w:tab/>
        <w:t>номер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54" w:h="1334" w:hRule="exact" w:wrap="none" w:vAnchor="page" w:hAnchor="page" w:x="1024" w:y="10674"/>
        <w:tabs>
          <w:tab w:val="left" w:pos="8792"/>
        </w:tabs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Дата</w:t>
      </w:r>
      <w:r w:rsidRPr="00ED0DD4">
        <w:rPr>
          <w:rFonts w:ascii="Times New Roman" w:hAnsi="Times New Roman"/>
          <w:sz w:val="28"/>
          <w:szCs w:val="28"/>
        </w:rPr>
        <w:tab/>
        <w:t>выдачи:</w:t>
      </w:r>
    </w:p>
    <w:p w:rsidR="00ED0DD4" w:rsidRPr="00ED0DD4" w:rsidRDefault="00ED0DD4" w:rsidP="00C264BA">
      <w:pPr>
        <w:framePr w:w="9854" w:h="3085" w:hRule="exact" w:wrap="none" w:vAnchor="page" w:hAnchor="page" w:x="1024" w:y="12301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Кем</w:t>
      </w:r>
    </w:p>
    <w:p w:rsidR="00ED0DD4" w:rsidRPr="00ED0DD4" w:rsidRDefault="00ED0DD4" w:rsidP="00C264BA">
      <w:pPr>
        <w:framePr w:w="9854" w:h="3085" w:hRule="exact" w:wrap="none" w:vAnchor="page" w:hAnchor="page" w:x="1024" w:y="12301"/>
        <w:tabs>
          <w:tab w:val="left" w:leader="underscore" w:pos="9253"/>
        </w:tabs>
        <w:spacing w:after="251"/>
        <w:ind w:left="368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выдан: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54" w:h="3085" w:hRule="exact" w:wrap="none" w:vAnchor="page" w:hAnchor="page" w:x="1024" w:y="12301"/>
        <w:spacing w:after="266"/>
        <w:ind w:firstLine="7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Прошу заменить в соответствии с частями 7, 7.1,7.2 статьи 79 Федерального закона от 29 декабря 2012 года №273- ФЗ «Об образовании в Российской Федерации» бесплатное двухразовое горячее питание денежной компенсацией</w:t>
      </w:r>
    </w:p>
    <w:p w:rsidR="00ED0DD4" w:rsidRPr="00ED0DD4" w:rsidRDefault="00ED0DD4" w:rsidP="00C264BA">
      <w:pPr>
        <w:pStyle w:val="101"/>
        <w:framePr w:w="9854" w:h="3085" w:hRule="exact" w:wrap="none" w:vAnchor="page" w:hAnchor="page" w:x="1024" w:y="12301"/>
        <w:shd w:val="clear" w:color="auto" w:fill="auto"/>
        <w:spacing w:before="0" w:after="277" w:line="240" w:lineRule="auto"/>
        <w:ind w:right="20"/>
      </w:pPr>
      <w:r w:rsidRPr="00ED0DD4">
        <w:t>ФИО</w:t>
      </w:r>
    </w:p>
    <w:p w:rsidR="00ED0DD4" w:rsidRPr="00ED0DD4" w:rsidRDefault="00ED0DD4" w:rsidP="00C264BA">
      <w:pPr>
        <w:framePr w:w="9854" w:h="3085" w:hRule="exact" w:wrap="none" w:vAnchor="page" w:hAnchor="page" w:x="1024" w:y="12301"/>
        <w:tabs>
          <w:tab w:val="left" w:leader="underscore" w:pos="4565"/>
          <w:tab w:val="left" w:leader="underscore" w:pos="8203"/>
          <w:tab w:val="left" w:leader="underscore" w:pos="9729"/>
        </w:tabs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обучающемуся (</w:t>
      </w:r>
      <w:proofErr w:type="spellStart"/>
      <w:r w:rsidRPr="00ED0DD4">
        <w:rPr>
          <w:rFonts w:ascii="Times New Roman" w:hAnsi="Times New Roman"/>
          <w:sz w:val="28"/>
          <w:szCs w:val="28"/>
        </w:rPr>
        <w:t>щейся</w:t>
      </w:r>
      <w:proofErr w:type="spellEnd"/>
      <w:r w:rsidRPr="00ED0DD4">
        <w:rPr>
          <w:rFonts w:ascii="Times New Roman" w:hAnsi="Times New Roman"/>
          <w:sz w:val="28"/>
          <w:szCs w:val="28"/>
        </w:rPr>
        <w:t>)</w:t>
      </w:r>
      <w:r w:rsidRPr="00ED0DD4">
        <w:rPr>
          <w:rFonts w:ascii="Times New Roman" w:hAnsi="Times New Roman"/>
          <w:sz w:val="28"/>
          <w:szCs w:val="28"/>
        </w:rPr>
        <w:tab/>
        <w:t>класса, на период с</w:t>
      </w:r>
      <w:r w:rsidRPr="00ED0DD4">
        <w:rPr>
          <w:rFonts w:ascii="Times New Roman" w:hAnsi="Times New Roman"/>
          <w:sz w:val="28"/>
          <w:szCs w:val="28"/>
        </w:rPr>
        <w:tab/>
        <w:t>по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  <w:sectPr w:rsidR="00ED0DD4" w:rsidRPr="00ED0DD4">
          <w:pgSz w:w="11900" w:h="16840"/>
          <w:pgMar w:top="360" w:right="360" w:bottom="360" w:left="360" w:header="0" w:footer="3" w:gutter="0"/>
          <w:cols w:space="720"/>
        </w:sectPr>
      </w:pPr>
    </w:p>
    <w:p w:rsidR="00ED0DD4" w:rsidRPr="00ED0DD4" w:rsidRDefault="00ED0DD4" w:rsidP="00C264BA">
      <w:pPr>
        <w:framePr w:w="9874" w:h="1568" w:hRule="exact" w:wrap="none" w:vAnchor="page" w:hAnchor="page" w:x="1029" w:y="1160"/>
        <w:tabs>
          <w:tab w:val="left" w:leader="underscore" w:pos="4474"/>
        </w:tabs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Дата рождения:</w:t>
      </w:r>
      <w:r w:rsidRPr="00ED0DD4">
        <w:rPr>
          <w:rFonts w:ascii="Times New Roman" w:hAnsi="Times New Roman"/>
          <w:sz w:val="28"/>
          <w:szCs w:val="28"/>
        </w:rPr>
        <w:tab/>
        <w:t>(свидетельство о рождении/паспорт:</w:t>
      </w:r>
    </w:p>
    <w:p w:rsidR="00ED0DD4" w:rsidRPr="00ED0DD4" w:rsidRDefault="00ED0DD4" w:rsidP="00C264BA">
      <w:pPr>
        <w:framePr w:w="9874" w:h="1568" w:hRule="exact" w:wrap="none" w:vAnchor="page" w:hAnchor="page" w:x="1029" w:y="1160"/>
        <w:tabs>
          <w:tab w:val="left" w:leader="underscore" w:pos="5429"/>
          <w:tab w:val="left" w:leader="underscore" w:pos="8842"/>
        </w:tabs>
        <w:spacing w:after="274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серия</w:t>
      </w:r>
      <w:r w:rsidRPr="00ED0DD4">
        <w:rPr>
          <w:rFonts w:ascii="Times New Roman" w:hAnsi="Times New Roman"/>
          <w:sz w:val="28"/>
          <w:szCs w:val="28"/>
        </w:rPr>
        <w:tab/>
        <w:t>номер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74" w:h="1568" w:hRule="exact" w:wrap="none" w:vAnchor="page" w:hAnchor="page" w:x="1029" w:y="116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место регистрации</w:t>
      </w:r>
    </w:p>
    <w:p w:rsidR="00ED0DD4" w:rsidRPr="00ED0DD4" w:rsidRDefault="00ED0DD4" w:rsidP="00C264BA">
      <w:pPr>
        <w:framePr w:w="9874" w:h="1568" w:hRule="exact" w:wrap="none" w:vAnchor="page" w:hAnchor="page" w:x="1029" w:y="1160"/>
        <w:tabs>
          <w:tab w:val="left" w:leader="underscore" w:pos="7608"/>
        </w:tabs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(проживания):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74" w:h="2210" w:hRule="exact" w:wrap="none" w:vAnchor="page" w:hAnchor="page" w:x="1029" w:y="3578"/>
        <w:tabs>
          <w:tab w:val="left" w:leader="underscore" w:pos="7608"/>
        </w:tabs>
        <w:spacing w:after="24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 связи с тем</w:t>
      </w:r>
      <w:proofErr w:type="gramStart"/>
      <w:r w:rsidRPr="00ED0DD4">
        <w:rPr>
          <w:rFonts w:ascii="Times New Roman" w:hAnsi="Times New Roman"/>
          <w:sz w:val="28"/>
          <w:szCs w:val="28"/>
        </w:rPr>
        <w:t>.</w:t>
      </w:r>
      <w:proofErr w:type="gramEnd"/>
      <w:r w:rsidRPr="00ED0DD4">
        <w:rPr>
          <w:rFonts w:ascii="Times New Roman" w:hAnsi="Times New Roman"/>
          <w:sz w:val="28"/>
          <w:szCs w:val="28"/>
        </w:rPr>
        <w:t xml:space="preserve"> что обучающийся (-</w:t>
      </w:r>
      <w:proofErr w:type="spellStart"/>
      <w:r w:rsidRPr="00ED0DD4">
        <w:rPr>
          <w:rFonts w:ascii="Times New Roman" w:hAnsi="Times New Roman"/>
          <w:sz w:val="28"/>
          <w:szCs w:val="28"/>
        </w:rPr>
        <w:t>щаяся</w:t>
      </w:r>
      <w:proofErr w:type="spellEnd"/>
      <w:r w:rsidRPr="00ED0DD4">
        <w:rPr>
          <w:rFonts w:ascii="Times New Roman" w:hAnsi="Times New Roman"/>
          <w:sz w:val="28"/>
          <w:szCs w:val="28"/>
        </w:rPr>
        <w:t>) относится к категории обучающихся с ОВЗ (ребенок-инвалид), обучение которого организовано на дому.</w:t>
      </w:r>
    </w:p>
    <w:p w:rsidR="00ED0DD4" w:rsidRPr="00ED0DD4" w:rsidRDefault="00ED0DD4" w:rsidP="00C264BA">
      <w:pPr>
        <w:framePr w:w="9874" w:h="2210" w:hRule="exact" w:wrap="none" w:vAnchor="page" w:hAnchor="page" w:x="1029" w:y="357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Родитель (законный представитель)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5-ти дней письменно проинформировать образовательную организацию о произошедших изменениях.</w:t>
      </w:r>
    </w:p>
    <w:p w:rsidR="00ED0DD4" w:rsidRPr="00ED0DD4" w:rsidRDefault="00ED0DD4" w:rsidP="00C264BA">
      <w:pPr>
        <w:framePr w:w="9874" w:h="5751" w:hRule="exact" w:wrap="none" w:vAnchor="page" w:hAnchor="page" w:x="1029" w:y="6978"/>
        <w:spacing w:after="573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подпись</w:t>
      </w:r>
    </w:p>
    <w:p w:rsidR="00ED0DD4" w:rsidRPr="00ED0DD4" w:rsidRDefault="00ED0DD4" w:rsidP="00C264BA">
      <w:pPr>
        <w:framePr w:w="9874" w:h="5751" w:hRule="exact" w:wrap="none" w:vAnchor="page" w:hAnchor="page" w:x="1029" w:y="6978"/>
        <w:spacing w:after="25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Согласен на обработку моих персональных данных и персональных данных моего ребенка, указанного в заявлении и представленных документах.</w:t>
      </w:r>
    </w:p>
    <w:p w:rsidR="00ED0DD4" w:rsidRPr="00ED0DD4" w:rsidRDefault="00ED0DD4" w:rsidP="00C264BA">
      <w:pPr>
        <w:framePr w:w="9874" w:h="5751" w:hRule="exact" w:wrap="none" w:vAnchor="page" w:hAnchor="page" w:x="1029" w:y="697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Прошу перечислять компенсационную выплату на мой расчетный счет</w:t>
      </w:r>
    </w:p>
    <w:p w:rsidR="00ED0DD4" w:rsidRPr="00ED0DD4" w:rsidRDefault="00ED0DD4" w:rsidP="00C264BA">
      <w:pPr>
        <w:pStyle w:val="110"/>
        <w:framePr w:w="9874" w:h="5751" w:hRule="exact" w:wrap="none" w:vAnchor="page" w:hAnchor="page" w:x="1029" w:y="6978"/>
        <w:shd w:val="clear" w:color="auto" w:fill="auto"/>
        <w:tabs>
          <w:tab w:val="left" w:leader="underscore" w:pos="3499"/>
          <w:tab w:val="left" w:leader="underscore" w:pos="9266"/>
        </w:tabs>
        <w:spacing w:before="0" w:line="240" w:lineRule="auto"/>
        <w:rPr>
          <w:sz w:val="28"/>
          <w:szCs w:val="28"/>
        </w:rPr>
      </w:pPr>
      <w:r w:rsidRPr="00ED0DD4">
        <w:rPr>
          <w:rStyle w:val="1Arial"/>
          <w:rFonts w:ascii="Times New Roman" w:hAnsi="Times New Roman" w:cs="Times New Roman"/>
          <w:sz w:val="28"/>
          <w:szCs w:val="28"/>
        </w:rPr>
        <w:t>№</w:t>
      </w:r>
      <w:r w:rsidRPr="00ED0DD4">
        <w:rPr>
          <w:sz w:val="28"/>
          <w:szCs w:val="28"/>
        </w:rPr>
        <w:tab/>
      </w:r>
      <w:r w:rsidRPr="00ED0DD4">
        <w:rPr>
          <w:sz w:val="28"/>
          <w:szCs w:val="28"/>
        </w:rPr>
        <w:tab/>
      </w:r>
    </w:p>
    <w:p w:rsidR="00ED0DD4" w:rsidRPr="00ED0DD4" w:rsidRDefault="00ED0DD4" w:rsidP="00C264BA">
      <w:pPr>
        <w:framePr w:w="9874" w:h="5751" w:hRule="exact" w:wrap="none" w:vAnchor="page" w:hAnchor="page" w:x="1029" w:y="6978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 банковском учреждении</w:t>
      </w:r>
    </w:p>
    <w:p w:rsidR="00ED0DD4" w:rsidRPr="00ED0DD4" w:rsidRDefault="00ED0DD4" w:rsidP="00C264BA">
      <w:pPr>
        <w:framePr w:w="9874" w:h="5751" w:hRule="exact" w:wrap="none" w:vAnchor="page" w:hAnchor="page" w:x="1029" w:y="6978"/>
        <w:tabs>
          <w:tab w:val="left" w:leader="underscore" w:pos="9266"/>
        </w:tabs>
        <w:spacing w:after="262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ИНН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74" w:h="5751" w:hRule="exact" w:wrap="none" w:vAnchor="page" w:hAnchor="page" w:x="1029" w:y="6978"/>
        <w:tabs>
          <w:tab w:val="left" w:leader="underscore" w:pos="9266"/>
        </w:tabs>
        <w:spacing w:after="337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БИК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framePr w:w="9874" w:h="5751" w:hRule="exact" w:wrap="none" w:vAnchor="page" w:hAnchor="page" w:x="1029" w:y="6978"/>
        <w:tabs>
          <w:tab w:val="left" w:leader="underscore" w:pos="9266"/>
        </w:tabs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КПП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pStyle w:val="101"/>
        <w:framePr w:w="9874" w:h="5751" w:hRule="exact" w:wrap="none" w:vAnchor="page" w:hAnchor="page" w:x="1029" w:y="6978"/>
        <w:shd w:val="clear" w:color="auto" w:fill="auto"/>
        <w:spacing w:before="0" w:after="572" w:line="240" w:lineRule="auto"/>
      </w:pPr>
      <w:r w:rsidRPr="00ED0DD4">
        <w:t>реквизиты банковского учреждения</w:t>
      </w:r>
    </w:p>
    <w:p w:rsidR="00ED0DD4" w:rsidRPr="00ED0DD4" w:rsidRDefault="00ED0DD4" w:rsidP="00C264BA">
      <w:pPr>
        <w:framePr w:w="9874" w:h="5751" w:hRule="exact" w:wrap="none" w:vAnchor="page" w:hAnchor="page" w:x="1029" w:y="6978"/>
        <w:tabs>
          <w:tab w:val="left" w:leader="underscore" w:pos="2246"/>
          <w:tab w:val="left" w:leader="underscore" w:pos="8842"/>
        </w:tabs>
        <w:spacing w:after="1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Дата</w:t>
      </w:r>
      <w:r w:rsidRPr="00ED0DD4">
        <w:rPr>
          <w:rFonts w:ascii="Times New Roman" w:hAnsi="Times New Roman"/>
          <w:sz w:val="28"/>
          <w:szCs w:val="28"/>
        </w:rPr>
        <w:tab/>
        <w:t xml:space="preserve"> </w:t>
      </w:r>
      <w:r w:rsidRPr="00ED0DD4">
        <w:rPr>
          <w:rFonts w:ascii="Times New Roman" w:hAnsi="Times New Roman"/>
          <w:sz w:val="28"/>
          <w:szCs w:val="28"/>
        </w:rPr>
        <w:tab/>
      </w:r>
    </w:p>
    <w:p w:rsidR="00ED0DD4" w:rsidRPr="00ED0DD4" w:rsidRDefault="00ED0DD4" w:rsidP="00C264BA">
      <w:pPr>
        <w:pStyle w:val="80"/>
        <w:framePr w:w="9874" w:h="5751" w:hRule="exact" w:wrap="none" w:vAnchor="page" w:hAnchor="page" w:x="1029" w:y="6978"/>
        <w:shd w:val="clear" w:color="auto" w:fill="auto"/>
        <w:spacing w:before="0" w:after="0" w:line="240" w:lineRule="auto"/>
        <w:ind w:left="5980"/>
        <w:jc w:val="both"/>
        <w:rPr>
          <w:sz w:val="28"/>
          <w:szCs w:val="28"/>
        </w:rPr>
      </w:pPr>
      <w:r w:rsidRPr="00ED0DD4">
        <w:rPr>
          <w:sz w:val="28"/>
          <w:szCs w:val="28"/>
        </w:rPr>
        <w:t>(подпись заявителя)</w:t>
      </w:r>
    </w:p>
    <w:p w:rsidR="00ED0DD4" w:rsidRPr="00ED0DD4" w:rsidRDefault="00ED0DD4" w:rsidP="00C264BA">
      <w:pPr>
        <w:framePr w:wrap="none" w:vAnchor="page" w:hAnchor="page" w:x="4960" w:y="13267"/>
        <w:jc w:val="both"/>
        <w:rPr>
          <w:rFonts w:ascii="Times New Roman" w:hAnsi="Times New Roman"/>
          <w:sz w:val="28"/>
          <w:szCs w:val="28"/>
        </w:rPr>
      </w:pPr>
    </w:p>
    <w:p w:rsidR="00ED0DD4" w:rsidRPr="00ED0DD4" w:rsidRDefault="00ED0DD4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  <w:sectPr w:rsidR="00ED0DD4" w:rsidRPr="00ED0DD4">
          <w:pgSz w:w="11900" w:h="16840"/>
          <w:pgMar w:top="360" w:right="360" w:bottom="360" w:left="360" w:header="0" w:footer="3" w:gutter="0"/>
          <w:cols w:space="720"/>
        </w:sectPr>
      </w:pPr>
    </w:p>
    <w:p w:rsidR="00625C4F" w:rsidRDefault="00ED0DD4" w:rsidP="00625C4F">
      <w:pPr>
        <w:framePr w:w="9878" w:h="2337" w:hRule="exact" w:wrap="none" w:vAnchor="page" w:hAnchor="page" w:x="1044" w:y="1165"/>
        <w:ind w:left="4956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Приложение № 3 к постановлению </w:t>
      </w:r>
    </w:p>
    <w:p w:rsidR="00625C4F" w:rsidRDefault="00ED0DD4" w:rsidP="00625C4F">
      <w:pPr>
        <w:framePr w:w="9878" w:h="2337" w:hRule="exact" w:wrap="none" w:vAnchor="page" w:hAnchor="page" w:x="1044" w:y="1165"/>
        <w:ind w:left="4956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625C4F" w:rsidRDefault="00ED0DD4" w:rsidP="00625C4F">
      <w:pPr>
        <w:framePr w:w="9878" w:h="2337" w:hRule="exact" w:wrap="none" w:vAnchor="page" w:hAnchor="page" w:x="1044" w:y="1165"/>
        <w:ind w:left="49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0DD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ED0DD4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25C4F" w:rsidRDefault="00ED0DD4" w:rsidP="00625C4F">
      <w:pPr>
        <w:framePr w:w="9878" w:h="2337" w:hRule="exact" w:wrap="none" w:vAnchor="page" w:hAnchor="page" w:x="1044" w:y="1165"/>
        <w:ind w:left="4956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ED0DD4" w:rsidRPr="00ED0DD4" w:rsidRDefault="00625C4F" w:rsidP="00625C4F">
      <w:pPr>
        <w:framePr w:w="9878" w:h="2337" w:hRule="exact" w:wrap="none" w:vAnchor="page" w:hAnchor="page" w:x="1044" w:y="1165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D0DD4" w:rsidRPr="00ED0DD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 w:rsidR="00ED0DD4" w:rsidRPr="00ED0DD4">
        <w:rPr>
          <w:rFonts w:ascii="Times New Roman" w:hAnsi="Times New Roman"/>
          <w:sz w:val="28"/>
          <w:szCs w:val="28"/>
        </w:rPr>
        <w:t xml:space="preserve"> </w:t>
      </w:r>
      <w:r w:rsidR="00ED0DD4" w:rsidRPr="00ED0DD4">
        <w:rPr>
          <w:rStyle w:val="2"/>
          <w:rFonts w:eastAsia="Arial Unicode MS"/>
        </w:rPr>
        <w:t xml:space="preserve"> </w:t>
      </w:r>
      <w:r w:rsidR="00ED0DD4" w:rsidRPr="00ED0DD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ED0DD4" w:rsidRPr="00ED0DD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jc w:val="center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Положение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 xml:space="preserve">о порядке организации горячего питания </w:t>
      </w:r>
      <w:r w:rsidR="00B00C49">
        <w:rPr>
          <w:rFonts w:ascii="Times New Roman" w:hAnsi="Times New Roman"/>
          <w:sz w:val="28"/>
          <w:szCs w:val="28"/>
        </w:rPr>
        <w:t>на</w:t>
      </w:r>
      <w:r w:rsidRPr="00ED0DD4">
        <w:rPr>
          <w:rFonts w:ascii="Times New Roman" w:hAnsi="Times New Roman"/>
          <w:sz w:val="28"/>
          <w:szCs w:val="28"/>
        </w:rPr>
        <w:t xml:space="preserve"> 202</w:t>
      </w:r>
      <w:r w:rsidR="00A15EA4">
        <w:rPr>
          <w:rFonts w:ascii="Times New Roman" w:hAnsi="Times New Roman"/>
          <w:sz w:val="28"/>
          <w:szCs w:val="28"/>
        </w:rPr>
        <w:t>6</w:t>
      </w:r>
      <w:r w:rsidRPr="00ED0DD4">
        <w:rPr>
          <w:rFonts w:ascii="Times New Roman" w:hAnsi="Times New Roman"/>
          <w:sz w:val="28"/>
          <w:szCs w:val="28"/>
        </w:rPr>
        <w:t xml:space="preserve"> год</w:t>
      </w:r>
      <w:r w:rsidRPr="00ED0DD4">
        <w:rPr>
          <w:rFonts w:ascii="Times New Roman" w:hAnsi="Times New Roman"/>
          <w:sz w:val="28"/>
          <w:szCs w:val="28"/>
        </w:rPr>
        <w:br/>
        <w:t>обучающихся муниципальных бюджетных общеобразовательных учреждений</w:t>
      </w:r>
      <w:r w:rsidRPr="00ED0DD4">
        <w:rPr>
          <w:rFonts w:ascii="Times New Roman" w:hAnsi="Times New Roman"/>
          <w:sz w:val="28"/>
          <w:szCs w:val="28"/>
        </w:rPr>
        <w:br/>
        <w:t>Аксубаевского муниципального района Республики Татарстан, нуждающихся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spacing w:after="304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 дополнительной социальной поддержке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numPr>
          <w:ilvl w:val="0"/>
          <w:numId w:val="4"/>
        </w:numPr>
        <w:tabs>
          <w:tab w:val="left" w:pos="1011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Настоящее Положение «О порядке организации горячего питания обучающихся муниципальных бюджетных общеобразовательных учреждений Аксубаевского муниципального района Республики Татарстан, нуждающихся в дополнительной социальной поддержке» (далее - Положение) разработано в целях организации горячего питания для детей из социально незащищенных семей в общеобразовательных учреждениях для следующих категорий обучающихся: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numPr>
          <w:ilvl w:val="0"/>
          <w:numId w:val="3"/>
        </w:numPr>
        <w:tabs>
          <w:tab w:val="left" w:pos="1011"/>
        </w:tabs>
        <w:spacing w:after="22"/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из многодетных семей, имеющих в своем составе четырех и более детей;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numPr>
          <w:ilvl w:val="0"/>
          <w:numId w:val="3"/>
        </w:numPr>
        <w:tabs>
          <w:tab w:val="left" w:pos="1011"/>
        </w:tabs>
        <w:spacing w:after="20"/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детей инвалидов;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numPr>
          <w:ilvl w:val="0"/>
          <w:numId w:val="3"/>
        </w:numPr>
        <w:tabs>
          <w:tab w:val="left" w:pos="1011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обучающихся с ограниченными возможностями здоровья, детей- инвалидов, обучение которых организовано на дому;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numPr>
          <w:ilvl w:val="0"/>
          <w:numId w:val="3"/>
        </w:numPr>
        <w:tabs>
          <w:tab w:val="left" w:pos="1011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обучающихся из семей граждан, призванных на военную службу по мобилизации в Вооруженные Силы Российской Федерации.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Адресная социальная поддержка детей из социально незащищенных семей осуществляется путем освобождения от оплаты родительских взносов за питание общеобразовательными учреждениями Аксубаевского муниципального района (далее - район) в пределах утвержденных бюджетных ассигнований общеобразовательных учреждений на 202</w:t>
      </w:r>
      <w:r w:rsidR="00A15EA4">
        <w:rPr>
          <w:rFonts w:ascii="Times New Roman" w:hAnsi="Times New Roman"/>
          <w:sz w:val="28"/>
          <w:szCs w:val="28"/>
        </w:rPr>
        <w:t>6</w:t>
      </w:r>
      <w:r w:rsidRPr="00ED0DD4">
        <w:rPr>
          <w:rFonts w:ascii="Times New Roman" w:hAnsi="Times New Roman"/>
          <w:sz w:val="28"/>
          <w:szCs w:val="28"/>
        </w:rPr>
        <w:t xml:space="preserve"> год.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Горячее питание для данных категорий обучающихся предоставляется в соответствии с Постановлением Исполнительного комитета района.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numPr>
          <w:ilvl w:val="0"/>
          <w:numId w:val="4"/>
        </w:numPr>
        <w:tabs>
          <w:tab w:val="left" w:pos="1011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Для организации горячего питания обучающихся, перечисленных в п. 1 настоящего Положения в общеобразовательных учреждениях создаются комиссии.</w:t>
      </w:r>
    </w:p>
    <w:p w:rsidR="00ED0DD4" w:rsidRPr="00ED0DD4" w:rsidRDefault="00ED0DD4" w:rsidP="00C264BA">
      <w:pPr>
        <w:framePr w:w="9878" w:h="11724" w:hRule="exact" w:wrap="none" w:vAnchor="page" w:hAnchor="page" w:x="1044" w:y="3729"/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Комиссия по организации горячего питания обучающихся, нуждающихся в дополнительных мерах социальной поддержки:</w:t>
      </w:r>
    </w:p>
    <w:p w:rsidR="00ED0DD4" w:rsidRPr="00ED0DD4" w:rsidRDefault="00ED0DD4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  <w:sectPr w:rsidR="00ED0DD4" w:rsidRPr="00ED0DD4">
          <w:pgSz w:w="11900" w:h="16840"/>
          <w:pgMar w:top="360" w:right="360" w:bottom="360" w:left="360" w:header="0" w:footer="3" w:gutter="0"/>
          <w:cols w:space="720"/>
        </w:sectPr>
      </w:pP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рассматривает представленные заявления и принимает решения о включении обучающихся в список нуждающихся в дополнительной социальной поддержке;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утверждает списки обучающихся, указанные в п.1 настоящего Положения дважды в год: на 1 января текущего года и на 1 сентября текущего года;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Комиссия при общеобразовательных учреждениях: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разрабатывает график группового посещения обучающимися столовой под руководством классного руководителя;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проверяет соответствие предоставляемых обедов утвержденному в установленном порядке меню.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86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Комиссия имеет право: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снять с реализации блюда, приготовленные с нарушениями требований СанПиН;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проверять соответствие поставляемых продуктов питания согласно первичных учетных документов;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3"/>
        </w:numPr>
        <w:tabs>
          <w:tab w:val="left" w:pos="87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по результатам проверок составить справку об отсутствии нарушений и акт, о выявленных нарушениях.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Руководитель общеобразовательного учреждения: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Издает приказ на обеспечение обучающихся бесплатным питанием детей из семей, имеющих в своем составе четырех и более детей, детей инвалидов, обучающихся с ограниченными возможностями здоровья,  обучающихся из семей граждан, призванных на военную службу по мобилизации в Вооруженные Силы Российской Федерации.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Представляет список обучающихся охваченных бесплатным питанием в МКУ «Отдел образования Исполнительного комитета Аксубаевского муниципального района Республики Татарстан».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0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Классные руководители: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157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Принимают от родителей или лиц, их замещающих, заявления на предоставление бесплатного питания по форме, согласно Приложению 1 к настоящему Положению;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Направляют заявления на рассмотрение комиссии в течение трех дней со дня получения;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Вносят на рассмотрение комиссии предложения родительского комитета о проведении обследования малообеспеченных семей и семей, находящихся в социально опасном положении, их жилищных условий, определении их материального состояния в целях принятия решения о предоставлении мер социальной поддержки, либо об отказе в предоставлении мер социальной поддержки;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Ведут учет питания всех обучающихся в классе и по категориям;</w:t>
      </w:r>
    </w:p>
    <w:p w:rsidR="00ED0DD4" w:rsidRPr="00ED0DD4" w:rsidRDefault="00ED0DD4" w:rsidP="00C264BA">
      <w:pPr>
        <w:framePr w:w="9869" w:h="14297" w:hRule="exact" w:wrap="none" w:vAnchor="page" w:hAnchor="page" w:x="1049" w:y="1176"/>
        <w:numPr>
          <w:ilvl w:val="1"/>
          <w:numId w:val="4"/>
        </w:numPr>
        <w:tabs>
          <w:tab w:val="left" w:pos="1434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Присутствуют в столовой во время приема питания обучающихся класса;</w:t>
      </w:r>
    </w:p>
    <w:p w:rsidR="00ED0DD4" w:rsidRPr="00ED0DD4" w:rsidRDefault="00ED0DD4" w:rsidP="00C264BA">
      <w:pPr>
        <w:widowControl/>
        <w:jc w:val="both"/>
        <w:rPr>
          <w:rFonts w:ascii="Times New Roman" w:eastAsia="Arial Unicode MS" w:hAnsi="Times New Roman"/>
          <w:sz w:val="28"/>
          <w:szCs w:val="28"/>
        </w:rPr>
        <w:sectPr w:rsidR="00ED0DD4" w:rsidRPr="00ED0DD4">
          <w:pgSz w:w="11900" w:h="16840"/>
          <w:pgMar w:top="360" w:right="360" w:bottom="360" w:left="360" w:header="0" w:footer="3" w:gutter="0"/>
          <w:cols w:space="720"/>
        </w:sectPr>
      </w:pP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1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Ведут разъяснительную работу среди обучающихся и родителей о необходимости полноценного питания школьников;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1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В классах вводят курс «Разговор о правильном питании» во внеурочное время;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1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Осуществляют контроль за посещением столовой всеми обучающимися класса.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0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Родители или лица, их замещающие: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1"/>
          <w:numId w:val="4"/>
        </w:numPr>
        <w:tabs>
          <w:tab w:val="left" w:pos="1124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По запросу комиссии представляют документы, подтверждающие размер дохода семьи;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1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Направляют заявления о предоставлении мер социальной поддержки классным руководителям по форме согласно Приложению № 1 к настоящему Положению;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1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Несут полную ответственность за достоверность представленных документов, указанных в заявлении.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0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МКУ «Отдел образования Исполнительного комитета Аксубаевского муниципального района Республики Татарстан» с выездом в общеобразовательные учреждения курирует вопросы организации питания обучающихся, соблюдения технологии приготовления пищи, выхода блюд и санитарных норм.</w:t>
      </w:r>
    </w:p>
    <w:p w:rsidR="00ED0DD4" w:rsidRPr="00ED0DD4" w:rsidRDefault="00ED0DD4" w:rsidP="00C264BA">
      <w:pPr>
        <w:framePr w:w="9869" w:h="6840" w:hRule="exact" w:wrap="none" w:vAnchor="page" w:hAnchor="page" w:x="1049" w:y="1161"/>
        <w:numPr>
          <w:ilvl w:val="0"/>
          <w:numId w:val="4"/>
        </w:numPr>
        <w:tabs>
          <w:tab w:val="left" w:pos="1427"/>
        </w:tabs>
        <w:ind w:firstLine="620"/>
        <w:jc w:val="both"/>
        <w:rPr>
          <w:rFonts w:ascii="Times New Roman" w:hAnsi="Times New Roman"/>
          <w:sz w:val="28"/>
          <w:szCs w:val="28"/>
        </w:rPr>
      </w:pPr>
      <w:r w:rsidRPr="00ED0DD4">
        <w:rPr>
          <w:rFonts w:ascii="Times New Roman" w:hAnsi="Times New Roman"/>
          <w:sz w:val="28"/>
          <w:szCs w:val="28"/>
        </w:rPr>
        <w:t>Настоящим Положением руководствуются все общеобразовательные учреждения Аксубаевского муниципального района.</w:t>
      </w:r>
    </w:p>
    <w:p w:rsidR="00ED0DD4" w:rsidRPr="00ED0DD4" w:rsidRDefault="00ED0DD4" w:rsidP="00C264BA">
      <w:pPr>
        <w:jc w:val="both"/>
        <w:rPr>
          <w:rFonts w:ascii="Times New Roman" w:hAnsi="Times New Roman"/>
          <w:sz w:val="28"/>
          <w:szCs w:val="28"/>
        </w:rPr>
      </w:pPr>
    </w:p>
    <w:p w:rsidR="00ED68BA" w:rsidRPr="00ED0DD4" w:rsidRDefault="00ED68BA" w:rsidP="00C264BA">
      <w:pPr>
        <w:jc w:val="both"/>
        <w:rPr>
          <w:rFonts w:ascii="Times New Roman" w:hAnsi="Times New Roman"/>
          <w:sz w:val="28"/>
          <w:szCs w:val="28"/>
        </w:rPr>
      </w:pPr>
    </w:p>
    <w:sectPr w:rsidR="00ED68BA" w:rsidRPr="00ED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5AD"/>
    <w:multiLevelType w:val="multilevel"/>
    <w:tmpl w:val="48207BD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 w15:restartNumberingAfterBreak="0">
    <w:nsid w:val="084B5D20"/>
    <w:multiLevelType w:val="multilevel"/>
    <w:tmpl w:val="C7BAA7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8E5514D"/>
    <w:multiLevelType w:val="multilevel"/>
    <w:tmpl w:val="5FAEF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3" w15:restartNumberingAfterBreak="0">
    <w:nsid w:val="20D074F4"/>
    <w:multiLevelType w:val="multilevel"/>
    <w:tmpl w:val="F60CF2F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6AC58C6"/>
    <w:multiLevelType w:val="multilevel"/>
    <w:tmpl w:val="48207BD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5" w15:restartNumberingAfterBreak="0">
    <w:nsid w:val="3F8169AF"/>
    <w:multiLevelType w:val="multilevel"/>
    <w:tmpl w:val="7B68B2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A2D6746"/>
    <w:multiLevelType w:val="hybridMultilevel"/>
    <w:tmpl w:val="5568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242A3"/>
    <w:multiLevelType w:val="multilevel"/>
    <w:tmpl w:val="4D5061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A0"/>
    <w:rsid w:val="00094B86"/>
    <w:rsid w:val="000F0D27"/>
    <w:rsid w:val="0010630A"/>
    <w:rsid w:val="00152806"/>
    <w:rsid w:val="001F30D5"/>
    <w:rsid w:val="00254970"/>
    <w:rsid w:val="00256990"/>
    <w:rsid w:val="00267358"/>
    <w:rsid w:val="002E1628"/>
    <w:rsid w:val="00350E16"/>
    <w:rsid w:val="004F6DFF"/>
    <w:rsid w:val="00625C4F"/>
    <w:rsid w:val="00650BA0"/>
    <w:rsid w:val="007D156D"/>
    <w:rsid w:val="00800C9D"/>
    <w:rsid w:val="00815818"/>
    <w:rsid w:val="008A2DBE"/>
    <w:rsid w:val="00A15EA4"/>
    <w:rsid w:val="00A36F4D"/>
    <w:rsid w:val="00A56B08"/>
    <w:rsid w:val="00A8452C"/>
    <w:rsid w:val="00AA2E14"/>
    <w:rsid w:val="00B00C49"/>
    <w:rsid w:val="00C264BA"/>
    <w:rsid w:val="00CC1A5E"/>
    <w:rsid w:val="00CD2DD5"/>
    <w:rsid w:val="00DD4D9E"/>
    <w:rsid w:val="00E02E50"/>
    <w:rsid w:val="00E34439"/>
    <w:rsid w:val="00E6073D"/>
    <w:rsid w:val="00EA52EB"/>
    <w:rsid w:val="00ED0DD4"/>
    <w:rsid w:val="00ED68BA"/>
    <w:rsid w:val="00EF1D08"/>
    <w:rsid w:val="00F6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74E6"/>
  <w15:docId w15:val="{C34DE618-766A-44D3-8070-D517F0DE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D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locked/>
    <w:rsid w:val="00ED0DD4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D0DD4"/>
    <w:pPr>
      <w:shd w:val="clear" w:color="auto" w:fill="FFFFFF"/>
      <w:spacing w:before="540" w:after="60" w:line="0" w:lineRule="atLeast"/>
      <w:jc w:val="both"/>
    </w:pPr>
    <w:rPr>
      <w:rFonts w:ascii="Arial Narrow" w:eastAsia="Arial Narrow" w:hAnsi="Arial Narrow" w:cs="Arial Narrow"/>
      <w:color w:val="auto"/>
      <w:sz w:val="9"/>
      <w:szCs w:val="9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ED0DD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D0DD4"/>
    <w:pPr>
      <w:shd w:val="clear" w:color="auto" w:fill="FFFFFF"/>
      <w:spacing w:before="60" w:after="60" w:line="0" w:lineRule="atLeast"/>
    </w:pPr>
    <w:rPr>
      <w:rFonts w:ascii="Times New Roman" w:hAnsi="Times New Roman"/>
      <w:b/>
      <w:bCs/>
      <w:color w:val="auto"/>
      <w:sz w:val="16"/>
      <w:szCs w:val="1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ED0D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D0DD4"/>
    <w:pPr>
      <w:shd w:val="clear" w:color="auto" w:fill="FFFFFF"/>
      <w:spacing w:line="0" w:lineRule="atLeast"/>
    </w:pPr>
    <w:rPr>
      <w:rFonts w:ascii="Times New Roman" w:hAnsi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ED0D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ED0DD4"/>
    <w:pPr>
      <w:shd w:val="clear" w:color="auto" w:fill="FFFFFF"/>
      <w:spacing w:after="60" w:line="0" w:lineRule="atLeast"/>
      <w:jc w:val="both"/>
      <w:outlineLvl w:val="0"/>
    </w:pPr>
    <w:rPr>
      <w:rFonts w:ascii="Times New Roman" w:hAnsi="Times New Roman"/>
      <w:color w:val="auto"/>
      <w:sz w:val="20"/>
      <w:szCs w:val="20"/>
      <w:lang w:eastAsia="en-US" w:bidi="ar-SA"/>
    </w:rPr>
  </w:style>
  <w:style w:type="character" w:customStyle="1" w:styleId="a3">
    <w:name w:val="Колонтитул_"/>
    <w:basedOn w:val="a0"/>
    <w:link w:val="a4"/>
    <w:locked/>
    <w:rsid w:val="00ED0D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ED0DD4"/>
    <w:pPr>
      <w:shd w:val="clear" w:color="auto" w:fill="FFFFFF"/>
      <w:spacing w:line="0" w:lineRule="atLeast"/>
    </w:pPr>
    <w:rPr>
      <w:rFonts w:ascii="Times New Roman" w:hAnsi="Times New Roman"/>
      <w:color w:val="auto"/>
      <w:sz w:val="28"/>
      <w:szCs w:val="28"/>
      <w:lang w:eastAsia="en-US" w:bidi="ar-SA"/>
    </w:rPr>
  </w:style>
  <w:style w:type="character" w:customStyle="1" w:styleId="100">
    <w:name w:val="Основной текст (10)_"/>
    <w:basedOn w:val="a0"/>
    <w:link w:val="101"/>
    <w:locked/>
    <w:rsid w:val="00ED0DD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D0DD4"/>
    <w:pPr>
      <w:shd w:val="clear" w:color="auto" w:fill="FFFFFF"/>
      <w:spacing w:before="360" w:after="240" w:line="307" w:lineRule="exact"/>
      <w:jc w:val="both"/>
    </w:pPr>
    <w:rPr>
      <w:rFonts w:ascii="Times New Roman" w:hAnsi="Times New Roman"/>
      <w:i/>
      <w:iCs/>
      <w:color w:val="auto"/>
      <w:sz w:val="28"/>
      <w:szCs w:val="28"/>
      <w:lang w:eastAsia="en-US" w:bidi="ar-SA"/>
    </w:rPr>
  </w:style>
  <w:style w:type="character" w:customStyle="1" w:styleId="11">
    <w:name w:val="Основной текст (11)_"/>
    <w:basedOn w:val="a0"/>
    <w:link w:val="110"/>
    <w:locked/>
    <w:rsid w:val="00ED0D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D0DD4"/>
    <w:pPr>
      <w:shd w:val="clear" w:color="auto" w:fill="FFFFFF"/>
      <w:spacing w:before="60" w:line="307" w:lineRule="exact"/>
      <w:jc w:val="both"/>
    </w:pPr>
    <w:rPr>
      <w:rFonts w:ascii="Times New Roman" w:hAnsi="Times New Roman"/>
      <w:color w:val="auto"/>
      <w:sz w:val="20"/>
      <w:szCs w:val="20"/>
      <w:lang w:eastAsia="en-US" w:bidi="ar-SA"/>
    </w:rPr>
  </w:style>
  <w:style w:type="character" w:customStyle="1" w:styleId="212pt">
    <w:name w:val="Основной текст (2) + 12 pt"/>
    <w:basedOn w:val="a0"/>
    <w:rsid w:val="00ED0D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5">
    <w:name w:val="Подпись к картинке"/>
    <w:basedOn w:val="a0"/>
    <w:rsid w:val="00ED0DD4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ED0D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TimesNewRoman">
    <w:name w:val="Основной текст (7) + Times New Roman"/>
    <w:aliases w:val="5 pt"/>
    <w:basedOn w:val="7"/>
    <w:rsid w:val="00ED0DD4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Arial">
    <w:name w:val="Заголовок №1 + Arial"/>
    <w:aliases w:val="13 pt"/>
    <w:basedOn w:val="11"/>
    <w:rsid w:val="00ED0DD4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Основной текст (2) + Курсив"/>
    <w:basedOn w:val="a0"/>
    <w:rsid w:val="00ED0D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8158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18"/>
    <w:rPr>
      <w:rFonts w:ascii="Segoe UI" w:eastAsia="Times New Roman" w:hAnsi="Segoe UI" w:cs="Segoe UI"/>
      <w:color w:val="000000"/>
      <w:sz w:val="18"/>
      <w:szCs w:val="18"/>
      <w:lang w:eastAsia="ru-RU" w:bidi="ru-RU"/>
    </w:rPr>
  </w:style>
  <w:style w:type="paragraph" w:styleId="a8">
    <w:name w:val="List Paragraph"/>
    <w:basedOn w:val="a"/>
    <w:uiPriority w:val="34"/>
    <w:qFormat/>
    <w:rsid w:val="004F6DFF"/>
    <w:pPr>
      <w:ind w:left="720"/>
      <w:contextualSpacing/>
    </w:pPr>
  </w:style>
  <w:style w:type="paragraph" w:customStyle="1" w:styleId="HEADERTEXT">
    <w:name w:val=".HEADERTEXT"/>
    <w:uiPriority w:val="99"/>
    <w:rsid w:val="001528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rsid w:val="0015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1982</Words>
  <Characters>11300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/	</vt:lpstr>
    </vt:vector>
  </TitlesOfParts>
  <Company>Reanimator Extreme Edition</Company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</cp:lastModifiedBy>
  <cp:revision>2</cp:revision>
  <cp:lastPrinted>2023-10-20T11:32:00Z</cp:lastPrinted>
  <dcterms:created xsi:type="dcterms:W3CDTF">2025-11-01T13:14:00Z</dcterms:created>
  <dcterms:modified xsi:type="dcterms:W3CDTF">2025-11-01T13:14:00Z</dcterms:modified>
</cp:coreProperties>
</file>