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A979CB" w:rsidRPr="00A979CB" w:rsidTr="001041DF">
        <w:trPr>
          <w:trHeight w:val="1390"/>
        </w:trPr>
        <w:tc>
          <w:tcPr>
            <w:tcW w:w="4488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B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A979CB" w:rsidRPr="00A979CB" w:rsidRDefault="00A979CB" w:rsidP="00A979CB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9C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ind w:left="34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A979CB" w:rsidRPr="00A979CB" w:rsidRDefault="00A979CB" w:rsidP="00A979CB">
            <w:pPr>
              <w:spacing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A979CB" w:rsidRPr="00F75D89" w:rsidTr="001041DF">
        <w:trPr>
          <w:trHeight w:val="437"/>
        </w:trPr>
        <w:tc>
          <w:tcPr>
            <w:tcW w:w="4488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A979CB" w:rsidRPr="00A979CB" w:rsidRDefault="00A979CB" w:rsidP="00A979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A979CB" w:rsidRPr="006663FF" w:rsidTr="001041D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A979CB" w:rsidRPr="00A979CB" w:rsidRDefault="00A979CB" w:rsidP="00F232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A979CB" w:rsidRPr="00A979CB" w:rsidRDefault="00A979CB" w:rsidP="00A979CB">
            <w:pPr>
              <w:spacing w:line="240" w:lineRule="auto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A979CB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252AF4" w:rsidRPr="00A979CB" w:rsidRDefault="006663FF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ПРОЕКТ</w:t>
      </w: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F535D6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F578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F535D6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7366E1" w:rsidRPr="00F535D6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F535D6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172E49" w:rsidRPr="00F535D6">
        <w:rPr>
          <w:rFonts w:ascii="Arial" w:hAnsi="Arial" w:cs="Arial"/>
          <w:b/>
          <w:sz w:val="24"/>
          <w:szCs w:val="24"/>
        </w:rPr>
        <w:t>Новокиреметского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районаРеспублики Татарстан от </w:t>
      </w:r>
      <w:r w:rsidR="00883902" w:rsidRPr="00F535D6">
        <w:rPr>
          <w:rFonts w:ascii="Arial" w:hAnsi="Arial" w:cs="Arial"/>
          <w:b/>
          <w:sz w:val="24"/>
          <w:szCs w:val="24"/>
        </w:rPr>
        <w:t>28 октября</w:t>
      </w:r>
      <w:r w:rsidRPr="00F535D6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F535D6">
        <w:rPr>
          <w:rFonts w:ascii="Arial" w:hAnsi="Arial" w:cs="Arial"/>
          <w:b/>
          <w:sz w:val="24"/>
          <w:szCs w:val="24"/>
        </w:rPr>
        <w:t xml:space="preserve"> 14</w:t>
      </w:r>
      <w:r w:rsidR="006169D6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>«О  муниципальной целевой  программе «Развитие культуры в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902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F535D6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F535D6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F535D6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F535D6">
        <w:rPr>
          <w:rFonts w:ascii="Arial" w:hAnsi="Arial" w:cs="Arial"/>
          <w:sz w:val="24"/>
          <w:szCs w:val="24"/>
        </w:rPr>
        <w:t>Нов</w:t>
      </w:r>
      <w:r w:rsidR="00883902" w:rsidRPr="00F535D6">
        <w:rPr>
          <w:rFonts w:ascii="Arial" w:hAnsi="Arial" w:cs="Arial"/>
          <w:sz w:val="24"/>
          <w:szCs w:val="24"/>
        </w:rPr>
        <w:t>окиреметское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F535D6">
        <w:rPr>
          <w:rFonts w:ascii="Arial" w:hAnsi="Arial" w:cs="Arial"/>
          <w:sz w:val="24"/>
          <w:szCs w:val="24"/>
        </w:rPr>
        <w:t>»А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ксубаевского муниципального района Республики Татарстан, Исполнительный комитет </w:t>
      </w:r>
      <w:r w:rsidR="00883902" w:rsidRPr="00F535D6">
        <w:rPr>
          <w:rFonts w:ascii="Arial" w:hAnsi="Arial" w:cs="Arial"/>
          <w:sz w:val="24"/>
          <w:szCs w:val="24"/>
        </w:rPr>
        <w:t>Новокиреметского</w:t>
      </w:r>
      <w:r w:rsidRPr="00F535D6">
        <w:rPr>
          <w:rFonts w:ascii="Arial" w:hAnsi="Arial" w:cs="Arial"/>
          <w:sz w:val="24"/>
          <w:szCs w:val="24"/>
        </w:rPr>
        <w:t xml:space="preserve"> сельского поселенияАксубаевского муниципального районаПостановляет:</w:t>
      </w:r>
    </w:p>
    <w:p w:rsidR="00814469" w:rsidRPr="00F535D6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r w:rsidR="00883902" w:rsidRPr="00F535D6">
        <w:rPr>
          <w:rFonts w:ascii="Arial" w:hAnsi="Arial" w:cs="Arial"/>
          <w:sz w:val="24"/>
          <w:szCs w:val="24"/>
        </w:rPr>
        <w:t xml:space="preserve">Новокиреметского </w:t>
      </w:r>
      <w:r w:rsidRPr="00F535D6">
        <w:rPr>
          <w:rFonts w:ascii="Arial" w:hAnsi="Arial" w:cs="Arial"/>
          <w:sz w:val="24"/>
          <w:szCs w:val="24"/>
        </w:rPr>
        <w:t xml:space="preserve">сельского поселенияАксубаевского муниципального района Республики Татарстан от </w:t>
      </w:r>
      <w:r w:rsidR="00883902" w:rsidRPr="00F535D6">
        <w:rPr>
          <w:rFonts w:ascii="Arial" w:hAnsi="Arial" w:cs="Arial"/>
          <w:sz w:val="24"/>
          <w:szCs w:val="24"/>
        </w:rPr>
        <w:t>14октября 2015 года № 14</w:t>
      </w:r>
      <w:r w:rsidRPr="00F535D6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F535D6">
        <w:rPr>
          <w:rFonts w:ascii="Arial" w:hAnsi="Arial" w:cs="Arial"/>
          <w:sz w:val="24"/>
          <w:szCs w:val="24"/>
        </w:rPr>
        <w:t>Ново</w:t>
      </w:r>
      <w:r w:rsidR="00883902" w:rsidRPr="00F535D6">
        <w:rPr>
          <w:rFonts w:ascii="Arial" w:hAnsi="Arial" w:cs="Arial"/>
          <w:sz w:val="24"/>
          <w:szCs w:val="24"/>
        </w:rPr>
        <w:t>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</w:t>
      </w:r>
      <w:proofErr w:type="gramStart"/>
      <w:r w:rsidRPr="00F535D6">
        <w:rPr>
          <w:rFonts w:ascii="Arial" w:hAnsi="Arial" w:cs="Arial"/>
          <w:sz w:val="24"/>
          <w:szCs w:val="24"/>
        </w:rPr>
        <w:t>ы</w:t>
      </w:r>
      <w:r w:rsidRPr="00F535D6">
        <w:rPr>
          <w:rFonts w:ascii="Arial" w:hAnsi="Arial" w:cs="Arial"/>
          <w:bCs/>
          <w:sz w:val="24"/>
          <w:szCs w:val="24"/>
        </w:rPr>
        <w:t>(</w:t>
      </w:r>
      <w:proofErr w:type="gramEnd"/>
      <w:r w:rsidRPr="00F535D6">
        <w:rPr>
          <w:rFonts w:ascii="Arial" w:hAnsi="Arial" w:cs="Arial"/>
          <w:bCs/>
          <w:sz w:val="24"/>
          <w:szCs w:val="24"/>
        </w:rPr>
        <w:t xml:space="preserve">с изменениями, внесенными № </w:t>
      </w:r>
      <w:r w:rsidR="00883902" w:rsidRPr="00F535D6">
        <w:rPr>
          <w:rFonts w:ascii="Arial" w:hAnsi="Arial" w:cs="Arial"/>
          <w:bCs/>
          <w:sz w:val="24"/>
          <w:szCs w:val="24"/>
        </w:rPr>
        <w:t>11 от 15</w:t>
      </w:r>
      <w:r w:rsidRPr="00F535D6">
        <w:rPr>
          <w:rFonts w:ascii="Arial" w:hAnsi="Arial" w:cs="Arial"/>
          <w:bCs/>
          <w:sz w:val="24"/>
          <w:szCs w:val="24"/>
        </w:rPr>
        <w:t>.11.2019 г.)</w:t>
      </w:r>
      <w:r w:rsidRPr="00F535D6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F535D6">
        <w:rPr>
          <w:rFonts w:ascii="Arial" w:hAnsi="Arial" w:cs="Arial"/>
          <w:sz w:val="24"/>
          <w:szCs w:val="24"/>
        </w:rPr>
        <w:t>Н</w:t>
      </w:r>
      <w:r w:rsidR="005A3239" w:rsidRPr="00F535D6">
        <w:rPr>
          <w:rFonts w:ascii="Arial" w:hAnsi="Arial" w:cs="Arial"/>
          <w:sz w:val="24"/>
          <w:szCs w:val="24"/>
        </w:rPr>
        <w:t>овокиреметском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 w:rsidRPr="00F535D6">
        <w:rPr>
          <w:rFonts w:ascii="Arial" w:hAnsi="Arial" w:cs="Arial"/>
          <w:sz w:val="24"/>
          <w:szCs w:val="24"/>
        </w:rPr>
        <w:t>2016-</w:t>
      </w:r>
      <w:r w:rsidR="004D1859">
        <w:rPr>
          <w:rFonts w:ascii="Arial" w:hAnsi="Arial" w:cs="Arial"/>
          <w:sz w:val="24"/>
          <w:szCs w:val="24"/>
        </w:rPr>
        <w:t xml:space="preserve">2028 </w:t>
      </w:r>
      <w:r w:rsidRPr="00F535D6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F535D6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A91BF6" w:rsidRPr="00F535D6">
        <w:rPr>
          <w:rFonts w:ascii="Arial" w:hAnsi="Arial" w:cs="Arial"/>
          <w:sz w:val="24"/>
          <w:szCs w:val="24"/>
        </w:rPr>
        <w:t>Разместить</w:t>
      </w:r>
      <w:proofErr w:type="gramEnd"/>
      <w:r w:rsidR="00A91BF6" w:rsidRPr="00F535D6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</w:t>
      </w:r>
      <w:hyperlink r:id="rId6" w:history="1">
        <w:r w:rsidR="00A91BF6" w:rsidRPr="00F535D6">
          <w:rPr>
            <w:rStyle w:val="a5"/>
            <w:rFonts w:ascii="Arial" w:hAnsi="Arial" w:cs="Arial"/>
            <w:sz w:val="24"/>
            <w:szCs w:val="24"/>
          </w:rPr>
          <w:t>http://aksubayevo.tatar.ru</w:t>
        </w:r>
      </w:hyperlink>
      <w:r w:rsidR="00A91BF6" w:rsidRPr="00F535D6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  </w:t>
      </w:r>
    </w:p>
    <w:p w:rsidR="00814469" w:rsidRPr="00F535D6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F535D6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Pr="00F535D6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                           И. Р. Шакиров</w:t>
      </w:r>
    </w:p>
    <w:p w:rsidR="003A0189" w:rsidRPr="00F535D6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Новокиреметском</w:t>
      </w:r>
      <w:proofErr w:type="spellEnd"/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31676"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>2016-</w:t>
      </w:r>
      <w:r w:rsidR="004D18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2028 </w:t>
      </w: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B54858" w:rsidRDefault="00252AF4" w:rsidP="008839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B54858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B54858">
        <w:rPr>
          <w:rFonts w:ascii="Arial" w:hAnsi="Arial" w:cs="Arial"/>
          <w:b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</w:t>
            </w:r>
            <w:r w:rsidR="00883902" w:rsidRPr="00F535D6">
              <w:rPr>
                <w:rFonts w:ascii="Arial" w:hAnsi="Arial" w:cs="Arial"/>
                <w:sz w:val="24"/>
                <w:szCs w:val="24"/>
              </w:rPr>
              <w:t>2016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-202</w:t>
            </w:r>
            <w:r w:rsidR="00A03F13">
              <w:rPr>
                <w:rFonts w:ascii="Arial" w:hAnsi="Arial" w:cs="Arial"/>
                <w:sz w:val="24"/>
                <w:szCs w:val="24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Исполнительный комитетНовокиреметского сельского поселения Аксубаевского муниципального района Республики Татарстан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Исполнительный комитетНовокиреметского сельского поселения Аксубаевского муниципального района Республики Татарстан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Новокиреметского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испокойствия граждан, проживающих на территорииНовокиреметского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Новокиреметского сельского поселении Аксубаевского муниципального района</w:t>
            </w:r>
          </w:p>
        </w:tc>
      </w:tr>
      <w:tr w:rsidR="00252AF4" w:rsidRPr="00F535D6" w:rsidTr="00252AF4">
        <w:trPr>
          <w:trHeight w:val="530"/>
        </w:trPr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535D6" w:rsidTr="00252AF4">
        <w:trPr>
          <w:trHeight w:val="540"/>
        </w:trPr>
        <w:tc>
          <w:tcPr>
            <w:tcW w:w="3936" w:type="dxa"/>
          </w:tcPr>
          <w:p w:rsidR="00252AF4" w:rsidRPr="00F535D6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F535D6" w:rsidRDefault="00131676" w:rsidP="00B5485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</w:p>
        </w:tc>
      </w:tr>
      <w:tr w:rsidR="00252AF4" w:rsidRPr="00F535D6" w:rsidTr="00252AF4">
        <w:trPr>
          <w:trHeight w:val="1408"/>
        </w:trPr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A03F13">
              <w:rPr>
                <w:rFonts w:ascii="Arial" w:hAnsi="Arial" w:cs="Arial"/>
                <w:sz w:val="24"/>
                <w:szCs w:val="24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proofErr w:type="spellStart"/>
            <w:r w:rsidR="00131676"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rPr>
          <w:trHeight w:val="1980"/>
        </w:trPr>
        <w:tc>
          <w:tcPr>
            <w:tcW w:w="3936" w:type="dxa"/>
          </w:tcPr>
          <w:p w:rsidR="00252AF4" w:rsidRPr="00F535D6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proofErr w:type="spellStart"/>
            <w:r w:rsidR="00131676"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составляет</w:t>
            </w:r>
            <w:r w:rsidR="00937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F13">
              <w:rPr>
                <w:rFonts w:ascii="Arial" w:hAnsi="Arial" w:cs="Arial"/>
                <w:sz w:val="24"/>
                <w:szCs w:val="24"/>
              </w:rPr>
              <w:t>29</w:t>
            </w:r>
            <w:r w:rsidR="00E23ABB">
              <w:rPr>
                <w:rFonts w:ascii="Arial" w:hAnsi="Arial" w:cs="Arial"/>
                <w:sz w:val="24"/>
                <w:szCs w:val="24"/>
              </w:rPr>
              <w:t>503,10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F535D6" w:rsidRDefault="0069339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 год –1007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 1022,00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1037,40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год – 1053,00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69339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2020 год - 1068,7</w:t>
            </w:r>
            <w:r w:rsidR="00A03F13">
              <w:rPr>
                <w:rFonts w:ascii="Arial" w:hAnsi="Arial" w:cs="Arial"/>
                <w:sz w:val="24"/>
                <w:szCs w:val="24"/>
              </w:rPr>
              <w:t>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1742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1748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1755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7A303F" w:rsidRPr="00F535D6">
              <w:rPr>
                <w:rFonts w:ascii="Arial" w:hAnsi="Arial" w:cs="Arial"/>
                <w:sz w:val="24"/>
                <w:szCs w:val="24"/>
              </w:rPr>
              <w:t>2419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33</w:t>
            </w:r>
            <w:r w:rsidR="00A03F13">
              <w:rPr>
                <w:rFonts w:ascii="Arial" w:hAnsi="Arial" w:cs="Arial"/>
                <w:sz w:val="24"/>
                <w:szCs w:val="24"/>
              </w:rPr>
              <w:t>44,00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 4077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Default="004D1859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A03F13">
              <w:rPr>
                <w:rFonts w:ascii="Arial" w:hAnsi="Arial" w:cs="Arial"/>
                <w:sz w:val="24"/>
                <w:szCs w:val="24"/>
              </w:rPr>
              <w:t>442</w:t>
            </w:r>
            <w:r w:rsidR="00E23ABB">
              <w:rPr>
                <w:rFonts w:ascii="Arial" w:hAnsi="Arial" w:cs="Arial"/>
                <w:sz w:val="24"/>
                <w:szCs w:val="24"/>
              </w:rPr>
              <w:t>6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03F13" w:rsidRPr="00F535D6" w:rsidRDefault="00A03F13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 – 480</w:t>
            </w:r>
            <w:r w:rsidR="00E23AB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,00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F535D6" w:rsidRDefault="00252AF4" w:rsidP="00B5485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535D6" w:rsidTr="00252AF4">
        <w:trPr>
          <w:trHeight w:val="825"/>
        </w:trPr>
        <w:tc>
          <w:tcPr>
            <w:tcW w:w="3936" w:type="dxa"/>
          </w:tcPr>
          <w:p w:rsidR="00252AF4" w:rsidRPr="00F535D6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535D6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535D6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F535D6">
              <w:rPr>
                <w:rFonts w:ascii="Arial" w:hAnsi="Arial" w:cs="Arial"/>
                <w:szCs w:val="24"/>
              </w:rPr>
              <w:t>202</w:t>
            </w:r>
            <w:r w:rsidR="00B4153F" w:rsidRPr="00F535D6">
              <w:rPr>
                <w:rFonts w:ascii="Arial" w:hAnsi="Arial" w:cs="Arial"/>
                <w:szCs w:val="24"/>
              </w:rPr>
              <w:t>8</w:t>
            </w:r>
            <w:r w:rsidRPr="00F535D6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F535D6" w:rsidRDefault="00252AF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</w:t>
            </w: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экстремистских проявлений;</w:t>
            </w:r>
          </w:p>
          <w:p w:rsidR="00252AF4" w:rsidRPr="00F535D6" w:rsidRDefault="00252AF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F535D6" w:rsidRDefault="00252AF4" w:rsidP="00B54858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района;  Исполнительный комитет Новокиреметского сельского Аксубаевского муниципального района.</w:t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F535D6" w:rsidRDefault="00252AF4" w:rsidP="00B808AC">
      <w:pPr>
        <w:spacing w:after="0"/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F535D6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3учреждений культурно-досугового типа</w:t>
      </w:r>
      <w:proofErr w:type="gramStart"/>
      <w:r w:rsidRPr="00F535D6">
        <w:rPr>
          <w:rFonts w:ascii="Arial" w:hAnsi="Arial" w:cs="Arial"/>
          <w:sz w:val="24"/>
          <w:szCs w:val="24"/>
        </w:rPr>
        <w:t>.Н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а поддержку и развитие сферы культуры и искусства в </w:t>
      </w:r>
      <w:proofErr w:type="spellStart"/>
      <w:r w:rsidR="00640043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640043" w:rsidRPr="00F535D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B4153F" w:rsidRPr="00F535D6">
        <w:rPr>
          <w:rFonts w:ascii="Arial" w:hAnsi="Arial" w:cs="Arial"/>
          <w:sz w:val="24"/>
          <w:szCs w:val="24"/>
        </w:rPr>
        <w:t xml:space="preserve"> в 202</w:t>
      </w:r>
      <w:r w:rsidR="00A03F13">
        <w:rPr>
          <w:rFonts w:ascii="Arial" w:hAnsi="Arial" w:cs="Arial"/>
          <w:sz w:val="24"/>
          <w:szCs w:val="24"/>
        </w:rPr>
        <w:t>5</w:t>
      </w:r>
      <w:r w:rsidRPr="00F535D6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A03F13">
        <w:rPr>
          <w:rFonts w:ascii="Arial" w:hAnsi="Arial" w:cs="Arial"/>
          <w:sz w:val="24"/>
          <w:szCs w:val="24"/>
        </w:rPr>
        <w:t>3344</w:t>
      </w:r>
      <w:r w:rsidR="00693396" w:rsidRPr="00F535D6">
        <w:rPr>
          <w:rFonts w:ascii="Arial" w:hAnsi="Arial" w:cs="Arial"/>
          <w:sz w:val="24"/>
          <w:szCs w:val="24"/>
        </w:rPr>
        <w:t>тыс</w:t>
      </w:r>
      <w:r w:rsidRPr="00F535D6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 xml:space="preserve"> человек.Значительные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населения.В оценках населения недостаточная обеспеченность в первую очередь связана со следующими проблемами: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</w:t>
      </w:r>
      <w:r w:rsidRPr="00F535D6">
        <w:rPr>
          <w:rFonts w:ascii="Arial" w:hAnsi="Arial" w:cs="Arial"/>
          <w:sz w:val="24"/>
          <w:szCs w:val="24"/>
        </w:rPr>
        <w:lastRenderedPageBreak/>
        <w:t>использования в качестве базы для концертных и других художественных коллективов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с целью минимизации их влияния на достижениецелей Программы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F535D6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F535D6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lastRenderedPageBreak/>
        <w:t>непрерывный мониторинг выполнения показателей (индикаторов)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</w:t>
      </w:r>
      <w:r w:rsidR="00B808AC">
        <w:rPr>
          <w:rFonts w:ascii="Arial" w:hAnsi="Arial" w:cs="Arial"/>
          <w:sz w:val="24"/>
          <w:szCs w:val="24"/>
        </w:rPr>
        <w:t>ффективности и результативности</w:t>
      </w:r>
    </w:p>
    <w:p w:rsidR="00252AF4" w:rsidRPr="00B808A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F535D6">
        <w:rPr>
          <w:rFonts w:ascii="Arial" w:hAnsi="Arial" w:cs="Arial"/>
          <w:sz w:val="24"/>
          <w:szCs w:val="24"/>
        </w:rPr>
        <w:t>2016</w:t>
      </w:r>
      <w:r w:rsidR="00F25FB6" w:rsidRPr="00F535D6">
        <w:rPr>
          <w:rFonts w:ascii="Arial" w:hAnsi="Arial" w:cs="Arial"/>
          <w:sz w:val="24"/>
          <w:szCs w:val="24"/>
        </w:rPr>
        <w:t xml:space="preserve"> - 202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>годы.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proofErr w:type="gramStart"/>
      <w:r w:rsidRPr="00F535D6">
        <w:rPr>
          <w:rFonts w:ascii="Arial" w:hAnsi="Arial" w:cs="Arial"/>
          <w:sz w:val="24"/>
          <w:szCs w:val="24"/>
        </w:rPr>
        <w:t>.Д</w:t>
      </w:r>
      <w:proofErr w:type="gramEnd"/>
      <w:r w:rsidRPr="00F535D6">
        <w:rPr>
          <w:rFonts w:ascii="Arial" w:hAnsi="Arial" w:cs="Arial"/>
          <w:sz w:val="24"/>
          <w:szCs w:val="24"/>
        </w:rPr>
        <w:t>ля достижения этой цели необходимо решить ряд задач, носящих системный характер, в том числе: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026A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сельском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поселении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 w:rsidRPr="00F535D6">
        <w:rPr>
          <w:rFonts w:ascii="Arial" w:hAnsi="Arial" w:cs="Arial"/>
          <w:sz w:val="24"/>
          <w:szCs w:val="24"/>
        </w:rPr>
        <w:t>2016</w:t>
      </w:r>
      <w:r w:rsidRPr="00F535D6">
        <w:rPr>
          <w:rFonts w:ascii="Arial" w:hAnsi="Arial" w:cs="Arial"/>
          <w:sz w:val="24"/>
          <w:szCs w:val="24"/>
        </w:rPr>
        <w:t xml:space="preserve"> - </w:t>
      </w:r>
      <w:r w:rsidR="004D1859">
        <w:rPr>
          <w:rFonts w:ascii="Arial" w:hAnsi="Arial" w:cs="Arial"/>
          <w:sz w:val="24"/>
          <w:szCs w:val="24"/>
        </w:rPr>
        <w:t>2028</w:t>
      </w:r>
      <w:r w:rsidRPr="00F535D6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 w:rsidRPr="00F535D6">
        <w:rPr>
          <w:rFonts w:ascii="Arial" w:hAnsi="Arial" w:cs="Arial"/>
          <w:sz w:val="24"/>
          <w:szCs w:val="24"/>
        </w:rPr>
        <w:t>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 xml:space="preserve"> года.</w:t>
      </w:r>
    </w:p>
    <w:p w:rsidR="00B808AC" w:rsidRDefault="00252AF4" w:rsidP="00B808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F535D6">
        <w:rPr>
          <w:rFonts w:ascii="Arial" w:hAnsi="Arial" w:cs="Arial"/>
          <w:sz w:val="24"/>
          <w:szCs w:val="24"/>
        </w:rPr>
        <w:t>«П</w:t>
      </w:r>
      <w:proofErr w:type="gramEnd"/>
      <w:r w:rsidRPr="00F535D6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7770C1" w:rsidRPr="00F535D6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F535D6">
        <w:rPr>
          <w:rFonts w:ascii="Arial" w:hAnsi="Arial" w:cs="Arial"/>
          <w:sz w:val="24"/>
          <w:szCs w:val="24"/>
        </w:rPr>
        <w:t>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F535D6" w:rsidRDefault="00252AF4" w:rsidP="00B808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F535D6">
        <w:rPr>
          <w:rFonts w:ascii="Arial" w:hAnsi="Arial" w:cs="Arial"/>
          <w:sz w:val="24"/>
          <w:szCs w:val="24"/>
        </w:rPr>
        <w:t>2016</w:t>
      </w:r>
      <w:r w:rsidR="00975FF6" w:rsidRPr="00F535D6">
        <w:rPr>
          <w:rFonts w:ascii="Arial" w:hAnsi="Arial" w:cs="Arial"/>
          <w:sz w:val="24"/>
          <w:szCs w:val="24"/>
        </w:rPr>
        <w:t xml:space="preserve"> - 202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>годы.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lastRenderedPageBreak/>
        <w:t>Обоснование ресурсного обеспечения Программы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F535D6">
        <w:rPr>
          <w:rFonts w:ascii="Arial" w:hAnsi="Arial" w:cs="Arial"/>
          <w:sz w:val="24"/>
          <w:szCs w:val="24"/>
        </w:rPr>
        <w:t xml:space="preserve"> республиканского,</w:t>
      </w:r>
      <w:r w:rsidRPr="00F535D6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F535D6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615A2F">
        <w:rPr>
          <w:rFonts w:ascii="Arial" w:hAnsi="Arial" w:cs="Arial"/>
          <w:sz w:val="24"/>
          <w:szCs w:val="24"/>
        </w:rPr>
        <w:t>29447,4</w:t>
      </w:r>
      <w:r w:rsidRPr="00F535D6">
        <w:rPr>
          <w:rFonts w:ascii="Arial" w:hAnsi="Arial" w:cs="Arial"/>
          <w:sz w:val="24"/>
          <w:szCs w:val="24"/>
        </w:rPr>
        <w:t>тыс. рублей</w:t>
      </w:r>
      <w:proofErr w:type="gramStart"/>
      <w:r w:rsidRPr="00F535D6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F535D6">
        <w:rPr>
          <w:rFonts w:ascii="Arial" w:hAnsi="Arial" w:cs="Arial"/>
          <w:sz w:val="24"/>
          <w:szCs w:val="24"/>
        </w:rPr>
        <w:t>в том числе: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>2016 год –100</w:t>
      </w:r>
      <w:r w:rsidR="00615A2F">
        <w:rPr>
          <w:rFonts w:ascii="Arial" w:hAnsi="Arial" w:cs="Arial"/>
          <w:sz w:val="24"/>
          <w:szCs w:val="24"/>
        </w:rPr>
        <w:t>2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 год – 1016,9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 – 1032,2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E23ABB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год – 10</w:t>
      </w:r>
      <w:r w:rsidR="00615A2F">
        <w:rPr>
          <w:rFonts w:ascii="Arial" w:hAnsi="Arial" w:cs="Arial"/>
          <w:sz w:val="24"/>
          <w:szCs w:val="24"/>
        </w:rPr>
        <w:t>47,7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год – 1063,4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2021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</w:t>
      </w:r>
      <w:r w:rsidR="00615A2F">
        <w:rPr>
          <w:rFonts w:ascii="Arial" w:hAnsi="Arial" w:cs="Arial"/>
          <w:sz w:val="24"/>
          <w:szCs w:val="24"/>
        </w:rPr>
        <w:t>37,0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2022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174</w:t>
      </w:r>
      <w:r w:rsidR="00615A2F">
        <w:rPr>
          <w:rFonts w:ascii="Arial" w:hAnsi="Arial" w:cs="Arial"/>
          <w:sz w:val="24"/>
          <w:szCs w:val="24"/>
        </w:rPr>
        <w:t>3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2023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175</w:t>
      </w:r>
      <w:r w:rsidR="00615A2F">
        <w:rPr>
          <w:rFonts w:ascii="Arial" w:hAnsi="Arial" w:cs="Arial"/>
          <w:sz w:val="24"/>
          <w:szCs w:val="24"/>
        </w:rPr>
        <w:t>0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>2024 год – 241</w:t>
      </w:r>
      <w:r w:rsidR="00615A2F">
        <w:rPr>
          <w:rFonts w:ascii="Arial" w:hAnsi="Arial" w:cs="Arial"/>
          <w:sz w:val="24"/>
          <w:szCs w:val="24"/>
        </w:rPr>
        <w:t>4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– 334</w:t>
      </w:r>
      <w:r w:rsidR="00615A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– 407</w:t>
      </w:r>
      <w:r w:rsidR="00615A2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4D1859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E23ABB">
        <w:rPr>
          <w:rFonts w:ascii="Arial" w:hAnsi="Arial" w:cs="Arial"/>
          <w:sz w:val="24"/>
          <w:szCs w:val="24"/>
        </w:rPr>
        <w:t xml:space="preserve"> год – 442</w:t>
      </w:r>
      <w:r w:rsidR="00615A2F">
        <w:rPr>
          <w:rFonts w:ascii="Arial" w:hAnsi="Arial" w:cs="Arial"/>
          <w:sz w:val="24"/>
          <w:szCs w:val="24"/>
        </w:rPr>
        <w:t>3</w:t>
      </w:r>
      <w:r w:rsidR="00E23ABB"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2028 год – </w:t>
      </w:r>
      <w:proofErr w:type="spellStart"/>
      <w:r>
        <w:rPr>
          <w:rFonts w:ascii="Arial" w:hAnsi="Arial" w:cs="Arial"/>
          <w:sz w:val="24"/>
          <w:szCs w:val="24"/>
        </w:rPr>
        <w:t>480</w:t>
      </w:r>
      <w:r w:rsidR="00615A2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,0</w:t>
      </w:r>
      <w:proofErr w:type="gramStart"/>
      <w:r w:rsidR="00A03F13" w:rsidRPr="009101D4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="00A03F13" w:rsidRPr="009101D4">
        <w:rPr>
          <w:rFonts w:ascii="Arial" w:hAnsi="Arial" w:cs="Arial"/>
          <w:sz w:val="24"/>
          <w:szCs w:val="24"/>
        </w:rPr>
        <w:t xml:space="preserve"> рублей</w:t>
      </w:r>
    </w:p>
    <w:p w:rsidR="00090879" w:rsidRPr="00F535D6" w:rsidRDefault="00090879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F535D6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A41B23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</w:t>
      </w:r>
      <w:r w:rsidRPr="00F535D6">
        <w:rPr>
          <w:rFonts w:ascii="Arial" w:hAnsi="Arial" w:cs="Arial"/>
          <w:sz w:val="24"/>
          <w:szCs w:val="24"/>
        </w:rPr>
        <w:lastRenderedPageBreak/>
        <w:t>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 и, соответственно, в повышении качества жизни в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сельское</w:t>
      </w:r>
      <w:r w:rsidRPr="00F535D6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F535D6">
        <w:rPr>
          <w:rFonts w:ascii="Arial" w:hAnsi="Arial" w:cs="Arial"/>
          <w:sz w:val="24"/>
          <w:szCs w:val="24"/>
        </w:rPr>
        <w:t>доступности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F535D6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F535D6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ar1862"/>
      <w:bookmarkEnd w:id="0"/>
    </w:p>
    <w:p w:rsidR="008D21D6" w:rsidRPr="00F535D6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F535D6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535D6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 w:rsidRPr="00F535D6">
        <w:rPr>
          <w:rFonts w:ascii="Arial" w:hAnsi="Arial" w:cs="Arial"/>
          <w:b/>
          <w:sz w:val="24"/>
          <w:szCs w:val="24"/>
          <w:lang w:eastAsia="ru-RU"/>
        </w:rPr>
        <w:t>2016-202</w:t>
      </w:r>
      <w:r w:rsidR="009101D4">
        <w:rPr>
          <w:rFonts w:ascii="Arial" w:hAnsi="Arial" w:cs="Arial"/>
          <w:b/>
          <w:sz w:val="24"/>
          <w:szCs w:val="24"/>
          <w:lang w:eastAsia="ru-RU"/>
        </w:rPr>
        <w:t>8</w:t>
      </w:r>
      <w:r w:rsidRPr="00F535D6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F535D6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535D6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0"/>
        <w:gridCol w:w="1155"/>
        <w:gridCol w:w="1300"/>
        <w:gridCol w:w="668"/>
        <w:gridCol w:w="616"/>
        <w:gridCol w:w="926"/>
        <w:gridCol w:w="811"/>
        <w:gridCol w:w="850"/>
        <w:gridCol w:w="725"/>
      </w:tblGrid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rHeight w:val="3758"/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 Новокиреметского сельского поселения  Аксубаевского района;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Новокиреметского сельского поселения Аксубаевского МР РТ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Новокиреметского сельского поселения Аксубаевского МР РТ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 w:val="restart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Новокиреметского сельского поселения Аксубаевского МР 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6" w:type="dxa"/>
            <w:gridSpan w:val="7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  <w:tc>
          <w:tcPr>
            <w:tcW w:w="725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4" w:type="dxa"/>
            <w:gridSpan w:val="2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6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1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50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55" w:type="dxa"/>
          </w:tcPr>
          <w:p w:rsidR="009101D4" w:rsidRPr="00F535D6" w:rsidRDefault="00615A2F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29447,4</w:t>
            </w:r>
          </w:p>
        </w:tc>
        <w:tc>
          <w:tcPr>
            <w:tcW w:w="1300" w:type="dxa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84" w:type="dxa"/>
            <w:gridSpan w:val="2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926" w:type="dxa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1032,2</w:t>
            </w:r>
          </w:p>
        </w:tc>
        <w:tc>
          <w:tcPr>
            <w:tcW w:w="811" w:type="dxa"/>
            <w:vAlign w:val="center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1047,5</w:t>
            </w:r>
          </w:p>
        </w:tc>
        <w:tc>
          <w:tcPr>
            <w:tcW w:w="850" w:type="dxa"/>
            <w:vAlign w:val="center"/>
          </w:tcPr>
          <w:p w:rsidR="009101D4" w:rsidRPr="00F535D6" w:rsidRDefault="009101D4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1063,4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00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8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6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6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11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9101D4" w:rsidRPr="00F535D6" w:rsidRDefault="004D1859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300" w:type="dxa"/>
          </w:tcPr>
          <w:p w:rsidR="009101D4" w:rsidRPr="00F535D6" w:rsidRDefault="00615A2F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668" w:type="dxa"/>
          </w:tcPr>
          <w:p w:rsidR="009101D4" w:rsidRPr="00F535D6" w:rsidRDefault="00615A2F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616" w:type="dxa"/>
            <w:vAlign w:val="center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926" w:type="dxa"/>
            <w:vAlign w:val="center"/>
          </w:tcPr>
          <w:p w:rsidR="009101D4" w:rsidRPr="00F535D6" w:rsidRDefault="00615A2F" w:rsidP="009101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811" w:type="dxa"/>
            <w:vAlign w:val="center"/>
          </w:tcPr>
          <w:p w:rsidR="009101D4" w:rsidRPr="00F535D6" w:rsidRDefault="00615A2F" w:rsidP="003E2D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4074</w:t>
            </w:r>
          </w:p>
        </w:tc>
        <w:tc>
          <w:tcPr>
            <w:tcW w:w="850" w:type="dxa"/>
            <w:vAlign w:val="center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4423</w:t>
            </w:r>
          </w:p>
        </w:tc>
        <w:tc>
          <w:tcPr>
            <w:tcW w:w="725" w:type="dxa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4801</w:t>
            </w: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Align w:val="center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9101D4" w:rsidRPr="00F535D6" w:rsidRDefault="009101D4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203" w:type="dxa"/>
            <w:gridSpan w:val="4"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F535D6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A41B23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A41B23">
        <w:rPr>
          <w:rFonts w:ascii="Arial" w:hAnsi="Arial" w:cs="Arial"/>
          <w:b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A41B23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41B23">
        <w:rPr>
          <w:rFonts w:ascii="Arial" w:hAnsi="Arial" w:cs="Arial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F535D6" w:rsidRDefault="00252AF4" w:rsidP="00A41B2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F535D6">
        <w:rPr>
          <w:rFonts w:ascii="Arial" w:hAnsi="Arial" w:cs="Arial"/>
          <w:sz w:val="24"/>
          <w:szCs w:val="24"/>
          <w:lang w:eastAsia="ru-RU"/>
        </w:rPr>
        <w:t>.</w:t>
      </w:r>
      <w:bookmarkStart w:id="1" w:name="_GoBack"/>
      <w:bookmarkEnd w:id="1"/>
      <w:r w:rsidRPr="00F535D6">
        <w:rPr>
          <w:rFonts w:ascii="Arial" w:hAnsi="Arial" w:cs="Arial"/>
          <w:sz w:val="24"/>
          <w:szCs w:val="24"/>
          <w:lang w:eastAsia="ru-RU"/>
        </w:rPr>
        <w:t>Н</w:t>
      </w:r>
      <w:proofErr w:type="gramEnd"/>
      <w:r w:rsidRPr="00F535D6">
        <w:rPr>
          <w:rFonts w:ascii="Arial" w:hAnsi="Arial" w:cs="Arial"/>
          <w:sz w:val="24"/>
          <w:szCs w:val="24"/>
          <w:lang w:eastAsia="ru-RU"/>
        </w:rPr>
        <w:t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</w:t>
      </w:r>
      <w:proofErr w:type="gramStart"/>
      <w:r w:rsidRPr="00F535D6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F535D6">
        <w:rPr>
          <w:rFonts w:ascii="Arial" w:hAnsi="Arial" w:cs="Arial"/>
          <w:sz w:val="24"/>
          <w:szCs w:val="24"/>
          <w:lang w:eastAsia="ru-RU"/>
        </w:rPr>
        <w:t>еализация мероприятий муниципальной под</w:t>
      </w:r>
      <w:r w:rsidR="00274303" w:rsidRPr="00F535D6">
        <w:rPr>
          <w:rFonts w:ascii="Arial" w:hAnsi="Arial" w:cs="Arial"/>
          <w:sz w:val="24"/>
          <w:szCs w:val="24"/>
          <w:lang w:eastAsia="ru-RU"/>
        </w:rPr>
        <w:t>п</w:t>
      </w:r>
      <w:r w:rsidRPr="00F535D6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F535D6">
        <w:rPr>
          <w:rFonts w:ascii="Arial" w:hAnsi="Arial" w:cs="Arial"/>
          <w:sz w:val="24"/>
          <w:szCs w:val="24"/>
          <w:lang w:eastAsia="ru-RU"/>
        </w:rPr>
        <w:t xml:space="preserve">Новокиреметского сельского поселения </w:t>
      </w:r>
      <w:r w:rsidRPr="00F535D6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F535D6" w:rsidRDefault="00252AF4" w:rsidP="00A41B2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F535D6" w:rsidRDefault="00252AF4" w:rsidP="00A41B2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F535D6" w:rsidRDefault="00252AF4" w:rsidP="00A41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A41B23" w:rsidRDefault="00252AF4" w:rsidP="00A41B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 </w:t>
      </w:r>
      <w:r w:rsidRPr="00A41B23">
        <w:rPr>
          <w:rFonts w:ascii="Arial" w:hAnsi="Arial" w:cs="Arial"/>
          <w:b/>
          <w:sz w:val="24"/>
          <w:szCs w:val="24"/>
        </w:rPr>
        <w:t>ПЕРЕЧЕНЬ ПОДПРОГРАММНЫХ МЕРОПРИЯТИЙ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F535D6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F535D6">
        <w:rPr>
          <w:rFonts w:ascii="Arial" w:hAnsi="Arial" w:cs="Arial"/>
          <w:sz w:val="24"/>
          <w:szCs w:val="24"/>
        </w:rPr>
        <w:t>системе;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lastRenderedPageBreak/>
        <w:t>- обеспечение взаимодействия с муниципальными образованиями района;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F535D6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F535D6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b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F535D6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026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F535D6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F535D6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026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F535D6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8D21D6" w:rsidP="009101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F535D6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535D6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F535D6">
              <w:rPr>
                <w:rFonts w:ascii="Arial" w:hAnsi="Arial" w:cs="Arial"/>
                <w:bCs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8D21D6"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55,7 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E23ABB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 5,1</w:t>
            </w:r>
            <w:r w:rsidR="008D21D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E23ABB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5,1</w:t>
            </w:r>
            <w:r w:rsidR="008D21D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2019 год -5,2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2020 год -5,3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2021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2022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2023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F535D6">
              <w:rPr>
                <w:rFonts w:ascii="Arial" w:hAnsi="Arial" w:cs="Arial"/>
                <w:sz w:val="24"/>
                <w:szCs w:val="24"/>
              </w:rPr>
              <w:t>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1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3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Default="004D1859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4435FB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3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="004435FB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101D4" w:rsidRDefault="009101D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2028год – 3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101D4" w:rsidRPr="00F535D6" w:rsidRDefault="009101D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A41B2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  <w:lang w:val="en-US"/>
        </w:rPr>
        <w:t>II</w:t>
      </w:r>
      <w:r w:rsidRPr="00F535D6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F535D6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35D6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F535D6">
        <w:rPr>
          <w:rFonts w:ascii="Arial" w:hAnsi="Arial" w:cs="Arial"/>
          <w:sz w:val="24"/>
          <w:szCs w:val="24"/>
        </w:rPr>
        <w:t xml:space="preserve">Подпрограммы </w:t>
      </w:r>
      <w:r w:rsidRPr="00F535D6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9101D4">
        <w:rPr>
          <w:rFonts w:ascii="Arial" w:hAnsi="Arial" w:cs="Arial"/>
          <w:color w:val="000000"/>
          <w:sz w:val="24"/>
          <w:szCs w:val="24"/>
        </w:rPr>
        <w:t>8</w:t>
      </w:r>
      <w:r w:rsidRPr="00F535D6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F535D6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F535D6">
        <w:rPr>
          <w:rFonts w:ascii="Arial" w:hAnsi="Arial" w:cs="Arial"/>
          <w:sz w:val="24"/>
          <w:szCs w:val="24"/>
        </w:rPr>
        <w:t xml:space="preserve">одна </w:t>
      </w:r>
      <w:r w:rsidRPr="00F535D6">
        <w:rPr>
          <w:rFonts w:ascii="Arial" w:hAnsi="Arial" w:cs="Arial"/>
          <w:sz w:val="24"/>
          <w:szCs w:val="24"/>
        </w:rPr>
        <w:t>религиозн</w:t>
      </w:r>
      <w:r w:rsidR="007770C1" w:rsidRPr="00F535D6">
        <w:rPr>
          <w:rFonts w:ascii="Arial" w:hAnsi="Arial" w:cs="Arial"/>
          <w:sz w:val="24"/>
          <w:szCs w:val="24"/>
        </w:rPr>
        <w:t>ая</w:t>
      </w:r>
      <w:r w:rsidRPr="00F535D6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F535D6">
        <w:rPr>
          <w:rFonts w:ascii="Arial" w:hAnsi="Arial" w:cs="Arial"/>
          <w:sz w:val="24"/>
          <w:szCs w:val="24"/>
        </w:rPr>
        <w:t>я</w:t>
      </w:r>
      <w:r w:rsidRPr="00F535D6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F535D6">
        <w:rPr>
          <w:rFonts w:ascii="Arial" w:hAnsi="Arial" w:cs="Arial"/>
          <w:sz w:val="24"/>
          <w:szCs w:val="24"/>
        </w:rPr>
        <w:lastRenderedPageBreak/>
        <w:t>1; православных – нет</w:t>
      </w:r>
      <w:r w:rsidRPr="00F535D6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F535D6">
        <w:rPr>
          <w:rFonts w:ascii="Arial" w:hAnsi="Arial" w:cs="Arial"/>
          <w:sz w:val="24"/>
          <w:szCs w:val="24"/>
        </w:rPr>
        <w:t>3</w:t>
      </w:r>
      <w:r w:rsidRPr="00F535D6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F535D6">
        <w:rPr>
          <w:rFonts w:ascii="Arial" w:hAnsi="Arial" w:cs="Arial"/>
          <w:sz w:val="24"/>
          <w:szCs w:val="24"/>
        </w:rPr>
        <w:t>1</w:t>
      </w:r>
      <w:r w:rsidRPr="00F535D6">
        <w:rPr>
          <w:rFonts w:ascii="Arial" w:hAnsi="Arial" w:cs="Arial"/>
          <w:sz w:val="24"/>
          <w:szCs w:val="24"/>
        </w:rPr>
        <w:t>.</w:t>
      </w:r>
    </w:p>
    <w:p w:rsidR="00252AF4" w:rsidRPr="00F535D6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535D6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F535D6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F535D6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8D21D6" w:rsidRPr="00A41B23" w:rsidRDefault="00252AF4" w:rsidP="00A41B2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F535D6">
        <w:rPr>
          <w:rFonts w:ascii="Arial" w:hAnsi="Arial" w:cs="Arial"/>
          <w:sz w:val="24"/>
          <w:szCs w:val="24"/>
        </w:rPr>
        <w:t>стоящими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="002C5E18" w:rsidRPr="00F535D6">
        <w:rPr>
          <w:rFonts w:ascii="Arial" w:hAnsi="Arial" w:cs="Arial"/>
          <w:sz w:val="24"/>
          <w:szCs w:val="24"/>
        </w:rPr>
        <w:t>Новокиреметским</w:t>
      </w:r>
      <w:proofErr w:type="spellEnd"/>
      <w:r w:rsidR="002C5E18" w:rsidRPr="00F535D6">
        <w:rPr>
          <w:rFonts w:ascii="Arial" w:hAnsi="Arial" w:cs="Arial"/>
          <w:sz w:val="24"/>
          <w:szCs w:val="24"/>
        </w:rPr>
        <w:t xml:space="preserve"> сельским</w:t>
      </w:r>
      <w:r w:rsidRPr="00F535D6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F535D6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  <w:lang w:val="en-US"/>
        </w:rPr>
        <w:t>III</w:t>
      </w:r>
      <w:r w:rsidRPr="00F535D6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2C5E18" w:rsidRPr="00F535D6">
        <w:rPr>
          <w:rFonts w:ascii="Arial" w:hAnsi="Arial" w:cs="Arial"/>
          <w:b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 w:rsidRPr="00F535D6">
        <w:rPr>
          <w:rFonts w:ascii="Arial" w:hAnsi="Arial" w:cs="Arial"/>
          <w:b/>
          <w:sz w:val="24"/>
          <w:szCs w:val="24"/>
        </w:rPr>
        <w:t>2016-202</w:t>
      </w:r>
      <w:r w:rsidR="009101D4">
        <w:rPr>
          <w:rFonts w:ascii="Arial" w:hAnsi="Arial" w:cs="Arial"/>
          <w:b/>
          <w:sz w:val="24"/>
          <w:szCs w:val="24"/>
        </w:rPr>
        <w:t>8</w:t>
      </w:r>
      <w:r w:rsidRPr="00F535D6">
        <w:rPr>
          <w:rFonts w:ascii="Arial" w:hAnsi="Arial" w:cs="Arial"/>
          <w:b/>
          <w:sz w:val="24"/>
          <w:szCs w:val="24"/>
        </w:rPr>
        <w:t>.»</w:t>
      </w:r>
    </w:p>
    <w:p w:rsidR="00252AF4" w:rsidRPr="00F535D6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2C5E18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Участие в республиканском конкурсе программ и проектов в сфере профилактики экстремизма в подростковой среде и реализация их в </w:t>
            </w: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МКУ «Отдел  образования» АМР»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 образования,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культуры»,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ОДМС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Исполнительного комитата Аксубаевского муниципального района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F535D6" w:rsidRDefault="008D21D6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D5F9F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>району</w:t>
            </w:r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(по согласованию),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«102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ПЧ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по РТ (по</w:t>
            </w:r>
            <w:proofErr w:type="gramEnd"/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F535D6" w:rsidRDefault="008D21D6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r w:rsidR="004972EA" w:rsidRPr="00F535D6">
              <w:rPr>
                <w:rFonts w:ascii="Arial" w:hAnsi="Arial" w:cs="Arial"/>
                <w:sz w:val="24"/>
                <w:szCs w:val="24"/>
              </w:rPr>
              <w:t>концессий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>району(по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F535D6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ED5F9F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F4D7D" w:rsidRDefault="006663FF">
      <w:pPr>
        <w:rPr>
          <w:rFonts w:ascii="Arial" w:hAnsi="Arial" w:cs="Arial"/>
          <w:sz w:val="24"/>
          <w:szCs w:val="24"/>
        </w:rPr>
      </w:pPr>
    </w:p>
    <w:sectPr w:rsidR="00591BED" w:rsidRPr="008F4D7D" w:rsidSect="00A979CB">
      <w:pgSz w:w="11905" w:h="16838"/>
      <w:pgMar w:top="709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E57D0"/>
    <w:rsid w:val="00026AB2"/>
    <w:rsid w:val="00090879"/>
    <w:rsid w:val="00097501"/>
    <w:rsid w:val="000D5E37"/>
    <w:rsid w:val="001046E8"/>
    <w:rsid w:val="00131676"/>
    <w:rsid w:val="00131B8D"/>
    <w:rsid w:val="00156EB3"/>
    <w:rsid w:val="00172E49"/>
    <w:rsid w:val="001B1439"/>
    <w:rsid w:val="002121EA"/>
    <w:rsid w:val="00232682"/>
    <w:rsid w:val="00252AF4"/>
    <w:rsid w:val="00274303"/>
    <w:rsid w:val="002B179B"/>
    <w:rsid w:val="002C5E18"/>
    <w:rsid w:val="002E498B"/>
    <w:rsid w:val="00340939"/>
    <w:rsid w:val="003A0189"/>
    <w:rsid w:val="003E2DC3"/>
    <w:rsid w:val="003F1983"/>
    <w:rsid w:val="003F1FCD"/>
    <w:rsid w:val="003F360F"/>
    <w:rsid w:val="004435FB"/>
    <w:rsid w:val="00460841"/>
    <w:rsid w:val="00482388"/>
    <w:rsid w:val="004972EA"/>
    <w:rsid w:val="004D1859"/>
    <w:rsid w:val="004D6D8D"/>
    <w:rsid w:val="00564D7D"/>
    <w:rsid w:val="00573F15"/>
    <w:rsid w:val="005904C8"/>
    <w:rsid w:val="005A3239"/>
    <w:rsid w:val="005F2BF6"/>
    <w:rsid w:val="00615A2F"/>
    <w:rsid w:val="006169D6"/>
    <w:rsid w:val="00640043"/>
    <w:rsid w:val="006663FF"/>
    <w:rsid w:val="00690EDD"/>
    <w:rsid w:val="00693396"/>
    <w:rsid w:val="006C3B43"/>
    <w:rsid w:val="006E57D0"/>
    <w:rsid w:val="007045ED"/>
    <w:rsid w:val="007366E1"/>
    <w:rsid w:val="00744EB7"/>
    <w:rsid w:val="00747509"/>
    <w:rsid w:val="007770C1"/>
    <w:rsid w:val="007A303F"/>
    <w:rsid w:val="007C4097"/>
    <w:rsid w:val="00814469"/>
    <w:rsid w:val="008360C7"/>
    <w:rsid w:val="00856F61"/>
    <w:rsid w:val="00883902"/>
    <w:rsid w:val="008D21D6"/>
    <w:rsid w:val="008F3DCF"/>
    <w:rsid w:val="008F4D7D"/>
    <w:rsid w:val="009101D4"/>
    <w:rsid w:val="00937BAF"/>
    <w:rsid w:val="00937C7F"/>
    <w:rsid w:val="009670EB"/>
    <w:rsid w:val="00975FF6"/>
    <w:rsid w:val="009A4BF2"/>
    <w:rsid w:val="009F2925"/>
    <w:rsid w:val="00A03F13"/>
    <w:rsid w:val="00A41B23"/>
    <w:rsid w:val="00A91BF6"/>
    <w:rsid w:val="00A979CB"/>
    <w:rsid w:val="00B4153F"/>
    <w:rsid w:val="00B54858"/>
    <w:rsid w:val="00B808AC"/>
    <w:rsid w:val="00C633C3"/>
    <w:rsid w:val="00CC29AD"/>
    <w:rsid w:val="00CD7D5D"/>
    <w:rsid w:val="00D164BC"/>
    <w:rsid w:val="00D50CFF"/>
    <w:rsid w:val="00DD15FB"/>
    <w:rsid w:val="00DE0E05"/>
    <w:rsid w:val="00DF4AFF"/>
    <w:rsid w:val="00E21E29"/>
    <w:rsid w:val="00E23ABB"/>
    <w:rsid w:val="00ED5F9F"/>
    <w:rsid w:val="00EE0FEF"/>
    <w:rsid w:val="00EE649B"/>
    <w:rsid w:val="00F06279"/>
    <w:rsid w:val="00F17A84"/>
    <w:rsid w:val="00F23210"/>
    <w:rsid w:val="00F25FB6"/>
    <w:rsid w:val="00F276DE"/>
    <w:rsid w:val="00F27B4E"/>
    <w:rsid w:val="00F535D6"/>
    <w:rsid w:val="00FF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03F1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4687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2025-11-05T10:55:00Z</cp:lastPrinted>
  <dcterms:created xsi:type="dcterms:W3CDTF">2025-10-31T11:26:00Z</dcterms:created>
  <dcterms:modified xsi:type="dcterms:W3CDTF">2025-11-05T11:29:00Z</dcterms:modified>
</cp:coreProperties>
</file>