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8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5E25CB" w:rsidRPr="00C80F45" w:rsidTr="005E25CB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C80F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C80F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B9D3AD" wp14:editId="09FA4AB3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5E25CB" w:rsidRPr="00C80F45" w:rsidRDefault="005E25CB" w:rsidP="005E25CB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9E4462" w:rsidRPr="00C80F45" w:rsidRDefault="009E4462" w:rsidP="005E25CB">
      <w:pPr>
        <w:pStyle w:val="ConsPlusTitle"/>
        <w:widowControl/>
        <w:rPr>
          <w:sz w:val="24"/>
          <w:szCs w:val="24"/>
        </w:rPr>
      </w:pPr>
    </w:p>
    <w:p w:rsidR="009E4462" w:rsidRPr="00C80F45" w:rsidRDefault="009E4462" w:rsidP="009E4462">
      <w:pPr>
        <w:pStyle w:val="ConsPlusTitle"/>
        <w:widowControl/>
        <w:jc w:val="center"/>
        <w:rPr>
          <w:sz w:val="24"/>
          <w:szCs w:val="24"/>
        </w:rPr>
      </w:pPr>
      <w:r w:rsidRPr="00C80F45">
        <w:rPr>
          <w:sz w:val="24"/>
          <w:szCs w:val="24"/>
        </w:rPr>
        <w:t>РЕШЕНИЕ</w:t>
      </w:r>
    </w:p>
    <w:p w:rsidR="00C80F45" w:rsidRPr="00C80F45" w:rsidRDefault="00C80F45" w:rsidP="00C80F45">
      <w:pPr>
        <w:pStyle w:val="ConsPlusTitle"/>
        <w:widowControl/>
        <w:jc w:val="both"/>
        <w:rPr>
          <w:sz w:val="24"/>
          <w:szCs w:val="24"/>
        </w:rPr>
      </w:pPr>
    </w:p>
    <w:p w:rsidR="00F436D2" w:rsidRPr="00C80F45" w:rsidRDefault="00F902A6" w:rsidP="00C80F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О внесении изменений и дополнений в решение Совета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C80F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F45">
        <w:rPr>
          <w:rFonts w:ascii="Arial" w:hAnsi="Arial" w:cs="Arial"/>
          <w:sz w:val="24"/>
          <w:szCs w:val="24"/>
        </w:rPr>
        <w:t>сельского</w:t>
      </w:r>
      <w:r w:rsidRPr="00C80F45">
        <w:rPr>
          <w:rFonts w:ascii="Arial" w:hAnsi="Arial" w:cs="Arial"/>
          <w:sz w:val="24"/>
          <w:szCs w:val="24"/>
        </w:rPr>
        <w:t>поселения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 Аксубаевского муниципального района № </w:t>
      </w:r>
      <w:r w:rsidR="00317EE4" w:rsidRPr="00C80F45">
        <w:rPr>
          <w:rFonts w:ascii="Arial" w:hAnsi="Arial" w:cs="Arial"/>
          <w:sz w:val="24"/>
          <w:szCs w:val="24"/>
        </w:rPr>
        <w:t>79 от 14</w:t>
      </w:r>
      <w:r w:rsidR="007C336F" w:rsidRPr="00C80F45">
        <w:rPr>
          <w:rFonts w:ascii="Arial" w:hAnsi="Arial" w:cs="Arial"/>
          <w:sz w:val="24"/>
          <w:szCs w:val="24"/>
        </w:rPr>
        <w:t xml:space="preserve"> декабря </w:t>
      </w:r>
      <w:r w:rsidR="00317EE4" w:rsidRPr="00C80F45">
        <w:rPr>
          <w:rFonts w:ascii="Arial" w:hAnsi="Arial" w:cs="Arial"/>
          <w:sz w:val="24"/>
          <w:szCs w:val="24"/>
        </w:rPr>
        <w:t>2024</w:t>
      </w:r>
      <w:r w:rsidR="00C80F45">
        <w:rPr>
          <w:rFonts w:ascii="Arial" w:hAnsi="Arial" w:cs="Arial"/>
          <w:sz w:val="24"/>
          <w:szCs w:val="24"/>
        </w:rPr>
        <w:t xml:space="preserve"> года </w:t>
      </w:r>
      <w:r w:rsidRPr="00C80F45">
        <w:rPr>
          <w:rFonts w:ascii="Arial" w:hAnsi="Arial" w:cs="Arial"/>
          <w:sz w:val="24"/>
          <w:szCs w:val="24"/>
        </w:rPr>
        <w:t>«</w:t>
      </w:r>
      <w:r w:rsidRPr="00C80F45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C80F45">
        <w:rPr>
          <w:rFonts w:ascii="Arial" w:hAnsi="Arial" w:cs="Arial"/>
          <w:color w:val="FF0000"/>
          <w:sz w:val="24"/>
          <w:szCs w:val="24"/>
          <w:lang w:eastAsia="ru-RU"/>
        </w:rPr>
        <w:t xml:space="preserve">   </w:t>
      </w:r>
      <w:r w:rsidRPr="00C80F4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C80F45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317EE4" w:rsidRPr="00C80F45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C80F45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317EE4" w:rsidRPr="00C80F45">
        <w:rPr>
          <w:rFonts w:ascii="Arial" w:hAnsi="Arial" w:cs="Arial"/>
          <w:sz w:val="24"/>
          <w:szCs w:val="24"/>
        </w:rPr>
        <w:t>и плановый период 2026 и 2027</w:t>
      </w:r>
      <w:r w:rsidRPr="00C80F45">
        <w:rPr>
          <w:rFonts w:ascii="Arial" w:hAnsi="Arial" w:cs="Arial"/>
          <w:sz w:val="24"/>
          <w:szCs w:val="24"/>
        </w:rPr>
        <w:t xml:space="preserve"> годов»</w:t>
      </w:r>
      <w:r w:rsidR="00F436D2" w:rsidRPr="00C80F45">
        <w:rPr>
          <w:rFonts w:ascii="Arial" w:hAnsi="Arial" w:cs="Arial"/>
          <w:sz w:val="24"/>
          <w:szCs w:val="24"/>
        </w:rPr>
        <w:t xml:space="preserve"> (в редакции Решение об изменении бюджета </w:t>
      </w:r>
      <w:proofErr w:type="spellStart"/>
      <w:r w:rsidR="00F436D2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F436D2" w:rsidRPr="00C80F45">
        <w:rPr>
          <w:rFonts w:ascii="Arial" w:hAnsi="Arial" w:cs="Arial"/>
          <w:sz w:val="24"/>
          <w:szCs w:val="24"/>
        </w:rPr>
        <w:t xml:space="preserve"> сельского поселения от 20.08.2025 г. №88)</w:t>
      </w:r>
    </w:p>
    <w:p w:rsidR="00F902A6" w:rsidRPr="00C80F45" w:rsidRDefault="00F902A6" w:rsidP="00C80F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02A6" w:rsidRPr="00C80F45" w:rsidRDefault="00F902A6" w:rsidP="00F902A6">
      <w:pPr>
        <w:pStyle w:val="af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 сельского поселения № </w:t>
      </w:r>
      <w:r w:rsidR="00317EE4" w:rsidRPr="00C80F45">
        <w:rPr>
          <w:rFonts w:ascii="Arial" w:hAnsi="Arial" w:cs="Arial"/>
          <w:sz w:val="24"/>
          <w:szCs w:val="24"/>
        </w:rPr>
        <w:t>79</w:t>
      </w:r>
      <w:r w:rsidRPr="00C80F45">
        <w:rPr>
          <w:rFonts w:ascii="Arial" w:hAnsi="Arial" w:cs="Arial"/>
          <w:b/>
          <w:sz w:val="24"/>
          <w:szCs w:val="24"/>
        </w:rPr>
        <w:t xml:space="preserve"> </w:t>
      </w:r>
      <w:r w:rsidR="00317EE4" w:rsidRPr="00C80F45">
        <w:rPr>
          <w:rFonts w:ascii="Arial" w:hAnsi="Arial" w:cs="Arial"/>
          <w:sz w:val="24"/>
          <w:szCs w:val="24"/>
        </w:rPr>
        <w:t>от 14.12.2024</w:t>
      </w:r>
      <w:r w:rsidRPr="00C80F45">
        <w:rPr>
          <w:rFonts w:ascii="Arial" w:hAnsi="Arial" w:cs="Arial"/>
          <w:sz w:val="24"/>
          <w:szCs w:val="24"/>
        </w:rPr>
        <w:t xml:space="preserve"> года «</w:t>
      </w:r>
      <w:r w:rsidRPr="00C80F45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proofErr w:type="spellStart"/>
      <w:r w:rsidR="00AE3E6D" w:rsidRPr="00C80F45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C80F45">
        <w:rPr>
          <w:rFonts w:ascii="Arial" w:hAnsi="Arial" w:cs="Arial"/>
          <w:b/>
          <w:sz w:val="24"/>
          <w:szCs w:val="24"/>
        </w:rPr>
        <w:t xml:space="preserve"> </w:t>
      </w:r>
      <w:r w:rsidRPr="00C80F45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C80F45">
        <w:rPr>
          <w:rFonts w:ascii="Arial" w:hAnsi="Arial" w:cs="Arial"/>
          <w:b/>
          <w:sz w:val="24"/>
          <w:szCs w:val="24"/>
        </w:rPr>
        <w:t xml:space="preserve"> </w:t>
      </w:r>
      <w:r w:rsidR="00317EE4" w:rsidRPr="00C80F45">
        <w:rPr>
          <w:rFonts w:ascii="Arial" w:hAnsi="Arial" w:cs="Arial"/>
          <w:sz w:val="24"/>
          <w:szCs w:val="24"/>
          <w:lang w:eastAsia="ru-RU"/>
        </w:rPr>
        <w:t>Республики Татарстан на 2025</w:t>
      </w:r>
      <w:r w:rsidRPr="00C80F45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317EE4" w:rsidRPr="00C80F45">
        <w:rPr>
          <w:rFonts w:ascii="Arial" w:hAnsi="Arial" w:cs="Arial"/>
          <w:sz w:val="24"/>
          <w:szCs w:val="24"/>
        </w:rPr>
        <w:t>и плановый период 2026 и 2027</w:t>
      </w:r>
      <w:r w:rsidRPr="00C80F45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F902A6" w:rsidRPr="00C80F4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Увеличить расходы бюджета </w:t>
      </w:r>
      <w:proofErr w:type="spellStart"/>
      <w:r w:rsidR="00AE3E6D" w:rsidRPr="00C80F45">
        <w:rPr>
          <w:rFonts w:ascii="Arial" w:hAnsi="Arial" w:cs="Arial"/>
          <w:sz w:val="24"/>
          <w:szCs w:val="24"/>
          <w:lang w:eastAsia="ru-RU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</w:t>
      </w:r>
      <w:r w:rsidR="00317EE4" w:rsidRPr="00C80F45">
        <w:rPr>
          <w:rFonts w:ascii="Arial" w:hAnsi="Arial" w:cs="Arial"/>
          <w:sz w:val="24"/>
          <w:szCs w:val="24"/>
        </w:rPr>
        <w:t>т остатков средств на 01.01.2025</w:t>
      </w:r>
      <w:r w:rsidR="00A2208E" w:rsidRPr="00C80F45">
        <w:rPr>
          <w:rFonts w:ascii="Arial" w:hAnsi="Arial" w:cs="Arial"/>
          <w:sz w:val="24"/>
          <w:szCs w:val="24"/>
        </w:rPr>
        <w:t xml:space="preserve"> </w:t>
      </w:r>
      <w:r w:rsidRPr="00C80F45">
        <w:rPr>
          <w:rFonts w:ascii="Arial" w:hAnsi="Arial" w:cs="Arial"/>
          <w:sz w:val="24"/>
          <w:szCs w:val="24"/>
        </w:rPr>
        <w:t xml:space="preserve">г. в сумме </w:t>
      </w:r>
      <w:r w:rsidR="00B70A97" w:rsidRPr="00C80F45">
        <w:rPr>
          <w:rFonts w:ascii="Arial" w:hAnsi="Arial" w:cs="Arial"/>
          <w:sz w:val="24"/>
          <w:szCs w:val="24"/>
        </w:rPr>
        <w:t>101,2</w:t>
      </w:r>
      <w:r w:rsidRPr="00C80F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0F45">
        <w:rPr>
          <w:rFonts w:ascii="Arial" w:hAnsi="Arial" w:cs="Arial"/>
          <w:sz w:val="24"/>
          <w:szCs w:val="24"/>
        </w:rPr>
        <w:t>тыс.рублей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, </w:t>
      </w:r>
    </w:p>
    <w:p w:rsidR="00F902A6" w:rsidRPr="00C80F4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>В пункте 1.1.2.</w:t>
      </w:r>
      <w:r w:rsidR="000C7E2D" w:rsidRPr="00C80F45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C80F45">
        <w:rPr>
          <w:rFonts w:ascii="Arial" w:hAnsi="Arial" w:cs="Arial"/>
          <w:sz w:val="24"/>
          <w:szCs w:val="24"/>
        </w:rPr>
        <w:t>заменить</w:t>
      </w:r>
      <w:proofErr w:type="gramEnd"/>
      <w:r w:rsidRPr="00C80F45">
        <w:rPr>
          <w:rFonts w:ascii="Arial" w:hAnsi="Arial" w:cs="Arial"/>
          <w:sz w:val="24"/>
          <w:szCs w:val="24"/>
        </w:rPr>
        <w:t xml:space="preserve"> «общий объем расходов бюджета в сумме </w:t>
      </w:r>
      <w:r w:rsidR="00B70A97" w:rsidRPr="00C80F45">
        <w:rPr>
          <w:rFonts w:ascii="Arial" w:hAnsi="Arial" w:cs="Arial"/>
          <w:color w:val="000000"/>
          <w:sz w:val="24"/>
          <w:szCs w:val="24"/>
        </w:rPr>
        <w:t>5310,6</w:t>
      </w:r>
      <w:r w:rsidRPr="00C80F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80F45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B70A97" w:rsidRPr="00C80F45">
        <w:rPr>
          <w:rFonts w:ascii="Arial" w:hAnsi="Arial" w:cs="Arial"/>
          <w:sz w:val="24"/>
          <w:szCs w:val="24"/>
        </w:rPr>
        <w:t>5411,8</w:t>
      </w:r>
      <w:r w:rsidRPr="00C80F45">
        <w:rPr>
          <w:rFonts w:ascii="Arial" w:hAnsi="Arial" w:cs="Arial"/>
          <w:sz w:val="24"/>
          <w:szCs w:val="24"/>
        </w:rPr>
        <w:t xml:space="preserve"> тыс. руб.». </w:t>
      </w:r>
    </w:p>
    <w:p w:rsidR="00F902A6" w:rsidRPr="00C80F45" w:rsidRDefault="00F902A6" w:rsidP="00F902A6">
      <w:pPr>
        <w:pStyle w:val="af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>В пункте 1.1.3</w:t>
      </w:r>
      <w:proofErr w:type="gramStart"/>
      <w:r w:rsidRPr="00C80F45">
        <w:rPr>
          <w:rFonts w:ascii="Arial" w:hAnsi="Arial" w:cs="Arial"/>
          <w:sz w:val="24"/>
          <w:szCs w:val="24"/>
        </w:rPr>
        <w:t>.</w:t>
      </w:r>
      <w:r w:rsidR="00C80F45">
        <w:rPr>
          <w:rFonts w:ascii="Arial" w:hAnsi="Arial" w:cs="Arial"/>
          <w:sz w:val="24"/>
          <w:szCs w:val="24"/>
        </w:rPr>
        <w:t xml:space="preserve"> </w:t>
      </w:r>
      <w:r w:rsidRPr="00C80F45">
        <w:rPr>
          <w:rFonts w:ascii="Arial" w:hAnsi="Arial" w:cs="Arial"/>
          <w:sz w:val="24"/>
          <w:szCs w:val="24"/>
        </w:rPr>
        <w:t>заменить</w:t>
      </w:r>
      <w:proofErr w:type="gramEnd"/>
      <w:r w:rsidRPr="00C80F45">
        <w:rPr>
          <w:rFonts w:ascii="Arial" w:hAnsi="Arial" w:cs="Arial"/>
          <w:sz w:val="24"/>
          <w:szCs w:val="24"/>
        </w:rPr>
        <w:t xml:space="preserve"> «предельный размер дефицита бюджета  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80F45">
        <w:rPr>
          <w:rStyle w:val="a7"/>
          <w:rFonts w:ascii="Arial" w:hAnsi="Arial" w:cs="Arial"/>
          <w:sz w:val="24"/>
          <w:szCs w:val="24"/>
        </w:rPr>
        <w:t xml:space="preserve"> </w:t>
      </w:r>
      <w:r w:rsidRPr="00C80F45">
        <w:rPr>
          <w:rStyle w:val="a7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C80F45">
        <w:rPr>
          <w:rStyle w:val="a7"/>
          <w:rFonts w:ascii="Arial" w:hAnsi="Arial" w:cs="Arial"/>
          <w:color w:val="auto"/>
          <w:sz w:val="24"/>
          <w:szCs w:val="24"/>
        </w:rPr>
        <w:t xml:space="preserve"> </w:t>
      </w:r>
      <w:r w:rsidRPr="00C80F45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в сумме 0 рублей» на «предельный объем дефицита </w:t>
      </w:r>
      <w:r w:rsidR="00B70A97" w:rsidRPr="00C80F45">
        <w:rPr>
          <w:rFonts w:ascii="Arial" w:hAnsi="Arial" w:cs="Arial"/>
          <w:sz w:val="24"/>
          <w:szCs w:val="24"/>
        </w:rPr>
        <w:t>265,1</w:t>
      </w:r>
      <w:r w:rsidRPr="00C80F45">
        <w:rPr>
          <w:rFonts w:ascii="Arial" w:hAnsi="Arial" w:cs="Arial"/>
          <w:sz w:val="24"/>
          <w:szCs w:val="24"/>
        </w:rPr>
        <w:t xml:space="preserve"> тыс. рублей»</w:t>
      </w:r>
    </w:p>
    <w:p w:rsidR="00F902A6" w:rsidRPr="00C80F45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7C336F" w:rsidRPr="00C80F45">
        <w:rPr>
          <w:rFonts w:ascii="Arial" w:hAnsi="Arial" w:cs="Arial"/>
          <w:sz w:val="24"/>
          <w:szCs w:val="24"/>
        </w:rPr>
        <w:t xml:space="preserve"> </w:t>
      </w:r>
      <w:r w:rsidR="00E76FF8" w:rsidRPr="00C80F45">
        <w:rPr>
          <w:rFonts w:ascii="Arial" w:hAnsi="Arial" w:cs="Arial"/>
          <w:sz w:val="24"/>
          <w:szCs w:val="24"/>
        </w:rPr>
        <w:t>сельского поселения на 2025</w:t>
      </w:r>
      <w:r w:rsidRPr="00C80F45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F902A6" w:rsidRPr="00C80F45" w:rsidRDefault="004512A5" w:rsidP="004512A5">
      <w:pPr>
        <w:pStyle w:val="af4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>1.7.</w:t>
      </w:r>
      <w:r w:rsidR="00F902A6" w:rsidRPr="00C80F45">
        <w:rPr>
          <w:rFonts w:ascii="Arial" w:hAnsi="Arial" w:cs="Arial"/>
          <w:sz w:val="24"/>
          <w:szCs w:val="24"/>
        </w:rPr>
        <w:t xml:space="preserve">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F902A6" w:rsidRPr="00C80F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="00F902A6" w:rsidRPr="00C80F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E76FF8" w:rsidRPr="00C80F45">
        <w:rPr>
          <w:rFonts w:ascii="Arial" w:hAnsi="Arial" w:cs="Arial"/>
          <w:sz w:val="24"/>
          <w:szCs w:val="24"/>
        </w:rPr>
        <w:t>она Республики Татарстан на 2025</w:t>
      </w:r>
      <w:r w:rsidRPr="00C80F45">
        <w:rPr>
          <w:rFonts w:ascii="Arial" w:hAnsi="Arial" w:cs="Arial"/>
          <w:sz w:val="24"/>
          <w:szCs w:val="24"/>
        </w:rPr>
        <w:t xml:space="preserve"> год» согласно приложению № 2</w:t>
      </w:r>
      <w:r w:rsidR="00F902A6" w:rsidRPr="00C80F45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F902A6" w:rsidRPr="00C80F45" w:rsidRDefault="00F902A6" w:rsidP="00F902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proofErr w:type="spellStart"/>
      <w:r w:rsidR="00AE3E6D" w:rsidRPr="00C80F45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E76FF8" w:rsidRPr="00C80F45">
        <w:rPr>
          <w:rFonts w:ascii="Arial" w:hAnsi="Arial" w:cs="Arial"/>
          <w:sz w:val="24"/>
          <w:szCs w:val="24"/>
        </w:rPr>
        <w:t>она Республики Татарстан на 2025</w:t>
      </w:r>
      <w:r w:rsidR="004512A5" w:rsidRPr="00C80F45">
        <w:rPr>
          <w:rFonts w:ascii="Arial" w:hAnsi="Arial" w:cs="Arial"/>
          <w:sz w:val="24"/>
          <w:szCs w:val="24"/>
        </w:rPr>
        <w:t xml:space="preserve"> год» согласно приложению № 3</w:t>
      </w:r>
      <w:r w:rsidRPr="00C80F45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F902A6" w:rsidRPr="00C80F45" w:rsidRDefault="00F902A6" w:rsidP="00F902A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</w:t>
      </w:r>
      <w:proofErr w:type="spellStart"/>
      <w:r w:rsidRPr="00C80F45">
        <w:rPr>
          <w:rFonts w:ascii="Arial" w:hAnsi="Arial" w:cs="Arial"/>
          <w:sz w:val="24"/>
          <w:szCs w:val="24"/>
        </w:rPr>
        <w:t>httр</w:t>
      </w:r>
      <w:proofErr w:type="spellEnd"/>
      <w:r w:rsidRPr="00C80F45">
        <w:rPr>
          <w:rFonts w:ascii="Arial" w:hAnsi="Arial" w:cs="Arial"/>
          <w:sz w:val="24"/>
          <w:szCs w:val="24"/>
        </w:rPr>
        <w:t>://pravo.tatarstan.ru).</w:t>
      </w:r>
    </w:p>
    <w:p w:rsidR="009E4462" w:rsidRPr="00C80F4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10000000"/>
      <w:r w:rsidRPr="00C80F45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9E4462" w:rsidRPr="00C80F45" w:rsidRDefault="009E4462" w:rsidP="009E4462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C80F45">
        <w:rPr>
          <w:rFonts w:ascii="Arial" w:hAnsi="Arial" w:cs="Arial"/>
          <w:color w:val="000000"/>
          <w:sz w:val="24"/>
          <w:szCs w:val="24"/>
        </w:rPr>
        <w:t>Староузеевского</w:t>
      </w:r>
      <w:proofErr w:type="spellEnd"/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C80F45" w:rsidRPr="00C80F45" w:rsidRDefault="009E4462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</w:t>
      </w:r>
      <w:proofErr w:type="gramStart"/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>муниципального  района</w:t>
      </w:r>
      <w:proofErr w:type="gramEnd"/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bookmarkEnd w:id="0"/>
      <w:proofErr w:type="spellStart"/>
      <w:r w:rsidRPr="00C80F45"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5E25CB" w:rsidRDefault="005E25CB" w:rsidP="00317EE4">
      <w:pPr>
        <w:pStyle w:val="14"/>
        <w:jc w:val="right"/>
        <w:rPr>
          <w:rFonts w:ascii="Arial" w:hAnsi="Arial" w:cs="Arial"/>
          <w:sz w:val="20"/>
        </w:rPr>
      </w:pP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C80F45">
        <w:rPr>
          <w:rFonts w:ascii="Arial" w:hAnsi="Arial" w:cs="Arial"/>
          <w:sz w:val="20"/>
        </w:rPr>
        <w:lastRenderedPageBreak/>
        <w:t>Приложение № 1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к</w:t>
      </w:r>
      <w:proofErr w:type="gramEnd"/>
      <w:r w:rsidRPr="00C80F45">
        <w:rPr>
          <w:rFonts w:ascii="Arial" w:hAnsi="Arial" w:cs="Arial"/>
          <w:sz w:val="20"/>
        </w:rPr>
        <w:t xml:space="preserve"> решению Совета «О бюджете  </w:t>
      </w:r>
      <w:proofErr w:type="spellStart"/>
      <w:r w:rsidRPr="00C80F45">
        <w:rPr>
          <w:rFonts w:ascii="Arial" w:hAnsi="Arial" w:cs="Arial"/>
          <w:sz w:val="20"/>
        </w:rPr>
        <w:t>Староузеевского</w:t>
      </w:r>
      <w:proofErr w:type="spellEnd"/>
      <w:r w:rsidRPr="00C80F45">
        <w:rPr>
          <w:rFonts w:ascii="Arial" w:hAnsi="Arial" w:cs="Arial"/>
          <w:sz w:val="20"/>
        </w:rPr>
        <w:t xml:space="preserve"> сельского  поселения 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C80F45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и</w:t>
      </w:r>
      <w:proofErr w:type="gramEnd"/>
      <w:r w:rsidRPr="00C80F45">
        <w:rPr>
          <w:rFonts w:ascii="Arial" w:hAnsi="Arial" w:cs="Arial"/>
          <w:sz w:val="20"/>
        </w:rPr>
        <w:t xml:space="preserve"> плановый период  2026 и 2027 годов»</w:t>
      </w:r>
    </w:p>
    <w:p w:rsidR="00317EE4" w:rsidRPr="00C80F45" w:rsidRDefault="00317EE4" w:rsidP="00317EE4">
      <w:pPr>
        <w:pStyle w:val="14"/>
        <w:jc w:val="both"/>
        <w:rPr>
          <w:rFonts w:ascii="Arial" w:hAnsi="Arial" w:cs="Arial"/>
          <w:sz w:val="24"/>
          <w:szCs w:val="24"/>
        </w:rPr>
      </w:pPr>
      <w:r w:rsidRPr="00C80F45">
        <w:rPr>
          <w:rFonts w:ascii="Arial" w:hAnsi="Arial" w:cs="Arial"/>
          <w:sz w:val="24"/>
          <w:szCs w:val="24"/>
        </w:rPr>
        <w:t xml:space="preserve">        </w:t>
      </w:r>
    </w:p>
    <w:p w:rsidR="00317EE4" w:rsidRPr="00C80F45" w:rsidRDefault="00317EE4" w:rsidP="00317EE4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C80F45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C80F45">
        <w:rPr>
          <w:rFonts w:ascii="Arial" w:hAnsi="Arial" w:cs="Arial"/>
          <w:b/>
          <w:sz w:val="24"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b/>
          <w:sz w:val="24"/>
          <w:szCs w:val="24"/>
        </w:rPr>
        <w:t xml:space="preserve"> поселения </w:t>
      </w:r>
    </w:p>
    <w:p w:rsidR="00317EE4" w:rsidRPr="00C80F45" w:rsidRDefault="00317EE4" w:rsidP="00317EE4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C80F45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 на 2025 год</w:t>
      </w:r>
    </w:p>
    <w:p w:rsidR="00317EE4" w:rsidRPr="00C80F45" w:rsidRDefault="00317EE4" w:rsidP="00317EE4">
      <w:pPr>
        <w:pStyle w:val="1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5"/>
        <w:gridCol w:w="3325"/>
        <w:gridCol w:w="1143"/>
      </w:tblGrid>
      <w:tr w:rsidR="00317EE4" w:rsidRPr="00C80F45" w:rsidTr="004B5C12">
        <w:trPr>
          <w:trHeight w:val="260"/>
        </w:trPr>
        <w:tc>
          <w:tcPr>
            <w:tcW w:w="5219" w:type="dxa"/>
          </w:tcPr>
          <w:p w:rsidR="00317EE4" w:rsidRPr="00C80F45" w:rsidRDefault="00317EE4" w:rsidP="004B5C12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17EE4" w:rsidRPr="00C80F45" w:rsidRDefault="00317EE4" w:rsidP="00C80F45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317EE4" w:rsidRPr="00C80F45" w:rsidRDefault="00317EE4" w:rsidP="00C80F45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  <w:proofErr w:type="spellStart"/>
            <w:r w:rsidRPr="00C80F45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80F4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0 10 00000 00 0000 000</w:t>
            </w:r>
          </w:p>
        </w:tc>
        <w:tc>
          <w:tcPr>
            <w:tcW w:w="1023" w:type="dxa"/>
            <w:tcBorders>
              <w:top w:val="nil"/>
            </w:tcBorders>
          </w:tcPr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80F45">
              <w:rPr>
                <w:rFonts w:ascii="Arial" w:hAnsi="Arial" w:cs="Arial"/>
                <w:bCs/>
                <w:sz w:val="24"/>
                <w:szCs w:val="24"/>
              </w:rPr>
              <w:t>265,1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0 10 50000 00 0000 000</w:t>
            </w:r>
          </w:p>
        </w:tc>
        <w:tc>
          <w:tcPr>
            <w:tcW w:w="1023" w:type="dxa"/>
          </w:tcPr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265,1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0 10 50000 00 0000 500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B5C12" w:rsidRPr="00C80F45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4B5C12" w:rsidRPr="00C80F45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B5C12" w:rsidRPr="00C80F45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0 10 50201 10 0000 510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B5C12" w:rsidRPr="00C80F45">
              <w:rPr>
                <w:rFonts w:ascii="Arial" w:hAnsi="Arial" w:cs="Arial"/>
                <w:color w:val="000000"/>
                <w:sz w:val="24"/>
                <w:szCs w:val="24"/>
              </w:rPr>
              <w:t>5146,7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0 10 50000 00 0000 600</w:t>
            </w:r>
          </w:p>
        </w:tc>
        <w:tc>
          <w:tcPr>
            <w:tcW w:w="1023" w:type="dxa"/>
          </w:tcPr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5411,8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023" w:type="dxa"/>
          </w:tcPr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5411,8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5411,8</w:t>
            </w:r>
          </w:p>
        </w:tc>
      </w:tr>
      <w:tr w:rsidR="00317EE4" w:rsidRPr="00C80F45" w:rsidTr="004B5C1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17EE4" w:rsidRPr="00C80F45" w:rsidRDefault="00317EE4" w:rsidP="004B5C12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17EE4" w:rsidRPr="00C80F45" w:rsidRDefault="00317EE4" w:rsidP="004B5C12">
            <w:pPr>
              <w:spacing w:after="0" w:line="288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80F45">
              <w:rPr>
                <w:rFonts w:ascii="Arial" w:hAnsi="Arial" w:cs="Arial"/>
                <w:sz w:val="24"/>
                <w:szCs w:val="24"/>
                <w:lang w:eastAsia="ru-RU"/>
              </w:rPr>
              <w:t>0 10 50201 10 0000 610</w:t>
            </w:r>
          </w:p>
        </w:tc>
        <w:tc>
          <w:tcPr>
            <w:tcW w:w="1023" w:type="dxa"/>
          </w:tcPr>
          <w:p w:rsidR="00317EE4" w:rsidRPr="00C80F45" w:rsidRDefault="00317EE4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7EE4" w:rsidRPr="00C80F45" w:rsidRDefault="00B70A97" w:rsidP="004B5C12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5411,8</w:t>
            </w:r>
          </w:p>
        </w:tc>
      </w:tr>
    </w:tbl>
    <w:p w:rsidR="00A2208E" w:rsidRPr="00C80F45" w:rsidRDefault="00A2208E" w:rsidP="00A220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A6E0A" w:rsidRPr="00C80F45" w:rsidRDefault="00CA6E0A" w:rsidP="00CA6E0A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7C336F" w:rsidRPr="00C80F45" w:rsidRDefault="007C336F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CE7769" w:rsidRPr="00C80F45" w:rsidRDefault="00CE7769" w:rsidP="009E4462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A2208E" w:rsidRPr="00C80F45" w:rsidRDefault="00A2208E" w:rsidP="00A2208E">
      <w:pPr>
        <w:pStyle w:val="14"/>
        <w:rPr>
          <w:rFonts w:ascii="Arial" w:hAnsi="Arial" w:cs="Arial"/>
          <w:sz w:val="24"/>
          <w:szCs w:val="24"/>
        </w:rPr>
      </w:pPr>
    </w:p>
    <w:p w:rsidR="00CA6E0A" w:rsidRPr="00C80F45" w:rsidRDefault="00E76FF8" w:rsidP="00C2719D">
      <w:pPr>
        <w:pStyle w:val="14"/>
        <w:jc w:val="right"/>
        <w:rPr>
          <w:rFonts w:ascii="Arial" w:hAnsi="Arial" w:cs="Arial"/>
          <w:sz w:val="20"/>
        </w:rPr>
      </w:pPr>
      <w:r w:rsidRPr="00C80F45">
        <w:rPr>
          <w:rFonts w:ascii="Arial" w:hAnsi="Arial" w:cs="Arial"/>
          <w:sz w:val="20"/>
        </w:rPr>
        <w:t>Приложение № 2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к</w:t>
      </w:r>
      <w:proofErr w:type="gramEnd"/>
      <w:r w:rsidRPr="00C80F45">
        <w:rPr>
          <w:rFonts w:ascii="Arial" w:hAnsi="Arial" w:cs="Arial"/>
          <w:sz w:val="20"/>
        </w:rPr>
        <w:t xml:space="preserve"> решению Совета «О бюджете </w:t>
      </w:r>
      <w:proofErr w:type="spellStart"/>
      <w:r w:rsidRPr="00C80F45">
        <w:rPr>
          <w:rFonts w:ascii="Arial" w:hAnsi="Arial" w:cs="Arial"/>
          <w:sz w:val="20"/>
        </w:rPr>
        <w:t>Староузеевского</w:t>
      </w:r>
      <w:proofErr w:type="spellEnd"/>
      <w:r w:rsidRPr="00C80F45">
        <w:rPr>
          <w:rFonts w:ascii="Arial" w:hAnsi="Arial" w:cs="Arial"/>
          <w:sz w:val="20"/>
        </w:rPr>
        <w:t xml:space="preserve"> сельского поселения 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C80F45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и</w:t>
      </w:r>
      <w:proofErr w:type="gramEnd"/>
      <w:r w:rsidRPr="00C80F45">
        <w:rPr>
          <w:rFonts w:ascii="Arial" w:hAnsi="Arial" w:cs="Arial"/>
          <w:sz w:val="20"/>
        </w:rPr>
        <w:t xml:space="preserve"> плановый период 2026 и 2027 годов»</w:t>
      </w:r>
    </w:p>
    <w:p w:rsidR="00317EE4" w:rsidRPr="00C80F45" w:rsidRDefault="00317EE4" w:rsidP="00317EE4">
      <w:pPr>
        <w:pStyle w:val="ab"/>
        <w:rPr>
          <w:rFonts w:ascii="Arial" w:hAnsi="Arial" w:cs="Arial"/>
          <w:b/>
          <w:szCs w:val="24"/>
        </w:rPr>
      </w:pPr>
    </w:p>
    <w:p w:rsidR="00317EE4" w:rsidRPr="00C80F45" w:rsidRDefault="00317EE4" w:rsidP="00317EE4">
      <w:pPr>
        <w:pStyle w:val="ab"/>
        <w:rPr>
          <w:rFonts w:ascii="Arial" w:hAnsi="Arial" w:cs="Arial"/>
          <w:b/>
          <w:i/>
          <w:szCs w:val="24"/>
        </w:rPr>
      </w:pPr>
      <w:r w:rsidRPr="00C80F45">
        <w:rPr>
          <w:rFonts w:ascii="Arial" w:hAnsi="Arial" w:cs="Arial"/>
          <w:b/>
          <w:i/>
          <w:szCs w:val="24"/>
        </w:rPr>
        <w:t>Распределение</w:t>
      </w:r>
    </w:p>
    <w:p w:rsidR="00317EE4" w:rsidRPr="00C80F45" w:rsidRDefault="00317EE4" w:rsidP="00317EE4">
      <w:pPr>
        <w:pStyle w:val="ab"/>
        <w:rPr>
          <w:rFonts w:ascii="Arial" w:hAnsi="Arial" w:cs="Arial"/>
          <w:b/>
          <w:i/>
          <w:szCs w:val="24"/>
        </w:rPr>
      </w:pPr>
      <w:proofErr w:type="gramStart"/>
      <w:r w:rsidRPr="00C80F45">
        <w:rPr>
          <w:rFonts w:ascii="Arial" w:hAnsi="Arial" w:cs="Arial"/>
          <w:b/>
          <w:i/>
          <w:szCs w:val="24"/>
        </w:rPr>
        <w:t>бюджетных</w:t>
      </w:r>
      <w:proofErr w:type="gramEnd"/>
      <w:r w:rsidRPr="00C80F45">
        <w:rPr>
          <w:rFonts w:ascii="Arial" w:hAnsi="Arial" w:cs="Arial"/>
          <w:b/>
          <w:i/>
          <w:szCs w:val="24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C80F45">
        <w:rPr>
          <w:rFonts w:ascii="Arial" w:hAnsi="Arial" w:cs="Arial"/>
          <w:b/>
          <w:i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C80F45">
        <w:rPr>
          <w:rFonts w:ascii="Arial" w:hAnsi="Arial" w:cs="Arial"/>
          <w:b/>
          <w:i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b/>
          <w:i/>
          <w:szCs w:val="24"/>
        </w:rPr>
        <w:t xml:space="preserve"> сельского поселения Аксубаевского муниципального района Республики Татарстан на 2025</w:t>
      </w:r>
      <w:r w:rsidR="00C80F45">
        <w:rPr>
          <w:rFonts w:ascii="Arial" w:hAnsi="Arial" w:cs="Arial"/>
          <w:b/>
          <w:i/>
          <w:szCs w:val="24"/>
        </w:rPr>
        <w:t xml:space="preserve"> </w:t>
      </w:r>
      <w:r w:rsidRPr="00C80F45">
        <w:rPr>
          <w:rFonts w:ascii="Arial" w:hAnsi="Arial" w:cs="Arial"/>
          <w:b/>
          <w:i/>
          <w:szCs w:val="24"/>
        </w:rPr>
        <w:t>год</w:t>
      </w:r>
    </w:p>
    <w:p w:rsidR="00317EE4" w:rsidRPr="00C80F45" w:rsidRDefault="00317EE4" w:rsidP="00C80F45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C80F45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C80F45">
        <w:rPr>
          <w:rFonts w:ascii="Arial" w:hAnsi="Arial" w:cs="Arial"/>
          <w:szCs w:val="24"/>
        </w:rPr>
        <w:t>тыс.рублей</w:t>
      </w:r>
      <w:proofErr w:type="spellEnd"/>
      <w:r w:rsidRPr="00C80F45">
        <w:rPr>
          <w:rFonts w:ascii="Arial" w:hAnsi="Arial" w:cs="Arial"/>
          <w:szCs w:val="24"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850"/>
        <w:gridCol w:w="709"/>
        <w:gridCol w:w="1702"/>
        <w:gridCol w:w="708"/>
        <w:gridCol w:w="993"/>
      </w:tblGrid>
      <w:tr w:rsidR="00317EE4" w:rsidRPr="00C80F45" w:rsidTr="00C80F45">
        <w:trPr>
          <w:cantSplit/>
          <w:trHeight w:val="336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80F45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317EE4" w:rsidRPr="00C80F45" w:rsidTr="00C80F45">
        <w:trPr>
          <w:cantSplit/>
          <w:trHeight w:val="336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1670,2</w:t>
            </w:r>
          </w:p>
        </w:tc>
      </w:tr>
      <w:tr w:rsidR="00317EE4" w:rsidRPr="00C80F45" w:rsidTr="00C80F45">
        <w:trPr>
          <w:cantSplit/>
          <w:trHeight w:val="289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C80F45">
        <w:trPr>
          <w:cantSplit/>
          <w:trHeight w:val="289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C80F45">
        <w:trPr>
          <w:cantSplit/>
          <w:trHeight w:val="289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317EE4" w:rsidRPr="00C80F45" w:rsidRDefault="00317EE4" w:rsidP="004B5C12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spacing w:after="140"/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C80F45">
        <w:trPr>
          <w:cantSplit/>
          <w:trHeight w:val="289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E76FF8" w:rsidP="00B70A97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 xml:space="preserve">   </w:t>
            </w:r>
            <w:r w:rsidR="00B70A97"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690,0</w:t>
            </w:r>
          </w:p>
        </w:tc>
      </w:tr>
      <w:tr w:rsidR="00317EE4" w:rsidRPr="00C80F45" w:rsidTr="00C80F45">
        <w:trPr>
          <w:cantSplit/>
          <w:trHeight w:val="403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spacing w:after="140"/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317EE4" w:rsidRPr="00C80F45" w:rsidRDefault="00317EE4" w:rsidP="004B5C1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317EE4" w:rsidRPr="00C80F45" w:rsidTr="00C80F45">
        <w:trPr>
          <w:cantSplit/>
          <w:trHeight w:val="412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206,6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  <w:vAlign w:val="center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317EE4" w:rsidRPr="00C80F45" w:rsidRDefault="00317EE4" w:rsidP="004B5C12">
            <w:pPr>
              <w:spacing w:after="140"/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spacing w:after="140"/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C80F45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80F45">
              <w:rPr>
                <w:rFonts w:ascii="Arial" w:hAnsi="Arial" w:cs="Arial"/>
                <w:sz w:val="24"/>
                <w:szCs w:val="24"/>
              </w:rPr>
              <w:t>Староузеевском</w:t>
            </w:r>
            <w:proofErr w:type="spellEnd"/>
            <w:r w:rsidRPr="00C80F45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iCs/>
                <w:sz w:val="24"/>
                <w:szCs w:val="24"/>
              </w:rPr>
              <w:t>1023,5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80F45">
              <w:rPr>
                <w:rFonts w:ascii="Arial" w:hAnsi="Arial" w:cs="Arial"/>
                <w:i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pStyle w:val="ab"/>
              <w:ind w:left="-116" w:right="-115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Ж100000000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:rsidR="00317EE4" w:rsidRPr="00C80F45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317EE4" w:rsidRPr="00C80F45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02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Ж100075050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C80F45">
              <w:rPr>
                <w:rFonts w:ascii="Arial" w:hAnsi="Arial" w:cs="Arial"/>
                <w:bCs/>
                <w:i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C80F45" w:rsidTr="00C80F45">
        <w:trPr>
          <w:cantSplit/>
          <w:trHeight w:val="57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i/>
                <w:szCs w:val="24"/>
              </w:rPr>
            </w:pPr>
            <w:r w:rsidRPr="00C80F45">
              <w:rPr>
                <w:rStyle w:val="22"/>
                <w:rFonts w:ascii="Arial" w:eastAsiaTheme="minorHAnsi" w:hAnsi="Arial" w:cs="Arial"/>
                <w:i/>
                <w:szCs w:val="24"/>
              </w:rPr>
              <w:t xml:space="preserve">Программа «Благоустройство территории  </w:t>
            </w:r>
            <w:proofErr w:type="spellStart"/>
            <w:r w:rsidRPr="00C80F45">
              <w:rPr>
                <w:rFonts w:ascii="Arial" w:hAnsi="Arial" w:cs="Arial"/>
                <w:i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i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i/>
                <w:szCs w:val="24"/>
              </w:rPr>
            </w:pPr>
            <w:proofErr w:type="gramStart"/>
            <w:r w:rsidRPr="00C80F45">
              <w:rPr>
                <w:rFonts w:ascii="Arial" w:hAnsi="Arial" w:cs="Arial"/>
                <w:i/>
                <w:szCs w:val="24"/>
              </w:rPr>
              <w:lastRenderedPageBreak/>
              <w:t>Уличное  освещение</w:t>
            </w:r>
            <w:proofErr w:type="gramEnd"/>
          </w:p>
        </w:tc>
        <w:tc>
          <w:tcPr>
            <w:tcW w:w="850" w:type="dxa"/>
            <w:vAlign w:val="bottom"/>
          </w:tcPr>
          <w:p w:rsidR="00317EE4" w:rsidRPr="00C80F45" w:rsidRDefault="00317EE4" w:rsidP="004B5C12">
            <w:pPr>
              <w:pStyle w:val="ab"/>
              <w:ind w:left="-102" w:right="-9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13" w:right="-93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03</w:t>
            </w:r>
          </w:p>
        </w:tc>
        <w:tc>
          <w:tcPr>
            <w:tcW w:w="1702" w:type="dxa"/>
            <w:vAlign w:val="bottom"/>
          </w:tcPr>
          <w:p w:rsidR="00317EE4" w:rsidRPr="00C80F45" w:rsidRDefault="00317EE4" w:rsidP="004B5C12">
            <w:pPr>
              <w:pStyle w:val="ab"/>
              <w:ind w:left="-116" w:right="-115" w:hanging="116"/>
              <w:rPr>
                <w:rFonts w:ascii="Arial" w:hAnsi="Arial" w:cs="Arial"/>
                <w:i/>
                <w:szCs w:val="24"/>
              </w:rPr>
            </w:pPr>
            <w:r w:rsidRPr="00C80F45">
              <w:rPr>
                <w:rFonts w:ascii="Arial" w:hAnsi="Arial" w:cs="Arial"/>
                <w:i/>
                <w:szCs w:val="24"/>
              </w:rPr>
              <w:t>Б100078010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C80F45" w:rsidTr="00C80F45">
        <w:trPr>
          <w:cantSplit/>
          <w:trHeight w:val="90"/>
        </w:trPr>
        <w:tc>
          <w:tcPr>
            <w:tcW w:w="4990" w:type="dxa"/>
          </w:tcPr>
          <w:p w:rsidR="00317EE4" w:rsidRPr="00C80F45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4B5C12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C80F45" w:rsidTr="00C80F45">
        <w:trPr>
          <w:cantSplit/>
          <w:trHeight w:val="305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C80F45">
        <w:trPr>
          <w:cantSplit/>
          <w:trHeight w:val="197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Староузеевском</w:t>
            </w:r>
            <w:proofErr w:type="spellEnd"/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1928,0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412,0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80F45">
              <w:rPr>
                <w:rFonts w:ascii="Arial" w:hAnsi="Arial" w:cs="Arial"/>
                <w:iCs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C80F45">
        <w:trPr>
          <w:cantSplit/>
          <w:trHeight w:val="431"/>
        </w:trPr>
        <w:tc>
          <w:tcPr>
            <w:tcW w:w="4990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2" w:type="dxa"/>
          </w:tcPr>
          <w:p w:rsidR="00317EE4" w:rsidRPr="00C80F45" w:rsidRDefault="00317EE4" w:rsidP="004B5C12">
            <w:pPr>
              <w:ind w:left="-116" w:right="-115" w:hanging="11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3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C80F45">
        <w:trPr>
          <w:cantSplit/>
          <w:trHeight w:val="291"/>
        </w:trPr>
        <w:tc>
          <w:tcPr>
            <w:tcW w:w="4990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5411,8</w:t>
            </w:r>
          </w:p>
        </w:tc>
      </w:tr>
    </w:tbl>
    <w:p w:rsidR="00317EE4" w:rsidRPr="00C80F45" w:rsidRDefault="00317E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317EE4" w:rsidRPr="00C80F45" w:rsidRDefault="00317EE4" w:rsidP="009E4462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C2719D" w:rsidRDefault="00C2719D" w:rsidP="00317EE4">
      <w:pPr>
        <w:pStyle w:val="ab"/>
        <w:ind w:right="141"/>
        <w:jc w:val="right"/>
        <w:rPr>
          <w:rFonts w:ascii="Arial" w:hAnsi="Arial" w:cs="Arial"/>
          <w:sz w:val="20"/>
          <w:szCs w:val="20"/>
        </w:rPr>
      </w:pPr>
    </w:p>
    <w:p w:rsidR="00317EE4" w:rsidRPr="00C80F45" w:rsidRDefault="004512A5" w:rsidP="00317EE4">
      <w:pPr>
        <w:pStyle w:val="ab"/>
        <w:ind w:right="141"/>
        <w:jc w:val="right"/>
        <w:rPr>
          <w:rFonts w:ascii="Arial" w:hAnsi="Arial" w:cs="Arial"/>
          <w:sz w:val="20"/>
          <w:szCs w:val="20"/>
        </w:rPr>
      </w:pPr>
      <w:r w:rsidRPr="00C80F45">
        <w:rPr>
          <w:rFonts w:ascii="Arial" w:hAnsi="Arial" w:cs="Arial"/>
          <w:sz w:val="20"/>
          <w:szCs w:val="20"/>
        </w:rPr>
        <w:t>Приложение № 3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к</w:t>
      </w:r>
      <w:proofErr w:type="gramEnd"/>
      <w:r w:rsidRPr="00C80F45">
        <w:rPr>
          <w:rFonts w:ascii="Arial" w:hAnsi="Arial" w:cs="Arial"/>
          <w:sz w:val="20"/>
        </w:rPr>
        <w:t xml:space="preserve"> решению Совета «О бюджете </w:t>
      </w:r>
      <w:proofErr w:type="spellStart"/>
      <w:r w:rsidRPr="00C80F45">
        <w:rPr>
          <w:rFonts w:ascii="Arial" w:hAnsi="Arial" w:cs="Arial"/>
          <w:sz w:val="20"/>
        </w:rPr>
        <w:t>Староузеевского</w:t>
      </w:r>
      <w:proofErr w:type="spellEnd"/>
      <w:r w:rsidRPr="00C80F45">
        <w:rPr>
          <w:rFonts w:ascii="Arial" w:hAnsi="Arial" w:cs="Arial"/>
          <w:sz w:val="20"/>
        </w:rPr>
        <w:t xml:space="preserve"> сельского поселения 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r w:rsidRPr="00C80F45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317EE4" w:rsidRPr="00C80F45" w:rsidRDefault="00317EE4" w:rsidP="00317EE4">
      <w:pPr>
        <w:pStyle w:val="14"/>
        <w:jc w:val="right"/>
        <w:rPr>
          <w:rFonts w:ascii="Arial" w:hAnsi="Arial" w:cs="Arial"/>
          <w:sz w:val="20"/>
        </w:rPr>
      </w:pPr>
      <w:proofErr w:type="gramStart"/>
      <w:r w:rsidRPr="00C80F45">
        <w:rPr>
          <w:rFonts w:ascii="Arial" w:hAnsi="Arial" w:cs="Arial"/>
          <w:sz w:val="20"/>
        </w:rPr>
        <w:t>и</w:t>
      </w:r>
      <w:proofErr w:type="gramEnd"/>
      <w:r w:rsidRPr="00C80F45">
        <w:rPr>
          <w:rFonts w:ascii="Arial" w:hAnsi="Arial" w:cs="Arial"/>
          <w:sz w:val="20"/>
        </w:rPr>
        <w:t xml:space="preserve"> плановый период 2026 и 2027 годов»</w:t>
      </w:r>
    </w:p>
    <w:p w:rsidR="00E76FF8" w:rsidRPr="00C80F45" w:rsidRDefault="00E76FF8" w:rsidP="00317EE4">
      <w:pPr>
        <w:pStyle w:val="14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17EE4" w:rsidRPr="00C80F45" w:rsidRDefault="00317EE4" w:rsidP="00317EE4">
      <w:pPr>
        <w:pStyle w:val="ab"/>
        <w:rPr>
          <w:rFonts w:ascii="Arial" w:hAnsi="Arial" w:cs="Arial"/>
          <w:b/>
          <w:szCs w:val="24"/>
        </w:rPr>
      </w:pPr>
    </w:p>
    <w:p w:rsidR="00317EE4" w:rsidRPr="00C80F45" w:rsidRDefault="00317EE4" w:rsidP="00317EE4">
      <w:pPr>
        <w:pStyle w:val="ab"/>
        <w:rPr>
          <w:rFonts w:ascii="Arial" w:hAnsi="Arial" w:cs="Arial"/>
          <w:b/>
          <w:i/>
          <w:szCs w:val="24"/>
        </w:rPr>
      </w:pPr>
      <w:r w:rsidRPr="00C80F45">
        <w:rPr>
          <w:rFonts w:ascii="Arial" w:hAnsi="Arial" w:cs="Arial"/>
          <w:b/>
          <w:i/>
          <w:szCs w:val="24"/>
        </w:rPr>
        <w:t xml:space="preserve">Ведомственная структура расходов бюджета </w:t>
      </w:r>
      <w:proofErr w:type="spellStart"/>
      <w:r w:rsidRPr="00C80F45">
        <w:rPr>
          <w:rFonts w:ascii="Arial" w:hAnsi="Arial" w:cs="Arial"/>
          <w:b/>
          <w:i/>
          <w:szCs w:val="24"/>
        </w:rPr>
        <w:t>Староузеевского</w:t>
      </w:r>
      <w:proofErr w:type="spellEnd"/>
      <w:r w:rsidRPr="00C80F45">
        <w:rPr>
          <w:rFonts w:ascii="Arial" w:hAnsi="Arial" w:cs="Arial"/>
          <w:b/>
          <w:i/>
          <w:szCs w:val="24"/>
        </w:rPr>
        <w:t xml:space="preserve"> сельского поселения</w:t>
      </w:r>
      <w:r w:rsidR="00C80F45">
        <w:rPr>
          <w:rFonts w:ascii="Arial" w:hAnsi="Arial" w:cs="Arial"/>
          <w:b/>
          <w:i/>
          <w:szCs w:val="24"/>
        </w:rPr>
        <w:t xml:space="preserve"> </w:t>
      </w:r>
      <w:r w:rsidRPr="00C80F45">
        <w:rPr>
          <w:rFonts w:ascii="Arial" w:hAnsi="Arial" w:cs="Arial"/>
          <w:b/>
          <w:i/>
          <w:szCs w:val="24"/>
        </w:rPr>
        <w:t>Аксубаевского муниципального района Республики Татарстан</w:t>
      </w:r>
    </w:p>
    <w:p w:rsidR="00317EE4" w:rsidRPr="00C80F45" w:rsidRDefault="00317EE4" w:rsidP="00317EE4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i/>
          <w:szCs w:val="24"/>
        </w:rPr>
      </w:pPr>
      <w:proofErr w:type="gramStart"/>
      <w:r w:rsidRPr="00C80F45">
        <w:rPr>
          <w:rFonts w:ascii="Arial" w:hAnsi="Arial" w:cs="Arial"/>
          <w:b/>
          <w:i/>
          <w:szCs w:val="24"/>
        </w:rPr>
        <w:t>на</w:t>
      </w:r>
      <w:proofErr w:type="gramEnd"/>
      <w:r w:rsidRPr="00C80F45">
        <w:rPr>
          <w:rFonts w:ascii="Arial" w:hAnsi="Arial" w:cs="Arial"/>
          <w:b/>
          <w:i/>
          <w:szCs w:val="24"/>
        </w:rPr>
        <w:t xml:space="preserve"> 2025 год</w:t>
      </w:r>
    </w:p>
    <w:p w:rsidR="00317EE4" w:rsidRPr="00C80F45" w:rsidRDefault="00C80F45" w:rsidP="00317EE4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szCs w:val="24"/>
        </w:rPr>
      </w:pPr>
      <w:r w:rsidRPr="00C80F45">
        <w:rPr>
          <w:rFonts w:ascii="Arial" w:hAnsi="Arial" w:cs="Arial"/>
          <w:szCs w:val="24"/>
        </w:rPr>
        <w:t>(</w:t>
      </w:r>
      <w:proofErr w:type="gramStart"/>
      <w:r w:rsidR="00317EE4" w:rsidRPr="00C80F45">
        <w:rPr>
          <w:rFonts w:ascii="Arial" w:hAnsi="Arial" w:cs="Arial"/>
          <w:szCs w:val="24"/>
        </w:rPr>
        <w:t>тыс.</w:t>
      </w:r>
      <w:proofErr w:type="gramEnd"/>
      <w:r w:rsidR="00317EE4" w:rsidRPr="00C80F45">
        <w:rPr>
          <w:rFonts w:ascii="Arial" w:hAnsi="Arial" w:cs="Arial"/>
          <w:szCs w:val="24"/>
        </w:rPr>
        <w:t xml:space="preserve"> руб</w:t>
      </w:r>
      <w:r w:rsidRPr="00C80F45">
        <w:rPr>
          <w:rFonts w:ascii="Arial" w:hAnsi="Arial" w:cs="Arial"/>
          <w:szCs w:val="24"/>
        </w:rPr>
        <w:t>лей)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9"/>
        <w:gridCol w:w="1559"/>
        <w:gridCol w:w="567"/>
        <w:gridCol w:w="992"/>
      </w:tblGrid>
      <w:tr w:rsidR="00317EE4" w:rsidRPr="00C80F45" w:rsidTr="00E76FF8">
        <w:trPr>
          <w:cantSplit/>
          <w:trHeight w:val="336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80F45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317EE4" w:rsidRPr="00C80F45" w:rsidTr="00E76FF8">
        <w:trPr>
          <w:cantSplit/>
          <w:trHeight w:val="336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 xml:space="preserve">Исполком </w:t>
            </w:r>
            <w:proofErr w:type="spellStart"/>
            <w:r w:rsidRPr="00C80F45">
              <w:rPr>
                <w:rFonts w:ascii="Arial" w:hAnsi="Arial" w:cs="Arial"/>
                <w:b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:rsidR="00317EE4" w:rsidRPr="00C80F45" w:rsidRDefault="00317EE4" w:rsidP="00E76FF8">
            <w:pPr>
              <w:ind w:left="-102" w:right="-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76FF8" w:rsidRPr="00C80F45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5411,8</w:t>
            </w:r>
          </w:p>
        </w:tc>
      </w:tr>
      <w:tr w:rsidR="00317EE4" w:rsidRPr="00C80F45" w:rsidTr="00E76FF8">
        <w:trPr>
          <w:cantSplit/>
          <w:trHeight w:val="336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1670,2</w:t>
            </w:r>
          </w:p>
        </w:tc>
      </w:tr>
      <w:tr w:rsidR="00317EE4" w:rsidRPr="00C80F45" w:rsidTr="00E76FF8">
        <w:trPr>
          <w:cantSplit/>
          <w:trHeight w:val="289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317EE4" w:rsidRPr="00C80F45" w:rsidRDefault="00317EE4" w:rsidP="00E76FF8">
            <w:pPr>
              <w:ind w:left="-102" w:right="-9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</w:t>
            </w:r>
            <w:r w:rsidR="00E76FF8" w:rsidRPr="00C80F45">
              <w:rPr>
                <w:rFonts w:ascii="Arial" w:hAnsi="Arial" w:cs="Arial"/>
                <w:iCs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C80F45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C80F45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E76FF8">
        <w:trPr>
          <w:cantSplit/>
          <w:trHeight w:val="289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317EE4" w:rsidRPr="00C80F45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846,0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690,0</w:t>
            </w:r>
          </w:p>
        </w:tc>
      </w:tr>
      <w:tr w:rsidR="00317EE4" w:rsidRPr="00C80F45" w:rsidTr="00E76FF8">
        <w:trPr>
          <w:cantSplit/>
          <w:trHeight w:val="465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151,0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spacing w:after="140"/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spacing w:after="140"/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317EE4" w:rsidRPr="00C80F45" w:rsidRDefault="00E76FF8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20,2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64,0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169,5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217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>206,6</w:t>
            </w:r>
          </w:p>
        </w:tc>
      </w:tr>
      <w:tr w:rsidR="00317EE4" w:rsidRPr="00C80F45" w:rsidTr="00E76FF8">
        <w:trPr>
          <w:cantSplit/>
          <w:trHeight w:val="294"/>
        </w:trPr>
        <w:tc>
          <w:tcPr>
            <w:tcW w:w="4849" w:type="dxa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spacing w:after="140"/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spacing w:after="140"/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</w:t>
            </w:r>
            <w:proofErr w:type="spellStart"/>
            <w:r w:rsidRPr="00C80F45">
              <w:rPr>
                <w:rFonts w:ascii="Arial" w:hAnsi="Arial" w:cs="Arial"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201,6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80F45">
              <w:rPr>
                <w:rFonts w:ascii="Arial" w:hAnsi="Arial" w:cs="Arial"/>
                <w:sz w:val="24"/>
                <w:szCs w:val="24"/>
              </w:rPr>
              <w:t>Староузеевском</w:t>
            </w:r>
            <w:proofErr w:type="spellEnd"/>
            <w:r w:rsidRPr="00C80F45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492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634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1023,5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C80F45">
              <w:rPr>
                <w:rFonts w:ascii="Arial" w:hAnsi="Arial" w:cs="Arial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C80F4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317EE4" w:rsidRPr="00C80F45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C80F4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C80F4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633,5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C80F45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C80F45" w:rsidTr="00E76FF8">
        <w:trPr>
          <w:cantSplit/>
          <w:trHeight w:val="48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C80F45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proofErr w:type="spellStart"/>
            <w:r w:rsidRPr="00C80F45">
              <w:rPr>
                <w:rFonts w:ascii="Arial" w:hAnsi="Arial" w:cs="Arial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390,0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proofErr w:type="gramStart"/>
            <w:r w:rsidRPr="00C80F45">
              <w:rPr>
                <w:rFonts w:ascii="Arial" w:hAnsi="Arial" w:cs="Arial"/>
                <w:szCs w:val="24"/>
              </w:rPr>
              <w:t>Уличное  освещение</w:t>
            </w:r>
            <w:proofErr w:type="gramEnd"/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13" w:right="-84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317EE4" w:rsidRPr="00C80F45" w:rsidRDefault="00317EE4" w:rsidP="004B5C12">
            <w:pPr>
              <w:pStyle w:val="ab"/>
              <w:ind w:left="-125" w:right="-81"/>
              <w:rPr>
                <w:rFonts w:ascii="Arial" w:hAnsi="Arial" w:cs="Arial"/>
                <w:szCs w:val="24"/>
              </w:rPr>
            </w:pPr>
            <w:r w:rsidRPr="00C80F45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559" w:type="dxa"/>
            <w:vAlign w:val="bottom"/>
          </w:tcPr>
          <w:p w:rsidR="00317EE4" w:rsidRPr="00C80F45" w:rsidRDefault="00317EE4" w:rsidP="004B5C12">
            <w:pPr>
              <w:pStyle w:val="ae"/>
              <w:ind w:left="-128" w:right="-89"/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</w:pPr>
            <w:r w:rsidRPr="00C80F45">
              <w:rPr>
                <w:rFonts w:ascii="Arial" w:hAnsi="Arial" w:cs="Arial"/>
                <w:i w:val="0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</w:tcPr>
          <w:p w:rsidR="00317EE4" w:rsidRPr="00C80F45" w:rsidRDefault="00317EE4" w:rsidP="004B5C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07409D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E76FF8">
        <w:trPr>
          <w:cantSplit/>
          <w:trHeight w:val="90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Староузеевском</w:t>
            </w:r>
            <w:proofErr w:type="spellEnd"/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</w:t>
            </w:r>
            <w:proofErr w:type="gramStart"/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района »</w:t>
            </w:r>
            <w:proofErr w:type="gramEnd"/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2340,0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1928,0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412,0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C80F45">
              <w:rPr>
                <w:rFonts w:ascii="Arial" w:hAnsi="Arial" w:cs="Arial"/>
                <w:iCs/>
                <w:sz w:val="24"/>
                <w:szCs w:val="24"/>
              </w:rPr>
              <w:t>Староузеевского</w:t>
            </w:r>
            <w:proofErr w:type="spellEnd"/>
            <w:r w:rsidRPr="00C80F45">
              <w:rPr>
                <w:rFonts w:ascii="Arial" w:hAnsi="Arial" w:cs="Arial"/>
                <w:iCs/>
                <w:sz w:val="24"/>
                <w:szCs w:val="24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  <w:vAlign w:val="bottom"/>
          </w:tcPr>
          <w:p w:rsidR="00317EE4" w:rsidRPr="00C80F45" w:rsidRDefault="00317EE4" w:rsidP="004B5C1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17EE4" w:rsidRPr="00C80F45" w:rsidRDefault="00451B5E" w:rsidP="004B5C12">
            <w:pPr>
              <w:ind w:left="-102" w:right="-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919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13" w:right="-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17EE4" w:rsidRPr="00C80F45" w:rsidRDefault="00317EE4" w:rsidP="004B5C12">
            <w:pPr>
              <w:ind w:left="-125" w:righ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F4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17EE4" w:rsidRPr="00C80F45" w:rsidRDefault="00317EE4" w:rsidP="004B5C12">
            <w:pPr>
              <w:ind w:left="-128" w:right="-89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317EE4" w:rsidRPr="00C80F45" w:rsidRDefault="00317EE4" w:rsidP="004B5C12">
            <w:pPr>
              <w:ind w:left="-120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80F45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317EE4" w:rsidRPr="00C80F45" w:rsidTr="00E76FF8">
        <w:trPr>
          <w:cantSplit/>
          <w:trHeight w:val="291"/>
        </w:trPr>
        <w:tc>
          <w:tcPr>
            <w:tcW w:w="4849" w:type="dxa"/>
          </w:tcPr>
          <w:p w:rsidR="00317EE4" w:rsidRPr="00C80F45" w:rsidRDefault="00317EE4" w:rsidP="004B5C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8" w:type="dxa"/>
          </w:tcPr>
          <w:p w:rsidR="00317EE4" w:rsidRPr="00C80F45" w:rsidRDefault="00317EE4" w:rsidP="004B5C12">
            <w:pPr>
              <w:ind w:left="-102" w:right="-9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17EE4" w:rsidRPr="00C80F45" w:rsidRDefault="00317EE4" w:rsidP="004B5C1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E4" w:rsidRPr="00C80F45" w:rsidRDefault="00B70A97" w:rsidP="004B5C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0F45">
              <w:rPr>
                <w:rFonts w:ascii="Arial" w:hAnsi="Arial" w:cs="Arial"/>
                <w:b/>
                <w:sz w:val="24"/>
                <w:szCs w:val="24"/>
              </w:rPr>
              <w:t>5411,8</w:t>
            </w:r>
          </w:p>
        </w:tc>
      </w:tr>
    </w:tbl>
    <w:p w:rsidR="00CA6E0A" w:rsidRPr="00C80F45" w:rsidRDefault="00CA6E0A" w:rsidP="00CA6E0A">
      <w:pPr>
        <w:pStyle w:val="ac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CA6E0A" w:rsidRPr="00C80F45" w:rsidSect="00C2719D">
      <w:headerReference w:type="default" r:id="rId8"/>
      <w:footerReference w:type="first" r:id="rId9"/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4C" w:rsidRDefault="000F2A4C">
      <w:pPr>
        <w:spacing w:after="0" w:line="240" w:lineRule="auto"/>
      </w:pPr>
      <w:r>
        <w:separator/>
      </w:r>
    </w:p>
  </w:endnote>
  <w:endnote w:type="continuationSeparator" w:id="0">
    <w:p w:rsidR="000F2A4C" w:rsidRDefault="000F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C12" w:rsidRPr="007E7CB0" w:rsidRDefault="004B5C12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C2719D">
      <w:rPr>
        <w:noProof/>
      </w:rPr>
      <w:t>C:\Users\Suzeev\Documents\решения 2025\решения\РЕШЕНИЯ\Решение №7 от 13.11.2025.docx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4C" w:rsidRDefault="000F2A4C">
      <w:pPr>
        <w:spacing w:after="0" w:line="240" w:lineRule="auto"/>
      </w:pPr>
      <w:r>
        <w:separator/>
      </w:r>
    </w:p>
  </w:footnote>
  <w:footnote w:type="continuationSeparator" w:id="0">
    <w:p w:rsidR="000F2A4C" w:rsidRDefault="000F2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CB" w:rsidRPr="005E25CB" w:rsidRDefault="005E25CB" w:rsidP="005E25CB">
    <w:pPr>
      <w:pStyle w:val="ac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7409D"/>
    <w:rsid w:val="000A68CE"/>
    <w:rsid w:val="000B545E"/>
    <w:rsid w:val="000C7E2D"/>
    <w:rsid w:val="000F2A4C"/>
    <w:rsid w:val="00114B20"/>
    <w:rsid w:val="00124943"/>
    <w:rsid w:val="0014779D"/>
    <w:rsid w:val="0019307D"/>
    <w:rsid w:val="002906AC"/>
    <w:rsid w:val="00317EE4"/>
    <w:rsid w:val="0032381A"/>
    <w:rsid w:val="00401DAA"/>
    <w:rsid w:val="004040BE"/>
    <w:rsid w:val="004275F8"/>
    <w:rsid w:val="004512A5"/>
    <w:rsid w:val="00451B5E"/>
    <w:rsid w:val="00476C47"/>
    <w:rsid w:val="004832A3"/>
    <w:rsid w:val="004B5C12"/>
    <w:rsid w:val="004C3409"/>
    <w:rsid w:val="005A1208"/>
    <w:rsid w:val="005D177A"/>
    <w:rsid w:val="005D1B4A"/>
    <w:rsid w:val="005E25CB"/>
    <w:rsid w:val="006321D3"/>
    <w:rsid w:val="00696A22"/>
    <w:rsid w:val="00702807"/>
    <w:rsid w:val="00773F59"/>
    <w:rsid w:val="007C336F"/>
    <w:rsid w:val="00822D67"/>
    <w:rsid w:val="009E4462"/>
    <w:rsid w:val="00A2208E"/>
    <w:rsid w:val="00AE3E6D"/>
    <w:rsid w:val="00AF763F"/>
    <w:rsid w:val="00B57179"/>
    <w:rsid w:val="00B70A97"/>
    <w:rsid w:val="00BB48A2"/>
    <w:rsid w:val="00C01A30"/>
    <w:rsid w:val="00C1668F"/>
    <w:rsid w:val="00C2719D"/>
    <w:rsid w:val="00C80F45"/>
    <w:rsid w:val="00C97EDB"/>
    <w:rsid w:val="00CA3D28"/>
    <w:rsid w:val="00CA6E0A"/>
    <w:rsid w:val="00CE7769"/>
    <w:rsid w:val="00D25636"/>
    <w:rsid w:val="00E14DA5"/>
    <w:rsid w:val="00E76FF8"/>
    <w:rsid w:val="00E86E7D"/>
    <w:rsid w:val="00E94B93"/>
    <w:rsid w:val="00EB33E4"/>
    <w:rsid w:val="00ED0CF6"/>
    <w:rsid w:val="00EF3C1F"/>
    <w:rsid w:val="00F275EA"/>
    <w:rsid w:val="00F436D2"/>
    <w:rsid w:val="00F6745F"/>
    <w:rsid w:val="00F902A6"/>
    <w:rsid w:val="00FA1ABF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2493</Words>
  <Characters>14214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16</cp:revision>
  <cp:lastPrinted>2025-11-25T07:39:00Z</cp:lastPrinted>
  <dcterms:created xsi:type="dcterms:W3CDTF">2023-05-16T11:31:00Z</dcterms:created>
  <dcterms:modified xsi:type="dcterms:W3CDTF">2025-11-27T11:11:00Z</dcterms:modified>
</cp:coreProperties>
</file>