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D62" w:rsidRDefault="00CA2D62" w:rsidP="00CA2D62">
      <w:pPr>
        <w:jc w:val="right"/>
        <w:rPr>
          <w:rStyle w:val="3"/>
          <w:rFonts w:ascii="Arial" w:hAnsi="Arial" w:cs="Arial"/>
          <w:bCs w:val="0"/>
          <w:sz w:val="24"/>
          <w:szCs w:val="24"/>
        </w:rPr>
      </w:pPr>
      <w:r>
        <w:rPr>
          <w:rStyle w:val="3"/>
          <w:rFonts w:ascii="Arial" w:hAnsi="Arial" w:cs="Arial"/>
          <w:bCs w:val="0"/>
          <w:sz w:val="24"/>
          <w:szCs w:val="24"/>
        </w:rPr>
        <w:t>ПРОЕКТ</w:t>
      </w:r>
    </w:p>
    <w:p w:rsidR="006D4530" w:rsidRPr="00595265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595265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595265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95265">
        <w:rPr>
          <w:rFonts w:ascii="Arial" w:hAnsi="Arial" w:cs="Arial"/>
          <w:b/>
          <w:sz w:val="24"/>
          <w:szCs w:val="24"/>
        </w:rPr>
        <w:t>о</w:t>
      </w:r>
      <w:r w:rsidR="001A6A36" w:rsidRPr="00595265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595265">
        <w:rPr>
          <w:rFonts w:ascii="Arial" w:hAnsi="Arial" w:cs="Arial"/>
          <w:b/>
          <w:sz w:val="24"/>
          <w:szCs w:val="24"/>
        </w:rPr>
        <w:t xml:space="preserve"> селе </w:t>
      </w:r>
      <w:proofErr w:type="gramStart"/>
      <w:r w:rsidR="009851C2" w:rsidRPr="00595265">
        <w:rPr>
          <w:rFonts w:ascii="Arial" w:hAnsi="Arial" w:cs="Arial"/>
          <w:b/>
          <w:sz w:val="24"/>
          <w:szCs w:val="24"/>
        </w:rPr>
        <w:t>Старая</w:t>
      </w:r>
      <w:proofErr w:type="gramEnd"/>
      <w:r w:rsidR="009851C2" w:rsidRPr="00595265">
        <w:rPr>
          <w:rFonts w:ascii="Arial" w:hAnsi="Arial" w:cs="Arial"/>
          <w:b/>
          <w:sz w:val="24"/>
          <w:szCs w:val="24"/>
        </w:rPr>
        <w:t xml:space="preserve"> Киреметь</w:t>
      </w:r>
    </w:p>
    <w:p w:rsidR="001A6A36" w:rsidRPr="00595265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95265">
        <w:rPr>
          <w:rFonts w:ascii="Arial" w:hAnsi="Arial" w:cs="Arial"/>
          <w:b/>
          <w:sz w:val="24"/>
          <w:szCs w:val="24"/>
        </w:rPr>
        <w:t xml:space="preserve">входящего в состав </w:t>
      </w:r>
      <w:r w:rsidR="009851C2" w:rsidRPr="00595265">
        <w:rPr>
          <w:rFonts w:ascii="Arial" w:hAnsi="Arial" w:cs="Arial"/>
          <w:b/>
          <w:sz w:val="24"/>
          <w:szCs w:val="24"/>
        </w:rPr>
        <w:t>Старокиреметского</w:t>
      </w:r>
      <w:r w:rsidRPr="00595265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595265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95265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595265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33351" w:rsidRPr="00FD0F77" w:rsidRDefault="00973BDD" w:rsidP="00973BDD">
      <w:pPr>
        <w:spacing w:after="0"/>
        <w:jc w:val="center"/>
        <w:rPr>
          <w:rStyle w:val="2"/>
          <w:rFonts w:ascii="Arial" w:hAnsi="Arial" w:cs="Arial"/>
          <w:b/>
          <w:color w:val="000000"/>
          <w:sz w:val="24"/>
          <w:szCs w:val="24"/>
        </w:rPr>
      </w:pPr>
      <w:r w:rsidRPr="00FD0F77">
        <w:rPr>
          <w:rStyle w:val="2"/>
          <w:rFonts w:ascii="Arial" w:hAnsi="Arial" w:cs="Arial"/>
          <w:b/>
          <w:color w:val="000000"/>
          <w:sz w:val="24"/>
          <w:szCs w:val="24"/>
        </w:rPr>
        <w:t xml:space="preserve"> </w:t>
      </w:r>
      <w:r w:rsidR="00933351" w:rsidRPr="00FD0F77">
        <w:rPr>
          <w:rStyle w:val="2"/>
          <w:rFonts w:ascii="Arial" w:hAnsi="Arial" w:cs="Arial"/>
          <w:b/>
          <w:color w:val="000000"/>
          <w:sz w:val="24"/>
          <w:szCs w:val="24"/>
        </w:rPr>
        <w:t xml:space="preserve">года                </w:t>
      </w:r>
      <w:r w:rsidR="00595265" w:rsidRPr="00FD0F77">
        <w:rPr>
          <w:rStyle w:val="2"/>
          <w:rFonts w:ascii="Arial" w:hAnsi="Arial" w:cs="Arial"/>
          <w:b/>
          <w:color w:val="000000"/>
          <w:sz w:val="24"/>
          <w:szCs w:val="24"/>
        </w:rPr>
        <w:t xml:space="preserve">           </w:t>
      </w:r>
      <w:r w:rsidR="00933351" w:rsidRPr="00FD0F77">
        <w:rPr>
          <w:rStyle w:val="2"/>
          <w:rFonts w:ascii="Arial" w:hAnsi="Arial" w:cs="Arial"/>
          <w:b/>
          <w:color w:val="000000"/>
          <w:sz w:val="24"/>
          <w:szCs w:val="24"/>
        </w:rPr>
        <w:t xml:space="preserve">                           </w:t>
      </w:r>
      <w:r w:rsidR="00F4456B" w:rsidRPr="00FD0F77">
        <w:rPr>
          <w:rStyle w:val="2"/>
          <w:rFonts w:ascii="Arial" w:hAnsi="Arial" w:cs="Arial"/>
          <w:b/>
          <w:color w:val="000000"/>
          <w:sz w:val="24"/>
          <w:szCs w:val="24"/>
        </w:rPr>
        <w:t xml:space="preserve">                             № </w:t>
      </w:r>
    </w:p>
    <w:p w:rsidR="005478E8" w:rsidRPr="00D2722F" w:rsidRDefault="002073F2" w:rsidP="000B506F">
      <w:pPr>
        <w:spacing w:before="120" w:after="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proofErr w:type="gramStart"/>
      <w:r w:rsidRPr="007F051D">
        <w:rPr>
          <w:rFonts w:ascii="Arial" w:hAnsi="Arial" w:cs="Arial"/>
          <w:sz w:val="24"/>
          <w:szCs w:val="24"/>
        </w:rPr>
        <w:t>В соответствии со ст. 45, 69 Федерального закона от 20.03.2025  № 33-ФЗ «Об общих принципах организации местного самоуправления в единой системе публичной власти», ст. 35 и ст.15 Закона Республики Татарстан от 28.07.2004 № 45-ЗРТ                    «О местном самоуправлении в Республике Татарстан», ст.</w:t>
      </w:r>
      <w:r>
        <w:rPr>
          <w:rFonts w:ascii="Arial" w:hAnsi="Arial" w:cs="Arial"/>
          <w:sz w:val="24"/>
          <w:szCs w:val="24"/>
        </w:rPr>
        <w:t xml:space="preserve"> </w:t>
      </w:r>
      <w:r w:rsidRPr="007F051D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</w:t>
      </w:r>
      <w:r w:rsidRPr="007F051D">
        <w:rPr>
          <w:rFonts w:ascii="Arial" w:hAnsi="Arial" w:cs="Arial"/>
          <w:sz w:val="24"/>
          <w:szCs w:val="24"/>
        </w:rPr>
        <w:t xml:space="preserve">Устава </w:t>
      </w:r>
      <w:r>
        <w:rPr>
          <w:rFonts w:ascii="Arial" w:hAnsi="Arial" w:cs="Arial"/>
          <w:sz w:val="24"/>
          <w:szCs w:val="24"/>
        </w:rPr>
        <w:t>Старокиреметского</w:t>
      </w:r>
      <w:r w:rsidRPr="007F051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руководствуясь Положением о порядке подготовки и проведения схода граждан в населенн</w:t>
      </w:r>
      <w:r>
        <w:rPr>
          <w:rFonts w:ascii="Arial" w:hAnsi="Arial" w:cs="Arial"/>
          <w:sz w:val="24"/>
          <w:szCs w:val="24"/>
        </w:rPr>
        <w:t>ом пункте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входящем в состав Стар</w:t>
      </w:r>
      <w:r w:rsidRPr="007F051D">
        <w:rPr>
          <w:rFonts w:ascii="Arial" w:hAnsi="Arial" w:cs="Arial"/>
          <w:sz w:val="24"/>
          <w:szCs w:val="24"/>
        </w:rPr>
        <w:t xml:space="preserve">окиреметского сельского поселения Аксубаевского  муниципального района Республики Татарстан, утвержденного решением Совета </w:t>
      </w:r>
      <w:r>
        <w:rPr>
          <w:rFonts w:ascii="Arial" w:hAnsi="Arial" w:cs="Arial"/>
          <w:sz w:val="24"/>
          <w:szCs w:val="24"/>
        </w:rPr>
        <w:t>Старокиреметского</w:t>
      </w:r>
      <w:r w:rsidRPr="007F051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</w:t>
      </w:r>
      <w:r>
        <w:rPr>
          <w:rFonts w:ascii="Arial" w:hAnsi="Arial" w:cs="Arial"/>
          <w:sz w:val="24"/>
          <w:szCs w:val="24"/>
        </w:rPr>
        <w:t>ки Татарстан от 05.11.2019г. № 101</w:t>
      </w:r>
      <w:r w:rsidRPr="007F051D">
        <w:rPr>
          <w:rFonts w:ascii="Arial" w:hAnsi="Arial" w:cs="Arial"/>
          <w:sz w:val="24"/>
          <w:szCs w:val="24"/>
        </w:rPr>
        <w:t xml:space="preserve"> и </w:t>
      </w:r>
      <w:r w:rsidRPr="007F051D">
        <w:rPr>
          <w:rFonts w:ascii="Arial" w:hAnsi="Arial" w:cs="Arial"/>
          <w:bCs/>
          <w:sz w:val="24"/>
          <w:szCs w:val="24"/>
        </w:rPr>
        <w:t>Постановлением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</w:t>
      </w:r>
      <w:proofErr w:type="gramEnd"/>
      <w:r w:rsidRPr="007F051D">
        <w:rPr>
          <w:rFonts w:ascii="Arial" w:hAnsi="Arial" w:cs="Arial"/>
          <w:bCs/>
          <w:sz w:val="24"/>
          <w:szCs w:val="24"/>
        </w:rPr>
        <w:t>, осуществляемое с привлечением средств самообложения граждан»</w:t>
      </w:r>
      <w:r w:rsidR="00F97CD9" w:rsidRPr="00595265">
        <w:rPr>
          <w:rStyle w:val="2"/>
          <w:rFonts w:ascii="Arial" w:hAnsi="Arial" w:cs="Arial"/>
          <w:color w:val="000000"/>
          <w:sz w:val="24"/>
          <w:szCs w:val="24"/>
        </w:rPr>
        <w:t>,</w:t>
      </w:r>
      <w:r w:rsidR="00C86124" w:rsidRPr="00595265">
        <w:rPr>
          <w:rStyle w:val="2"/>
          <w:rFonts w:ascii="Arial" w:hAnsi="Arial" w:cs="Arial"/>
          <w:color w:val="000000"/>
          <w:sz w:val="24"/>
          <w:szCs w:val="24"/>
        </w:rPr>
        <w:t xml:space="preserve"> составлен </w:t>
      </w:r>
      <w:r w:rsidR="001A6A36" w:rsidRPr="00595265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595265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5478E8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5478E8">
        <w:rPr>
          <w:rStyle w:val="2"/>
          <w:rFonts w:ascii="Arial" w:hAnsi="Arial" w:cs="Arial"/>
          <w:color w:val="000000"/>
          <w:sz w:val="24"/>
          <w:szCs w:val="24"/>
        </w:rPr>
        <w:t>5</w:t>
      </w:r>
      <w:r w:rsidR="00595265" w:rsidRPr="00595265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5478E8">
        <w:rPr>
          <w:rStyle w:val="2"/>
          <w:rFonts w:ascii="Arial" w:hAnsi="Arial" w:cs="Arial"/>
          <w:color w:val="000000"/>
          <w:sz w:val="24"/>
          <w:szCs w:val="24"/>
        </w:rPr>
        <w:t>ноя</w:t>
      </w:r>
      <w:r w:rsidR="00F4456B">
        <w:rPr>
          <w:rStyle w:val="2"/>
          <w:rFonts w:ascii="Arial" w:hAnsi="Arial" w:cs="Arial"/>
          <w:color w:val="000000"/>
          <w:sz w:val="24"/>
          <w:szCs w:val="24"/>
        </w:rPr>
        <w:t>бря 202</w:t>
      </w:r>
      <w:r>
        <w:rPr>
          <w:rStyle w:val="2"/>
          <w:rFonts w:ascii="Arial" w:hAnsi="Arial" w:cs="Arial"/>
          <w:color w:val="000000"/>
          <w:sz w:val="24"/>
          <w:szCs w:val="24"/>
        </w:rPr>
        <w:t>5</w:t>
      </w:r>
      <w:r w:rsidR="00C86124" w:rsidRPr="00595265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="001A6A36" w:rsidRPr="00595265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9851C2" w:rsidRPr="00595265">
        <w:rPr>
          <w:rStyle w:val="2"/>
          <w:rFonts w:ascii="Arial" w:hAnsi="Arial" w:cs="Arial"/>
          <w:color w:val="000000"/>
          <w:sz w:val="24"/>
          <w:szCs w:val="24"/>
        </w:rPr>
        <w:t>селе Старая Киреметь</w:t>
      </w:r>
      <w:r w:rsidR="00C86124" w:rsidRPr="00595265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9851C2" w:rsidRPr="00595265">
        <w:rPr>
          <w:rStyle w:val="2"/>
          <w:rFonts w:ascii="Arial" w:hAnsi="Arial" w:cs="Arial"/>
          <w:color w:val="000000"/>
          <w:sz w:val="24"/>
          <w:szCs w:val="24"/>
        </w:rPr>
        <w:t>Старокиреметского</w:t>
      </w:r>
      <w:r w:rsidR="001A6A36" w:rsidRPr="00595265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595265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="001A6A36" w:rsidRPr="00595265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595265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="000B506F">
        <w:rPr>
          <w:rStyle w:val="2"/>
          <w:rFonts w:ascii="Arial" w:hAnsi="Arial" w:cs="Arial"/>
          <w:color w:val="000000"/>
          <w:sz w:val="24"/>
          <w:szCs w:val="24"/>
        </w:rPr>
        <w:t>: «</w:t>
      </w:r>
      <w:r w:rsidR="005478E8" w:rsidRPr="00D2722F">
        <w:rPr>
          <w:rFonts w:ascii="Arial" w:hAnsi="Arial" w:cs="Arial"/>
          <w:sz w:val="24"/>
          <w:szCs w:val="24"/>
        </w:rPr>
        <w:t xml:space="preserve">Согласны ли вы </w:t>
      </w:r>
      <w:r>
        <w:rPr>
          <w:rFonts w:ascii="Arial" w:hAnsi="Arial" w:cs="Arial"/>
          <w:sz w:val="24"/>
          <w:szCs w:val="24"/>
        </w:rPr>
        <w:t>на введение самообложения в 2026 году в сумме 50</w:t>
      </w:r>
      <w:r w:rsidR="005478E8" w:rsidRPr="00D2722F">
        <w:rPr>
          <w:rFonts w:ascii="Arial" w:hAnsi="Arial" w:cs="Arial"/>
          <w:sz w:val="24"/>
          <w:szCs w:val="24"/>
        </w:rPr>
        <w:t xml:space="preserve">0 рублей с каждого совершеннолетнего жителя, зарегистрированного по месту жительства на территории села Старая Киреметь Старокиреметского сельского поселения Аксубаевского муниципального района, </w:t>
      </w:r>
      <w:r w:rsidR="005478E8" w:rsidRPr="00D2722F">
        <w:rPr>
          <w:rFonts w:ascii="Arial" w:hAnsi="Arial" w:cs="Arial"/>
          <w:color w:val="000000"/>
          <w:sz w:val="24"/>
          <w:szCs w:val="24"/>
        </w:rPr>
        <w:t>за исключением инвалидов первой группы,  ветеранов Великой Отечественной войны,</w:t>
      </w:r>
      <w:r w:rsidR="005478E8" w:rsidRPr="00D2722F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</w:t>
      </w:r>
      <w:r w:rsidR="000B506F">
        <w:rPr>
          <w:rFonts w:ascii="Arial" w:hAnsi="Arial" w:cs="Arial"/>
          <w:sz w:val="24"/>
          <w:szCs w:val="24"/>
        </w:rPr>
        <w:t>;</w:t>
      </w:r>
      <w:r w:rsidR="005478E8" w:rsidRPr="00D2722F">
        <w:rPr>
          <w:rFonts w:ascii="Arial" w:hAnsi="Arial" w:cs="Arial"/>
          <w:color w:val="000000"/>
          <w:sz w:val="24"/>
          <w:szCs w:val="24"/>
        </w:rPr>
        <w:t xml:space="preserve"> </w:t>
      </w:r>
      <w:r w:rsidR="005478E8" w:rsidRPr="00D2722F">
        <w:rPr>
          <w:rFonts w:ascii="Arial" w:hAnsi="Arial" w:cs="Arial"/>
          <w:sz w:val="24"/>
          <w:szCs w:val="24"/>
        </w:rPr>
        <w:t xml:space="preserve">участвующих в СВО </w:t>
      </w:r>
      <w:r w:rsidR="005478E8" w:rsidRPr="00D2722F">
        <w:rPr>
          <w:rFonts w:ascii="Arial" w:hAnsi="Arial" w:cs="Arial"/>
          <w:color w:val="000000"/>
          <w:sz w:val="24"/>
          <w:szCs w:val="24"/>
        </w:rPr>
        <w:t>мобилизованных, контрактников</w:t>
      </w:r>
      <w:r w:rsidR="005478E8" w:rsidRPr="00D2722F">
        <w:rPr>
          <w:rFonts w:ascii="Arial" w:hAnsi="Arial" w:cs="Arial"/>
          <w:sz w:val="24"/>
          <w:szCs w:val="24"/>
        </w:rPr>
        <w:t xml:space="preserve"> и членов их семей,</w:t>
      </w:r>
      <w:r w:rsidR="005478E8" w:rsidRPr="00D2722F">
        <w:rPr>
          <w:rFonts w:ascii="Arial" w:hAnsi="Arial" w:cs="Arial"/>
          <w:color w:val="000000"/>
          <w:sz w:val="24"/>
          <w:szCs w:val="24"/>
        </w:rPr>
        <w:t xml:space="preserve">  </w:t>
      </w:r>
      <w:r w:rsidR="005478E8" w:rsidRPr="00D2722F">
        <w:rPr>
          <w:rFonts w:ascii="Arial" w:hAnsi="Arial" w:cs="Arial"/>
          <w:sz w:val="24"/>
          <w:szCs w:val="24"/>
        </w:rPr>
        <w:t xml:space="preserve">направлением полученных средств на решение вопросов местного значения по выполнению следующих работ: </w:t>
      </w:r>
    </w:p>
    <w:p w:rsidR="002073F2" w:rsidRPr="00455DCF" w:rsidRDefault="002073F2" w:rsidP="002073F2">
      <w:pPr>
        <w:pStyle w:val="a5"/>
        <w:numPr>
          <w:ilvl w:val="0"/>
          <w:numId w:val="12"/>
        </w:numPr>
        <w:spacing w:before="120" w:after="0" w:line="276" w:lineRule="auto"/>
        <w:ind w:left="0" w:firstLine="360"/>
        <w:jc w:val="both"/>
        <w:rPr>
          <w:rFonts w:ascii="Arial" w:hAnsi="Arial" w:cs="Arial"/>
          <w:b/>
          <w:sz w:val="24"/>
          <w:szCs w:val="24"/>
        </w:rPr>
      </w:pPr>
      <w:r w:rsidRPr="00455DCF">
        <w:rPr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2073F2" w:rsidRPr="000F40FD" w:rsidRDefault="002073F2" w:rsidP="002073F2">
      <w:pPr>
        <w:pStyle w:val="a5"/>
        <w:spacing w:before="120" w:after="0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0F40FD">
        <w:rPr>
          <w:rFonts w:ascii="Arial" w:hAnsi="Arial" w:cs="Arial"/>
          <w:sz w:val="24"/>
          <w:szCs w:val="24"/>
        </w:rPr>
        <w:t>- Устройство, ремонт, содержание автомобильных дорог общего пользования местного значения в границах населенного пункта (приобретение щебня, зимнее содержание дорог</w:t>
      </w:r>
      <w:r w:rsidRPr="000F40FD">
        <w:rPr>
          <w:rFonts w:ascii="Arial" w:hAnsi="Arial" w:cs="Arial"/>
          <w:sz w:val="24"/>
          <w:szCs w:val="24"/>
          <w:lang w:val="tt-RU"/>
        </w:rPr>
        <w:t>,</w:t>
      </w:r>
      <w:r w:rsidRPr="000F40FD">
        <w:rPr>
          <w:rFonts w:ascii="Arial" w:hAnsi="Arial" w:cs="Arial"/>
          <w:sz w:val="24"/>
          <w:szCs w:val="24"/>
        </w:rPr>
        <w:t xml:space="preserve"> приобретение ГСМ для очистки дорог от снега в зимний период);</w:t>
      </w:r>
    </w:p>
    <w:p w:rsidR="002073F2" w:rsidRPr="00B94AC8" w:rsidRDefault="002073F2" w:rsidP="002073F2">
      <w:pPr>
        <w:pStyle w:val="a5"/>
        <w:shd w:val="clear" w:color="auto" w:fill="FFFFFF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B94AC8">
        <w:rPr>
          <w:rFonts w:ascii="Arial" w:eastAsia="Times New Roman" w:hAnsi="Arial" w:cs="Arial"/>
          <w:b/>
          <w:sz w:val="24"/>
          <w:szCs w:val="24"/>
          <w:lang w:val="en-US" w:eastAsia="ru-RU"/>
        </w:rPr>
        <w:t>II</w:t>
      </w:r>
      <w:r w:rsidRPr="00B94A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</w:t>
      </w:r>
      <w:r w:rsidRPr="00B94AC8">
        <w:rPr>
          <w:rFonts w:ascii="Arial" w:hAnsi="Arial" w:cs="Arial"/>
          <w:b/>
          <w:sz w:val="24"/>
          <w:szCs w:val="24"/>
        </w:rPr>
        <w:t>Создание условия для массового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94AC8">
        <w:rPr>
          <w:rFonts w:ascii="Arial" w:hAnsi="Arial" w:cs="Arial"/>
          <w:b/>
          <w:sz w:val="24"/>
          <w:szCs w:val="24"/>
        </w:rPr>
        <w:t xml:space="preserve">отдыха жителей поселения и организация обустройства мест массового отдыха населения, включая </w:t>
      </w:r>
      <w:r>
        <w:rPr>
          <w:rFonts w:ascii="Arial" w:hAnsi="Arial" w:cs="Arial"/>
          <w:b/>
          <w:sz w:val="24"/>
          <w:szCs w:val="24"/>
        </w:rPr>
        <w:t xml:space="preserve">обеспечение свободного доступа </w:t>
      </w:r>
      <w:r w:rsidRPr="00B94AC8">
        <w:rPr>
          <w:rFonts w:ascii="Arial" w:hAnsi="Arial" w:cs="Arial"/>
          <w:b/>
          <w:sz w:val="24"/>
          <w:szCs w:val="24"/>
        </w:rPr>
        <w:t xml:space="preserve">граждан к водным объектам общего пользования и их береговым полосам: </w:t>
      </w:r>
    </w:p>
    <w:p w:rsidR="002073F2" w:rsidRPr="00455DCF" w:rsidRDefault="002073F2" w:rsidP="002073F2">
      <w:pPr>
        <w:pStyle w:val="a5"/>
        <w:spacing w:before="120" w:after="0"/>
        <w:ind w:left="0" w:firstLine="567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4AC8"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94AC8">
        <w:rPr>
          <w:rFonts w:ascii="Arial" w:eastAsia="Times New Roman" w:hAnsi="Arial" w:cs="Arial"/>
          <w:sz w:val="24"/>
          <w:szCs w:val="24"/>
          <w:lang w:eastAsia="ru-RU"/>
        </w:rPr>
        <w:t>благоустройство мест природных выходов подземных вод (родники</w:t>
      </w:r>
      <w:proofErr w:type="gramStart"/>
      <w:r w:rsidRPr="00B94AC8">
        <w:rPr>
          <w:rFonts w:ascii="Arial" w:eastAsia="Times New Roman" w:hAnsi="Arial" w:cs="Arial"/>
          <w:sz w:val="24"/>
          <w:szCs w:val="24"/>
          <w:lang w:eastAsia="ru-RU"/>
        </w:rPr>
        <w:t>)(</w:t>
      </w:r>
      <w:proofErr w:type="gramEnd"/>
      <w:r w:rsidRPr="00B94AC8">
        <w:rPr>
          <w:rFonts w:ascii="Arial" w:eastAsia="Times New Roman" w:hAnsi="Arial" w:cs="Arial"/>
          <w:sz w:val="24"/>
          <w:szCs w:val="24"/>
          <w:lang w:eastAsia="ru-RU"/>
        </w:rPr>
        <w:t xml:space="preserve">ремонт родников, </w:t>
      </w:r>
      <w:r w:rsidRPr="00D26249">
        <w:rPr>
          <w:rFonts w:ascii="Arial" w:hAnsi="Arial" w:cs="Arial"/>
          <w:sz w:val="24"/>
          <w:szCs w:val="24"/>
          <w:lang w:eastAsia="ru-RU"/>
        </w:rPr>
        <w:t>приобретение товаров, работ и услуг по договору</w:t>
      </w:r>
      <w:r w:rsidRPr="00B94AC8">
        <w:rPr>
          <w:rFonts w:ascii="Arial" w:eastAsia="Times New Roman" w:hAnsi="Arial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2073F2" w:rsidRPr="00D26249" w:rsidRDefault="002073F2" w:rsidP="002073F2">
      <w:pPr>
        <w:spacing w:after="200" w:line="276" w:lineRule="auto"/>
        <w:ind w:firstLine="284"/>
        <w:jc w:val="both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color w:val="000000"/>
          <w:sz w:val="24"/>
          <w:szCs w:val="24"/>
          <w:lang w:val="en-US" w:eastAsia="ru-RU"/>
        </w:rPr>
        <w:t>III</w:t>
      </w:r>
      <w:r w:rsidRPr="00D26249">
        <w:rPr>
          <w:rFonts w:ascii="Arial" w:hAnsi="Arial" w:cs="Arial"/>
          <w:b/>
          <w:color w:val="000000"/>
          <w:sz w:val="24"/>
          <w:szCs w:val="24"/>
          <w:lang w:eastAsia="ru-RU"/>
        </w:rPr>
        <w:t>.</w:t>
      </w:r>
      <w:r w:rsidRPr="00D26249">
        <w:rPr>
          <w:lang w:eastAsia="ru-RU"/>
        </w:rPr>
        <w:t xml:space="preserve"> </w:t>
      </w:r>
      <w:r w:rsidRPr="00D26249">
        <w:rPr>
          <w:rFonts w:ascii="Arial" w:hAnsi="Arial" w:cs="Arial"/>
          <w:b/>
          <w:sz w:val="24"/>
          <w:szCs w:val="24"/>
          <w:lang w:eastAsia="ru-RU"/>
        </w:rPr>
        <w:t xml:space="preserve">Утверждение правил благоустройства территории поселения, осуществление муниципального контроля в сфере благоустройства, </w:t>
      </w:r>
      <w:r w:rsidRPr="00D26249">
        <w:rPr>
          <w:rFonts w:ascii="Arial" w:hAnsi="Arial" w:cs="Arial"/>
          <w:b/>
          <w:sz w:val="24"/>
          <w:szCs w:val="24"/>
          <w:lang w:eastAsia="ru-RU"/>
        </w:rPr>
        <w:lastRenderedPageBreak/>
        <w:t>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Pr="00D26249">
        <w:rPr>
          <w:rFonts w:ascii="Arial" w:hAnsi="Arial" w:cs="Arial"/>
          <w:b/>
          <w:color w:val="000000"/>
          <w:sz w:val="24"/>
          <w:szCs w:val="24"/>
          <w:lang w:eastAsia="ru-RU"/>
        </w:rPr>
        <w:t>;</w:t>
      </w:r>
    </w:p>
    <w:p w:rsidR="005478E8" w:rsidRPr="002073F2" w:rsidRDefault="002073F2" w:rsidP="002073F2">
      <w:pPr>
        <w:spacing w:after="200" w:line="276" w:lineRule="auto"/>
        <w:jc w:val="both"/>
        <w:rPr>
          <w:lang w:val="tt-RU" w:eastAsia="ru-RU"/>
        </w:rPr>
      </w:pPr>
      <w:proofErr w:type="gramStart"/>
      <w:r w:rsidRPr="00D26249">
        <w:rPr>
          <w:rFonts w:ascii="Arial" w:hAnsi="Arial" w:cs="Arial"/>
          <w:sz w:val="24"/>
          <w:szCs w:val="24"/>
          <w:lang w:eastAsia="ru-RU"/>
        </w:rPr>
        <w:t xml:space="preserve">- </w:t>
      </w:r>
      <w:r>
        <w:rPr>
          <w:rFonts w:ascii="Arial" w:hAnsi="Arial" w:cs="Arial"/>
          <w:sz w:val="24"/>
          <w:szCs w:val="24"/>
          <w:lang w:eastAsia="ru-RU"/>
        </w:rPr>
        <w:t>устройство, ремонт памятников (</w:t>
      </w:r>
      <w:r w:rsidRPr="00D26249">
        <w:rPr>
          <w:rFonts w:ascii="Arial" w:hAnsi="Arial" w:cs="Arial"/>
          <w:sz w:val="24"/>
          <w:szCs w:val="24"/>
          <w:lang w:eastAsia="ru-RU"/>
        </w:rPr>
        <w:t>не являющихся объектами культурного наследия памятников истории и культуры) народов Российской Федерации и благоустройство прилегающ</w:t>
      </w:r>
      <w:r>
        <w:rPr>
          <w:rFonts w:ascii="Arial" w:hAnsi="Arial" w:cs="Arial"/>
          <w:sz w:val="24"/>
          <w:szCs w:val="24"/>
          <w:lang w:eastAsia="ru-RU"/>
        </w:rPr>
        <w:t>ей к ней территории (</w:t>
      </w:r>
      <w:r w:rsidRPr="00D26249">
        <w:rPr>
          <w:rFonts w:ascii="Arial" w:hAnsi="Arial" w:cs="Arial"/>
          <w:sz w:val="24"/>
          <w:szCs w:val="24"/>
          <w:lang w:eastAsia="ru-RU"/>
        </w:rPr>
        <w:t>обустройства обелиска (приобретение това</w:t>
      </w:r>
      <w:r>
        <w:rPr>
          <w:rFonts w:ascii="Arial" w:hAnsi="Arial" w:cs="Arial"/>
          <w:sz w:val="24"/>
          <w:szCs w:val="24"/>
          <w:lang w:eastAsia="ru-RU"/>
        </w:rPr>
        <w:t>ров, работ и услуг по договору)</w:t>
      </w:r>
      <w:r>
        <w:rPr>
          <w:rFonts w:ascii="Arial" w:hAnsi="Arial" w:cs="Arial"/>
          <w:sz w:val="24"/>
          <w:szCs w:val="24"/>
          <w:lang w:val="tt-RU" w:eastAsia="ru-RU"/>
        </w:rPr>
        <w:t>.</w:t>
      </w:r>
      <w:proofErr w:type="gramEnd"/>
    </w:p>
    <w:p w:rsidR="005478E8" w:rsidRDefault="005478E8" w:rsidP="005478E8">
      <w:pPr>
        <w:pStyle w:val="ConsPlusNormal"/>
        <w:ind w:left="1404" w:firstLine="12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B779CD">
        <w:rPr>
          <w:sz w:val="24"/>
          <w:szCs w:val="24"/>
        </w:rPr>
        <w:t xml:space="preserve">ЗА»                 «ПРОТИВ»             "ВОЗДЕРЖАЛСЯ"   </w:t>
      </w:r>
    </w:p>
    <w:p w:rsidR="001A6A36" w:rsidRPr="00595265" w:rsidRDefault="00C86124" w:rsidP="00973BDD">
      <w:pPr>
        <w:pStyle w:val="21"/>
        <w:shd w:val="clear" w:color="auto" w:fill="auto"/>
        <w:tabs>
          <w:tab w:val="left" w:pos="2241"/>
        </w:tabs>
        <w:spacing w:before="12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595265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595265" w:rsidRDefault="006C01E2" w:rsidP="00973BDD">
      <w:pPr>
        <w:tabs>
          <w:tab w:val="left" w:pos="1605"/>
        </w:tabs>
        <w:spacing w:before="120"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595265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595265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2073F2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595265" w:rsidRPr="00595265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595265">
        <w:rPr>
          <w:rStyle w:val="2"/>
          <w:rFonts w:ascii="Arial" w:hAnsi="Arial" w:cs="Arial"/>
          <w:color w:val="000000"/>
          <w:sz w:val="24"/>
          <w:szCs w:val="24"/>
        </w:rPr>
        <w:t>граждан, число участников схода граждан, п</w:t>
      </w:r>
      <w:r w:rsidR="009851C2" w:rsidRPr="00595265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595265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Pr="00595265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973BDD" w:rsidRDefault="006C01E2" w:rsidP="00973BDD">
      <w:pPr>
        <w:tabs>
          <w:tab w:val="left" w:pos="1605"/>
        </w:tabs>
        <w:spacing w:before="120" w:after="0"/>
        <w:jc w:val="both"/>
        <w:rPr>
          <w:rStyle w:val="2"/>
          <w:rFonts w:ascii="Arial" w:hAnsi="Arial" w:cs="Arial"/>
          <w:sz w:val="24"/>
          <w:szCs w:val="24"/>
          <w:shd w:val="clear" w:color="auto" w:fill="auto"/>
        </w:rPr>
      </w:pPr>
      <w:r w:rsidRPr="00595265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r w:rsidR="0039160F">
        <w:rPr>
          <w:rStyle w:val="2"/>
          <w:rFonts w:ascii="Arial" w:hAnsi="Arial" w:cs="Arial"/>
          <w:color w:val="000000"/>
          <w:sz w:val="24"/>
          <w:szCs w:val="24"/>
        </w:rPr>
        <w:t>голосования</w:t>
      </w:r>
      <w:r w:rsidR="00973BDD">
        <w:rPr>
          <w:rStyle w:val="2"/>
          <w:rFonts w:ascii="Arial" w:hAnsi="Arial" w:cs="Arial"/>
          <w:color w:val="000000"/>
          <w:sz w:val="24"/>
          <w:szCs w:val="24"/>
        </w:rPr>
        <w:t>,</w:t>
      </w:r>
      <w:r w:rsidR="0039160F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973BDD">
        <w:rPr>
          <w:rStyle w:val="2"/>
          <w:rFonts w:ascii="Arial" w:hAnsi="Arial" w:cs="Arial"/>
          <w:color w:val="000000"/>
          <w:sz w:val="24"/>
          <w:szCs w:val="24"/>
        </w:rPr>
        <w:t>г</w:t>
      </w:r>
      <w:r w:rsidR="0039160F" w:rsidRPr="00595265">
        <w:rPr>
          <w:rStyle w:val="2"/>
          <w:rFonts w:ascii="Arial" w:hAnsi="Arial" w:cs="Arial"/>
          <w:color w:val="000000"/>
          <w:sz w:val="24"/>
          <w:szCs w:val="24"/>
        </w:rPr>
        <w:t>олоса участников схода граждан</w:t>
      </w:r>
      <w:r w:rsidR="0039160F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595265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6C01E2" w:rsidRPr="00595265" w:rsidRDefault="006C01E2" w:rsidP="00973BDD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595265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595265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595265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bookmarkStart w:id="0" w:name="_GoBack"/>
      <w:bookmarkEnd w:id="0"/>
      <w:r w:rsidRPr="00595265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595265" w:rsidRDefault="006C01E2" w:rsidP="00973BDD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595265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595265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595265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595265">
        <w:rPr>
          <w:rStyle w:val="2"/>
          <w:rFonts w:ascii="Arial" w:hAnsi="Arial" w:cs="Arial"/>
          <w:color w:val="000000"/>
          <w:sz w:val="24"/>
          <w:szCs w:val="24"/>
        </w:rPr>
        <w:t>о 0</w:t>
      </w:r>
      <w:r w:rsidRPr="00595265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9160F" w:rsidRDefault="00F97CD9" w:rsidP="00DC7066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595265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595265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595265" w:rsidRDefault="006C01E2" w:rsidP="00973BDD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595265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595265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595265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973BDD" w:rsidRPr="00973BDD" w:rsidRDefault="006C01E2" w:rsidP="000D3E93">
      <w:pPr>
        <w:pStyle w:val="a5"/>
        <w:numPr>
          <w:ilvl w:val="0"/>
          <w:numId w:val="2"/>
        </w:numPr>
        <w:tabs>
          <w:tab w:val="left" w:pos="426"/>
        </w:tabs>
        <w:spacing w:before="120" w:after="0"/>
        <w:ind w:left="0" w:firstLine="567"/>
        <w:contextualSpacing w:val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595265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9851C2" w:rsidRPr="00595265">
        <w:rPr>
          <w:rStyle w:val="2"/>
          <w:rFonts w:ascii="Arial" w:hAnsi="Arial" w:cs="Arial"/>
          <w:color w:val="000000"/>
          <w:sz w:val="24"/>
          <w:szCs w:val="24"/>
        </w:rPr>
        <w:t xml:space="preserve">селе </w:t>
      </w:r>
      <w:proofErr w:type="gramStart"/>
      <w:r w:rsidR="009851C2" w:rsidRPr="00595265">
        <w:rPr>
          <w:rStyle w:val="2"/>
          <w:rFonts w:ascii="Arial" w:hAnsi="Arial" w:cs="Arial"/>
          <w:color w:val="000000"/>
          <w:sz w:val="24"/>
          <w:szCs w:val="24"/>
        </w:rPr>
        <w:t>Старая</w:t>
      </w:r>
      <w:proofErr w:type="gramEnd"/>
      <w:r w:rsidR="009851C2" w:rsidRPr="00595265">
        <w:rPr>
          <w:rStyle w:val="2"/>
          <w:rFonts w:ascii="Arial" w:hAnsi="Arial" w:cs="Arial"/>
          <w:color w:val="000000"/>
          <w:sz w:val="24"/>
          <w:szCs w:val="24"/>
        </w:rPr>
        <w:t xml:space="preserve"> Киреметь Старокиреметского</w:t>
      </w:r>
      <w:r w:rsidR="00B747CA" w:rsidRPr="00595265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595265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595265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595265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9851C2" w:rsidRPr="00595265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595265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CA43B6" w:rsidRPr="00D2722F" w:rsidRDefault="000D3E93" w:rsidP="00A3000E">
      <w:pPr>
        <w:pStyle w:val="a5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973BDD">
        <w:rPr>
          <w:rStyle w:val="2"/>
          <w:rFonts w:ascii="Arial" w:hAnsi="Arial" w:cs="Arial"/>
          <w:color w:val="000000"/>
          <w:sz w:val="24"/>
          <w:szCs w:val="24"/>
        </w:rPr>
        <w:t xml:space="preserve">. </w:t>
      </w:r>
      <w:r w:rsidR="00973BDD" w:rsidRPr="00973BDD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решение по вопросу: </w:t>
      </w:r>
      <w:proofErr w:type="gramStart"/>
      <w:r w:rsidR="00973BDD" w:rsidRPr="00973BDD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="00CA43B6" w:rsidRPr="00D2722F">
        <w:rPr>
          <w:rFonts w:ascii="Arial" w:hAnsi="Arial" w:cs="Arial"/>
          <w:sz w:val="24"/>
          <w:szCs w:val="24"/>
        </w:rPr>
        <w:t xml:space="preserve">Согласны ли вы </w:t>
      </w:r>
      <w:r w:rsidR="002073F2">
        <w:rPr>
          <w:rFonts w:ascii="Arial" w:hAnsi="Arial" w:cs="Arial"/>
          <w:sz w:val="24"/>
          <w:szCs w:val="24"/>
        </w:rPr>
        <w:t>на введение самообложения в 2026 году в сумме 500</w:t>
      </w:r>
      <w:r w:rsidR="00CA43B6" w:rsidRPr="00D2722F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села Старая Киреметь Старокиреметского сельского поселения Аксубаевского муниципального района, </w:t>
      </w:r>
      <w:r w:rsidR="00CA43B6" w:rsidRPr="00D2722F">
        <w:rPr>
          <w:rFonts w:ascii="Arial" w:hAnsi="Arial" w:cs="Arial"/>
          <w:color w:val="000000"/>
          <w:sz w:val="24"/>
          <w:szCs w:val="24"/>
        </w:rPr>
        <w:t>за исключением инвалидов первой группы,  ветеранов Великой Отечественной войны,</w:t>
      </w:r>
      <w:r w:rsidR="00CA43B6" w:rsidRPr="00D2722F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обучения,</w:t>
      </w:r>
      <w:r w:rsidR="00CA43B6" w:rsidRPr="00D2722F">
        <w:rPr>
          <w:rFonts w:ascii="Arial" w:hAnsi="Arial" w:cs="Arial"/>
          <w:color w:val="000000"/>
          <w:sz w:val="24"/>
          <w:szCs w:val="24"/>
        </w:rPr>
        <w:t xml:space="preserve"> </w:t>
      </w:r>
      <w:r w:rsidR="00CA43B6" w:rsidRPr="00D2722F">
        <w:rPr>
          <w:rFonts w:ascii="Arial" w:hAnsi="Arial" w:cs="Arial"/>
          <w:sz w:val="24"/>
          <w:szCs w:val="24"/>
        </w:rPr>
        <w:t xml:space="preserve">участвующих в СВО </w:t>
      </w:r>
      <w:r w:rsidR="00CA43B6" w:rsidRPr="00D2722F">
        <w:rPr>
          <w:rFonts w:ascii="Arial" w:hAnsi="Arial" w:cs="Arial"/>
          <w:color w:val="000000"/>
          <w:sz w:val="24"/>
          <w:szCs w:val="24"/>
        </w:rPr>
        <w:t>мобилизованных, контрактников</w:t>
      </w:r>
      <w:r w:rsidR="00CA43B6" w:rsidRPr="00D2722F">
        <w:rPr>
          <w:rFonts w:ascii="Arial" w:hAnsi="Arial" w:cs="Arial"/>
          <w:sz w:val="24"/>
          <w:szCs w:val="24"/>
        </w:rPr>
        <w:t xml:space="preserve"> и членов их семей,</w:t>
      </w:r>
      <w:r w:rsidR="00CA43B6" w:rsidRPr="00D2722F">
        <w:rPr>
          <w:rFonts w:ascii="Arial" w:hAnsi="Arial" w:cs="Arial"/>
          <w:color w:val="000000"/>
          <w:sz w:val="24"/>
          <w:szCs w:val="24"/>
        </w:rPr>
        <w:t xml:space="preserve">  </w:t>
      </w:r>
      <w:r w:rsidR="00CA43B6" w:rsidRPr="00D2722F">
        <w:rPr>
          <w:rFonts w:ascii="Arial" w:hAnsi="Arial" w:cs="Arial"/>
          <w:sz w:val="24"/>
          <w:szCs w:val="24"/>
        </w:rPr>
        <w:t>направлением полученных средств на</w:t>
      </w:r>
      <w:proofErr w:type="gramEnd"/>
      <w:r w:rsidR="00CA43B6" w:rsidRPr="00D2722F">
        <w:rPr>
          <w:rFonts w:ascii="Arial" w:hAnsi="Arial" w:cs="Arial"/>
          <w:sz w:val="24"/>
          <w:szCs w:val="24"/>
        </w:rPr>
        <w:t xml:space="preserve"> решение вопросов местного значения по выполнению следующих работ: </w:t>
      </w:r>
    </w:p>
    <w:p w:rsidR="002073F2" w:rsidRPr="00455DCF" w:rsidRDefault="002073F2" w:rsidP="002073F2">
      <w:pPr>
        <w:pStyle w:val="a5"/>
        <w:numPr>
          <w:ilvl w:val="0"/>
          <w:numId w:val="12"/>
        </w:numPr>
        <w:spacing w:before="120" w:after="0" w:line="276" w:lineRule="auto"/>
        <w:ind w:left="0" w:firstLine="360"/>
        <w:jc w:val="both"/>
        <w:rPr>
          <w:rFonts w:ascii="Arial" w:hAnsi="Arial" w:cs="Arial"/>
          <w:b/>
          <w:sz w:val="24"/>
          <w:szCs w:val="24"/>
        </w:rPr>
      </w:pPr>
      <w:r w:rsidRPr="00455DCF">
        <w:rPr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2073F2" w:rsidRPr="000F40FD" w:rsidRDefault="002073F2" w:rsidP="002073F2">
      <w:pPr>
        <w:pStyle w:val="a5"/>
        <w:spacing w:before="120" w:after="0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0F40FD">
        <w:rPr>
          <w:rFonts w:ascii="Arial" w:hAnsi="Arial" w:cs="Arial"/>
          <w:sz w:val="24"/>
          <w:szCs w:val="24"/>
        </w:rPr>
        <w:t>- Устройство, ремонт, содержание автомобильных дорог общего пользования местного значения в границах населенного пункта (приобретение щебня, зимнее содержание дорог</w:t>
      </w:r>
      <w:r w:rsidRPr="000F40FD">
        <w:rPr>
          <w:rFonts w:ascii="Arial" w:hAnsi="Arial" w:cs="Arial"/>
          <w:sz w:val="24"/>
          <w:szCs w:val="24"/>
          <w:lang w:val="tt-RU"/>
        </w:rPr>
        <w:t>,</w:t>
      </w:r>
      <w:r w:rsidRPr="000F40FD">
        <w:rPr>
          <w:rFonts w:ascii="Arial" w:hAnsi="Arial" w:cs="Arial"/>
          <w:sz w:val="24"/>
          <w:szCs w:val="24"/>
        </w:rPr>
        <w:t xml:space="preserve"> приобретение ГСМ для очистки дорог от снега в зимний период);</w:t>
      </w:r>
    </w:p>
    <w:p w:rsidR="002073F2" w:rsidRPr="00B94AC8" w:rsidRDefault="002073F2" w:rsidP="002073F2">
      <w:pPr>
        <w:pStyle w:val="a5"/>
        <w:shd w:val="clear" w:color="auto" w:fill="FFFFFF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B94AC8">
        <w:rPr>
          <w:rFonts w:ascii="Arial" w:eastAsia="Times New Roman" w:hAnsi="Arial" w:cs="Arial"/>
          <w:b/>
          <w:sz w:val="24"/>
          <w:szCs w:val="24"/>
          <w:lang w:val="en-US" w:eastAsia="ru-RU"/>
        </w:rPr>
        <w:t>II</w:t>
      </w:r>
      <w:r w:rsidRPr="00B94A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</w:t>
      </w:r>
      <w:r w:rsidRPr="00B94AC8">
        <w:rPr>
          <w:rFonts w:ascii="Arial" w:hAnsi="Arial" w:cs="Arial"/>
          <w:b/>
          <w:sz w:val="24"/>
          <w:szCs w:val="24"/>
        </w:rPr>
        <w:t>Создание условия для массового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94AC8">
        <w:rPr>
          <w:rFonts w:ascii="Arial" w:hAnsi="Arial" w:cs="Arial"/>
          <w:b/>
          <w:sz w:val="24"/>
          <w:szCs w:val="24"/>
        </w:rPr>
        <w:t xml:space="preserve">отдыха жителей поселения и организация обустройства мест массового отдыха населения, включая </w:t>
      </w:r>
      <w:r>
        <w:rPr>
          <w:rFonts w:ascii="Arial" w:hAnsi="Arial" w:cs="Arial"/>
          <w:b/>
          <w:sz w:val="24"/>
          <w:szCs w:val="24"/>
        </w:rPr>
        <w:t xml:space="preserve">обеспечение свободного доступа </w:t>
      </w:r>
      <w:r w:rsidRPr="00B94AC8">
        <w:rPr>
          <w:rFonts w:ascii="Arial" w:hAnsi="Arial" w:cs="Arial"/>
          <w:b/>
          <w:sz w:val="24"/>
          <w:szCs w:val="24"/>
        </w:rPr>
        <w:t xml:space="preserve">граждан к водным объектам общего пользования и их береговым полосам: </w:t>
      </w:r>
    </w:p>
    <w:p w:rsidR="002073F2" w:rsidRPr="00455DCF" w:rsidRDefault="002073F2" w:rsidP="002073F2">
      <w:pPr>
        <w:pStyle w:val="a5"/>
        <w:spacing w:before="120" w:after="0"/>
        <w:ind w:left="0" w:firstLine="567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4AC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94AC8">
        <w:rPr>
          <w:rFonts w:ascii="Arial" w:eastAsia="Times New Roman" w:hAnsi="Arial" w:cs="Arial"/>
          <w:sz w:val="24"/>
          <w:szCs w:val="24"/>
          <w:lang w:eastAsia="ru-RU"/>
        </w:rPr>
        <w:t>благоустройство мест природных выходов подземных вод (родники</w:t>
      </w:r>
      <w:proofErr w:type="gramStart"/>
      <w:r w:rsidRPr="00B94AC8">
        <w:rPr>
          <w:rFonts w:ascii="Arial" w:eastAsia="Times New Roman" w:hAnsi="Arial" w:cs="Arial"/>
          <w:sz w:val="24"/>
          <w:szCs w:val="24"/>
          <w:lang w:eastAsia="ru-RU"/>
        </w:rPr>
        <w:t>)(</w:t>
      </w:r>
      <w:proofErr w:type="gramEnd"/>
      <w:r w:rsidRPr="00B94AC8">
        <w:rPr>
          <w:rFonts w:ascii="Arial" w:eastAsia="Times New Roman" w:hAnsi="Arial" w:cs="Arial"/>
          <w:sz w:val="24"/>
          <w:szCs w:val="24"/>
          <w:lang w:eastAsia="ru-RU"/>
        </w:rPr>
        <w:t xml:space="preserve">ремонт родников, </w:t>
      </w:r>
      <w:r w:rsidRPr="00D26249">
        <w:rPr>
          <w:rFonts w:ascii="Arial" w:hAnsi="Arial" w:cs="Arial"/>
          <w:sz w:val="24"/>
          <w:szCs w:val="24"/>
          <w:lang w:eastAsia="ru-RU"/>
        </w:rPr>
        <w:t>приобретение товаров, работ и услуг по договору</w:t>
      </w:r>
      <w:r w:rsidRPr="00B94AC8">
        <w:rPr>
          <w:rFonts w:ascii="Arial" w:eastAsia="Times New Roman" w:hAnsi="Arial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2073F2" w:rsidRPr="00D26249" w:rsidRDefault="002073F2" w:rsidP="002073F2">
      <w:pPr>
        <w:spacing w:after="200" w:line="276" w:lineRule="auto"/>
        <w:ind w:firstLine="284"/>
        <w:jc w:val="both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color w:val="000000"/>
          <w:sz w:val="24"/>
          <w:szCs w:val="24"/>
          <w:lang w:val="en-US" w:eastAsia="ru-RU"/>
        </w:rPr>
        <w:t>III</w:t>
      </w:r>
      <w:r w:rsidRPr="00D26249">
        <w:rPr>
          <w:rFonts w:ascii="Arial" w:hAnsi="Arial" w:cs="Arial"/>
          <w:b/>
          <w:color w:val="000000"/>
          <w:sz w:val="24"/>
          <w:szCs w:val="24"/>
          <w:lang w:eastAsia="ru-RU"/>
        </w:rPr>
        <w:t>.</w:t>
      </w:r>
      <w:r w:rsidRPr="00D26249">
        <w:rPr>
          <w:lang w:eastAsia="ru-RU"/>
        </w:rPr>
        <w:t xml:space="preserve"> </w:t>
      </w:r>
      <w:r w:rsidRPr="00D26249">
        <w:rPr>
          <w:rFonts w:ascii="Arial" w:hAnsi="Arial" w:cs="Arial"/>
          <w:b/>
          <w:sz w:val="24"/>
          <w:szCs w:val="24"/>
          <w:lang w:eastAsia="ru-RU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Pr="00D26249">
        <w:rPr>
          <w:rFonts w:ascii="Arial" w:hAnsi="Arial" w:cs="Arial"/>
          <w:b/>
          <w:color w:val="000000"/>
          <w:sz w:val="24"/>
          <w:szCs w:val="24"/>
          <w:lang w:eastAsia="ru-RU"/>
        </w:rPr>
        <w:t>;</w:t>
      </w:r>
    </w:p>
    <w:p w:rsidR="00CA43B6" w:rsidRPr="002073F2" w:rsidRDefault="002073F2" w:rsidP="002073F2">
      <w:pPr>
        <w:spacing w:after="200" w:line="276" w:lineRule="auto"/>
        <w:jc w:val="both"/>
        <w:rPr>
          <w:lang w:val="tt-RU" w:eastAsia="ru-RU"/>
        </w:rPr>
      </w:pPr>
      <w:proofErr w:type="gramStart"/>
      <w:r w:rsidRPr="00D26249">
        <w:rPr>
          <w:rFonts w:ascii="Arial" w:hAnsi="Arial" w:cs="Arial"/>
          <w:sz w:val="24"/>
          <w:szCs w:val="24"/>
          <w:lang w:eastAsia="ru-RU"/>
        </w:rPr>
        <w:t xml:space="preserve">- </w:t>
      </w:r>
      <w:r>
        <w:rPr>
          <w:rFonts w:ascii="Arial" w:hAnsi="Arial" w:cs="Arial"/>
          <w:sz w:val="24"/>
          <w:szCs w:val="24"/>
          <w:lang w:eastAsia="ru-RU"/>
        </w:rPr>
        <w:t>устройство, ремонт памятников (</w:t>
      </w:r>
      <w:r w:rsidRPr="00D26249">
        <w:rPr>
          <w:rFonts w:ascii="Arial" w:hAnsi="Arial" w:cs="Arial"/>
          <w:sz w:val="24"/>
          <w:szCs w:val="24"/>
          <w:lang w:eastAsia="ru-RU"/>
        </w:rPr>
        <w:t>не являющихся объектами культурного наследия памятников истории и культуры) народов Российской Федерации и благоустройство прилегающ</w:t>
      </w:r>
      <w:r>
        <w:rPr>
          <w:rFonts w:ascii="Arial" w:hAnsi="Arial" w:cs="Arial"/>
          <w:sz w:val="24"/>
          <w:szCs w:val="24"/>
          <w:lang w:eastAsia="ru-RU"/>
        </w:rPr>
        <w:t>ей к ней территории (</w:t>
      </w:r>
      <w:r w:rsidRPr="00D26249">
        <w:rPr>
          <w:rFonts w:ascii="Arial" w:hAnsi="Arial" w:cs="Arial"/>
          <w:sz w:val="24"/>
          <w:szCs w:val="24"/>
          <w:lang w:eastAsia="ru-RU"/>
        </w:rPr>
        <w:t>обустройства обелиска (приобретение това</w:t>
      </w:r>
      <w:r>
        <w:rPr>
          <w:rFonts w:ascii="Arial" w:hAnsi="Arial" w:cs="Arial"/>
          <w:sz w:val="24"/>
          <w:szCs w:val="24"/>
          <w:lang w:eastAsia="ru-RU"/>
        </w:rPr>
        <w:t>ров, работ и услуг по договору)</w:t>
      </w:r>
      <w:r>
        <w:rPr>
          <w:rFonts w:ascii="Arial" w:hAnsi="Arial" w:cs="Arial"/>
          <w:sz w:val="24"/>
          <w:szCs w:val="24"/>
          <w:lang w:val="tt-RU" w:eastAsia="ru-RU"/>
        </w:rPr>
        <w:t>.</w:t>
      </w:r>
      <w:r w:rsidR="00CA43B6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proofErr w:type="gramEnd"/>
    </w:p>
    <w:p w:rsidR="00C21715" w:rsidRPr="00973BDD" w:rsidRDefault="00C54ECF" w:rsidP="00CA43B6">
      <w:pPr>
        <w:spacing w:before="120" w:after="0" w:line="240" w:lineRule="auto"/>
        <w:ind w:firstLine="5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3</w:t>
      </w:r>
      <w:r w:rsidR="00973BDD" w:rsidRPr="00973BD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33351" w:rsidRPr="00595265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r w:rsidR="009851C2" w:rsidRPr="00595265">
        <w:rPr>
          <w:rFonts w:ascii="Arial" w:hAnsi="Arial" w:cs="Arial"/>
          <w:sz w:val="24"/>
          <w:szCs w:val="24"/>
        </w:rPr>
        <w:t xml:space="preserve">Старокиреметского </w:t>
      </w:r>
      <w:r w:rsidR="00933351" w:rsidRPr="00595265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6" w:history="1">
        <w:r w:rsidR="00933351" w:rsidRPr="00595265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595265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595265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595265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595265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595265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595265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595265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="00933351" w:rsidRPr="00595265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595265" w:rsidRDefault="00C54ECF" w:rsidP="00973BDD">
      <w:pPr>
        <w:tabs>
          <w:tab w:val="left" w:pos="1605"/>
        </w:tabs>
        <w:spacing w:before="120" w:after="0"/>
        <w:ind w:firstLine="567"/>
        <w:jc w:val="both"/>
        <w:rPr>
          <w:rStyle w:val="2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4</w:t>
      </w:r>
      <w:r w:rsidR="00C21715" w:rsidRPr="00595265">
        <w:rPr>
          <w:rFonts w:ascii="Arial" w:hAnsi="Arial" w:cs="Arial"/>
          <w:sz w:val="24"/>
          <w:szCs w:val="24"/>
        </w:rPr>
        <w:t xml:space="preserve">. </w:t>
      </w:r>
      <w:r w:rsidR="00C21715" w:rsidRPr="00595265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595265">
        <w:rPr>
          <w:rStyle w:val="2"/>
          <w:rFonts w:ascii="Arial" w:hAnsi="Arial" w:cs="Arial"/>
          <w:sz w:val="24"/>
          <w:szCs w:val="24"/>
        </w:rPr>
        <w:t>для</w:t>
      </w:r>
      <w:r w:rsidR="00C21715" w:rsidRPr="00595265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045593" w:rsidRPr="00595265" w:rsidRDefault="00045593" w:rsidP="00933351">
      <w:pPr>
        <w:pStyle w:val="FORMATTEXT"/>
        <w:rPr>
          <w:sz w:val="24"/>
          <w:szCs w:val="24"/>
        </w:rPr>
      </w:pPr>
    </w:p>
    <w:p w:rsidR="00B85440" w:rsidRDefault="00B85440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на сходе граждан,</w:t>
      </w:r>
    </w:p>
    <w:p w:rsidR="00933351" w:rsidRPr="00595265" w:rsidRDefault="00933351" w:rsidP="00933351">
      <w:pPr>
        <w:pStyle w:val="FORMATTEXT"/>
        <w:rPr>
          <w:sz w:val="24"/>
          <w:szCs w:val="24"/>
        </w:rPr>
      </w:pPr>
      <w:r w:rsidRPr="00595265">
        <w:rPr>
          <w:sz w:val="24"/>
          <w:szCs w:val="24"/>
        </w:rPr>
        <w:t xml:space="preserve">Глава </w:t>
      </w:r>
      <w:r w:rsidR="009851C2" w:rsidRPr="00595265">
        <w:rPr>
          <w:sz w:val="24"/>
          <w:szCs w:val="24"/>
        </w:rPr>
        <w:t>Старокиреметского</w:t>
      </w:r>
      <w:r w:rsidRPr="00595265">
        <w:rPr>
          <w:sz w:val="24"/>
          <w:szCs w:val="24"/>
        </w:rPr>
        <w:t xml:space="preserve"> сельского поселения</w:t>
      </w:r>
    </w:p>
    <w:p w:rsidR="00933351" w:rsidRPr="00595265" w:rsidRDefault="00933351" w:rsidP="00F4456B">
      <w:pPr>
        <w:pStyle w:val="FORMATTEXT"/>
        <w:rPr>
          <w:sz w:val="24"/>
          <w:szCs w:val="24"/>
        </w:rPr>
      </w:pPr>
      <w:r w:rsidRPr="00595265">
        <w:rPr>
          <w:sz w:val="24"/>
          <w:szCs w:val="24"/>
        </w:rPr>
        <w:t xml:space="preserve">Аксубаевского муниципального района РТ                                   </w:t>
      </w:r>
      <w:r w:rsidR="00595265" w:rsidRPr="00595265">
        <w:rPr>
          <w:sz w:val="24"/>
          <w:szCs w:val="24"/>
        </w:rPr>
        <w:t>А.В</w:t>
      </w:r>
      <w:r w:rsidR="009851C2" w:rsidRPr="00595265">
        <w:rPr>
          <w:sz w:val="24"/>
          <w:szCs w:val="24"/>
        </w:rPr>
        <w:t>.Парфенов</w:t>
      </w:r>
      <w:r w:rsidRPr="00595265">
        <w:rPr>
          <w:sz w:val="24"/>
          <w:szCs w:val="24"/>
        </w:rPr>
        <w:t xml:space="preserve">     </w:t>
      </w:r>
      <w:r w:rsidR="0050109E" w:rsidRPr="00595265">
        <w:rPr>
          <w:sz w:val="24"/>
          <w:szCs w:val="24"/>
        </w:rPr>
        <w:tab/>
      </w:r>
    </w:p>
    <w:sectPr w:rsidR="00933351" w:rsidRPr="00595265" w:rsidSect="00B92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191C60"/>
    <w:multiLevelType w:val="hybridMultilevel"/>
    <w:tmpl w:val="025E0F6C"/>
    <w:lvl w:ilvl="0" w:tplc="74E4D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42FD3"/>
    <w:multiLevelType w:val="hybridMultilevel"/>
    <w:tmpl w:val="B7D02EF8"/>
    <w:lvl w:ilvl="0" w:tplc="7F8CA2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62D030C"/>
    <w:multiLevelType w:val="hybridMultilevel"/>
    <w:tmpl w:val="B3EE3CBC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CE82D99"/>
    <w:multiLevelType w:val="hybridMultilevel"/>
    <w:tmpl w:val="1954F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778EA"/>
    <w:multiLevelType w:val="hybridMultilevel"/>
    <w:tmpl w:val="7D64F9BA"/>
    <w:lvl w:ilvl="0" w:tplc="272C0E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54779"/>
    <w:multiLevelType w:val="hybridMultilevel"/>
    <w:tmpl w:val="E7A44134"/>
    <w:lvl w:ilvl="0" w:tplc="83AC04E4">
      <w:start w:val="4"/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59BF4F81"/>
    <w:multiLevelType w:val="hybridMultilevel"/>
    <w:tmpl w:val="C9660990"/>
    <w:lvl w:ilvl="0" w:tplc="FE4EB3E4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61B53558"/>
    <w:multiLevelType w:val="hybridMultilevel"/>
    <w:tmpl w:val="B3EE3CBC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9407E66"/>
    <w:multiLevelType w:val="hybridMultilevel"/>
    <w:tmpl w:val="3B849DB4"/>
    <w:lvl w:ilvl="0" w:tplc="AB52F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8360FC"/>
    <w:multiLevelType w:val="hybridMultilevel"/>
    <w:tmpl w:val="30C0AE10"/>
    <w:lvl w:ilvl="0" w:tplc="769251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11"/>
  </w:num>
  <w:num w:numId="6">
    <w:abstractNumId w:val="4"/>
  </w:num>
  <w:num w:numId="7">
    <w:abstractNumId w:val="10"/>
  </w:num>
  <w:num w:numId="8">
    <w:abstractNumId w:val="1"/>
  </w:num>
  <w:num w:numId="9">
    <w:abstractNumId w:val="3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30B80"/>
    <w:rsid w:val="00045593"/>
    <w:rsid w:val="000B506F"/>
    <w:rsid w:val="000D3E93"/>
    <w:rsid w:val="001A41F0"/>
    <w:rsid w:val="001A6A36"/>
    <w:rsid w:val="001C75BE"/>
    <w:rsid w:val="001D11EB"/>
    <w:rsid w:val="001F4A1D"/>
    <w:rsid w:val="002073F2"/>
    <w:rsid w:val="00241412"/>
    <w:rsid w:val="00255BEB"/>
    <w:rsid w:val="002630DF"/>
    <w:rsid w:val="002D34EC"/>
    <w:rsid w:val="00311E4E"/>
    <w:rsid w:val="00333C35"/>
    <w:rsid w:val="0039160F"/>
    <w:rsid w:val="00445414"/>
    <w:rsid w:val="00477D84"/>
    <w:rsid w:val="00494EE7"/>
    <w:rsid w:val="0050109E"/>
    <w:rsid w:val="00506F03"/>
    <w:rsid w:val="00515A0D"/>
    <w:rsid w:val="005478E8"/>
    <w:rsid w:val="00595265"/>
    <w:rsid w:val="005A6816"/>
    <w:rsid w:val="005B13C3"/>
    <w:rsid w:val="006270BE"/>
    <w:rsid w:val="00644785"/>
    <w:rsid w:val="00666728"/>
    <w:rsid w:val="006B5B43"/>
    <w:rsid w:val="006C01E2"/>
    <w:rsid w:val="006D4530"/>
    <w:rsid w:val="007A355B"/>
    <w:rsid w:val="00806F49"/>
    <w:rsid w:val="00811719"/>
    <w:rsid w:val="00896879"/>
    <w:rsid w:val="008D1DA0"/>
    <w:rsid w:val="00920FAE"/>
    <w:rsid w:val="00925BC2"/>
    <w:rsid w:val="00933351"/>
    <w:rsid w:val="00973BDD"/>
    <w:rsid w:val="009851C2"/>
    <w:rsid w:val="009C4A9D"/>
    <w:rsid w:val="009D202F"/>
    <w:rsid w:val="00A3000E"/>
    <w:rsid w:val="00A33C7F"/>
    <w:rsid w:val="00A75E27"/>
    <w:rsid w:val="00A80242"/>
    <w:rsid w:val="00AB3BE3"/>
    <w:rsid w:val="00AC147A"/>
    <w:rsid w:val="00AF32E0"/>
    <w:rsid w:val="00B21B4C"/>
    <w:rsid w:val="00B35DBA"/>
    <w:rsid w:val="00B41527"/>
    <w:rsid w:val="00B747CA"/>
    <w:rsid w:val="00B85440"/>
    <w:rsid w:val="00B87F80"/>
    <w:rsid w:val="00B9114A"/>
    <w:rsid w:val="00B92D8B"/>
    <w:rsid w:val="00BE00A6"/>
    <w:rsid w:val="00C21715"/>
    <w:rsid w:val="00C54ECF"/>
    <w:rsid w:val="00C86124"/>
    <w:rsid w:val="00C93706"/>
    <w:rsid w:val="00CA2D62"/>
    <w:rsid w:val="00CA43B6"/>
    <w:rsid w:val="00CE26F2"/>
    <w:rsid w:val="00CF16A4"/>
    <w:rsid w:val="00D24764"/>
    <w:rsid w:val="00D253EA"/>
    <w:rsid w:val="00D27AD0"/>
    <w:rsid w:val="00D81388"/>
    <w:rsid w:val="00D86D8E"/>
    <w:rsid w:val="00D871FA"/>
    <w:rsid w:val="00DA319B"/>
    <w:rsid w:val="00DB7160"/>
    <w:rsid w:val="00DC7066"/>
    <w:rsid w:val="00ED5156"/>
    <w:rsid w:val="00EE7484"/>
    <w:rsid w:val="00F4456B"/>
    <w:rsid w:val="00F56BAC"/>
    <w:rsid w:val="00F773D8"/>
    <w:rsid w:val="00F97CD9"/>
    <w:rsid w:val="00FB3B64"/>
    <w:rsid w:val="00FD0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Пользователь Windows</cp:lastModifiedBy>
  <cp:revision>2</cp:revision>
  <cp:lastPrinted>2024-11-21T08:29:00Z</cp:lastPrinted>
  <dcterms:created xsi:type="dcterms:W3CDTF">2025-12-08T05:56:00Z</dcterms:created>
  <dcterms:modified xsi:type="dcterms:W3CDTF">2025-12-08T05:56:00Z</dcterms:modified>
</cp:coreProperties>
</file>