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575234" w:rsidRPr="00575234" w:rsidTr="00334D9B">
        <w:tc>
          <w:tcPr>
            <w:tcW w:w="4536" w:type="dxa"/>
            <w:gridSpan w:val="2"/>
            <w:vAlign w:val="center"/>
          </w:tcPr>
          <w:p w:rsidR="00575234" w:rsidRPr="00575234" w:rsidRDefault="00575234" w:rsidP="00575234">
            <w:pPr>
              <w:spacing w:line="300" w:lineRule="exact"/>
              <w:ind w:right="209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5234">
              <w:rPr>
                <w:rFonts w:ascii="Arial" w:hAnsi="Arial" w:cs="Arial"/>
                <w:i/>
                <w:sz w:val="24"/>
                <w:szCs w:val="24"/>
              </w:rPr>
              <w:t>ИС</w:t>
            </w:r>
            <w:r w:rsidRPr="00575234">
              <w:rPr>
                <w:rFonts w:ascii="Arial" w:hAnsi="Arial" w:cs="Arial"/>
                <w:sz w:val="24"/>
                <w:szCs w:val="24"/>
              </w:rPr>
              <w:t>ПОЛНИТЕЛЬНЫЙ КОМИТЕТ СТАРОТАТАРСКО-АДАМСКОГО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575234" w:rsidRPr="00575234" w:rsidRDefault="00575234" w:rsidP="00575234">
            <w:pPr>
              <w:ind w:left="-108" w:right="-10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60E3467E" wp14:editId="0A1434EE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575234" w:rsidRPr="00575234" w:rsidRDefault="00575234" w:rsidP="00575234">
            <w:pPr>
              <w:spacing w:line="300" w:lineRule="exact"/>
              <w:ind w:left="317" w:right="-174" w:firstLine="567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575234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575234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ИСКЕ ТАТАР ӘДӘМСУЫ АВЫЛ ҖИРЛЕГЕ </w:t>
            </w:r>
            <w:r w:rsidRPr="00575234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575234" w:rsidRPr="00575234" w:rsidTr="00334D9B">
        <w:tc>
          <w:tcPr>
            <w:tcW w:w="4536" w:type="dxa"/>
            <w:gridSpan w:val="2"/>
            <w:vAlign w:val="center"/>
          </w:tcPr>
          <w:p w:rsidR="00575234" w:rsidRPr="00575234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eastAsia="en-US"/>
              </w:rPr>
              <w:t>ул. Центральная, д20,</w:t>
            </w:r>
          </w:p>
          <w:p w:rsidR="00575234" w:rsidRPr="00575234" w:rsidRDefault="00575234" w:rsidP="0057523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с.Старый Татарский Адам, 423055</w:t>
            </w:r>
          </w:p>
        </w:tc>
        <w:tc>
          <w:tcPr>
            <w:tcW w:w="817" w:type="dxa"/>
            <w:vAlign w:val="center"/>
          </w:tcPr>
          <w:p w:rsidR="00575234" w:rsidRPr="00575234" w:rsidRDefault="00575234" w:rsidP="00575234">
            <w:pPr>
              <w:spacing w:line="220" w:lineRule="exact"/>
              <w:ind w:left="-108" w:right="-10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575234" w:rsidRPr="00575234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Үзәк урамы,20 нче йорт</w:t>
            </w:r>
          </w:p>
          <w:p w:rsidR="00575234" w:rsidRPr="00575234" w:rsidRDefault="00575234" w:rsidP="0057523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 xml:space="preserve">Иске Татар Әдәмсуы авылы </w:t>
            </w:r>
            <w:r w:rsidRPr="00575234">
              <w:rPr>
                <w:rFonts w:ascii="Arial" w:hAnsi="Arial" w:cs="Arial"/>
                <w:sz w:val="24"/>
                <w:szCs w:val="24"/>
                <w:lang w:eastAsia="en-US"/>
              </w:rPr>
              <w:t>, 42</w:t>
            </w: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3055</w:t>
            </w:r>
          </w:p>
        </w:tc>
      </w:tr>
      <w:tr w:rsidR="00575234" w:rsidRPr="00575234" w:rsidTr="00334D9B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575234" w:rsidRPr="00575234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Тел. (8-84344-4-35-84)  ОГРН 1021605359610,</w:t>
            </w:r>
          </w:p>
          <w:p w:rsidR="00575234" w:rsidRPr="00575234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ОКПО 27839564, ИНН/КПП 1603000965/160301001</w:t>
            </w:r>
          </w:p>
          <w:p w:rsidR="00575234" w:rsidRPr="00575234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 xml:space="preserve"> E-mail: </w:t>
            </w:r>
            <w:hyperlink r:id="rId9" w:history="1">
              <w:r w:rsidRPr="00575234">
                <w:rPr>
                  <w:rFonts w:ascii="Arial" w:hAnsi="Arial" w:cs="Arial"/>
                  <w:color w:val="0000FF"/>
                  <w:sz w:val="24"/>
                  <w:szCs w:val="24"/>
                  <w:lang w:val="tt-RU" w:eastAsia="en-US"/>
                </w:rPr>
                <w:t>Stadam.Aks@tatar.ru</w:t>
              </w:r>
            </w:hyperlink>
          </w:p>
          <w:p w:rsidR="00575234" w:rsidRPr="00575234" w:rsidRDefault="00575234" w:rsidP="0057523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_______________________________</w:t>
            </w:r>
            <w:r w:rsidRPr="00575234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_________________</w:t>
            </w:r>
          </w:p>
        </w:tc>
      </w:tr>
    </w:tbl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75234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575234">
        <w:rPr>
          <w:b w:val="0"/>
          <w:sz w:val="24"/>
          <w:szCs w:val="24"/>
        </w:rPr>
        <w:t>ПОСТАНОВЛЕНИЕ</w:t>
      </w:r>
    </w:p>
    <w:p w:rsidR="00C90833" w:rsidRPr="00575234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575234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575234" w:rsidRPr="00575234" w:rsidRDefault="00575234" w:rsidP="00C441F8">
      <w:pPr>
        <w:pStyle w:val="ConsPlusTitle"/>
        <w:widowControl/>
        <w:ind w:firstLine="708"/>
        <w:rPr>
          <w:b w:val="0"/>
          <w:sz w:val="24"/>
          <w:szCs w:val="24"/>
        </w:rPr>
      </w:pPr>
      <w:r w:rsidRPr="00575234">
        <w:rPr>
          <w:b w:val="0"/>
          <w:sz w:val="24"/>
          <w:szCs w:val="24"/>
        </w:rPr>
        <w:t xml:space="preserve">  №</w:t>
      </w:r>
      <w:r>
        <w:rPr>
          <w:b w:val="0"/>
          <w:sz w:val="24"/>
          <w:szCs w:val="24"/>
        </w:rPr>
        <w:t xml:space="preserve">  </w:t>
      </w:r>
      <w:r w:rsidRPr="00575234">
        <w:rPr>
          <w:b w:val="0"/>
          <w:sz w:val="24"/>
          <w:szCs w:val="24"/>
        </w:rPr>
        <w:t>14                                                                      от 26.11.2025г.</w:t>
      </w:r>
    </w:p>
    <w:p w:rsidR="00575234" w:rsidRPr="00575234" w:rsidRDefault="00575234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575234" w:rsidRPr="00575234" w:rsidRDefault="00575234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5"/>
      </w:tblGrid>
      <w:tr w:rsidR="005B4E52" w:rsidRPr="00575234" w:rsidTr="00575234">
        <w:trPr>
          <w:trHeight w:val="962"/>
        </w:trPr>
        <w:tc>
          <w:tcPr>
            <w:tcW w:w="5655" w:type="dxa"/>
          </w:tcPr>
          <w:p w:rsidR="005B4E52" w:rsidRPr="00575234" w:rsidRDefault="003F6525" w:rsidP="00CB27E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</w:t>
            </w:r>
            <w:r w:rsidR="005B4E52" w:rsidRPr="00575234">
              <w:rPr>
                <w:rFonts w:ascii="Arial" w:hAnsi="Arial" w:cs="Arial"/>
                <w:bCs/>
                <w:sz w:val="24"/>
                <w:szCs w:val="24"/>
              </w:rPr>
              <w:t>администраторов доходов бюджета</w:t>
            </w:r>
            <w:r w:rsidR="00702AF4" w:rsidRPr="0057523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D466C" w:rsidRPr="00575234">
              <w:rPr>
                <w:rFonts w:ascii="Arial" w:hAnsi="Arial" w:cs="Arial"/>
                <w:bCs/>
                <w:sz w:val="24"/>
                <w:szCs w:val="24"/>
              </w:rPr>
              <w:t>Старотатарско-Адамского</w:t>
            </w:r>
            <w:r w:rsidR="00CB27E7" w:rsidRPr="00575234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="003551E0" w:rsidRPr="00575234">
              <w:rPr>
                <w:rFonts w:ascii="Arial" w:hAnsi="Arial" w:cs="Arial"/>
                <w:bCs/>
                <w:sz w:val="24"/>
                <w:szCs w:val="24"/>
              </w:rPr>
              <w:t xml:space="preserve"> поселения </w:t>
            </w:r>
            <w:r w:rsidRPr="00575234">
              <w:rPr>
                <w:rFonts w:ascii="Arial" w:hAnsi="Arial" w:cs="Arial"/>
                <w:bCs/>
                <w:sz w:val="24"/>
                <w:szCs w:val="24"/>
              </w:rPr>
              <w:t xml:space="preserve">Аксубаевского муниципального района </w:t>
            </w:r>
            <w:r w:rsidR="00702AF4" w:rsidRPr="00575234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</w:p>
        </w:tc>
      </w:tr>
      <w:tr w:rsidR="005B4E52" w:rsidRPr="00575234" w:rsidTr="00575234">
        <w:trPr>
          <w:trHeight w:val="337"/>
        </w:trPr>
        <w:tc>
          <w:tcPr>
            <w:tcW w:w="5655" w:type="dxa"/>
          </w:tcPr>
          <w:p w:rsidR="005B4E52" w:rsidRPr="00575234" w:rsidRDefault="005B4E52" w:rsidP="005B4E52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4E52" w:rsidRPr="00575234" w:rsidRDefault="005B4E52" w:rsidP="00575234">
      <w:pPr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4"/>
          <w:szCs w:val="24"/>
        </w:rPr>
      </w:pPr>
      <w:r w:rsidRPr="00575234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575234">
        <w:rPr>
          <w:rFonts w:ascii="Arial" w:hAnsi="Arial" w:cs="Arial"/>
          <w:sz w:val="24"/>
          <w:szCs w:val="24"/>
        </w:rPr>
        <w:t>третьим</w:t>
      </w:r>
      <w:r w:rsidRPr="00575234">
        <w:rPr>
          <w:rFonts w:ascii="Arial" w:hAnsi="Arial" w:cs="Arial"/>
          <w:sz w:val="24"/>
          <w:szCs w:val="24"/>
        </w:rPr>
        <w:t xml:space="preserve"> пункта 3</w:t>
      </w:r>
      <w:r w:rsidR="00EE6176" w:rsidRPr="00575234">
        <w:rPr>
          <w:rFonts w:ascii="Arial" w:hAnsi="Arial" w:cs="Arial"/>
          <w:sz w:val="24"/>
          <w:szCs w:val="24"/>
          <w:vertAlign w:val="superscript"/>
        </w:rPr>
        <w:t>2</w:t>
      </w:r>
      <w:r w:rsidRPr="00575234">
        <w:rPr>
          <w:rFonts w:ascii="Arial" w:hAnsi="Arial" w:cs="Arial"/>
          <w:sz w:val="24"/>
          <w:szCs w:val="24"/>
        </w:rPr>
        <w:t xml:space="preserve"> статьи 160</w:t>
      </w:r>
      <w:r w:rsidR="00EE6176" w:rsidRPr="00575234">
        <w:rPr>
          <w:rFonts w:ascii="Arial" w:hAnsi="Arial" w:cs="Arial"/>
          <w:sz w:val="24"/>
          <w:szCs w:val="24"/>
          <w:vertAlign w:val="superscript"/>
        </w:rPr>
        <w:t>1</w:t>
      </w:r>
      <w:r w:rsidRPr="00575234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575234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4D466C" w:rsidRPr="00575234">
        <w:rPr>
          <w:rFonts w:ascii="Arial" w:hAnsi="Arial" w:cs="Arial"/>
          <w:sz w:val="24"/>
          <w:szCs w:val="24"/>
        </w:rPr>
        <w:t>Старотатарско-Адамского</w:t>
      </w:r>
      <w:r w:rsidR="00CB27E7" w:rsidRPr="00575234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575234">
        <w:rPr>
          <w:rFonts w:ascii="Arial" w:hAnsi="Arial" w:cs="Arial"/>
          <w:sz w:val="24"/>
          <w:szCs w:val="24"/>
        </w:rPr>
        <w:t xml:space="preserve"> </w:t>
      </w:r>
      <w:r w:rsidR="003F6525" w:rsidRPr="00575234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575234">
        <w:rPr>
          <w:rFonts w:ascii="Arial" w:hAnsi="Arial" w:cs="Arial"/>
          <w:sz w:val="24"/>
          <w:szCs w:val="24"/>
        </w:rPr>
        <w:t xml:space="preserve"> Республики Татарстан ПОСТАНОВЛЯЕТ:</w:t>
      </w:r>
    </w:p>
    <w:p w:rsidR="00D1739C" w:rsidRPr="00575234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5B4E52" w:rsidRPr="00575234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75234">
        <w:rPr>
          <w:rFonts w:ascii="Arial" w:hAnsi="Arial" w:cs="Arial"/>
          <w:sz w:val="24"/>
          <w:szCs w:val="24"/>
        </w:rPr>
        <w:t>1.</w:t>
      </w:r>
      <w:r w:rsidR="005B4E52" w:rsidRPr="00575234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3551E0" w:rsidRPr="00575234">
        <w:rPr>
          <w:rFonts w:ascii="Arial" w:hAnsi="Arial" w:cs="Arial"/>
          <w:sz w:val="24"/>
          <w:szCs w:val="24"/>
        </w:rPr>
        <w:t xml:space="preserve"> </w:t>
      </w:r>
      <w:r w:rsidR="004D466C" w:rsidRPr="00575234">
        <w:rPr>
          <w:rFonts w:ascii="Arial" w:hAnsi="Arial" w:cs="Arial"/>
          <w:sz w:val="24"/>
          <w:szCs w:val="24"/>
        </w:rPr>
        <w:t>Старотатарско-Адамского</w:t>
      </w:r>
      <w:r w:rsidR="00CB27E7" w:rsidRPr="00575234">
        <w:rPr>
          <w:rFonts w:ascii="Arial" w:hAnsi="Arial" w:cs="Arial"/>
          <w:sz w:val="24"/>
          <w:szCs w:val="24"/>
        </w:rPr>
        <w:t xml:space="preserve"> сельского поселения </w:t>
      </w:r>
      <w:r w:rsidR="003F6525" w:rsidRPr="00575234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575234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5B4E52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75234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 w:rsidRPr="00575234">
        <w:rPr>
          <w:rFonts w:ascii="Arial" w:hAnsi="Arial" w:cs="Arial"/>
          <w:sz w:val="24"/>
          <w:szCs w:val="24"/>
        </w:rPr>
        <w:t xml:space="preserve"> </w:t>
      </w:r>
      <w:r w:rsidR="004D466C" w:rsidRPr="00575234">
        <w:rPr>
          <w:rFonts w:ascii="Arial" w:hAnsi="Arial" w:cs="Arial"/>
          <w:sz w:val="24"/>
          <w:szCs w:val="24"/>
        </w:rPr>
        <w:t>Старотатарско-Адамского</w:t>
      </w:r>
      <w:r w:rsidR="00CB27E7" w:rsidRPr="00575234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575234">
        <w:rPr>
          <w:rFonts w:ascii="Arial" w:hAnsi="Arial" w:cs="Arial"/>
          <w:sz w:val="24"/>
          <w:szCs w:val="24"/>
        </w:rPr>
        <w:t xml:space="preserve"> </w:t>
      </w:r>
      <w:r w:rsidR="003F6525" w:rsidRPr="00575234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575234">
        <w:rPr>
          <w:rFonts w:ascii="Arial" w:hAnsi="Arial" w:cs="Arial"/>
          <w:sz w:val="24"/>
          <w:szCs w:val="24"/>
        </w:rPr>
        <w:t xml:space="preserve"> Республики Тата</w:t>
      </w:r>
      <w:r w:rsidR="006C730A" w:rsidRPr="00575234">
        <w:rPr>
          <w:rFonts w:ascii="Arial" w:hAnsi="Arial" w:cs="Arial"/>
          <w:sz w:val="24"/>
          <w:szCs w:val="24"/>
        </w:rPr>
        <w:t>рстан, начиная с бюджета на 202</w:t>
      </w:r>
      <w:r w:rsidR="004E3857" w:rsidRPr="00575234">
        <w:rPr>
          <w:rFonts w:ascii="Arial" w:hAnsi="Arial" w:cs="Arial"/>
          <w:sz w:val="24"/>
          <w:szCs w:val="24"/>
        </w:rPr>
        <w:t>6</w:t>
      </w:r>
      <w:r w:rsidR="006C730A" w:rsidRPr="00575234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4E3857" w:rsidRPr="00575234">
        <w:rPr>
          <w:rFonts w:ascii="Arial" w:hAnsi="Arial" w:cs="Arial"/>
          <w:sz w:val="24"/>
          <w:szCs w:val="24"/>
        </w:rPr>
        <w:t>7</w:t>
      </w:r>
      <w:r w:rsidR="006C730A" w:rsidRPr="00575234">
        <w:rPr>
          <w:rFonts w:ascii="Arial" w:hAnsi="Arial" w:cs="Arial"/>
          <w:sz w:val="24"/>
          <w:szCs w:val="24"/>
        </w:rPr>
        <w:t xml:space="preserve"> и 202</w:t>
      </w:r>
      <w:r w:rsidR="004E3857" w:rsidRPr="00575234">
        <w:rPr>
          <w:rFonts w:ascii="Arial" w:hAnsi="Arial" w:cs="Arial"/>
          <w:sz w:val="24"/>
          <w:szCs w:val="24"/>
        </w:rPr>
        <w:t>8</w:t>
      </w:r>
      <w:r w:rsidRPr="00575234">
        <w:rPr>
          <w:rFonts w:ascii="Arial" w:hAnsi="Arial" w:cs="Arial"/>
          <w:sz w:val="24"/>
          <w:szCs w:val="24"/>
        </w:rPr>
        <w:t xml:space="preserve"> годов.</w:t>
      </w:r>
    </w:p>
    <w:p w:rsidR="002B4F1F" w:rsidRPr="002B4F1F" w:rsidRDefault="002B4F1F" w:rsidP="002B4F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2B4F1F">
        <w:rPr>
          <w:rFonts w:ascii="Arial" w:hAnsi="Arial" w:cs="Arial"/>
          <w:sz w:val="24"/>
          <w:szCs w:val="24"/>
        </w:rPr>
        <w:t xml:space="preserve"> </w:t>
      </w:r>
      <w:r w:rsidRPr="002B4F1F">
        <w:rPr>
          <w:rFonts w:ascii="Arial" w:hAnsi="Arial" w:cs="Arial"/>
          <w:sz w:val="24"/>
          <w:szCs w:val="24"/>
        </w:rPr>
        <w:t>Считать утратившим силу постановление исполнительного комитета Старотатарско-Адамского сельского поселения №</w:t>
      </w:r>
      <w:r>
        <w:rPr>
          <w:rFonts w:ascii="Arial" w:hAnsi="Arial" w:cs="Arial"/>
          <w:sz w:val="24"/>
          <w:szCs w:val="24"/>
        </w:rPr>
        <w:t xml:space="preserve"> 14 от 01.11.2024</w:t>
      </w:r>
      <w:r w:rsidRPr="002B4F1F">
        <w:rPr>
          <w:rFonts w:ascii="Arial" w:hAnsi="Arial" w:cs="Arial"/>
          <w:sz w:val="24"/>
          <w:szCs w:val="24"/>
        </w:rPr>
        <w:t xml:space="preserve"> «</w:t>
      </w:r>
      <w:r w:rsidRPr="002B4F1F">
        <w:rPr>
          <w:rFonts w:ascii="Arial" w:hAnsi="Arial" w:cs="Arial"/>
          <w:bCs/>
          <w:sz w:val="24"/>
          <w:szCs w:val="24"/>
        </w:rPr>
        <w:t>Об утверждении перечня главных администраторов доходов бюджета Старотатарско-Адамского сельского поселения Аксубаевского муниципального района Республики Татарстан».</w:t>
      </w:r>
    </w:p>
    <w:p w:rsidR="002B4F1F" w:rsidRPr="00575234" w:rsidRDefault="002B4F1F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C730A" w:rsidRPr="00575234" w:rsidRDefault="002B4F1F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C730A" w:rsidRPr="00575234">
        <w:rPr>
          <w:rFonts w:ascii="Arial" w:hAnsi="Arial" w:cs="Arial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 (</w:t>
      </w:r>
      <w:r w:rsidR="006C730A" w:rsidRPr="00575234">
        <w:rPr>
          <w:rFonts w:ascii="Arial" w:hAnsi="Arial" w:cs="Arial"/>
          <w:sz w:val="24"/>
          <w:szCs w:val="24"/>
          <w:lang w:val="en-US"/>
        </w:rPr>
        <w:t>http</w:t>
      </w:r>
      <w:r w:rsidR="006C730A" w:rsidRPr="00575234">
        <w:rPr>
          <w:rFonts w:ascii="Arial" w:hAnsi="Arial" w:cs="Arial"/>
          <w:sz w:val="24"/>
          <w:szCs w:val="24"/>
        </w:rPr>
        <w:t>:</w:t>
      </w:r>
      <w:r w:rsidR="006C730A" w:rsidRPr="00575234">
        <w:rPr>
          <w:rFonts w:ascii="Arial" w:hAnsi="Arial" w:cs="Arial"/>
          <w:sz w:val="24"/>
          <w:szCs w:val="24"/>
          <w:lang w:val="en-US"/>
        </w:rPr>
        <w:t>pravo</w:t>
      </w:r>
      <w:r w:rsidR="006C730A" w:rsidRPr="00575234">
        <w:rPr>
          <w:rFonts w:ascii="Arial" w:hAnsi="Arial" w:cs="Arial"/>
          <w:sz w:val="24"/>
          <w:szCs w:val="24"/>
        </w:rPr>
        <w:t>.</w:t>
      </w:r>
      <w:r w:rsidR="006C730A" w:rsidRPr="00575234">
        <w:rPr>
          <w:rFonts w:ascii="Arial" w:hAnsi="Arial" w:cs="Arial"/>
          <w:sz w:val="24"/>
          <w:szCs w:val="24"/>
          <w:lang w:val="en-US"/>
        </w:rPr>
        <w:t>tatarstan</w:t>
      </w:r>
      <w:r w:rsidR="006C730A" w:rsidRPr="00575234">
        <w:rPr>
          <w:rFonts w:ascii="Arial" w:hAnsi="Arial" w:cs="Arial"/>
          <w:sz w:val="24"/>
          <w:szCs w:val="24"/>
        </w:rPr>
        <w:t>.</w:t>
      </w:r>
      <w:r w:rsidR="006C730A" w:rsidRPr="00575234">
        <w:rPr>
          <w:rFonts w:ascii="Arial" w:hAnsi="Arial" w:cs="Arial"/>
          <w:sz w:val="24"/>
          <w:szCs w:val="24"/>
          <w:lang w:val="en-US"/>
        </w:rPr>
        <w:t>ru</w:t>
      </w:r>
      <w:r w:rsidR="006C730A" w:rsidRPr="00575234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10" w:history="1">
        <w:r w:rsidR="006C730A" w:rsidRPr="00575234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="006C730A" w:rsidRPr="00575234">
          <w:rPr>
            <w:rStyle w:val="a7"/>
            <w:rFonts w:ascii="Arial" w:hAnsi="Arial" w:cs="Arial"/>
            <w:sz w:val="24"/>
            <w:szCs w:val="24"/>
          </w:rPr>
          <w:t>://</w:t>
        </w:r>
        <w:r w:rsidR="006C730A" w:rsidRPr="00575234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r w:rsidR="006C730A" w:rsidRPr="00575234">
          <w:rPr>
            <w:rStyle w:val="a7"/>
            <w:rFonts w:ascii="Arial" w:hAnsi="Arial" w:cs="Arial"/>
            <w:sz w:val="24"/>
            <w:szCs w:val="24"/>
          </w:rPr>
          <w:t>.</w:t>
        </w:r>
        <w:r w:rsidR="006C730A" w:rsidRPr="00575234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="006C730A" w:rsidRPr="00575234">
          <w:rPr>
            <w:rStyle w:val="a7"/>
            <w:rFonts w:ascii="Arial" w:hAnsi="Arial" w:cs="Arial"/>
            <w:sz w:val="24"/>
            <w:szCs w:val="24"/>
          </w:rPr>
          <w:t>.</w:t>
        </w:r>
        <w:r w:rsidR="006C730A" w:rsidRPr="00575234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="006C730A" w:rsidRPr="00575234">
        <w:rPr>
          <w:rFonts w:ascii="Arial" w:hAnsi="Arial" w:cs="Arial"/>
          <w:sz w:val="24"/>
          <w:szCs w:val="24"/>
        </w:rPr>
        <w:t>).</w:t>
      </w:r>
    </w:p>
    <w:p w:rsidR="006C730A" w:rsidRPr="00575234" w:rsidRDefault="002B4F1F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C730A" w:rsidRPr="00575234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3F6525" w:rsidRPr="00575234" w:rsidRDefault="003F6525" w:rsidP="002B4F1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F6525" w:rsidRPr="00575234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75234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90833" w:rsidRPr="00575234" w:rsidRDefault="004D466C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75234">
        <w:rPr>
          <w:rFonts w:ascii="Arial" w:hAnsi="Arial" w:cs="Arial"/>
          <w:sz w:val="24"/>
          <w:szCs w:val="24"/>
        </w:rPr>
        <w:t>Старотатарско-Адамского</w:t>
      </w:r>
      <w:r w:rsidR="00CB27E7" w:rsidRPr="00575234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575234">
        <w:rPr>
          <w:rFonts w:ascii="Arial" w:hAnsi="Arial" w:cs="Arial"/>
          <w:sz w:val="24"/>
          <w:szCs w:val="24"/>
        </w:rPr>
        <w:tab/>
      </w:r>
      <w:r w:rsidR="003551E0" w:rsidRPr="00575234">
        <w:rPr>
          <w:rFonts w:ascii="Arial" w:hAnsi="Arial" w:cs="Arial"/>
          <w:sz w:val="24"/>
          <w:szCs w:val="24"/>
        </w:rPr>
        <w:tab/>
      </w:r>
      <w:r w:rsidR="003551E0" w:rsidRPr="00575234">
        <w:rPr>
          <w:rFonts w:ascii="Arial" w:hAnsi="Arial" w:cs="Arial"/>
          <w:sz w:val="24"/>
          <w:szCs w:val="24"/>
        </w:rPr>
        <w:tab/>
      </w:r>
      <w:r w:rsidR="003551E0" w:rsidRPr="00575234">
        <w:rPr>
          <w:rFonts w:ascii="Arial" w:hAnsi="Arial" w:cs="Arial"/>
          <w:sz w:val="24"/>
          <w:szCs w:val="24"/>
        </w:rPr>
        <w:tab/>
      </w:r>
      <w:r w:rsidR="003551E0" w:rsidRPr="00575234">
        <w:rPr>
          <w:rFonts w:ascii="Arial" w:hAnsi="Arial" w:cs="Arial"/>
          <w:sz w:val="24"/>
          <w:szCs w:val="24"/>
        </w:rPr>
        <w:tab/>
      </w:r>
      <w:r w:rsidR="003551E0" w:rsidRPr="00575234">
        <w:rPr>
          <w:rFonts w:ascii="Arial" w:hAnsi="Arial" w:cs="Arial"/>
          <w:sz w:val="24"/>
          <w:szCs w:val="24"/>
        </w:rPr>
        <w:tab/>
      </w:r>
      <w:r w:rsidR="003551E0" w:rsidRPr="00575234">
        <w:rPr>
          <w:rFonts w:ascii="Arial" w:hAnsi="Arial" w:cs="Arial"/>
          <w:sz w:val="24"/>
          <w:szCs w:val="24"/>
        </w:rPr>
        <w:tab/>
      </w:r>
      <w:r w:rsidR="003551E0" w:rsidRPr="00575234">
        <w:rPr>
          <w:rFonts w:ascii="Arial" w:hAnsi="Arial" w:cs="Arial"/>
          <w:sz w:val="24"/>
          <w:szCs w:val="24"/>
        </w:rPr>
        <w:tab/>
      </w:r>
      <w:r w:rsidRPr="00575234">
        <w:rPr>
          <w:rFonts w:ascii="Arial" w:hAnsi="Arial" w:cs="Arial"/>
          <w:sz w:val="24"/>
          <w:szCs w:val="24"/>
        </w:rPr>
        <w:tab/>
      </w:r>
      <w:r w:rsidRPr="00575234">
        <w:rPr>
          <w:rFonts w:ascii="Arial" w:hAnsi="Arial" w:cs="Arial"/>
          <w:sz w:val="24"/>
          <w:szCs w:val="24"/>
        </w:rPr>
        <w:tab/>
        <w:t xml:space="preserve"> </w:t>
      </w:r>
      <w:r w:rsidR="004E3857" w:rsidRPr="00575234">
        <w:rPr>
          <w:rFonts w:ascii="Arial" w:hAnsi="Arial" w:cs="Arial"/>
          <w:sz w:val="24"/>
          <w:szCs w:val="24"/>
        </w:rPr>
        <w:t>Р.А.Файзуллин</w:t>
      </w:r>
    </w:p>
    <w:p w:rsidR="003D44A6" w:rsidRPr="00575234" w:rsidRDefault="003D44A6" w:rsidP="00B10A7D">
      <w:pPr>
        <w:pStyle w:val="af1"/>
        <w:rPr>
          <w:rFonts w:ascii="Arial" w:eastAsia="Calibri" w:hAnsi="Arial" w:cs="Arial"/>
          <w:lang w:eastAsia="en-US"/>
        </w:rPr>
      </w:pPr>
    </w:p>
    <w:p w:rsidR="00575234" w:rsidRDefault="00575234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</w:p>
    <w:p w:rsidR="000912AC" w:rsidRDefault="000912AC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</w:p>
    <w:p w:rsidR="00575234" w:rsidRDefault="00575234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</w:p>
    <w:p w:rsidR="007726BA" w:rsidRPr="00575234" w:rsidRDefault="001D428D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  <w:r w:rsidRPr="00575234">
        <w:rPr>
          <w:rFonts w:ascii="Arial" w:eastAsia="Calibri" w:hAnsi="Arial" w:cs="Arial"/>
          <w:lang w:eastAsia="en-US"/>
        </w:rPr>
        <w:t>У</w:t>
      </w:r>
      <w:r w:rsidR="00BE6429" w:rsidRPr="00575234">
        <w:rPr>
          <w:rFonts w:ascii="Arial" w:eastAsia="Calibri" w:hAnsi="Arial" w:cs="Arial"/>
          <w:lang w:eastAsia="en-US"/>
        </w:rPr>
        <w:t>твержден</w:t>
      </w:r>
    </w:p>
    <w:p w:rsidR="007726BA" w:rsidRPr="00575234" w:rsidRDefault="007726BA" w:rsidP="007726BA">
      <w:pPr>
        <w:pStyle w:val="af1"/>
        <w:ind w:firstLine="5103"/>
        <w:rPr>
          <w:rFonts w:ascii="Arial" w:eastAsia="Calibri" w:hAnsi="Arial" w:cs="Arial"/>
          <w:bCs/>
          <w:lang w:eastAsia="en-US"/>
        </w:rPr>
      </w:pPr>
      <w:r w:rsidRPr="00575234">
        <w:rPr>
          <w:rFonts w:ascii="Arial" w:eastAsia="Calibri" w:hAnsi="Arial" w:cs="Arial"/>
          <w:lang w:eastAsia="en-US"/>
        </w:rPr>
        <w:t>п</w:t>
      </w:r>
      <w:r w:rsidR="00BE6429" w:rsidRPr="00575234">
        <w:rPr>
          <w:rFonts w:ascii="Arial" w:eastAsia="Calibri" w:hAnsi="Arial" w:cs="Arial"/>
          <w:bCs/>
          <w:lang w:eastAsia="en-US"/>
        </w:rPr>
        <w:t>остановлением</w:t>
      </w:r>
    </w:p>
    <w:p w:rsidR="001D428D" w:rsidRPr="00575234" w:rsidRDefault="003F6525" w:rsidP="007726BA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75234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4D466C" w:rsidRPr="00575234">
        <w:rPr>
          <w:rFonts w:ascii="Arial" w:eastAsia="Calibri" w:hAnsi="Arial" w:cs="Arial"/>
          <w:bCs/>
          <w:sz w:val="24"/>
          <w:szCs w:val="24"/>
          <w:lang w:eastAsia="en-US"/>
        </w:rPr>
        <w:t>Старотатарско-Адамского</w:t>
      </w:r>
      <w:r w:rsidR="00CB27E7" w:rsidRPr="00575234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</w:t>
      </w:r>
      <w:r w:rsidRPr="00575234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</w:t>
      </w:r>
    </w:p>
    <w:p w:rsidR="001D428D" w:rsidRPr="00575234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75234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575234" w:rsidRDefault="00575234" w:rsidP="0057523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от 26.11.</w:t>
      </w:r>
      <w:r w:rsidR="006C730A" w:rsidRPr="00575234">
        <w:rPr>
          <w:rFonts w:ascii="Arial" w:eastAsia="Calibri" w:hAnsi="Arial" w:cs="Arial"/>
          <w:bCs/>
          <w:sz w:val="24"/>
          <w:szCs w:val="24"/>
          <w:lang w:eastAsia="en-US"/>
        </w:rPr>
        <w:t>202</w:t>
      </w:r>
      <w:r w:rsidR="004E3857" w:rsidRPr="00575234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="001D428D" w:rsidRPr="00575234">
        <w:rPr>
          <w:rFonts w:ascii="Arial" w:eastAsia="Calibri" w:hAnsi="Arial" w:cs="Arial"/>
          <w:bCs/>
          <w:sz w:val="24"/>
          <w:szCs w:val="24"/>
          <w:lang w:eastAsia="en-US"/>
        </w:rPr>
        <w:t xml:space="preserve"> г.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№ 14</w:t>
      </w:r>
    </w:p>
    <w:p w:rsidR="001D428D" w:rsidRPr="0057523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57523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575234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575234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4D466C" w:rsidRPr="00575234">
        <w:rPr>
          <w:rFonts w:ascii="Arial" w:hAnsi="Arial" w:cs="Arial"/>
          <w:sz w:val="24"/>
          <w:szCs w:val="24"/>
        </w:rPr>
        <w:t>Старотатарско-Адамского</w:t>
      </w:r>
      <w:r w:rsidR="00CB27E7" w:rsidRPr="00575234">
        <w:rPr>
          <w:rFonts w:ascii="Arial" w:hAnsi="Arial" w:cs="Arial"/>
          <w:sz w:val="24"/>
          <w:szCs w:val="24"/>
        </w:rPr>
        <w:t xml:space="preserve"> сельского поселения</w:t>
      </w:r>
      <w:r w:rsidR="00B10A7D" w:rsidRPr="0057523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F6525" w:rsidRPr="00575234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575234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57523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575234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491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519"/>
      </w:tblGrid>
      <w:tr w:rsidR="001D428D" w:rsidRPr="00575234" w:rsidTr="00575234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75234" w:rsidRDefault="001D428D" w:rsidP="00EC01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5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75234" w:rsidRDefault="001D428D" w:rsidP="00C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4D466C" w:rsidRPr="00575234">
              <w:rPr>
                <w:rFonts w:ascii="Arial" w:hAnsi="Arial" w:cs="Arial"/>
                <w:color w:val="000000"/>
                <w:sz w:val="24"/>
                <w:szCs w:val="24"/>
              </w:rPr>
              <w:t>Старотатарско-Адамского</w:t>
            </w:r>
            <w:r w:rsidR="00CB27E7"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7726BA"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D466C" w:rsidRPr="00575234">
              <w:rPr>
                <w:rFonts w:ascii="Arial" w:hAnsi="Arial" w:cs="Arial"/>
                <w:color w:val="000000"/>
                <w:sz w:val="24"/>
                <w:szCs w:val="24"/>
              </w:rPr>
              <w:t>Старотатарско-Адамского</w:t>
            </w:r>
            <w:r w:rsidR="00CB27E7"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575234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575234" w:rsidTr="00575234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75234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75234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4D466C" w:rsidRPr="00575234">
              <w:rPr>
                <w:rFonts w:ascii="Arial" w:hAnsi="Arial" w:cs="Arial"/>
                <w:color w:val="000000"/>
                <w:sz w:val="24"/>
                <w:szCs w:val="24"/>
              </w:rPr>
              <w:t>Старотатарско-Адамского</w:t>
            </w:r>
            <w:r w:rsidR="00CB27E7"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7726BA" w:rsidRPr="00575234" w:rsidRDefault="003F6525" w:rsidP="003F65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575234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51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75234" w:rsidRDefault="001D428D" w:rsidP="00E12D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75234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75234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75234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75234" w:rsidRDefault="003F6525" w:rsidP="00705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75234" w:rsidRDefault="003F6525" w:rsidP="00A75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30708E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CB27E7" w:rsidP="006A245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575234" w:rsidRDefault="00CB27E7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940B4A" w:rsidP="00153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940B4A" w:rsidP="009A7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940B4A" w:rsidP="00211E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575234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575234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575234" w:rsidRDefault="00940B4A" w:rsidP="0030708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940B4A" w:rsidP="00AD6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940B4A" w:rsidP="00283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575234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575234" w:rsidTr="00575234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FC0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75234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E53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AD531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58041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4B4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4B1B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1D2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575234" w:rsidTr="00575234">
        <w:tc>
          <w:tcPr>
            <w:tcW w:w="104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4439B1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4439B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4439B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940B4A" w:rsidP="00F80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575234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940B4A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575234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940B4A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B96828" w:rsidP="00AD5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B96828" w:rsidP="00B96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575234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B96828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9E09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575234" w:rsidRDefault="00B96828" w:rsidP="00AD531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575234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575234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6C730A" w:rsidP="00E6392F">
            <w:pPr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F5B" w:rsidRPr="00575234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10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F175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945025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B96828">
            <w:pPr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256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5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805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C341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DE7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C50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1B1273" w:rsidP="001B12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575234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575234" w:rsidRDefault="001B1273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575234" w:rsidRDefault="001B127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575234" w:rsidRDefault="001B127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575234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575234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575234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D131D1" w:rsidRPr="00575234" w:rsidSect="00575234">
      <w:pgSz w:w="11906" w:h="16838"/>
      <w:pgMar w:top="1134" w:right="849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B06" w:rsidRDefault="005C4B06">
      <w:r>
        <w:separator/>
      </w:r>
    </w:p>
  </w:endnote>
  <w:endnote w:type="continuationSeparator" w:id="0">
    <w:p w:rsidR="005C4B06" w:rsidRDefault="005C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B06" w:rsidRDefault="005C4B06">
      <w:r>
        <w:separator/>
      </w:r>
    </w:p>
  </w:footnote>
  <w:footnote w:type="continuationSeparator" w:id="0">
    <w:p w:rsidR="005C4B06" w:rsidRDefault="005C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12AC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4F1F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2648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3C45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A75B1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466C"/>
    <w:rsid w:val="004D6A5B"/>
    <w:rsid w:val="004D7A32"/>
    <w:rsid w:val="004E0AE8"/>
    <w:rsid w:val="004E0B99"/>
    <w:rsid w:val="004E0E44"/>
    <w:rsid w:val="004E204E"/>
    <w:rsid w:val="004E3857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234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4B06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2655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16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2FD6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26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BDE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44F80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B74CA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4D8921-FE41-43A2-A21D-F835097C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dam.Ak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6016F-76DC-4F58-BF32-0E4DAEA8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13087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Stadam</cp:lastModifiedBy>
  <cp:revision>4</cp:revision>
  <cp:lastPrinted>2025-11-27T06:15:00Z</cp:lastPrinted>
  <dcterms:created xsi:type="dcterms:W3CDTF">2025-11-26T06:50:00Z</dcterms:created>
  <dcterms:modified xsi:type="dcterms:W3CDTF">2025-11-27T06:15:00Z</dcterms:modified>
</cp:coreProperties>
</file>