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3B" w:rsidRDefault="00F1213B" w:rsidP="00F1213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F1213B" w:rsidRDefault="00F1213B" w:rsidP="00F121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1213B" w:rsidRPr="008F50B4" w:rsidRDefault="00F1213B" w:rsidP="00F121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8F50B4" w:rsidRPr="008F50B4">
        <w:rPr>
          <w:rFonts w:ascii="Times New Roman" w:hAnsi="Times New Roman"/>
          <w:b/>
          <w:sz w:val="24"/>
          <w:szCs w:val="24"/>
        </w:rPr>
        <w:t>(</w:t>
      </w:r>
      <w:r w:rsidR="008F50B4">
        <w:rPr>
          <w:rFonts w:ascii="Times New Roman" w:hAnsi="Times New Roman"/>
          <w:b/>
          <w:sz w:val="24"/>
          <w:szCs w:val="24"/>
        </w:rPr>
        <w:t>ПРОЕКТ)</w:t>
      </w:r>
    </w:p>
    <w:p w:rsidR="00F1213B" w:rsidRDefault="00F1213B" w:rsidP="00F121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213B" w:rsidRDefault="00F1213B" w:rsidP="00F1213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ab/>
        <w:t>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  </w:t>
      </w:r>
    </w:p>
    <w:p w:rsidR="00B8123D" w:rsidRDefault="00B8123D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3BF" w:rsidRDefault="005623BF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650"/>
      </w:tblGrid>
      <w:tr w:rsidR="00C1521A" w:rsidTr="00C1521A">
        <w:tc>
          <w:tcPr>
            <w:tcW w:w="6771" w:type="dxa"/>
          </w:tcPr>
          <w:p w:rsidR="00C1521A" w:rsidRDefault="00C1521A" w:rsidP="0056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3A5F7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Исполнительного комитета </w:t>
            </w:r>
            <w:proofErr w:type="spellStart"/>
            <w:r w:rsidR="00E30012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="00E3001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3A5F78">
              <w:rPr>
                <w:rFonts w:ascii="Times New Roman" w:hAnsi="Times New Roman" w:cs="Times New Roman"/>
                <w:sz w:val="28"/>
                <w:szCs w:val="28"/>
              </w:rPr>
              <w:t>от 30.03.2022 № 86 «</w:t>
            </w:r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об условиях оплаты труда работников информационно</w:t>
            </w:r>
            <w:r w:rsidR="00F54C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методического отдела в составе муниципального казённого учреждения «Отдел  образования» Исполнительного комитета </w:t>
            </w:r>
            <w:proofErr w:type="spellStart"/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района, осуществляющего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образования»</w:t>
            </w:r>
          </w:p>
          <w:bookmarkEnd w:id="0"/>
          <w:p w:rsidR="00C1521A" w:rsidRDefault="00C1521A" w:rsidP="00562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1521A" w:rsidRDefault="00C1521A" w:rsidP="00562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21A" w:rsidRDefault="00C1521A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78" w:rsidRPr="003A5F78" w:rsidRDefault="003A5F78" w:rsidP="00562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Республики Татарстан № под-</w:t>
      </w:r>
      <w:r w:rsidR="005623BF">
        <w:rPr>
          <w:rFonts w:ascii="Times New Roman" w:hAnsi="Times New Roman" w:cs="Times New Roman"/>
          <w:sz w:val="28"/>
          <w:szCs w:val="28"/>
        </w:rPr>
        <w:t>1</w:t>
      </w:r>
      <w:r w:rsidR="00605F6C">
        <w:rPr>
          <w:rFonts w:ascii="Times New Roman" w:hAnsi="Times New Roman" w:cs="Times New Roman"/>
          <w:sz w:val="28"/>
          <w:szCs w:val="28"/>
        </w:rPr>
        <w:t>761</w:t>
      </w:r>
      <w:r w:rsidRPr="003A5F78">
        <w:rPr>
          <w:rFonts w:ascii="Times New Roman" w:hAnsi="Times New Roman" w:cs="Times New Roman"/>
          <w:sz w:val="28"/>
          <w:szCs w:val="28"/>
        </w:rPr>
        <w:t>/2</w:t>
      </w:r>
      <w:r w:rsidR="005623BF">
        <w:rPr>
          <w:rFonts w:ascii="Times New Roman" w:hAnsi="Times New Roman" w:cs="Times New Roman"/>
          <w:sz w:val="28"/>
          <w:szCs w:val="28"/>
        </w:rPr>
        <w:t>5</w:t>
      </w:r>
      <w:r w:rsidRPr="003A5F78">
        <w:rPr>
          <w:rFonts w:ascii="Times New Roman" w:hAnsi="Times New Roman" w:cs="Times New Roman"/>
          <w:sz w:val="28"/>
          <w:szCs w:val="28"/>
        </w:rPr>
        <w:t xml:space="preserve"> от </w:t>
      </w:r>
      <w:r w:rsidR="00605F6C">
        <w:rPr>
          <w:rFonts w:ascii="Times New Roman" w:hAnsi="Times New Roman" w:cs="Times New Roman"/>
          <w:sz w:val="28"/>
          <w:szCs w:val="28"/>
        </w:rPr>
        <w:t>05</w:t>
      </w:r>
      <w:r w:rsidRPr="003A5F78">
        <w:rPr>
          <w:rFonts w:ascii="Times New Roman" w:hAnsi="Times New Roman" w:cs="Times New Roman"/>
          <w:sz w:val="28"/>
          <w:szCs w:val="28"/>
        </w:rPr>
        <w:t>.</w:t>
      </w:r>
      <w:r w:rsidR="00605F6C">
        <w:rPr>
          <w:rFonts w:ascii="Times New Roman" w:hAnsi="Times New Roman" w:cs="Times New Roman"/>
          <w:sz w:val="28"/>
          <w:szCs w:val="28"/>
        </w:rPr>
        <w:t>11</w:t>
      </w:r>
      <w:r w:rsidRPr="003A5F78">
        <w:rPr>
          <w:rFonts w:ascii="Times New Roman" w:hAnsi="Times New Roman" w:cs="Times New Roman"/>
          <w:sz w:val="28"/>
          <w:szCs w:val="28"/>
        </w:rPr>
        <w:t>.202</w:t>
      </w:r>
      <w:r w:rsidR="005623BF">
        <w:rPr>
          <w:rFonts w:ascii="Times New Roman" w:hAnsi="Times New Roman" w:cs="Times New Roman"/>
          <w:sz w:val="28"/>
          <w:szCs w:val="28"/>
        </w:rPr>
        <w:t>5</w:t>
      </w:r>
      <w:r w:rsidRPr="003A5F78">
        <w:rPr>
          <w:rFonts w:ascii="Times New Roman" w:hAnsi="Times New Roman" w:cs="Times New Roman"/>
          <w:sz w:val="28"/>
          <w:szCs w:val="28"/>
        </w:rPr>
        <w:t xml:space="preserve"> г. «</w:t>
      </w:r>
      <w:r w:rsidR="001C11B7" w:rsidRPr="001C11B7">
        <w:rPr>
          <w:rFonts w:ascii="Times New Roman" w:hAnsi="Times New Roman" w:cs="Times New Roman"/>
          <w:sz w:val="28"/>
          <w:szCs w:val="28"/>
        </w:rPr>
        <w:t>О внесении изменений в 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 «наименование»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образования и науки Республики Татарстан от 29.03.2022 № под-583/22</w:t>
      </w:r>
      <w:r w:rsidRPr="003A5F78">
        <w:rPr>
          <w:rFonts w:ascii="Times New Roman" w:hAnsi="Times New Roman" w:cs="Times New Roman"/>
          <w:sz w:val="28"/>
          <w:szCs w:val="28"/>
        </w:rPr>
        <w:t>»</w:t>
      </w:r>
      <w:r w:rsidR="001C11B7">
        <w:rPr>
          <w:rFonts w:ascii="Times New Roman" w:hAnsi="Times New Roman" w:cs="Times New Roman"/>
          <w:sz w:val="28"/>
          <w:szCs w:val="28"/>
        </w:rPr>
        <w:t>,</w:t>
      </w:r>
      <w:r w:rsidR="00E30012">
        <w:rPr>
          <w:rFonts w:ascii="Times New Roman" w:hAnsi="Times New Roman" w:cs="Times New Roman"/>
          <w:sz w:val="28"/>
          <w:szCs w:val="28"/>
        </w:rPr>
        <w:t xml:space="preserve"> Исполнительный</w:t>
      </w:r>
      <w:r w:rsidR="00E30012" w:rsidRPr="00734DD6">
        <w:rPr>
          <w:rFonts w:ascii="Times New Roman" w:hAnsi="Times New Roman" w:cs="Times New Roman"/>
          <w:sz w:val="28"/>
          <w:szCs w:val="28"/>
        </w:rPr>
        <w:t xml:space="preserve">  комитет </w:t>
      </w:r>
      <w:proofErr w:type="spellStart"/>
      <w:r w:rsidR="00E30012" w:rsidRPr="00734DD6">
        <w:rPr>
          <w:rFonts w:ascii="Times New Roman" w:hAnsi="Times New Roman" w:cs="Times New Roman"/>
          <w:sz w:val="28"/>
          <w:szCs w:val="28"/>
        </w:rPr>
        <w:t>Аксуба</w:t>
      </w:r>
      <w:r w:rsidR="00E30012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E300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A5F78" w:rsidRPr="00F1213B" w:rsidRDefault="005623BF" w:rsidP="00F1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13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F1213B" w:rsidRPr="00F1213B">
        <w:rPr>
          <w:rFonts w:ascii="Times New Roman" w:hAnsi="Times New Roman" w:cs="Times New Roman"/>
          <w:b/>
          <w:sz w:val="28"/>
          <w:szCs w:val="28"/>
        </w:rPr>
        <w:t>ЕТ</w:t>
      </w:r>
      <w:r w:rsidRPr="00F1213B">
        <w:rPr>
          <w:rFonts w:ascii="Times New Roman" w:hAnsi="Times New Roman" w:cs="Times New Roman"/>
          <w:b/>
          <w:sz w:val="28"/>
          <w:szCs w:val="28"/>
        </w:rPr>
        <w:t>:</w:t>
      </w:r>
    </w:p>
    <w:p w:rsidR="003A5F78" w:rsidRPr="005623BF" w:rsidRDefault="00E520A0" w:rsidP="00E52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5F78" w:rsidRPr="005623BF">
        <w:rPr>
          <w:rFonts w:ascii="Times New Roman" w:hAnsi="Times New Roman" w:cs="Times New Roman"/>
          <w:sz w:val="28"/>
          <w:szCs w:val="28"/>
        </w:rPr>
        <w:t>Внести в постановление Исполнительного</w:t>
      </w:r>
      <w:r w:rsidR="00F1213B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F1213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121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A5F78" w:rsidRPr="005623BF">
        <w:rPr>
          <w:rFonts w:ascii="Times New Roman" w:hAnsi="Times New Roman" w:cs="Times New Roman"/>
          <w:sz w:val="28"/>
          <w:szCs w:val="28"/>
        </w:rPr>
        <w:t xml:space="preserve"> </w:t>
      </w:r>
      <w:r w:rsidR="00F1213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623BF" w:rsidRPr="005623BF">
        <w:rPr>
          <w:rFonts w:ascii="Times New Roman" w:hAnsi="Times New Roman" w:cs="Times New Roman"/>
          <w:sz w:val="28"/>
          <w:szCs w:val="28"/>
        </w:rPr>
        <w:t xml:space="preserve">от 30.03.2022 № 86 «Об утверждении Положения об условиях оплаты труда работников информационно  методического отдела в составе муниципального казённого учреждения «Отдел  образования» Исполнительного комитета </w:t>
      </w:r>
      <w:proofErr w:type="spellStart"/>
      <w:r w:rsidR="005623BF" w:rsidRPr="005623B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623BF" w:rsidRPr="005623BF">
        <w:rPr>
          <w:rFonts w:ascii="Times New Roman" w:hAnsi="Times New Roman" w:cs="Times New Roman"/>
          <w:sz w:val="28"/>
          <w:szCs w:val="28"/>
        </w:rPr>
        <w:t xml:space="preserve"> муниципального района, осуществляющего переданные государственные полномочия по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методическому и информационно-</w:t>
      </w:r>
      <w:r w:rsidR="005623BF" w:rsidRPr="005623BF">
        <w:rPr>
          <w:rFonts w:ascii="Times New Roman" w:hAnsi="Times New Roman" w:cs="Times New Roman"/>
          <w:sz w:val="28"/>
          <w:szCs w:val="28"/>
        </w:rPr>
        <w:t>техническому обеспечению образовательной деятельности профессиональной квалификационной группы педагогических работников образования»</w:t>
      </w:r>
      <w:r w:rsidR="003A5F78" w:rsidRPr="005623BF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345EA7">
        <w:rPr>
          <w:rFonts w:ascii="Times New Roman" w:eastAsia="Calibri" w:hAnsi="Times New Roman" w:cs="Times New Roman"/>
          <w:sz w:val="28"/>
          <w:szCs w:val="28"/>
        </w:rPr>
        <w:t>е</w:t>
      </w:r>
      <w:r w:rsidR="003A5F78" w:rsidRPr="005623BF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345EA7">
        <w:rPr>
          <w:rFonts w:ascii="Times New Roman" w:eastAsia="Calibri" w:hAnsi="Times New Roman" w:cs="Times New Roman"/>
          <w:sz w:val="28"/>
          <w:szCs w:val="28"/>
        </w:rPr>
        <w:t>е</w:t>
      </w:r>
      <w:r w:rsidR="003A5F78" w:rsidRPr="005623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5F78" w:rsidRDefault="00345EA7" w:rsidP="00734DD6">
      <w:pPr>
        <w:pStyle w:val="a3"/>
        <w:tabs>
          <w:tab w:val="left" w:pos="14034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45EA7">
        <w:rPr>
          <w:rFonts w:ascii="Times New Roman" w:hAnsi="Times New Roman" w:cs="Times New Roman"/>
          <w:sz w:val="28"/>
          <w:szCs w:val="28"/>
        </w:rPr>
        <w:t xml:space="preserve">пункт 1 раздела «Ведомственные (отраслевые) награды Российской Федерации, Республики Татарстан, Союза Советских Социалистических Республик, </w:t>
      </w:r>
      <w:r w:rsidRPr="00345EA7">
        <w:rPr>
          <w:rFonts w:ascii="Times New Roman" w:hAnsi="Times New Roman" w:cs="Times New Roman"/>
          <w:sz w:val="28"/>
          <w:szCs w:val="28"/>
        </w:rPr>
        <w:lastRenderedPageBreak/>
        <w:t>Российской Советской Федеративной Социалистической Республики, за наличие которых предоставляются выплаты стимулирующего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№1 к Положению</w:t>
      </w:r>
      <w:r w:rsidR="00734DD6">
        <w:rPr>
          <w:rFonts w:ascii="Times New Roman" w:hAnsi="Times New Roman" w:cs="Times New Roman"/>
          <w:sz w:val="28"/>
          <w:szCs w:val="28"/>
        </w:rPr>
        <w:t xml:space="preserve"> </w:t>
      </w:r>
      <w:r w:rsidR="00734DD6" w:rsidRPr="00734DD6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информационно  методического отдела в составе муниципального казённого учреждения «Отдел  образования» Исполнительного комитета </w:t>
      </w:r>
      <w:proofErr w:type="spellStart"/>
      <w:r w:rsidR="00734DD6" w:rsidRPr="00734DD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34DD6" w:rsidRPr="00734DD6">
        <w:rPr>
          <w:rFonts w:ascii="Times New Roman" w:hAnsi="Times New Roman" w:cs="Times New Roman"/>
          <w:sz w:val="28"/>
          <w:szCs w:val="28"/>
        </w:rPr>
        <w:t xml:space="preserve"> муниципального района, осуществляющего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</w:t>
      </w:r>
      <w:r w:rsidRPr="00345EA7">
        <w:rPr>
          <w:rFonts w:ascii="Times New Roman" w:hAnsi="Times New Roman" w:cs="Times New Roman"/>
          <w:sz w:val="28"/>
          <w:szCs w:val="28"/>
        </w:rPr>
        <w:t>, дополнить подпунктом 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5EA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34DD6" w:rsidRPr="00734DD6" w:rsidRDefault="00734DD6" w:rsidP="00734DD6">
      <w:pPr>
        <w:pStyle w:val="a3"/>
        <w:tabs>
          <w:tab w:val="left" w:pos="140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345EA7" w:rsidRPr="00345EA7" w:rsidTr="00E30012">
        <w:tc>
          <w:tcPr>
            <w:tcW w:w="1701" w:type="dxa"/>
            <w:shd w:val="clear" w:color="auto" w:fill="auto"/>
          </w:tcPr>
          <w:p w:rsidR="00345EA7" w:rsidRPr="00345EA7" w:rsidRDefault="00345EA7" w:rsidP="0034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«1.13. </w:t>
            </w:r>
          </w:p>
        </w:tc>
        <w:tc>
          <w:tcPr>
            <w:tcW w:w="8364" w:type="dxa"/>
            <w:shd w:val="clear" w:color="auto" w:fill="auto"/>
          </w:tcPr>
          <w:p w:rsidR="00345EA7" w:rsidRPr="00345EA7" w:rsidRDefault="00345EA7" w:rsidP="0034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Нагрудный знак «За верность профессии»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34DD6" w:rsidRPr="00734DD6" w:rsidRDefault="00734DD6" w:rsidP="00345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3A5F78" w:rsidRDefault="003A5F78" w:rsidP="00345E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 </w:t>
      </w:r>
      <w:r w:rsidR="0010740A">
        <w:rPr>
          <w:rFonts w:ascii="Times New Roman" w:hAnsi="Times New Roman" w:cs="Times New Roman"/>
          <w:sz w:val="28"/>
          <w:szCs w:val="28"/>
        </w:rPr>
        <w:t>1</w:t>
      </w:r>
      <w:r w:rsidRPr="003A5F78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5623BF">
        <w:rPr>
          <w:rFonts w:ascii="Times New Roman" w:hAnsi="Times New Roman" w:cs="Times New Roman"/>
          <w:sz w:val="28"/>
          <w:szCs w:val="28"/>
        </w:rPr>
        <w:t>6</w:t>
      </w:r>
      <w:r w:rsidRPr="003A5F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34DD6" w:rsidRPr="00734DD6" w:rsidRDefault="00734DD6" w:rsidP="00734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D6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</w:t>
      </w:r>
      <w:proofErr w:type="gramStart"/>
      <w:r w:rsidRPr="00734DD6">
        <w:rPr>
          <w:rFonts w:ascii="Times New Roman" w:hAnsi="Times New Roman" w:cs="Times New Roman"/>
          <w:sz w:val="28"/>
          <w:szCs w:val="28"/>
        </w:rPr>
        <w:t xml:space="preserve">сайте  </w:t>
      </w:r>
      <w:proofErr w:type="spellStart"/>
      <w:r w:rsidRPr="00734DD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proofErr w:type="gramEnd"/>
      <w:r w:rsidRPr="00734DD6">
        <w:rPr>
          <w:rFonts w:ascii="Times New Roman" w:hAnsi="Times New Roman" w:cs="Times New Roman"/>
          <w:sz w:val="28"/>
          <w:szCs w:val="28"/>
        </w:rPr>
        <w:t xml:space="preserve"> муниципального района http://aksubayevo.tatarstan.ru и опубликовать портале правовой информации http://pravo.tatarstan.ru.</w:t>
      </w:r>
    </w:p>
    <w:p w:rsidR="00734DD6" w:rsidRPr="003A5F78" w:rsidRDefault="00734DD6" w:rsidP="00734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D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начальника МКУ «Отдел образования» </w:t>
      </w:r>
      <w:proofErr w:type="gramStart"/>
      <w:r w:rsidRPr="00734DD6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73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D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34DD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A5F78" w:rsidRPr="005623BF" w:rsidRDefault="003A5F78" w:rsidP="005623B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A5F78" w:rsidRDefault="003A5F78" w:rsidP="005623B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34DD6" w:rsidRPr="005623BF" w:rsidRDefault="00734DD6" w:rsidP="005623B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A5F78" w:rsidRPr="003A5F78" w:rsidRDefault="00C1521A" w:rsidP="005623BF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13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С.Ю. Зайцев</w:t>
      </w:r>
    </w:p>
    <w:sectPr w:rsidR="003A5F78" w:rsidRPr="003A5F78" w:rsidSect="001A4C27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A40"/>
    <w:multiLevelType w:val="hybridMultilevel"/>
    <w:tmpl w:val="85C4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931AE"/>
    <w:multiLevelType w:val="multilevel"/>
    <w:tmpl w:val="E1F6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78"/>
    <w:rsid w:val="0010740A"/>
    <w:rsid w:val="001A4C27"/>
    <w:rsid w:val="001C11B7"/>
    <w:rsid w:val="00345EA7"/>
    <w:rsid w:val="003A5F78"/>
    <w:rsid w:val="005352A5"/>
    <w:rsid w:val="005623BF"/>
    <w:rsid w:val="00591347"/>
    <w:rsid w:val="00605F6C"/>
    <w:rsid w:val="00734DD6"/>
    <w:rsid w:val="008F50B4"/>
    <w:rsid w:val="00AE7F9A"/>
    <w:rsid w:val="00B8123D"/>
    <w:rsid w:val="00B97616"/>
    <w:rsid w:val="00C1521A"/>
    <w:rsid w:val="00E30012"/>
    <w:rsid w:val="00E520A0"/>
    <w:rsid w:val="00EE6EC4"/>
    <w:rsid w:val="00F1213B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9C3B"/>
  <w15:docId w15:val="{33F140AC-D1EE-48B3-B764-53FAB65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78"/>
    <w:pPr>
      <w:ind w:left="720"/>
      <w:contextualSpacing/>
    </w:pPr>
  </w:style>
  <w:style w:type="table" w:styleId="a4">
    <w:name w:val="Table Grid"/>
    <w:basedOn w:val="a1"/>
    <w:uiPriority w:val="39"/>
    <w:rsid w:val="00B9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Гулькей</dc:creator>
  <cp:lastModifiedBy>USER</cp:lastModifiedBy>
  <cp:revision>6</cp:revision>
  <dcterms:created xsi:type="dcterms:W3CDTF">2025-12-26T11:06:00Z</dcterms:created>
  <dcterms:modified xsi:type="dcterms:W3CDTF">2025-12-26T11:31:00Z</dcterms:modified>
</cp:coreProperties>
</file>