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B7" w:rsidRDefault="00A967B7" w:rsidP="00A967B7">
      <w:pPr>
        <w:pStyle w:val="a8"/>
        <w:ind w:left="-142" w:right="-284"/>
        <w:jc w:val="left"/>
        <w:rPr>
          <w:sz w:val="28"/>
          <w:szCs w:val="28"/>
        </w:rPr>
      </w:pPr>
    </w:p>
    <w:p w:rsidR="00A967B7" w:rsidRPr="00A967B7" w:rsidRDefault="00A967B7" w:rsidP="00A967B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B7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A967B7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A967B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A967B7" w:rsidRPr="00A967B7" w:rsidRDefault="00A967B7" w:rsidP="00A96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B7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967B7" w:rsidRPr="00A967B7" w:rsidRDefault="00A967B7" w:rsidP="00A967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7B7" w:rsidRPr="00A967B7" w:rsidRDefault="00A967B7" w:rsidP="00A967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7B7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A967B7" w:rsidRPr="00A967B7" w:rsidRDefault="00A967B7" w:rsidP="00A967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7B7" w:rsidRPr="00A967B7" w:rsidRDefault="00A967B7" w:rsidP="00A967B7">
      <w:pPr>
        <w:jc w:val="center"/>
        <w:rPr>
          <w:rFonts w:ascii="Times New Roman" w:hAnsi="Times New Roman" w:cs="Times New Roman"/>
          <w:sz w:val="24"/>
          <w:szCs w:val="24"/>
        </w:rPr>
      </w:pPr>
      <w:r w:rsidRPr="00A967B7">
        <w:rPr>
          <w:rFonts w:ascii="Times New Roman" w:hAnsi="Times New Roman" w:cs="Times New Roman"/>
          <w:sz w:val="24"/>
          <w:szCs w:val="24"/>
        </w:rPr>
        <w:t xml:space="preserve">от </w:t>
      </w:r>
      <w:r w:rsidRPr="00A967B7">
        <w:rPr>
          <w:rFonts w:ascii="Times New Roman" w:hAnsi="Times New Roman" w:cs="Times New Roman"/>
          <w:sz w:val="24"/>
          <w:szCs w:val="24"/>
        </w:rPr>
        <w:tab/>
        <w:t>2026</w:t>
      </w:r>
      <w:r w:rsidRPr="00A967B7">
        <w:rPr>
          <w:rFonts w:ascii="Times New Roman" w:hAnsi="Times New Roman" w:cs="Times New Roman"/>
          <w:sz w:val="24"/>
          <w:szCs w:val="24"/>
        </w:rPr>
        <w:tab/>
      </w:r>
      <w:r w:rsidRPr="00A967B7">
        <w:rPr>
          <w:rFonts w:ascii="Times New Roman" w:hAnsi="Times New Roman" w:cs="Times New Roman"/>
          <w:sz w:val="24"/>
          <w:szCs w:val="24"/>
        </w:rPr>
        <w:tab/>
      </w:r>
      <w:r w:rsidRPr="00A967B7">
        <w:rPr>
          <w:rFonts w:ascii="Times New Roman" w:hAnsi="Times New Roman" w:cs="Times New Roman"/>
          <w:sz w:val="24"/>
          <w:szCs w:val="24"/>
        </w:rPr>
        <w:tab/>
      </w:r>
      <w:r w:rsidRPr="00A967B7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8E055D" w:rsidRPr="00773638" w:rsidRDefault="00687225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FB5BAF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FB5B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порядке предоставления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</w:t>
      </w:r>
    </w:p>
    <w:p w:rsidR="008E055D" w:rsidRPr="00773638" w:rsidRDefault="008E055D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FB5BAF" w:rsidRDefault="00687225">
      <w:pPr>
        <w:pStyle w:val="FORMATTEXT"/>
        <w:ind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В соответствии со ст.78 Бюджетного кодекса Российской Федерации, с Федеральным законом </w:t>
      </w:r>
      <w:r w:rsidR="00DD1A88">
        <w:rPr>
          <w:rFonts w:ascii="Times New Roman" w:hAnsi="Times New Roman" w:cs="Times New Roman"/>
          <w:sz w:val="28"/>
          <w:szCs w:val="28"/>
        </w:rPr>
        <w:t xml:space="preserve"> </w:t>
      </w:r>
      <w:r w:rsidR="00DD1A88" w:rsidRPr="004F367D">
        <w:rPr>
          <w:rFonts w:ascii="Times New Roman" w:hAnsi="Times New Roman" w:cs="Times New Roman"/>
          <w:sz w:val="28"/>
          <w:szCs w:val="28"/>
        </w:rPr>
        <w:t>от</w:t>
      </w:r>
      <w:r w:rsidR="00DD1A88" w:rsidRPr="004F367D">
        <w:rPr>
          <w:rFonts w:ascii="Times New Roman" w:hAnsi="Times New Roman" w:cs="Times New Roman"/>
          <w:color w:val="000000"/>
          <w:sz w:val="28"/>
          <w:szCs w:val="28"/>
        </w:rPr>
        <w:t xml:space="preserve"> 20.03.2025 N 33-ФЗ "Об общих принципах организации местного самоуправления в единой системе публичной власти"</w:t>
      </w:r>
      <w:r w:rsidR="00DD1A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73638">
        <w:rPr>
          <w:rFonts w:ascii="Times New Roman" w:hAnsi="Times New Roman" w:cs="Times New Roman"/>
          <w:sz w:val="28"/>
          <w:szCs w:val="28"/>
        </w:rPr>
        <w:t xml:space="preserve"> в рамках реализации муниципальной целевой программы "Развитие личных подсобных хозяйств на территории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на 2025-2029 годы", утвержденной постановлением Исполнительного комитета района от 14 апреля 2025 г. </w:t>
      </w:r>
      <w:r w:rsidR="00FB5BAF">
        <w:rPr>
          <w:rFonts w:ascii="Times New Roman" w:hAnsi="Times New Roman" w:cs="Times New Roman"/>
          <w:sz w:val="28"/>
          <w:szCs w:val="28"/>
        </w:rPr>
        <w:t>№</w:t>
      </w:r>
      <w:r w:rsidRPr="00773638">
        <w:rPr>
          <w:rFonts w:ascii="Times New Roman" w:hAnsi="Times New Roman" w:cs="Times New Roman"/>
          <w:sz w:val="28"/>
          <w:szCs w:val="28"/>
        </w:rPr>
        <w:t xml:space="preserve"> 140, в целях проведения мероприятий по сохранению и увеличению численности поголовья коров, Исполнительный комитет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FB5BAF" w:rsidRPr="00FB5BA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B5BAF">
        <w:rPr>
          <w:rFonts w:ascii="Times New Roman" w:hAnsi="Times New Roman" w:cs="Times New Roman"/>
          <w:b/>
          <w:sz w:val="28"/>
          <w:szCs w:val="28"/>
        </w:rPr>
        <w:t>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1. Утвердить: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1.1. Положение о порядке предоставления субсидий на возмещение части затрат на приобретение товарного и племенного поголовья нетелей и первотелок гражданам, ведущим личное подсобное </w:t>
      </w:r>
      <w:r w:rsidR="00FB5BAF">
        <w:rPr>
          <w:rFonts w:ascii="Times New Roman" w:hAnsi="Times New Roman" w:cs="Times New Roman"/>
          <w:sz w:val="28"/>
          <w:szCs w:val="28"/>
        </w:rPr>
        <w:t xml:space="preserve">хозяйство, согласно </w:t>
      </w:r>
      <w:proofErr w:type="gramStart"/>
      <w:r w:rsidR="00FB5BA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773638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B5BAF">
        <w:rPr>
          <w:rFonts w:ascii="Times New Roman" w:hAnsi="Times New Roman" w:cs="Times New Roman"/>
          <w:sz w:val="28"/>
          <w:szCs w:val="28"/>
        </w:rPr>
        <w:t>п</w:t>
      </w:r>
      <w:r w:rsidRPr="00773638">
        <w:rPr>
          <w:rFonts w:ascii="Times New Roman" w:hAnsi="Times New Roman" w:cs="Times New Roman"/>
          <w:sz w:val="28"/>
          <w:szCs w:val="28"/>
        </w:rPr>
        <w:t>остановлению;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1.2. Состав комиссии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товарного и племенного поголовья нетелей и первотелок гражданам, ведущим личное подсобное хозяйство, согласно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B5BAF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FB5BAF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Pr="00773638">
        <w:rPr>
          <w:rFonts w:ascii="Times New Roman" w:hAnsi="Times New Roman" w:cs="Times New Roman"/>
          <w:sz w:val="28"/>
          <w:szCs w:val="28"/>
        </w:rPr>
        <w:t>остановлению (по согласованию);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1.3. Положение о комиссии по эффективному использованию средств местного бюджета, направляемых на возмещение части затрат на приобретение товарного и племенного поголовья нетелей и первотелок гражданам, ведущим личное подсобное хозяйство, согласно приложению </w:t>
      </w:r>
      <w:r w:rsidR="00FB5BAF">
        <w:rPr>
          <w:rFonts w:ascii="Times New Roman" w:hAnsi="Times New Roman" w:cs="Times New Roman"/>
          <w:sz w:val="28"/>
          <w:szCs w:val="28"/>
        </w:rPr>
        <w:t>3 к настоящему постановлению.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2. Исполнительному комитету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довести до глав сельских поселений района условия и порядок предоставления субсидий на возмещение части затрат на приобретение товарного и племенного поголовья нетелей и первотелок гражданам, ведущим личное п</w:t>
      </w:r>
      <w:r w:rsidR="00FB5BAF">
        <w:rPr>
          <w:rFonts w:ascii="Times New Roman" w:hAnsi="Times New Roman" w:cs="Times New Roman"/>
          <w:sz w:val="28"/>
          <w:szCs w:val="28"/>
        </w:rPr>
        <w:t xml:space="preserve">одсобное </w:t>
      </w:r>
      <w:r w:rsidR="00FB5BAF">
        <w:rPr>
          <w:rFonts w:ascii="Times New Roman" w:hAnsi="Times New Roman" w:cs="Times New Roman"/>
          <w:sz w:val="28"/>
          <w:szCs w:val="28"/>
        </w:rPr>
        <w:lastRenderedPageBreak/>
        <w:t>хозяйство.</w:t>
      </w:r>
    </w:p>
    <w:p w:rsidR="00DD1A88" w:rsidRDefault="002330B9" w:rsidP="00DD1A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3. Разместить  настоящее  решение на официальном сайте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7" w:history="1"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HYPERLINK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 xml:space="preserve"> "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http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://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aksubayevo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tatarstan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.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  <w:lang w:val="en-US"/>
          </w:rPr>
          <w:t>ru</w:t>
        </w:r>
        <w:r w:rsidRPr="00773638">
          <w:rPr>
            <w:rStyle w:val="a7"/>
            <w:rFonts w:ascii="Times New Roman" w:hAnsi="Times New Roman" w:cs="Times New Roman"/>
            <w:bCs/>
            <w:vanish/>
            <w:sz w:val="28"/>
            <w:szCs w:val="28"/>
          </w:rPr>
          <w:t>/"</w:t>
        </w:r>
        <w:r w:rsidRPr="00773638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773638">
        <w:rPr>
          <w:rFonts w:ascii="Times New Roman" w:hAnsi="Times New Roman" w:cs="Times New Roman"/>
          <w:bCs/>
          <w:sz w:val="28"/>
          <w:szCs w:val="28"/>
        </w:rPr>
        <w:t xml:space="preserve"> и опубликовать на</w:t>
      </w:r>
      <w:r w:rsidRPr="00773638">
        <w:rPr>
          <w:rFonts w:ascii="Times New Roman" w:hAnsi="Times New Roman" w:cs="Times New Roman"/>
          <w:sz w:val="28"/>
          <w:szCs w:val="28"/>
        </w:rPr>
        <w:t xml:space="preserve"> портале прав</w:t>
      </w:r>
      <w:r w:rsidR="00DD1A88">
        <w:rPr>
          <w:rFonts w:ascii="Times New Roman" w:hAnsi="Times New Roman" w:cs="Times New Roman"/>
          <w:sz w:val="28"/>
          <w:szCs w:val="28"/>
        </w:rPr>
        <w:t>о</w:t>
      </w:r>
      <w:r w:rsidRPr="00773638">
        <w:rPr>
          <w:rFonts w:ascii="Times New Roman" w:hAnsi="Times New Roman" w:cs="Times New Roman"/>
          <w:sz w:val="28"/>
          <w:szCs w:val="28"/>
        </w:rPr>
        <w:t xml:space="preserve">вой  информации Республики Татарстан </w:t>
      </w:r>
      <w:r w:rsidR="00FB5BAF">
        <w:rPr>
          <w:rFonts w:ascii="Times New Roman" w:hAnsi="Times New Roman" w:cs="Times New Roman"/>
          <w:sz w:val="28"/>
          <w:szCs w:val="28"/>
        </w:rPr>
        <w:t>http://pravo.tatarstan.ru.</w:t>
      </w:r>
    </w:p>
    <w:p w:rsidR="00FB5BAF" w:rsidRDefault="00687225" w:rsidP="00FB5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="004F367D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773638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D1A8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DD1A88">
        <w:rPr>
          <w:rFonts w:ascii="Times New Roman" w:hAnsi="Times New Roman" w:cs="Times New Roman"/>
          <w:sz w:val="28"/>
          <w:szCs w:val="28"/>
        </w:rPr>
        <w:t xml:space="preserve">экономике </w:t>
      </w:r>
      <w:r w:rsidR="004F3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BAF">
        <w:rPr>
          <w:rFonts w:ascii="Times New Roman" w:hAnsi="Times New Roman" w:cs="Times New Roman"/>
          <w:sz w:val="28"/>
          <w:szCs w:val="28"/>
        </w:rPr>
        <w:t>И.И.</w:t>
      </w:r>
      <w:r w:rsidR="004F367D">
        <w:rPr>
          <w:rFonts w:ascii="Times New Roman" w:hAnsi="Times New Roman" w:cs="Times New Roman"/>
          <w:sz w:val="28"/>
          <w:szCs w:val="28"/>
        </w:rPr>
        <w:t>Муратшина</w:t>
      </w:r>
      <w:proofErr w:type="spellEnd"/>
      <w:proofErr w:type="gramEnd"/>
      <w:r w:rsidR="00FB5BAF">
        <w:rPr>
          <w:rFonts w:ascii="Times New Roman" w:hAnsi="Times New Roman" w:cs="Times New Roman"/>
          <w:sz w:val="28"/>
          <w:szCs w:val="28"/>
        </w:rPr>
        <w:t>.</w:t>
      </w:r>
    </w:p>
    <w:p w:rsidR="00A967B7" w:rsidRDefault="00A967B7" w:rsidP="00FB5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Действие настоящего постановления вступает в силу со дня его официального опубликования.</w:t>
      </w:r>
    </w:p>
    <w:p w:rsidR="00A967B7" w:rsidRDefault="00A967B7" w:rsidP="00FB5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 w:rsidP="00FB5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FB5BAF" w:rsidRDefault="00687225" w:rsidP="002330B9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Руководитель</w:t>
      </w:r>
      <w:r w:rsidR="002330B9" w:rsidRPr="00773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5BAF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="00FB5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AF" w:rsidRDefault="00FB5BAF" w:rsidP="002330B9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0B9" w:rsidRPr="007736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8E055D" w:rsidRPr="00773638" w:rsidRDefault="00FB5BAF" w:rsidP="002330B9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330B9" w:rsidRPr="00773638">
        <w:rPr>
          <w:rFonts w:ascii="Times New Roman" w:hAnsi="Times New Roman" w:cs="Times New Roman"/>
          <w:sz w:val="28"/>
          <w:szCs w:val="28"/>
        </w:rPr>
        <w:t xml:space="preserve">                                                 </w:t>
      </w:r>
      <w:proofErr w:type="spellStart"/>
      <w:r w:rsidR="002330B9" w:rsidRPr="00773638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    Утверждено постановлением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района Республики Татарстан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от </w:t>
      </w:r>
      <w:r w:rsidR="00FB5BAF">
        <w:rPr>
          <w:rFonts w:ascii="Times New Roman" w:hAnsi="Times New Roman" w:cs="Times New Roman"/>
          <w:sz w:val="28"/>
          <w:szCs w:val="28"/>
        </w:rPr>
        <w:t>«</w:t>
      </w:r>
      <w:r w:rsidR="004F367D">
        <w:rPr>
          <w:rFonts w:ascii="Times New Roman" w:hAnsi="Times New Roman" w:cs="Times New Roman"/>
          <w:sz w:val="28"/>
          <w:szCs w:val="28"/>
        </w:rPr>
        <w:t>___</w:t>
      </w:r>
      <w:r w:rsidR="00FB5BAF">
        <w:rPr>
          <w:rFonts w:ascii="Times New Roman" w:hAnsi="Times New Roman" w:cs="Times New Roman"/>
          <w:sz w:val="28"/>
          <w:szCs w:val="28"/>
        </w:rPr>
        <w:t>» ___</w:t>
      </w:r>
      <w:r w:rsidR="004F367D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202</w:t>
      </w:r>
      <w:r w:rsidR="004F367D">
        <w:rPr>
          <w:rFonts w:ascii="Times New Roman" w:hAnsi="Times New Roman" w:cs="Times New Roman"/>
          <w:sz w:val="28"/>
          <w:szCs w:val="28"/>
        </w:rPr>
        <w:t xml:space="preserve">6 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FB5BAF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4F367D">
        <w:rPr>
          <w:rFonts w:ascii="Times New Roman" w:hAnsi="Times New Roman" w:cs="Times New Roman"/>
          <w:sz w:val="28"/>
          <w:szCs w:val="28"/>
        </w:rPr>
        <w:t>_____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5D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A967B7" w:rsidRPr="00773638" w:rsidRDefault="00A967B7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11405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3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</w:t>
      </w:r>
    </w:p>
    <w:p w:rsidR="008E055D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предоставлении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 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Общие положения 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1.1 Настоящее Положение разработано в соответствии со ст.78 Бюджетного </w:t>
      </w:r>
      <w:r w:rsidRPr="004F367D">
        <w:rPr>
          <w:rFonts w:ascii="Times New Roman" w:hAnsi="Times New Roman" w:cs="Times New Roman"/>
          <w:sz w:val="28"/>
          <w:szCs w:val="28"/>
        </w:rPr>
        <w:t>кодекса Российской Федерации,</w:t>
      </w:r>
      <w:r w:rsidR="004F367D" w:rsidRPr="004F367D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4F367D">
        <w:rPr>
          <w:rFonts w:ascii="Times New Roman" w:hAnsi="Times New Roman" w:cs="Times New Roman"/>
          <w:sz w:val="28"/>
          <w:szCs w:val="28"/>
        </w:rPr>
        <w:t>м</w:t>
      </w:r>
      <w:r w:rsidR="004F367D" w:rsidRPr="004F367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F367D">
        <w:rPr>
          <w:rFonts w:ascii="Times New Roman" w:hAnsi="Times New Roman" w:cs="Times New Roman"/>
          <w:sz w:val="28"/>
          <w:szCs w:val="28"/>
        </w:rPr>
        <w:t>ом</w:t>
      </w:r>
      <w:r w:rsidR="004F367D" w:rsidRPr="004F367D">
        <w:rPr>
          <w:rFonts w:ascii="Times New Roman" w:hAnsi="Times New Roman" w:cs="Times New Roman"/>
          <w:sz w:val="28"/>
          <w:szCs w:val="28"/>
        </w:rPr>
        <w:t xml:space="preserve"> от</w:t>
      </w:r>
      <w:r w:rsidR="004F367D" w:rsidRPr="004F367D">
        <w:rPr>
          <w:rFonts w:ascii="Times New Roman" w:hAnsi="Times New Roman" w:cs="Times New Roman"/>
          <w:color w:val="000000"/>
          <w:sz w:val="28"/>
          <w:szCs w:val="28"/>
        </w:rPr>
        <w:t xml:space="preserve"> 20.03.2025 N 33-ФЗ "Об общих принципах организации местного самоуправления в единой системе публичной власти"</w:t>
      </w:r>
      <w:r w:rsidR="004F36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73638">
        <w:rPr>
          <w:rFonts w:ascii="Times New Roman" w:hAnsi="Times New Roman" w:cs="Times New Roman"/>
          <w:sz w:val="28"/>
          <w:szCs w:val="28"/>
        </w:rPr>
        <w:t xml:space="preserve"> Федеральным законом от 07.07.2003 N 112 "О личном подсобном хозяйстве" и определяет порядок предоставления субсидий за счет средств местного бюджета на возмещение части затрат на приобретение товарного и племенного поголовья нетелей и первотелок гражданам, ведущим личное подсобное хозяйство на территории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1.2.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1.3. Главным распорядителем средств бюджета по предоставлению субсидий является Исполнительный комитет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1.4. Субсидии гражданам носят целевой характер, предоставляются на безвозмездной и безвозвратной основе и предоставляются на возмещение части на приобретение товарного и племенного поголовья нетелей и первотелок гражданам, ведущим личное подсобное хозяйство.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1.5. Информирование личных подсобных хозяйств о возможности получения субсидии производится путем размещения соответствующей информации в средствах массовой информации, в том числе на официальном сайте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hyperlink r:id="rId8" w:history="1"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HYPERLINK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 xml:space="preserve"> "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http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://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.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  <w:lang w:val="en-US"/>
          </w:rPr>
          <w:t>ru</w:t>
        </w:r>
        <w:r w:rsidR="002330B9" w:rsidRPr="00D85C68">
          <w:rPr>
            <w:rStyle w:val="a7"/>
            <w:rFonts w:ascii="Times New Roman" w:hAnsi="Times New Roman" w:cs="Times New Roman"/>
            <w:bCs/>
            <w:vanish/>
            <w:color w:val="000000" w:themeColor="text1"/>
            <w:sz w:val="28"/>
            <w:szCs w:val="28"/>
            <w:u w:val="none"/>
          </w:rPr>
          <w:t>/"</w:t>
        </w:r>
        <w:proofErr w:type="spellStart"/>
        <w:r w:rsidR="002330B9" w:rsidRPr="00D85C68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зданиях и помещениях сельских поселений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в простой и удобной для восприятия форме.</w:t>
      </w:r>
    </w:p>
    <w:p w:rsidR="002330B9" w:rsidRPr="00773638" w:rsidRDefault="002330B9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Цели предоставления субсидий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ст.7 Федерального закона от 07.07.2003 N 112-ФЗ "О личном подсобном хозяйстве" целью предоставления субсидий является муниципальная поддержка развития сельскохозяйственного производства в части создания условий для увеличения поголовья коров в личных подсобных хозяйствах граждан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Категории и критерии отбора физических лиц, имеющих право на получение субсидий 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Получателями субсидии являются граждане Российской Федерации, зарегистрированные и постоянно проживающие на территории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наличие документов, подтверждающих приобретение в текущем финансовом году поголовья нетелей и (или) первотелок, ветеринарных сопроводительных документов на приобретаемый скот;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обязательство по сохранению количества поголовья нетелей и (или) первотелок в течение трех лет со дня получения субсидии (днем получения субсидии является поступление денежных средств на банковский счет гражданина);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представление гражданином пакета документов в соответствии с требованиями п.5.1 настоящего Положения;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наличие у гражданина, ведущего личное подсобное хозяйства, в собственности 1 и более голов коров (количество голов коров, находящихся в распоряжении граждан, определяется по состоянию на 1 января года, в котором подается обращение на получение субсидии, занесенные в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книгу);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0377F">
        <w:rPr>
          <w:rFonts w:ascii="Times New Roman" w:hAnsi="Times New Roman" w:cs="Times New Roman"/>
          <w:sz w:val="28"/>
          <w:szCs w:val="28"/>
        </w:rPr>
        <w:t>отсутствие задолженности гражданина по средствам самообложения (под средствами самообложения граждан понимаются разовые платежи граждан в соответствии со ст.</w:t>
      </w:r>
      <w:r w:rsidR="004F367D" w:rsidRPr="00E0377F">
        <w:rPr>
          <w:rFonts w:ascii="Times New Roman" w:hAnsi="Times New Roman" w:cs="Times New Roman"/>
          <w:sz w:val="28"/>
          <w:szCs w:val="28"/>
        </w:rPr>
        <w:t xml:space="preserve"> 69 </w:t>
      </w:r>
      <w:r w:rsidR="00E0377F" w:rsidRPr="00E0377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0377F" w:rsidRPr="004F367D">
        <w:rPr>
          <w:rFonts w:ascii="Times New Roman" w:hAnsi="Times New Roman" w:cs="Times New Roman"/>
          <w:sz w:val="28"/>
          <w:szCs w:val="28"/>
        </w:rPr>
        <w:t>от</w:t>
      </w:r>
      <w:r w:rsidR="00E0377F" w:rsidRPr="004F367D">
        <w:rPr>
          <w:rFonts w:ascii="Times New Roman" w:hAnsi="Times New Roman" w:cs="Times New Roman"/>
          <w:color w:val="000000"/>
          <w:sz w:val="28"/>
          <w:szCs w:val="28"/>
        </w:rPr>
        <w:t xml:space="preserve"> 20.03.2025 N 33-ФЗ "Об общих принципах организации местного самоуправления в единой системе публичной власти"</w:t>
      </w:r>
      <w:r w:rsidRPr="00773638">
        <w:rPr>
          <w:rFonts w:ascii="Times New Roman" w:hAnsi="Times New Roman" w:cs="Times New Roman"/>
          <w:sz w:val="28"/>
          <w:szCs w:val="28"/>
        </w:rPr>
        <w:t>).</w:t>
      </w: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Комиссия по предоставлению субсидий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Постоянно действующая комиссия по предоставлению субсидий гражданам, ведущим личное подсобное хозяйство на территории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(далее - Комиссия) состоит из председателя, заместителя председателя, секретаря и членов Комиссии.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Секретарь Комиссии </w:t>
      </w:r>
      <w:r w:rsidRPr="00773638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ведение протокола заседания.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4.3. Заседания комиссии проводятся ежемесячно.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4.4. На основании протокола заседания Комиссии, который оформляется в течение трех рабочих дней, подготавливается решение о предоставлении субсидий.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4.5. 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Условия предоставления субсидий 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Для получения права на предоставление субсидии гражданин (гражданка) предоставляет в Исполнительный комитет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(далее </w:t>
      </w:r>
      <w:r w:rsidRPr="00773638">
        <w:rPr>
          <w:rFonts w:ascii="Times New Roman" w:hAnsi="Times New Roman" w:cs="Times New Roman"/>
          <w:sz w:val="28"/>
          <w:szCs w:val="28"/>
        </w:rPr>
        <w:t>- Исполком) заявление согласно Приложению N 1 к Положению с предоставлением следующих документов: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копия паспорта гражданина Российской Федерации;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копия ИНН;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копии договоров купли-продажи (поставки) нетелей и (или) первотелок, платежные документы, подтверждающие оплату по договору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купли-продажи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заверенные банком-плательщиком, акт приема-передачи на приобретение нетелей и первотелок с указанием наименования и возраста;</w:t>
      </w:r>
    </w:p>
    <w:p w:rsidR="008E055D" w:rsidRPr="00A967B7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967B7">
        <w:rPr>
          <w:rFonts w:ascii="Times New Roman" w:hAnsi="Times New Roman" w:cs="Times New Roman"/>
          <w:sz w:val="24"/>
          <w:szCs w:val="24"/>
        </w:rPr>
        <w:t>Примечание: возраст приобретаемых нетелей (от 21 месяца, живой вес не менее 430 килограммов) и первотелок (от 27 месяцев (но не старше 36 месяцев), живой вес не менее 450 килограммов.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копия электронного ветеринарного сопроводительного документа, заверенная ГБУ РГВО (по формам, определенным Приказом Министерства сельского хозяйства РФ от 27.12.2016 N 589).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справка об отсутствии лейкозного скота, ведущее личное подсобное хозяйство, заверенная ГБУ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РГВО;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выписка из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книги с указанием количества коров на 1 января текущего года и на дату подачи заявления, заверенная главой сельского поселения;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реквизиты банковского счета, для перечисления субсидии;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всем видам налогов форма N КНД 1120101, заверенная налоговой инспекцией;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справка об отсутствии задолженности по самообложению;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заполненное и подписанное соглашение о предоставлении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 в соответствии с Приложением N 3 к настоящему Положению.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5.2. Исполком регистрирует заявки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Далее, Комиссия рассматривает представленные заявки по предоставлению субсидий ежемесячно, принимает коллегиальное решение о выделении субсидий. Результат оформляется протоколом, на основании которого готовится постановление Исполкома об утверждении Перечня получателей субсидий.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5.3. Субсидия предоставляется в размере 50% от суммы затрат, потраченных заявителем на получение настоящей субсидии на приобретение товарного и племенного поголовья нетелей и первотелок коров.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Субсидия предоставляется за каждую голову нетелей и первотелок коров, приобретенных заявителем на получение настоящей субсидии в период с 1 января до даты подачи заявления текущего года.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гражданину, не может превышать суммы в размере </w:t>
      </w:r>
      <w:r w:rsidR="00746590" w:rsidRPr="00773638">
        <w:rPr>
          <w:rFonts w:ascii="Times New Roman" w:hAnsi="Times New Roman" w:cs="Times New Roman"/>
          <w:sz w:val="28"/>
          <w:szCs w:val="28"/>
        </w:rPr>
        <w:t>6</w:t>
      </w:r>
      <w:r w:rsidRPr="00773638">
        <w:rPr>
          <w:rFonts w:ascii="Times New Roman" w:hAnsi="Times New Roman" w:cs="Times New Roman"/>
          <w:sz w:val="28"/>
          <w:szCs w:val="28"/>
        </w:rPr>
        <w:t>0 000 рублей за одну голову.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Общий максимальный размер субсидии, предоставляемой гражданину, не может превышать суммы в размере 150 000 рублей в год.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получение субсидии, предусмотренной настоящим Положением, граждане могут обращаться один раз в год.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5.4. Исполком после утверждения Перечня получателей субсидий заключает с гражданином Соглашение о предоставлении субсидий по форме согласно Приложению 3 к настоящему Положению.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5.5. Основаниями для отказа в предоставлении субсидий служат: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представление неполного комплекта документов или их несоответствие требованиям настоящего Положения;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недостоверность информации, предоставленной получателем субсидии;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отсутствие лимита бюджетных обязательств.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субсидий Исполком в пятидневный срок направляет личным подсобным хозяйствам уведомление согласно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N 4 к настоящему Положению с указанием основания для отказа, предусмотренного настоящим пунктом Положения.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5.6. Предоставление субсидий осуществляется за счет дополнительно выделяемых средств из республиканского и муниципального бюджетов в установленном порядке.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5.7. Получатель субсидии обязан сохранить количество поголовья нетелей и (или) первотелок в течение трех лет со дня получения субсидий.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Поголовье нетелей и первотелок, на приобретение которых предоставлена субсидия, не подлежит забою (кроме вынужденного забоя, проводимого с разрешения и под контролем специалиста ветеринарной службы и подтверждённым соответствующими документами), продаже, передаче в пользование другим лицам, дарению, обмену, взносу в виде пая, вклада или отчуждению иным способом в течении 3 (трех) лет со дня получения субсидии.</w:t>
      </w: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Порядок представления субсидий 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6.1. Для получения субсидии Исполком формирует и представляет в финансово-бюджетную палату сводный реестр граждан, имеющих право на получение субсидий, по установленной форме (приложение N 2 к Положению).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6.2. Предоставление субсидий производится на основании Соглашения о предоставлении субсидий, постановления исполкома об утверждении Перечня получателей субсидий, подготовленного на основании решения Комиссии, путем перечисления денежных средств с лицевого счета главного распорядителя бюджетных средств - Исполкома на лицевые счета граждан.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6.3. Размер субсидии предоставляется по следующей формуле: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С = П х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>,</w:t>
      </w: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где: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С - размер субсидии, рублей;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 - поголовье нетелей и первотелок, приобретенных заявителем на получение субсидии;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- размер субсидии за одну приобретенную голову нетелей и первотелок.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77363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Порядок возврата субсидий в случае нарушения условий, установленных при их предоставлении 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7.1. В случае представления недостоверных сведений для получения субсидии Исполкомом в течение пяти рабочих дней выставляет в адрес получателя субсидии требование о возврате субсидии в бюджет муниципального района.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7.1.1. 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7.1.2. При не возврате субсидий в указанный срок Исполком принимает меры по взысканию подлежащей возврату суммы субсидии в бюджет муниципального района в судебном порядке.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7.1.3.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7.1.4. В случае нарушения обязательств по сохранению приобретенного поголовья нетелей и (или) первотелок в течение трех лет со дня получения субсидий, а также других условий, предусмотренных п. 5.7 настоящего Положения, Исполком в течение пяти рабочих дней выставляет в адрес получателя субсидии требование о возврате субсидии в бюджет муниципального района.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7.2. Контроль за соблюдением условий, целей и порядка предоставления субсидий осуществляется Исполкомом, как главным распорядителем средств бюджета, и органами муниципального финансового контроля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Приложение 1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 предоставлении субсидий гражданам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приобретение товарного и племенного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поголовья нетелей и первотелок гражданам,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ведущим личное подсобное хозяйство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Руководителю Исполнительного комитета</w:t>
      </w:r>
    </w:p>
    <w:p w:rsidR="008E055D" w:rsidRPr="00773638" w:rsidRDefault="0074659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="00687225"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87225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E055D" w:rsidRPr="00773638" w:rsidRDefault="00866A9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Зайцеву С.Ю.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от______________________________________________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проживающего___________________________________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паспорт серия _______ N ___________;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ИНН 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>. тел.___________________________________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A967B7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A967B7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967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ЗАЯВЛЕНИЕ </w:t>
      </w:r>
    </w:p>
    <w:p w:rsidR="008E055D" w:rsidRPr="00A967B7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предоставить субсидию на возмещение части затрат на приобретение товарного и племенного поголовья нетелей и первотелок гражданам, ведущим личное подсобное хозяйство, утвержденным постановлением Исполнительного комитета </w:t>
      </w:r>
      <w:proofErr w:type="spellStart"/>
      <w:r w:rsidR="00746590" w:rsidRPr="00A967B7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A967B7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A967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от "___" _______________ 202__ г.</w:t>
      </w:r>
    </w:p>
    <w:p w:rsidR="008E055D" w:rsidRPr="00A967B7" w:rsidRDefault="008E055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Сообщаю, что количество дойных коров на личном подворье, расположенном по адресу: _______________________________________, по состоянию на "___"___________202___ г. соста</w:t>
      </w:r>
      <w:r w:rsidR="00A967B7">
        <w:rPr>
          <w:rFonts w:ascii="Times New Roman" w:hAnsi="Times New Roman" w:cs="Times New Roman"/>
          <w:sz w:val="28"/>
          <w:szCs w:val="28"/>
        </w:rPr>
        <w:t>вляет _______________________</w:t>
      </w:r>
    </w:p>
    <w:p w:rsidR="008E055D" w:rsidRPr="00773638" w:rsidRDefault="00687225" w:rsidP="00A967B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(_______________________________ голов.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 С условиями участия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в порядка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предоставления субсидии ознакомлен (-а) и согласен (-на).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2. В случае предоставления субсидии, обязуюсь: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а) Сохранить поголовье молочных коров в течение пяти лет после получения субсидии;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копию паспорта гражданина Российской Федерации;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копию ИНН;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копии договоров купли-продажи (поставки) нетелей и (или) первотелок, платежные документы, подтверждающие оплату по договору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купли-продажи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заверенные банком-плательщиком, акт приема-передачи на приобретение нетелей и первотелок с указанием наименования и возраста;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копию электронного ветеринарного сопроводительного документа, заверенная ГБУ РГВО (по формам, определенным Приказом Министерства сельского хозяйства РФ от 27.12.2016 N 589).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справку об отсутствии лейкозного скота, ведущее личное подсобное хозяйство, заверенную ГБУ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РГВО;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выписку из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книги с указанием количества коров на 1 января текущего года и на дату подачи заявления, заверенная главой сельского поселения;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справку об отсутствии задолженности по всем видам налогов форма N КНД 1120101, заверенная налоговой инспекцией;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справку об отсутствии задолженности по самообложению;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заполненное и подписанное соглашение о предоставлении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Субсидию прошу перечислить по следующим реквизитам: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"____" __________202__г.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____________/_______________________/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A967B7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A967B7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8E055D" w:rsidRPr="00A967B7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Приложение 2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 предоставлении субсидий гражданам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приобретение товарного и племенного поголовья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нетелей и первотелок гражданам,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ведущим личное подсобное хозяйство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773638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РЕЕСТР </w:t>
      </w:r>
    </w:p>
    <w:p w:rsidR="008E055D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граждан, ведущих личное подсобное хозяйство на территории </w:t>
      </w:r>
      <w:proofErr w:type="spellStart"/>
      <w:r w:rsidR="00746590"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на получение субсидий на возмещение части затрат части затрат на приобретение товарного и племенного поголовья нетелей и первотелок гражданам, ведущим личное подсобное хозяйство </w:t>
      </w: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"____" _______________ 202___ г.</w:t>
      </w: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380"/>
        <w:gridCol w:w="825"/>
        <w:gridCol w:w="1095"/>
        <w:gridCol w:w="1500"/>
        <w:gridCol w:w="1365"/>
        <w:gridCol w:w="1350"/>
        <w:gridCol w:w="1215"/>
      </w:tblGrid>
      <w:tr w:rsidR="008E055D" w:rsidRPr="00773638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Адрес проживания, регистрация по месту жительства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Количество коров в ЛПХ, голов на начало текущего года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Количество коров в ЛПХ, голов на дату подачи заявления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A967B7" w:rsidRDefault="00687225" w:rsidP="00A967B7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7B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</w:tr>
      <w:tr w:rsidR="008E055D" w:rsidRPr="00773638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D" w:rsidRPr="00773638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D" w:rsidRPr="00773638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773638" w:rsidRDefault="008E055D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D" w:rsidRPr="00773638" w:rsidRDefault="008E0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Секретарь комиссии ________________ 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 w:rsidP="00A967B7">
      <w:pPr>
        <w:pStyle w:val="FORMATTEXT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(подпись)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D6BEC" w:rsidRDefault="007D6BEC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967B7" w:rsidRDefault="00A967B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967B7">
        <w:rPr>
          <w:rFonts w:ascii="Times New Roman" w:hAnsi="Times New Roman" w:cs="Times New Roman"/>
          <w:sz w:val="28"/>
          <w:szCs w:val="28"/>
        </w:rPr>
        <w:t>№</w:t>
      </w:r>
      <w:r w:rsidRPr="00773638">
        <w:rPr>
          <w:rFonts w:ascii="Times New Roman" w:hAnsi="Times New Roman" w:cs="Times New Roman"/>
          <w:sz w:val="28"/>
          <w:szCs w:val="28"/>
        </w:rPr>
        <w:t xml:space="preserve"> 3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 предоставлении субсидий гражданам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приобретение товарного и племенного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поголовья нетелей и первотелок гражданам,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ведущим личное подсобное хозяйство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67B7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СОГЛАШЕНИЕ </w:t>
      </w:r>
    </w:p>
    <w:p w:rsidR="008E055D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предоставлении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 </w:t>
      </w: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DC480E" w:rsidP="00A967B7">
      <w:pPr>
        <w:pStyle w:val="FORMATTEXT"/>
        <w:ind w:firstLine="568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п</w:t>
      </w:r>
      <w:r w:rsidR="00687225" w:rsidRPr="00773638">
        <w:rPr>
          <w:rFonts w:ascii="Times New Roman" w:hAnsi="Times New Roman" w:cs="Times New Roman"/>
          <w:sz w:val="28"/>
          <w:szCs w:val="28"/>
        </w:rPr>
        <w:t>г</w:t>
      </w:r>
      <w:r w:rsidRPr="0077363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687225" w:rsidRPr="00773638">
        <w:rPr>
          <w:rFonts w:ascii="Times New Roman" w:hAnsi="Times New Roman" w:cs="Times New Roman"/>
          <w:sz w:val="28"/>
          <w:szCs w:val="28"/>
        </w:rPr>
        <w:t>.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о</w:t>
      </w:r>
      <w:r w:rsidR="00687225"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87225" w:rsidRPr="00773638">
        <w:rPr>
          <w:rFonts w:ascii="Times New Roman" w:hAnsi="Times New Roman" w:cs="Times New Roman"/>
          <w:sz w:val="28"/>
          <w:szCs w:val="28"/>
        </w:rPr>
        <w:t>"____"___________202__ г.</w:t>
      </w:r>
    </w:p>
    <w:p w:rsidR="008E055D" w:rsidRPr="00773638" w:rsidRDefault="008E055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лице руководителя Исполнительного комитета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46590" w:rsidRPr="00773638">
        <w:rPr>
          <w:rFonts w:ascii="Times New Roman" w:hAnsi="Times New Roman" w:cs="Times New Roman"/>
          <w:sz w:val="28"/>
          <w:szCs w:val="28"/>
        </w:rPr>
        <w:t xml:space="preserve"> Зайцев С.Ю.</w:t>
      </w:r>
      <w:r w:rsidRPr="00773638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Положения</w:t>
      </w:r>
      <w:r w:rsidR="00E0377F">
        <w:rPr>
          <w:rFonts w:ascii="Times New Roman" w:hAnsi="Times New Roman" w:cs="Times New Roman"/>
          <w:sz w:val="28"/>
          <w:szCs w:val="28"/>
        </w:rPr>
        <w:t>,</w:t>
      </w:r>
      <w:r w:rsidRPr="007736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3638">
        <w:rPr>
          <w:rFonts w:ascii="Times New Roman" w:hAnsi="Times New Roman" w:cs="Times New Roman"/>
          <w:sz w:val="28"/>
          <w:szCs w:val="28"/>
        </w:rPr>
        <w:t xml:space="preserve"> именуемый в дальнейшем "Исполком", с одной стороны, и ______________________________________________________________, именуемый в дальнейшем "Получатель", с другой стороны, именуемые в дальнейшем "Стороны", заключили настоящее соглашение (далее - Соглашение) о нижеследующем: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73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Предмет Соглашения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Предметом Соглашения является предоставление и использование субсидии из бюджета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возмещение части затрат на приобретение товарного и племенного поголовья нетелей и первотелок гражданам, ведущим личное подсобное хозяйство</w:t>
      </w:r>
    </w:p>
    <w:p w:rsidR="008E055D" w:rsidRPr="00D85C68" w:rsidRDefault="008E055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1.2. 1.2. Объем субсидии, предоставляемой в 202__ году Получателю, составляет ____________________________________________________рублей.</w:t>
      </w:r>
    </w:p>
    <w:p w:rsidR="008E055D" w:rsidRPr="00D85C68" w:rsidRDefault="008E055D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Права и обязанности Сторон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2.1. Исполком обязуется: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а) предоставить субсидию Получателю в объеме _______________________;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б) осуществлять по мере необходимости проверки поголовья коров Получателя субсидии, полученной в рамках настоящего Соглашения.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в) запрашивать у Получателя документы и материалы, касающиеся предмета настоящего Соглашения.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г) осуществлять проверки соблюдения получателем субсидий условий, целей и порядка их предоставления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2.3. Заявитель обязуется: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сохранить поголовье коров после получения субсидии в течение трех лет;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при проведении Исполкомом проверок целевого использования субсидии представлять все необходимые документы и информацию;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- не забивать (кроме вынужденного забоя, проводимого с разрешения и под контролем специалиста ветеринарной службы и подтверждённым соответствующими документами), не продавать, не обменивать, не дарить, не передавать в пользование другим лицам и не отчуждать иным способом нетелей и первотелок, на приобретение которых предоставлена субсидия;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- ежегодно в течении 3-х лет с даты получения субсидии в срок до 15 января предоставлять в Исполнительный комитет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района РТ выписку из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книги о наличии сельскохозяйственных животных, содержащихся в его личном подсобном хозяйстве.</w:t>
      </w: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2.4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Ответственность Сторон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3.1. За неисполнение или ненадлежащее исполнение условий настоящего Соглашения Стороны несут ответственность в соответствии Положением, в соответствии с которым выдавалась субсидия и с действующим законодательством Российской Федерации.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Срок действия Соглашения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4.1. Настоящее Соглашение вступает в силу со дня его подписания обеими Сторонами и действует до истечения всех обязательств Сторон по настоящему Соглашению.</w:t>
      </w: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Заключительные положения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5.3. Все приложения к Соглашению являются его неотъемлемой частью.</w:t>
      </w:r>
    </w:p>
    <w:p w:rsidR="009926C1" w:rsidRPr="00D85C68" w:rsidRDefault="009926C1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Адреса и реквизиты Сторон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65"/>
        <w:gridCol w:w="210"/>
        <w:gridCol w:w="3945"/>
      </w:tblGrid>
      <w:tr w:rsidR="00D85C68" w:rsidRPr="00D85C68"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746590"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Аксубаев</w:t>
            </w: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ского</w:t>
            </w:r>
            <w:proofErr w:type="spellEnd"/>
            <w:r w:rsidR="009926C1"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муниципального района Республики Татарстан </w:t>
            </w:r>
          </w:p>
          <w:p w:rsidR="009926C1" w:rsidRPr="00D85C68" w:rsidRDefault="009926C1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Руководитель (Ф.И.О.) </w:t>
            </w:r>
          </w:p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М.П 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D85C68" w:rsidRDefault="008E055D">
            <w:pPr>
              <w:pStyle w:val="FORMATTEX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Получатель </w:t>
            </w:r>
          </w:p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_____________________________ </w:t>
            </w:r>
          </w:p>
          <w:p w:rsidR="008E055D" w:rsidRPr="00D85C68" w:rsidRDefault="00687225">
            <w:pPr>
              <w:pStyle w:val="FORMATTEX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85C6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(Ф.И.О.) </w:t>
            </w:r>
          </w:p>
        </w:tc>
      </w:tr>
    </w:tbl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687225" w:rsidP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967B7">
        <w:rPr>
          <w:rFonts w:ascii="Times New Roman" w:hAnsi="Times New Roman" w:cs="Times New Roman"/>
          <w:sz w:val="28"/>
          <w:szCs w:val="28"/>
        </w:rPr>
        <w:t>№</w:t>
      </w:r>
      <w:r w:rsidRPr="00773638">
        <w:rPr>
          <w:rFonts w:ascii="Times New Roman" w:hAnsi="Times New Roman" w:cs="Times New Roman"/>
          <w:sz w:val="28"/>
          <w:szCs w:val="28"/>
        </w:rPr>
        <w:t xml:space="preserve"> 4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8E055D" w:rsidRPr="00773638" w:rsidRDefault="00687225" w:rsidP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 предоставлении субсидий гражданам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на приобретение товарного и племенного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поголовья нетелей и первотелок гражданам,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ведущим личное подсобное хозяйство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Контактные данные заявителя</w:t>
      </w:r>
    </w:p>
    <w:p w:rsidR="008E055D" w:rsidRPr="00773638" w:rsidRDefault="008E055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УВЕДОМЛЕНИЕ </w:t>
      </w:r>
    </w:p>
    <w:p w:rsidR="00D85C68" w:rsidRDefault="00D85C6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отказе в предоставлении субсидий из бюджета </w:t>
      </w:r>
      <w:proofErr w:type="spellStart"/>
      <w:r w:rsidR="00746590"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 на возмещение части затрат на приобретение товарного и племенного поголовья нетелей и первотелок гражданам, ведущим личное подсобное хозяйство </w:t>
      </w:r>
    </w:p>
    <w:p w:rsidR="00A967B7" w:rsidRPr="00D85C68" w:rsidRDefault="00A967B7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уведомляет Вас об отказе в предоставлении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хозяйство, по следующим основаниям: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74659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="00687225"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87225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______________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Ф.И.О.,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телефон,</w:t>
      </w:r>
    </w:p>
    <w:p w:rsidR="008E055D" w:rsidRPr="00773638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8E055D" w:rsidRDefault="008E055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967B7" w:rsidRPr="00773638" w:rsidRDefault="00A967B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3638">
        <w:rPr>
          <w:rFonts w:ascii="Times New Roman" w:hAnsi="Times New Roman" w:cs="Times New Roman"/>
          <w:sz w:val="28"/>
          <w:szCs w:val="28"/>
        </w:rPr>
        <w:t>Приложение  2</w:t>
      </w:r>
      <w:proofErr w:type="gramEnd"/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    Утвержден постановлением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E055D" w:rsidRPr="00773638" w:rsidRDefault="0074659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="00687225"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87225" w:rsidRPr="007736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от </w:t>
      </w:r>
      <w:r w:rsidR="00D85C68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D85C68">
        <w:rPr>
          <w:rFonts w:ascii="Times New Roman" w:hAnsi="Times New Roman" w:cs="Times New Roman"/>
          <w:sz w:val="28"/>
          <w:szCs w:val="28"/>
        </w:rPr>
        <w:t>_»</w:t>
      </w:r>
      <w:r w:rsidR="00CB41C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85C68">
        <w:rPr>
          <w:rFonts w:ascii="Times New Roman" w:hAnsi="Times New Roman" w:cs="Times New Roman"/>
          <w:sz w:val="28"/>
          <w:szCs w:val="28"/>
        </w:rPr>
        <w:t>___</w:t>
      </w:r>
      <w:r w:rsidR="00CB41C9">
        <w:rPr>
          <w:rFonts w:ascii="Times New Roman" w:hAnsi="Times New Roman" w:cs="Times New Roman"/>
          <w:sz w:val="28"/>
          <w:szCs w:val="28"/>
        </w:rPr>
        <w:t>__</w:t>
      </w:r>
      <w:r w:rsidRPr="00773638">
        <w:rPr>
          <w:rFonts w:ascii="Times New Roman" w:hAnsi="Times New Roman" w:cs="Times New Roman"/>
          <w:sz w:val="28"/>
          <w:szCs w:val="28"/>
        </w:rPr>
        <w:t>202</w:t>
      </w:r>
      <w:r w:rsidR="00CB41C9">
        <w:rPr>
          <w:rFonts w:ascii="Times New Roman" w:hAnsi="Times New Roman" w:cs="Times New Roman"/>
          <w:sz w:val="28"/>
          <w:szCs w:val="28"/>
        </w:rPr>
        <w:t>6</w:t>
      </w:r>
      <w:r w:rsidR="00D85C68">
        <w:rPr>
          <w:rFonts w:ascii="Times New Roman" w:hAnsi="Times New Roman" w:cs="Times New Roman"/>
          <w:sz w:val="28"/>
          <w:szCs w:val="28"/>
        </w:rPr>
        <w:t xml:space="preserve"> №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CB41C9">
        <w:rPr>
          <w:rFonts w:ascii="Times New Roman" w:hAnsi="Times New Roman" w:cs="Times New Roman"/>
          <w:sz w:val="28"/>
          <w:szCs w:val="28"/>
        </w:rPr>
        <w:t>___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5D" w:rsidRPr="00773638" w:rsidRDefault="008E055D">
      <w:pPr>
        <w:pStyle w:val="HEADER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D85C68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Состав комиссии</w:t>
      </w:r>
    </w:p>
    <w:p w:rsidR="008E055D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товарного и племенного поголовья нетелей и первотелок гражданам, ведущим личное подсобное хозяйство (по согласованию) </w:t>
      </w:r>
    </w:p>
    <w:p w:rsidR="00D85C68" w:rsidRPr="00D85C68" w:rsidRDefault="00D85C6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773638" w:rsidRDefault="00687225" w:rsidP="00DC480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 Председатель комиссии </w:t>
      </w:r>
      <w:r w:rsidR="00DC480E" w:rsidRPr="00773638">
        <w:rPr>
          <w:rFonts w:ascii="Times New Roman" w:hAnsi="Times New Roman" w:cs="Times New Roman"/>
          <w:sz w:val="28"/>
          <w:szCs w:val="28"/>
        </w:rPr>
        <w:t>–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F11405">
        <w:rPr>
          <w:rFonts w:ascii="Times New Roman" w:hAnsi="Times New Roman" w:cs="Times New Roman"/>
          <w:sz w:val="28"/>
          <w:szCs w:val="28"/>
        </w:rPr>
        <w:t>р</w:t>
      </w:r>
      <w:r w:rsidR="00DC480E" w:rsidRPr="00773638">
        <w:rPr>
          <w:rFonts w:ascii="Times New Roman" w:hAnsi="Times New Roman" w:cs="Times New Roman"/>
          <w:sz w:val="28"/>
          <w:szCs w:val="28"/>
        </w:rPr>
        <w:t xml:space="preserve">уководитель Исполнительного комитета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C480E" w:rsidRPr="00773638">
        <w:rPr>
          <w:rFonts w:ascii="Times New Roman" w:hAnsi="Times New Roman" w:cs="Times New Roman"/>
          <w:sz w:val="28"/>
          <w:szCs w:val="28"/>
        </w:rPr>
        <w:t>.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6C1" w:rsidRPr="00773638" w:rsidRDefault="00687225" w:rsidP="00992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2. Заместитель председателя комиссии - </w:t>
      </w:r>
      <w:r w:rsidR="00F11405">
        <w:rPr>
          <w:rFonts w:ascii="Times New Roman" w:hAnsi="Times New Roman" w:cs="Times New Roman"/>
          <w:sz w:val="28"/>
          <w:szCs w:val="28"/>
        </w:rPr>
        <w:t>п</w:t>
      </w:r>
      <w:r w:rsidR="009926C1" w:rsidRPr="00773638">
        <w:rPr>
          <w:rFonts w:ascii="Times New Roman" w:hAnsi="Times New Roman" w:cs="Times New Roman"/>
          <w:sz w:val="28"/>
          <w:szCs w:val="28"/>
        </w:rPr>
        <w:t xml:space="preserve">ервый  заместитель руководителя Исполнительного комитета </w:t>
      </w:r>
      <w:proofErr w:type="spellStart"/>
      <w:r w:rsidR="009926C1"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926C1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F11405">
        <w:rPr>
          <w:rFonts w:ascii="Times New Roman" w:hAnsi="Times New Roman" w:cs="Times New Roman"/>
          <w:sz w:val="28"/>
          <w:szCs w:val="28"/>
        </w:rPr>
        <w:t>.</w:t>
      </w:r>
      <w:r w:rsidR="009926C1" w:rsidRPr="007736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480E" w:rsidRPr="00773638" w:rsidRDefault="00687225" w:rsidP="00DC480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3. Секретарь комиссии </w:t>
      </w:r>
      <w:r w:rsidR="00DC480E" w:rsidRPr="00773638">
        <w:rPr>
          <w:rFonts w:ascii="Times New Roman" w:hAnsi="Times New Roman" w:cs="Times New Roman"/>
          <w:sz w:val="28"/>
          <w:szCs w:val="28"/>
        </w:rPr>
        <w:t>–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F11405">
        <w:rPr>
          <w:rFonts w:ascii="Times New Roman" w:hAnsi="Times New Roman" w:cs="Times New Roman"/>
          <w:sz w:val="28"/>
          <w:szCs w:val="28"/>
        </w:rPr>
        <w:t>з</w:t>
      </w:r>
      <w:r w:rsidR="00DC480E" w:rsidRPr="00773638">
        <w:rPr>
          <w:rFonts w:ascii="Times New Roman" w:hAnsi="Times New Roman" w:cs="Times New Roman"/>
          <w:sz w:val="28"/>
          <w:szCs w:val="28"/>
        </w:rPr>
        <w:t xml:space="preserve">аместитель начальника отдела экономики   Исполнительного комитета </w:t>
      </w:r>
      <w:proofErr w:type="spellStart"/>
      <w:r w:rsidR="00DC480E"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C480E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F11405">
        <w:rPr>
          <w:rFonts w:ascii="Times New Roman" w:hAnsi="Times New Roman" w:cs="Times New Roman"/>
          <w:sz w:val="28"/>
          <w:szCs w:val="28"/>
        </w:rPr>
        <w:t>.</w:t>
      </w:r>
    </w:p>
    <w:p w:rsidR="008E055D" w:rsidRPr="00773638" w:rsidRDefault="008E055D" w:rsidP="00DC480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 w:rsidP="00DC480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926C1" w:rsidRPr="00773638" w:rsidRDefault="002330B9" w:rsidP="009926C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 xml:space="preserve">1. </w:t>
      </w:r>
      <w:r w:rsidR="009926C1" w:rsidRPr="00773638">
        <w:rPr>
          <w:rFonts w:ascii="Times New Roman" w:hAnsi="Times New Roman" w:cs="Times New Roman"/>
          <w:sz w:val="28"/>
          <w:szCs w:val="28"/>
        </w:rPr>
        <w:t xml:space="preserve">Начальник  отдела  экономики Исполнительного комитета </w:t>
      </w:r>
      <w:proofErr w:type="spellStart"/>
      <w:r w:rsidR="009926C1"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926C1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F11405">
        <w:rPr>
          <w:rFonts w:ascii="Times New Roman" w:hAnsi="Times New Roman" w:cs="Times New Roman"/>
          <w:sz w:val="28"/>
          <w:szCs w:val="28"/>
        </w:rPr>
        <w:t>.</w:t>
      </w:r>
    </w:p>
    <w:p w:rsidR="00F11405" w:rsidRPr="00773638" w:rsidRDefault="00F11405" w:rsidP="00F1140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480E" w:rsidRPr="00773638">
        <w:rPr>
          <w:rFonts w:ascii="Times New Roman" w:hAnsi="Times New Roman" w:cs="Times New Roman"/>
          <w:sz w:val="28"/>
          <w:szCs w:val="28"/>
        </w:rPr>
        <w:t xml:space="preserve">2.  </w:t>
      </w:r>
      <w:r w:rsidRPr="00773638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и продовольствия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согласованию).</w:t>
      </w:r>
    </w:p>
    <w:p w:rsidR="00DC480E" w:rsidRPr="00773638" w:rsidRDefault="00F11405" w:rsidP="00F1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480E" w:rsidRPr="007736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480E" w:rsidRPr="00773638">
        <w:rPr>
          <w:rFonts w:ascii="Times New Roman" w:hAnsi="Times New Roman" w:cs="Times New Roman"/>
          <w:sz w:val="28"/>
          <w:szCs w:val="28"/>
        </w:rPr>
        <w:t xml:space="preserve"> Начальник производственного  отдела  Управления сельского хозяйства и продовольствия </w:t>
      </w:r>
      <w:proofErr w:type="spellStart"/>
      <w:r w:rsidR="00DC480E" w:rsidRPr="0077363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DC480E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согласованию) </w:t>
      </w:r>
    </w:p>
    <w:p w:rsidR="00F11405" w:rsidRDefault="00F11405" w:rsidP="00F11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367D">
        <w:rPr>
          <w:rFonts w:ascii="Times New Roman" w:hAnsi="Times New Roman" w:cs="Times New Roman"/>
          <w:sz w:val="28"/>
          <w:szCs w:val="28"/>
        </w:rPr>
        <w:t>4</w:t>
      </w:r>
      <w:r w:rsidR="002330B9" w:rsidRPr="00773638">
        <w:rPr>
          <w:rFonts w:ascii="Times New Roman" w:hAnsi="Times New Roman" w:cs="Times New Roman"/>
          <w:sz w:val="28"/>
          <w:szCs w:val="28"/>
        </w:rPr>
        <w:t xml:space="preserve">. </w:t>
      </w:r>
      <w:r w:rsidRPr="00773638">
        <w:rPr>
          <w:rFonts w:ascii="Times New Roman" w:hAnsi="Times New Roman" w:cs="Times New Roman"/>
          <w:sz w:val="28"/>
          <w:szCs w:val="28"/>
        </w:rPr>
        <w:t xml:space="preserve">Начальник  ГБУ </w:t>
      </w:r>
      <w:proofErr w:type="spellStart"/>
      <w:r w:rsidRPr="00773638">
        <w:rPr>
          <w:rFonts w:ascii="Times New Roman" w:hAnsi="Times New Roman" w:cs="Times New Roman"/>
          <w:sz w:val="28"/>
          <w:szCs w:val="28"/>
        </w:rPr>
        <w:t>Аксубаевское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РГВО (по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55D" w:rsidRPr="00773638" w:rsidRDefault="004F367D" w:rsidP="00F114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7225" w:rsidRPr="00773638">
        <w:rPr>
          <w:rFonts w:ascii="Times New Roman" w:hAnsi="Times New Roman" w:cs="Times New Roman"/>
          <w:sz w:val="28"/>
          <w:szCs w:val="28"/>
        </w:rPr>
        <w:t xml:space="preserve">. Главы сельских поселений 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="00687225"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87225" w:rsidRPr="00773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рассматриваемым сельским поселениям).</w:t>
      </w:r>
    </w:p>
    <w:p w:rsidR="006612AE" w:rsidRPr="00773638" w:rsidRDefault="006612AE" w:rsidP="00F1140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12AE" w:rsidRPr="00773638" w:rsidRDefault="006612AE" w:rsidP="00F1140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612AE" w:rsidRPr="00773638" w:rsidRDefault="006612A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612AE" w:rsidRPr="00773638" w:rsidRDefault="006612A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D85C68" w:rsidRDefault="00D85C68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73638">
        <w:rPr>
          <w:rFonts w:ascii="Times New Roman" w:hAnsi="Times New Roman" w:cs="Times New Roman"/>
          <w:sz w:val="28"/>
          <w:szCs w:val="28"/>
        </w:rPr>
        <w:t>Приложение  3</w:t>
      </w:r>
      <w:proofErr w:type="gramEnd"/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    </w:t>
      </w:r>
      <w:proofErr w:type="gramStart"/>
      <w:r w:rsidRPr="00773638">
        <w:rPr>
          <w:rFonts w:ascii="Times New Roman" w:hAnsi="Times New Roman" w:cs="Times New Roman"/>
          <w:sz w:val="28"/>
          <w:szCs w:val="28"/>
        </w:rPr>
        <w:t>Утверждено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r w:rsidRPr="00773638">
        <w:rPr>
          <w:rFonts w:ascii="Times New Roman" w:hAnsi="Times New Roman" w:cs="Times New Roman"/>
          <w:sz w:val="28"/>
          <w:szCs w:val="28"/>
        </w:rPr>
        <w:t> постановлением</w:t>
      </w:r>
      <w:proofErr w:type="gramEnd"/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46590" w:rsidRPr="00773638">
        <w:rPr>
          <w:rFonts w:ascii="Times New Roman" w:hAnsi="Times New Roman" w:cs="Times New Roman"/>
          <w:sz w:val="28"/>
          <w:szCs w:val="28"/>
        </w:rPr>
        <w:t>Аксубаев</w:t>
      </w:r>
      <w:r w:rsidRPr="0077363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7736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8E055D" w:rsidRPr="00773638" w:rsidRDefault="0068722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773638">
        <w:rPr>
          <w:rFonts w:ascii="Times New Roman" w:hAnsi="Times New Roman" w:cs="Times New Roman"/>
          <w:sz w:val="28"/>
          <w:szCs w:val="28"/>
        </w:rPr>
        <w:t>от</w:t>
      </w:r>
      <w:r w:rsidR="00D85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5C68">
        <w:rPr>
          <w:rFonts w:ascii="Times New Roman" w:hAnsi="Times New Roman" w:cs="Times New Roman"/>
          <w:sz w:val="28"/>
          <w:szCs w:val="28"/>
        </w:rPr>
        <w:t>«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4F367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F367D">
        <w:rPr>
          <w:rFonts w:ascii="Times New Roman" w:hAnsi="Times New Roman" w:cs="Times New Roman"/>
          <w:sz w:val="28"/>
          <w:szCs w:val="28"/>
        </w:rPr>
        <w:t>_</w:t>
      </w:r>
      <w:r w:rsidR="00D85C68">
        <w:rPr>
          <w:rFonts w:ascii="Times New Roman" w:hAnsi="Times New Roman" w:cs="Times New Roman"/>
          <w:sz w:val="28"/>
          <w:szCs w:val="28"/>
        </w:rPr>
        <w:t>»_________</w:t>
      </w:r>
      <w:r w:rsidRPr="00773638">
        <w:rPr>
          <w:rFonts w:ascii="Times New Roman" w:hAnsi="Times New Roman" w:cs="Times New Roman"/>
          <w:sz w:val="28"/>
          <w:szCs w:val="28"/>
        </w:rPr>
        <w:t>202</w:t>
      </w:r>
      <w:r w:rsidR="004F367D">
        <w:rPr>
          <w:rFonts w:ascii="Times New Roman" w:hAnsi="Times New Roman" w:cs="Times New Roman"/>
          <w:sz w:val="28"/>
          <w:szCs w:val="28"/>
        </w:rPr>
        <w:t>6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  <w:r w:rsidR="00D85C68">
        <w:rPr>
          <w:rFonts w:ascii="Times New Roman" w:hAnsi="Times New Roman" w:cs="Times New Roman"/>
          <w:sz w:val="28"/>
          <w:szCs w:val="28"/>
        </w:rPr>
        <w:t>№</w:t>
      </w:r>
      <w:r w:rsidR="004F367D">
        <w:rPr>
          <w:rFonts w:ascii="Times New Roman" w:hAnsi="Times New Roman" w:cs="Times New Roman"/>
          <w:sz w:val="28"/>
          <w:szCs w:val="28"/>
        </w:rPr>
        <w:t>_____</w:t>
      </w:r>
      <w:r w:rsidRPr="00773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85C68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Положение</w:t>
      </w:r>
    </w:p>
    <w:p w:rsidR="008E055D" w:rsidRPr="00D85C68" w:rsidRDefault="00687225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комиссии по эффективному использованию средств местного бюджета, направляемых на возмещение части затрат на приобретение товарного и племенного поголовья нетелей и первотелок гражданам, ведущим личное подсобное хозяйство 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Общие положения </w:t>
      </w:r>
    </w:p>
    <w:p w:rsidR="008E055D" w:rsidRPr="00D85C68" w:rsidRDefault="0068722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эффективному использованию средств местного бюджета, направляемых на возмещение части затрат на приобретение товарного и племенного поголовья нетелей и первотелок гражданам, ведущим личное подсобное хозяйство на территории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(далее - Комиссия), создана в целях рассмотрения заявок претендентов на возмещение части затрат на приобретение товарного и племенного поголовья нетелей и первотелок гражданам, ведущим личное подсобное хозяйство и эффективного использования средств местного бюджета, направленных на стимулирование хозяйствующих субъектов в проведении работ по увеличению дойного стада коров.</w:t>
      </w:r>
    </w:p>
    <w:p w:rsidR="008E055D" w:rsidRPr="00D85C68" w:rsidRDefault="008E055D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2. Функции и задачи Комиссии 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Функциями и задачами Комиссии является: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заявок граждан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на возмещение части затрат на приобретение товарного и племенного поголовья нетелей и первотелок гражданам, ведущим личное подсобное хозяйство;</w:t>
      </w:r>
    </w:p>
    <w:p w:rsidR="008E055D" w:rsidRPr="00D85C68" w:rsidRDefault="008E055D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эффективным использованием средств местного бюджета;</w:t>
      </w:r>
    </w:p>
    <w:p w:rsidR="008E055D" w:rsidRPr="00D85C68" w:rsidRDefault="008E055D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материальное стимулирование мероприятий, направленных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8E055D" w:rsidRPr="00D85C68" w:rsidRDefault="008E055D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687225" w:rsidP="00F1140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3. Полномочия Комиссии 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наделена полномочиями принимать решение в рамках определенных условий, предусмотренных настоящим Положением.</w:t>
      </w:r>
    </w:p>
    <w:p w:rsidR="008E055D" w:rsidRPr="00D85C68" w:rsidRDefault="008E055D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055D" w:rsidRPr="00D85C68" w:rsidRDefault="00687225" w:rsidP="00F1140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Критерии определения размера субсидии 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выплачиваются получателям в пределах дополнительно выделяемых средств из республиканского и муниципального бюджетов в установленном порядке.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Субсидия предоставляется гражданам, ведущим личное подсобное хозяйство, имеющим 1 и более голов коров в размере 50% от суммы затрат, потраченных заявителем на получение настоящей субсидии на приобретение товарного и племенного поголовья нетелей и первотелок коров (количество голов коров, находящихся в распоряжении граждан, определяется по состоянию на 1 января года, в котором подается обращение на получение субсидии, занесенные в </w:t>
      </w:r>
      <w:proofErr w:type="spellStart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похозяйственную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книгу).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за каждую голову нетелей и первотелок коров, приобретенных заявителем на получение субсидии в период с 1 января до даты подачи заявления текущего года.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предоставляемой гражданину, не может превышать суммы в размере </w:t>
      </w:r>
      <w:r w:rsidR="00DC480E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0 000 рублей за одну голову.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Общий максимальный размер субсидии, предоставляемой гражданину, не может превышать суммы в размере 150 000 рублей в год.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На получение субсидии, предусмотренной настоящим Положением, граждане могут обращаться один раз в год.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Заседание комиссии оформляется протоколом, который подписывается каждым членом комиссии.</w:t>
      </w:r>
    </w:p>
    <w:p w:rsidR="008E055D" w:rsidRPr="00D85C68" w:rsidRDefault="008E055D" w:rsidP="00F11405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055D" w:rsidRPr="00D85C68" w:rsidRDefault="00687225" w:rsidP="00F11405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Заключительное положение </w:t>
      </w:r>
    </w:p>
    <w:p w:rsidR="008E055D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Материально-техническое обеспечение работы комиссии возлагается на Исполнительный комитет </w:t>
      </w:r>
      <w:proofErr w:type="spellStart"/>
      <w:r w:rsidR="00746590"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Аксубаев</w:t>
      </w:r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proofErr w:type="spellEnd"/>
      <w:r w:rsidRPr="00D85C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Татарстан.</w:t>
      </w:r>
    </w:p>
    <w:bookmarkEnd w:id="0"/>
    <w:p w:rsidR="00687225" w:rsidRPr="00D85C68" w:rsidRDefault="00687225" w:rsidP="00F1140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87225" w:rsidRPr="00D85C68">
      <w:headerReference w:type="default" r:id="rId9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CC" w:rsidRDefault="009636CC">
      <w:pPr>
        <w:spacing w:after="0" w:line="240" w:lineRule="auto"/>
      </w:pPr>
      <w:r>
        <w:separator/>
      </w:r>
    </w:p>
  </w:endnote>
  <w:endnote w:type="continuationSeparator" w:id="0">
    <w:p w:rsidR="009636CC" w:rsidRDefault="0096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CC" w:rsidRDefault="009636CC">
      <w:pPr>
        <w:spacing w:after="0" w:line="240" w:lineRule="auto"/>
      </w:pPr>
      <w:r>
        <w:separator/>
      </w:r>
    </w:p>
  </w:footnote>
  <w:footnote w:type="continuationSeparator" w:id="0">
    <w:p w:rsidR="009636CC" w:rsidRDefault="0096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5D" w:rsidRPr="00746590" w:rsidRDefault="00687225" w:rsidP="00746590">
    <w:pPr>
      <w:pStyle w:val="a3"/>
    </w:pPr>
    <w:r w:rsidRPr="0074659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90"/>
    <w:rsid w:val="002330B9"/>
    <w:rsid w:val="004F367D"/>
    <w:rsid w:val="006612AE"/>
    <w:rsid w:val="0066222A"/>
    <w:rsid w:val="00687225"/>
    <w:rsid w:val="00746590"/>
    <w:rsid w:val="00773638"/>
    <w:rsid w:val="007D6BEC"/>
    <w:rsid w:val="00866A90"/>
    <w:rsid w:val="008E055D"/>
    <w:rsid w:val="009636CC"/>
    <w:rsid w:val="009926C1"/>
    <w:rsid w:val="00A967B7"/>
    <w:rsid w:val="00CB41C9"/>
    <w:rsid w:val="00D85C68"/>
    <w:rsid w:val="00DC480E"/>
    <w:rsid w:val="00DD1A88"/>
    <w:rsid w:val="00E0377F"/>
    <w:rsid w:val="00F11405"/>
    <w:rsid w:val="00F1466E"/>
    <w:rsid w:val="00FB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7D05A"/>
  <w14:defaultImageDpi w14:val="0"/>
  <w15:docId w15:val="{DC4A4487-24B0-4260-B2EB-55CAA2B8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6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590"/>
  </w:style>
  <w:style w:type="paragraph" w:styleId="a5">
    <w:name w:val="footer"/>
    <w:basedOn w:val="a"/>
    <w:link w:val="a6"/>
    <w:uiPriority w:val="99"/>
    <w:unhideWhenUsed/>
    <w:rsid w:val="00746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590"/>
  </w:style>
  <w:style w:type="character" w:styleId="a7">
    <w:name w:val="Hyperlink"/>
    <w:basedOn w:val="a0"/>
    <w:uiPriority w:val="99"/>
    <w:semiHidden/>
    <w:unhideWhenUsed/>
    <w:rsid w:val="002330B9"/>
    <w:rPr>
      <w:color w:val="0000FF"/>
      <w:u w:val="single"/>
    </w:rPr>
  </w:style>
  <w:style w:type="character" w:customStyle="1" w:styleId="dep-name">
    <w:name w:val="dep-name"/>
    <w:basedOn w:val="a0"/>
    <w:rsid w:val="00DC480E"/>
  </w:style>
  <w:style w:type="paragraph" w:customStyle="1" w:styleId="a8">
    <w:name w:val="Название"/>
    <w:basedOn w:val="a"/>
    <w:link w:val="a9"/>
    <w:uiPriority w:val="10"/>
    <w:qFormat/>
    <w:rsid w:val="00A967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a9">
    <w:name w:val="Название Знак"/>
    <w:link w:val="a8"/>
    <w:uiPriority w:val="10"/>
    <w:rsid w:val="00A967B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13A5-3126-4192-AD1A-C5F5DF59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4231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предоставления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</vt:lpstr>
    </vt:vector>
  </TitlesOfParts>
  <Company>Reanimator Extreme Edition</Company>
  <LinksUpToDate>false</LinksUpToDate>
  <CharactersWithSpaces>28296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предоставления субсидий на возмещение части затрат на приобретение товарного и племенного поголовья нетелей и первотелок гражданам, ведущим личное подсобное хозяйство</dc:title>
  <dc:creator>USER</dc:creator>
  <cp:lastModifiedBy>USER</cp:lastModifiedBy>
  <cp:revision>4</cp:revision>
  <dcterms:created xsi:type="dcterms:W3CDTF">2026-02-27T07:20:00Z</dcterms:created>
  <dcterms:modified xsi:type="dcterms:W3CDTF">2026-02-27T07:38:00Z</dcterms:modified>
</cp:coreProperties>
</file>