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F3" w:rsidRPr="00980169" w:rsidRDefault="00980169" w:rsidP="0098016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ПРОЕКТ</w:t>
      </w:r>
    </w:p>
    <w:tbl>
      <w:tblPr>
        <w:tblW w:w="0" w:type="auto"/>
        <w:tblBorders>
          <w:insideH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159"/>
        <w:gridCol w:w="426"/>
        <w:gridCol w:w="567"/>
        <w:gridCol w:w="1333"/>
        <w:gridCol w:w="3486"/>
      </w:tblGrid>
      <w:tr w:rsidR="00C17628" w:rsidRPr="00F75D89" w:rsidTr="00FC4C64">
        <w:tc>
          <w:tcPr>
            <w:tcW w:w="4644" w:type="dxa"/>
            <w:gridSpan w:val="2"/>
            <w:tcBorders>
              <w:bottom w:val="nil"/>
            </w:tcBorders>
            <w:vAlign w:val="center"/>
          </w:tcPr>
          <w:p w:rsidR="00C17628" w:rsidRPr="00464664" w:rsidRDefault="00C17628" w:rsidP="00FC4C64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СТАРОКИРЕМЕТСКОГО</w:t>
            </w:r>
            <w:r w:rsidRPr="007856CE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C17628" w:rsidRPr="00FB716C" w:rsidRDefault="00C17628" w:rsidP="00FC4C6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1E176F" wp14:editId="0275D093">
                  <wp:simplePos x="0" y="0"/>
                  <wp:positionH relativeFrom="margin">
                    <wp:posOffset>-58420</wp:posOffset>
                  </wp:positionH>
                  <wp:positionV relativeFrom="paragraph">
                    <wp:posOffset>-5715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gridSpan w:val="2"/>
            <w:tcBorders>
              <w:bottom w:val="nil"/>
            </w:tcBorders>
            <w:vAlign w:val="center"/>
          </w:tcPr>
          <w:p w:rsidR="00C17628" w:rsidRDefault="00C17628" w:rsidP="00FC4C64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proofErr w:type="gramStart"/>
            <w:r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C17628" w:rsidRPr="002A23CD" w:rsidRDefault="00C17628" w:rsidP="00FC4C64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C17628" w:rsidRPr="00ED6307" w:rsidTr="00FC4C64">
        <w:trPr>
          <w:trHeight w:val="431"/>
        </w:trPr>
        <w:tc>
          <w:tcPr>
            <w:tcW w:w="5070" w:type="dxa"/>
            <w:gridSpan w:val="3"/>
            <w:tcBorders>
              <w:top w:val="nil"/>
              <w:bottom w:val="single" w:sz="12" w:space="0" w:color="auto"/>
            </w:tcBorders>
          </w:tcPr>
          <w:p w:rsidR="00C17628" w:rsidRPr="00ED6307" w:rsidRDefault="00C17628" w:rsidP="00FC4C64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single" w:sz="12" w:space="0" w:color="auto"/>
            </w:tcBorders>
          </w:tcPr>
          <w:p w:rsidR="00C17628" w:rsidRPr="00ED6307" w:rsidRDefault="00C17628" w:rsidP="00FC4C64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C17628" w:rsidRPr="00F75D89" w:rsidTr="00FC4C64">
        <w:trPr>
          <w:trHeight w:hRule="exact" w:val="857"/>
        </w:trPr>
        <w:tc>
          <w:tcPr>
            <w:tcW w:w="507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17628" w:rsidRPr="00F831E5" w:rsidRDefault="00C17628" w:rsidP="00FC4C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C17628" w:rsidRDefault="00C17628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КАРАР</w:t>
            </w:r>
          </w:p>
          <w:p w:rsidR="00C17628" w:rsidRPr="00F831E5" w:rsidRDefault="00C17628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C17628" w:rsidRPr="00F75D89" w:rsidTr="00FC4C64">
        <w:trPr>
          <w:trHeight w:val="275"/>
        </w:trPr>
        <w:tc>
          <w:tcPr>
            <w:tcW w:w="3485" w:type="dxa"/>
            <w:tcBorders>
              <w:top w:val="nil"/>
              <w:bottom w:val="nil"/>
            </w:tcBorders>
          </w:tcPr>
          <w:p w:rsidR="00C17628" w:rsidRPr="00713A0C" w:rsidRDefault="00C17628" w:rsidP="00FC4C64">
            <w:pPr>
              <w:ind w:left="-8" w:right="-110"/>
              <w:jc w:val="center"/>
              <w:rPr>
                <w:b/>
                <w:sz w:val="28"/>
                <w:szCs w:val="28"/>
                <w:u w:val="single"/>
              </w:rPr>
            </w:pPr>
            <w:proofErr w:type="gramStart"/>
            <w:r w:rsidRPr="00713A0C">
              <w:rPr>
                <w:b/>
                <w:sz w:val="28"/>
                <w:szCs w:val="28"/>
                <w:u w:val="single"/>
              </w:rPr>
              <w:t>г</w:t>
            </w:r>
            <w:proofErr w:type="gramEnd"/>
            <w:r w:rsidRPr="00713A0C">
              <w:rPr>
                <w:b/>
                <w:sz w:val="28"/>
                <w:szCs w:val="28"/>
                <w:u w:val="single"/>
              </w:rPr>
              <w:t xml:space="preserve">.      </w:t>
            </w:r>
          </w:p>
        </w:tc>
        <w:tc>
          <w:tcPr>
            <w:tcW w:w="3485" w:type="dxa"/>
            <w:gridSpan w:val="4"/>
            <w:tcBorders>
              <w:top w:val="nil"/>
              <w:bottom w:val="nil"/>
            </w:tcBorders>
          </w:tcPr>
          <w:p w:rsidR="00C17628" w:rsidRPr="00F831E5" w:rsidRDefault="00C17628" w:rsidP="00FC4C64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r w:rsidRPr="00AD526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Старая Киреметь</w:t>
            </w:r>
            <w:r w:rsidRPr="00AD5267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:rsidR="00C17628" w:rsidRPr="00713A0C" w:rsidRDefault="00980169" w:rsidP="00980169">
            <w:pPr>
              <w:ind w:left="-8" w:right="-11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№ </w:t>
            </w:r>
            <w:r w:rsidR="00C17628" w:rsidRPr="00713A0C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281AC4" w:rsidRPr="00F617B1" w:rsidRDefault="00281AC4" w:rsidP="004E3DF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3DF3" w:rsidRDefault="004E3DF3" w:rsidP="004E3DF3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617B1">
        <w:rPr>
          <w:rFonts w:ascii="Arial" w:eastAsia="Calibri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по предоставлению</w:t>
      </w:r>
      <w:r w:rsidR="008156CB">
        <w:rPr>
          <w:rFonts w:ascii="Arial" w:eastAsia="Calibri" w:hAnsi="Arial" w:cs="Arial"/>
          <w:b/>
          <w:sz w:val="24"/>
          <w:szCs w:val="24"/>
        </w:rPr>
        <w:t xml:space="preserve"> мест для захоронения и их учёт</w:t>
      </w:r>
    </w:p>
    <w:p w:rsidR="00F617B1" w:rsidRPr="00F617B1" w:rsidRDefault="00F617B1" w:rsidP="004E3DF3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E3DF3" w:rsidRPr="00F617B1" w:rsidRDefault="004E3DF3" w:rsidP="00230048">
      <w:pPr>
        <w:suppressAutoHyphens/>
        <w:spacing w:before="120"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F617B1">
        <w:rPr>
          <w:rFonts w:ascii="Arial" w:eastAsia="Calibri" w:hAnsi="Arial" w:cs="Arial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</w:t>
      </w:r>
      <w:proofErr w:type="gramEnd"/>
      <w:r w:rsidRPr="00F617B1">
        <w:rPr>
          <w:rFonts w:ascii="Arial" w:eastAsia="Calibri" w:hAnsi="Arial" w:cs="Arial"/>
          <w:sz w:val="24"/>
          <w:szCs w:val="24"/>
        </w:rPr>
        <w:t xml:space="preserve">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муниципального образования «</w:t>
      </w:r>
      <w:r w:rsidR="00230048">
        <w:rPr>
          <w:rFonts w:ascii="Arial" w:eastAsia="Calibri" w:hAnsi="Arial" w:cs="Arial"/>
          <w:sz w:val="24"/>
          <w:szCs w:val="24"/>
        </w:rPr>
        <w:t>Старокиреметское</w:t>
      </w:r>
      <w:r w:rsidRPr="00F617B1">
        <w:rPr>
          <w:rFonts w:ascii="Arial" w:eastAsia="Calibri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1-09- 26764 «Об утверждении административных регламентов», Исполнительный комитет </w:t>
      </w:r>
      <w:r w:rsidR="00C17628">
        <w:rPr>
          <w:rFonts w:ascii="Arial" w:eastAsia="Calibri" w:hAnsi="Arial" w:cs="Arial"/>
          <w:sz w:val="24"/>
          <w:szCs w:val="24"/>
        </w:rPr>
        <w:t>Старокиреметского</w:t>
      </w:r>
      <w:r w:rsidRPr="00F617B1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7437C4">
        <w:rPr>
          <w:rFonts w:ascii="Arial" w:eastAsia="Calibri" w:hAnsi="Arial" w:cs="Arial"/>
          <w:sz w:val="24"/>
          <w:szCs w:val="24"/>
        </w:rPr>
        <w:t>постановляет</w:t>
      </w:r>
      <w:r w:rsidRPr="00F617B1">
        <w:rPr>
          <w:rFonts w:ascii="Arial" w:eastAsia="Calibri" w:hAnsi="Arial" w:cs="Arial"/>
          <w:sz w:val="24"/>
          <w:szCs w:val="24"/>
        </w:rPr>
        <w:t xml:space="preserve">: </w:t>
      </w:r>
    </w:p>
    <w:p w:rsidR="004E3DF3" w:rsidRPr="00F617B1" w:rsidRDefault="004E3DF3" w:rsidP="00230048">
      <w:pPr>
        <w:suppressAutoHyphens/>
        <w:spacing w:before="120"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617B1">
        <w:rPr>
          <w:rFonts w:ascii="Arial" w:eastAsia="Calibri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по предоставлению мест для захоронения и их учёт</w:t>
      </w:r>
    </w:p>
    <w:p w:rsidR="004E3DF3" w:rsidRPr="00F617B1" w:rsidRDefault="004E3DF3" w:rsidP="00230048">
      <w:pPr>
        <w:suppressAutoHyphens/>
        <w:autoSpaceDE w:val="0"/>
        <w:autoSpaceDN w:val="0"/>
        <w:adjustRightInd w:val="0"/>
        <w:spacing w:before="120"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F617B1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0" w:history="1"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F617B1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F617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1" w:history="1">
        <w:r w:rsidRPr="00F617B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4E3DF3" w:rsidRPr="00F617B1" w:rsidRDefault="007437C4" w:rsidP="00230048">
      <w:pPr>
        <w:suppressAutoHyphens/>
        <w:autoSpaceDE w:val="0"/>
        <w:autoSpaceDN w:val="0"/>
        <w:adjustRightInd w:val="0"/>
        <w:spacing w:before="120"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3DF3"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="004E3DF3" w:rsidRPr="00F617B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4E3DF3"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E3DF3" w:rsidRPr="00F617B1" w:rsidRDefault="004E3DF3" w:rsidP="00C1762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3DF3" w:rsidRPr="00F617B1" w:rsidRDefault="004E3DF3" w:rsidP="00C1762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617B1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4E3DF3" w:rsidRDefault="00C17628" w:rsidP="00C1762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Старокиреметского</w:t>
      </w:r>
      <w:r w:rsidR="004E3DF3" w:rsidRPr="00F617B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</w:t>
      </w:r>
      <w:r w:rsidR="007437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proofErr w:type="spellStart"/>
      <w:r w:rsidR="00230048">
        <w:rPr>
          <w:rFonts w:ascii="Arial" w:eastAsia="Times New Roman" w:hAnsi="Arial" w:cs="Arial"/>
          <w:sz w:val="24"/>
          <w:szCs w:val="24"/>
          <w:lang w:eastAsia="ru-RU"/>
        </w:rPr>
        <w:t>А.В.Парфенов</w:t>
      </w:r>
      <w:proofErr w:type="spellEnd"/>
    </w:p>
    <w:p w:rsidR="00C17628" w:rsidRDefault="00C17628" w:rsidP="00C1762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0048" w:rsidRDefault="00230048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4"/>
          <w:szCs w:val="24"/>
        </w:rPr>
      </w:pPr>
    </w:p>
    <w:p w:rsidR="00F617B1" w:rsidRPr="00230048" w:rsidRDefault="00C80BDE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0"/>
          <w:szCs w:val="24"/>
        </w:rPr>
      </w:pPr>
      <w:r w:rsidRPr="00230048">
        <w:rPr>
          <w:rFonts w:ascii="Arial" w:eastAsiaTheme="minorHAnsi" w:hAnsi="Arial" w:cs="Arial"/>
          <w:sz w:val="20"/>
          <w:szCs w:val="24"/>
        </w:rPr>
        <w:lastRenderedPageBreak/>
        <w:t xml:space="preserve">Приложение </w:t>
      </w:r>
    </w:p>
    <w:p w:rsidR="00C80BDE" w:rsidRPr="00230048" w:rsidRDefault="00C80BDE" w:rsidP="00F617B1">
      <w:pPr>
        <w:spacing w:after="0" w:line="240" w:lineRule="auto"/>
        <w:ind w:left="5664" w:right="-1"/>
        <w:jc w:val="both"/>
        <w:rPr>
          <w:rFonts w:ascii="Arial" w:eastAsiaTheme="minorHAnsi" w:hAnsi="Arial" w:cs="Arial"/>
          <w:sz w:val="20"/>
          <w:szCs w:val="24"/>
        </w:rPr>
      </w:pPr>
      <w:r w:rsidRPr="00230048">
        <w:rPr>
          <w:rFonts w:ascii="Arial" w:eastAsiaTheme="minorHAnsi" w:hAnsi="Arial" w:cs="Arial"/>
          <w:sz w:val="20"/>
          <w:szCs w:val="24"/>
        </w:rPr>
        <w:t xml:space="preserve">к постановлению Исполнительного комитета </w:t>
      </w:r>
      <w:r w:rsidR="00C17628" w:rsidRPr="00230048">
        <w:rPr>
          <w:rFonts w:ascii="Arial" w:eastAsiaTheme="minorHAnsi" w:hAnsi="Arial" w:cs="Arial"/>
          <w:sz w:val="20"/>
          <w:szCs w:val="24"/>
        </w:rPr>
        <w:t>Старокиреметского</w:t>
      </w:r>
      <w:r w:rsidRPr="00230048">
        <w:rPr>
          <w:rFonts w:ascii="Arial" w:eastAsiaTheme="minorHAnsi" w:hAnsi="Arial" w:cs="Arial"/>
          <w:sz w:val="20"/>
          <w:szCs w:val="24"/>
        </w:rPr>
        <w:t xml:space="preserve"> сельского поселения Аксубаевского муниципального ра</w:t>
      </w:r>
      <w:r w:rsidR="00C17628" w:rsidRPr="00230048">
        <w:rPr>
          <w:rFonts w:ascii="Arial" w:eastAsiaTheme="minorHAnsi" w:hAnsi="Arial" w:cs="Arial"/>
          <w:sz w:val="20"/>
          <w:szCs w:val="24"/>
        </w:rPr>
        <w:t xml:space="preserve">йона Республики Татарстан   от </w:t>
      </w:r>
      <w:r w:rsidRPr="00230048">
        <w:rPr>
          <w:rFonts w:ascii="Arial" w:eastAsiaTheme="minorHAnsi" w:hAnsi="Arial" w:cs="Arial"/>
          <w:sz w:val="20"/>
          <w:szCs w:val="24"/>
        </w:rPr>
        <w:t xml:space="preserve">г. № </w:t>
      </w:r>
      <w:bookmarkStart w:id="0" w:name="_GoBack"/>
      <w:bookmarkEnd w:id="0"/>
    </w:p>
    <w:p w:rsidR="0042343A" w:rsidRPr="00230048" w:rsidRDefault="0042343A">
      <w:pPr>
        <w:pStyle w:val="ConsPlusTitle"/>
        <w:ind w:left="4395"/>
        <w:jc w:val="center"/>
        <w:rPr>
          <w:rFonts w:ascii="Arial" w:hAnsi="Arial" w:cs="Arial"/>
          <w:b w:val="0"/>
          <w:bCs/>
          <w:sz w:val="20"/>
          <w:szCs w:val="24"/>
        </w:rPr>
      </w:pP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42343A" w:rsidRPr="00F617B1" w:rsidRDefault="004E3DF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bookmarkStart w:id="1" w:name="_Hlk202983295"/>
      <w:r w:rsidRPr="00F617B1">
        <w:rPr>
          <w:rFonts w:ascii="Arial" w:hAnsi="Arial" w:cs="Arial"/>
          <w:sz w:val="24"/>
          <w:szCs w:val="24"/>
        </w:rPr>
        <w:t>предоставлению мест для захоронения и их учёт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" w:name="_Toc206171363"/>
      <w:r w:rsidRPr="00F617B1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2"/>
    </w:p>
    <w:p w:rsidR="0042343A" w:rsidRPr="00F617B1" w:rsidRDefault="0042343A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</w:t>
      </w:r>
      <w:r w:rsidRPr="00F617B1">
        <w:rPr>
          <w:rFonts w:ascii="Arial" w:eastAsiaTheme="minorEastAsia" w:hAnsi="Arial" w:cs="Arial"/>
          <w:sz w:val="24"/>
          <w:szCs w:val="24"/>
        </w:rPr>
        <w:t>. </w:t>
      </w:r>
      <w:proofErr w:type="gramStart"/>
      <w:r w:rsidRPr="00F617B1">
        <w:rPr>
          <w:rFonts w:ascii="Arial" w:eastAsiaTheme="minorEastAsia" w:hAnsi="Arial" w:cs="Arial"/>
          <w:sz w:val="24"/>
          <w:szCs w:val="24"/>
        </w:rPr>
        <w:t xml:space="preserve">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 w:rsidRPr="00F617B1">
        <w:rPr>
          <w:rFonts w:ascii="Arial" w:eastAsiaTheme="minorEastAsia" w:hAnsi="Arial" w:cs="Arial"/>
          <w:sz w:val="24"/>
          <w:szCs w:val="24"/>
        </w:rPr>
        <w:br/>
        <w:t>от 24 октября 2011 года</w:t>
      </w:r>
      <w:proofErr w:type="gramEnd"/>
      <w:r w:rsidRPr="00F617B1">
        <w:rPr>
          <w:rFonts w:ascii="Arial" w:eastAsiaTheme="minorEastAsia" w:hAnsi="Arial" w:cs="Arial"/>
          <w:sz w:val="24"/>
          <w:szCs w:val="24"/>
        </w:rPr>
        <w:t xml:space="preserve">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proofErr w:type="gramStart"/>
      <w:r w:rsidRPr="00F617B1">
        <w:rPr>
          <w:rFonts w:ascii="Arial" w:hAnsi="Arial" w:cs="Arial"/>
          <w:sz w:val="24"/>
          <w:szCs w:val="24"/>
        </w:rPr>
        <w:t>–</w:t>
      </w:r>
      <w:r w:rsidRPr="00F617B1">
        <w:rPr>
          <w:rFonts w:ascii="Arial" w:eastAsiaTheme="minorEastAsia" w:hAnsi="Arial" w:cs="Arial"/>
          <w:sz w:val="24"/>
          <w:szCs w:val="24"/>
        </w:rPr>
        <w:t>П</w:t>
      </w:r>
      <w:proofErr w:type="gramEnd"/>
      <w:r w:rsidRPr="00F617B1">
        <w:rPr>
          <w:rFonts w:ascii="Arial" w:eastAsiaTheme="minorEastAsia" w:hAnsi="Arial" w:cs="Arial"/>
          <w:sz w:val="24"/>
          <w:szCs w:val="24"/>
        </w:rPr>
        <w:t>ГС).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617B1">
        <w:rPr>
          <w:rFonts w:ascii="Arial" w:eastAsiaTheme="minorEastAsia" w:hAnsi="Arial" w:cs="Arial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</w:t>
      </w:r>
      <w:r w:rsidR="007437C4">
        <w:rPr>
          <w:rFonts w:ascii="Arial" w:eastAsiaTheme="minorEastAsia" w:hAnsi="Arial" w:cs="Arial"/>
          <w:sz w:val="24"/>
          <w:szCs w:val="24"/>
        </w:rPr>
        <w:t xml:space="preserve"> </w:t>
      </w:r>
      <w:r w:rsidRPr="00F617B1">
        <w:rPr>
          <w:rFonts w:ascii="Arial" w:eastAsiaTheme="minorEastAsia" w:hAnsi="Arial" w:cs="Arial"/>
          <w:sz w:val="24"/>
          <w:szCs w:val="24"/>
        </w:rPr>
        <w:t>услуги: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eastAsiaTheme="minorEastAsia" w:hAnsi="Arial" w:cs="Arial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выдача разрешения на проведение перезахоронения останков умершего;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</w:t>
      </w:r>
      <w:r w:rsidRPr="00F617B1">
        <w:rPr>
          <w:rFonts w:ascii="Arial" w:hAnsi="Arial" w:cs="Arial"/>
          <w:sz w:val="24"/>
          <w:szCs w:val="24"/>
          <w:lang w:val="en-US"/>
        </w:rPr>
        <w:t> </w:t>
      </w:r>
      <w:r w:rsidRPr="00F617B1">
        <w:rPr>
          <w:rFonts w:ascii="Arial" w:hAnsi="Arial" w:cs="Arial"/>
          <w:sz w:val="24"/>
          <w:szCs w:val="24"/>
        </w:rPr>
        <w:t>получение сведений из реестра мест захоронений;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</w:t>
      </w:r>
      <w:r w:rsidRPr="00F617B1">
        <w:rPr>
          <w:rFonts w:ascii="Arial" w:hAnsi="Arial" w:cs="Arial"/>
          <w:sz w:val="24"/>
          <w:szCs w:val="24"/>
          <w:lang w:val="en-US"/>
        </w:rPr>
        <w:t> </w:t>
      </w:r>
      <w:r w:rsidRPr="00F617B1">
        <w:rPr>
          <w:rFonts w:ascii="Arial" w:hAnsi="Arial" w:cs="Arial"/>
          <w:sz w:val="24"/>
          <w:szCs w:val="24"/>
        </w:rPr>
        <w:t>внесение изменений в реестр мест захоронений.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1.2. Административный регламент определяет: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</w:t>
      </w:r>
      <w:proofErr w:type="gramStart"/>
      <w:r w:rsidRPr="00F617B1">
        <w:rPr>
          <w:rFonts w:ascii="Arial" w:hAnsi="Arial" w:cs="Arial"/>
          <w:sz w:val="24"/>
          <w:szCs w:val="24"/>
        </w:rPr>
        <w:t>под</w:t>
      </w:r>
      <w:proofErr w:type="gramEnd"/>
      <w:r w:rsidR="007437C4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услуг заявителям;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</w:t>
      </w:r>
      <w:r w:rsidRPr="00F617B1">
        <w:rPr>
          <w:rFonts w:ascii="Arial" w:hAnsi="Arial" w:cs="Arial"/>
          <w:sz w:val="24"/>
          <w:szCs w:val="24"/>
          <w:lang w:val="en-US"/>
        </w:rPr>
        <w:t> </w:t>
      </w:r>
      <w:r w:rsidRPr="00F617B1">
        <w:rPr>
          <w:rFonts w:ascii="Arial" w:hAnsi="Arial" w:cs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1.3. Настоящий Административный регламент обязателен для исполнения должностными лицами уполномоченного органа местного самоуправления, в ведении </w:t>
      </w:r>
      <w:r w:rsidRPr="00F617B1">
        <w:rPr>
          <w:rFonts w:ascii="Arial" w:hAnsi="Arial" w:cs="Arial"/>
          <w:sz w:val="24"/>
          <w:szCs w:val="24"/>
        </w:rPr>
        <w:lastRenderedPageBreak/>
        <w:t xml:space="preserve">которого находятся вопросы предоставления места для захоронения, </w:t>
      </w:r>
      <w:proofErr w:type="spellStart"/>
      <w:r w:rsidRPr="00F617B1">
        <w:rPr>
          <w:rFonts w:ascii="Arial" w:hAnsi="Arial" w:cs="Arial"/>
          <w:sz w:val="24"/>
          <w:szCs w:val="24"/>
        </w:rPr>
        <w:t>под</w:t>
      </w:r>
      <w:r w:rsidR="000F737A">
        <w:rPr>
          <w:rFonts w:ascii="Arial" w:hAnsi="Arial" w:cs="Arial"/>
          <w:sz w:val="24"/>
          <w:szCs w:val="24"/>
        </w:rPr>
        <w:t>з</w:t>
      </w:r>
      <w:r w:rsidRPr="00F617B1">
        <w:rPr>
          <w:rFonts w:ascii="Arial" w:hAnsi="Arial" w:cs="Arial"/>
          <w:sz w:val="24"/>
          <w:szCs w:val="24"/>
        </w:rPr>
        <w:t>ахоронения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2. Заявителями на получение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</w:r>
      <w:proofErr w:type="spellStart"/>
      <w:r w:rsidRPr="00F617B1">
        <w:rPr>
          <w:rFonts w:ascii="Arial" w:hAnsi="Arial" w:cs="Arial"/>
          <w:sz w:val="24"/>
          <w:szCs w:val="24"/>
        </w:rPr>
        <w:t>подзахоронению</w:t>
      </w:r>
      <w:proofErr w:type="spellEnd"/>
      <w:r w:rsidRPr="00F617B1">
        <w:rPr>
          <w:rFonts w:ascii="Arial" w:hAnsi="Arial" w:cs="Arial"/>
          <w:sz w:val="24"/>
          <w:szCs w:val="24"/>
        </w:rPr>
        <w:t>;</w:t>
      </w:r>
      <w:proofErr w:type="gramEnd"/>
    </w:p>
    <w:p w:rsidR="0042343A" w:rsidRPr="00F617B1" w:rsidRDefault="004E3D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  <w:proofErr w:type="gramEnd"/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 w:rsidR="0042343A" w:rsidRPr="00F617B1" w:rsidRDefault="004E3DF3">
      <w:pPr>
        <w:pStyle w:val="af1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3. Муниципальная услуга</w:t>
      </w:r>
      <w:r w:rsidRPr="00F617B1">
        <w:rPr>
          <w:rFonts w:ascii="Arial" w:eastAsia="Times New Roman" w:hAnsi="Arial" w:cs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42343A" w:rsidRPr="00F617B1" w:rsidRDefault="0042343A">
      <w:pPr>
        <w:pStyle w:val="a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4. 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5. </w:t>
      </w:r>
      <w:r w:rsidR="00C80BDE" w:rsidRPr="00F617B1">
        <w:rPr>
          <w:rFonts w:ascii="Arial" w:hAnsi="Arial" w:cs="Arial"/>
          <w:sz w:val="24"/>
          <w:szCs w:val="24"/>
        </w:rPr>
        <w:t xml:space="preserve">Муниципальную услугу предоставляет Исполнительный комитет </w:t>
      </w:r>
      <w:r w:rsidR="00C17628">
        <w:rPr>
          <w:rFonts w:ascii="Arial" w:hAnsi="Arial" w:cs="Arial"/>
          <w:sz w:val="24"/>
          <w:szCs w:val="24"/>
        </w:rPr>
        <w:t>Старокиреметского</w:t>
      </w:r>
      <w:r w:rsidR="00C80BDE" w:rsidRPr="00F617B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42343A" w:rsidRPr="00F617B1" w:rsidRDefault="0042343A">
      <w:pPr>
        <w:spacing w:after="0" w:line="240" w:lineRule="auto"/>
        <w:ind w:right="-1" w:firstLine="709"/>
        <w:jc w:val="center"/>
        <w:rPr>
          <w:rFonts w:ascii="Arial" w:hAnsi="Arial" w:cs="Arial"/>
          <w:bCs/>
          <w:i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6. Результатами предоставления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 являются: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7. Результат предоставления муниципальной услуги выдается заявителю:</w:t>
      </w:r>
    </w:p>
    <w:p w:rsidR="0042343A" w:rsidRPr="00F617B1" w:rsidRDefault="004E3DF3">
      <w:pPr>
        <w:pStyle w:val="af1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F617B1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F617B1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2343A" w:rsidRPr="00F617B1" w:rsidRDefault="0042343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8. Срок предоставления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 xml:space="preserve">», а также её </w:t>
      </w:r>
      <w:proofErr w:type="gramStart"/>
      <w:r w:rsidRPr="00F617B1">
        <w:rPr>
          <w:rFonts w:ascii="Arial" w:hAnsi="Arial" w:cs="Arial"/>
          <w:sz w:val="24"/>
          <w:szCs w:val="24"/>
        </w:rPr>
        <w:t>под</w:t>
      </w:r>
      <w:proofErr w:type="gramEnd"/>
      <w:r w:rsidR="000F737A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услуг, составляет: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</w:t>
      </w:r>
      <w:proofErr w:type="gramStart"/>
      <w:r w:rsidRPr="00F617B1">
        <w:rPr>
          <w:rFonts w:ascii="Arial" w:hAnsi="Arial" w:cs="Arial"/>
          <w:sz w:val="24"/>
          <w:szCs w:val="24"/>
        </w:rPr>
        <w:t>с даты окончания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2343A" w:rsidRPr="00F617B1" w:rsidRDefault="0042343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F617B1" w:rsidRDefault="004E3DF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», являются: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а) представление неполного комплекта документов, необходимых для рассмотрения заявления о предоставлении муниципальной услуги в соответствии с </w:t>
      </w:r>
      <w:r w:rsidRPr="00F617B1">
        <w:rPr>
          <w:rFonts w:ascii="Arial" w:hAnsi="Arial" w:cs="Arial"/>
          <w:sz w:val="24"/>
          <w:szCs w:val="24"/>
        </w:rPr>
        <w:lastRenderedPageBreak/>
        <w:t>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з)</w:t>
      </w:r>
      <w:r w:rsidRPr="00F617B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F617B1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</w:t>
      </w:r>
      <w:proofErr w:type="gramStart"/>
      <w:r w:rsidRPr="00F617B1">
        <w:rPr>
          <w:rFonts w:ascii="Arial" w:hAnsi="Arial" w:cs="Arial"/>
          <w:sz w:val="24"/>
          <w:szCs w:val="24"/>
        </w:rPr>
        <w:t>)з</w:t>
      </w:r>
      <w:proofErr w:type="gramEnd"/>
      <w:r w:rsidRPr="00F617B1">
        <w:rPr>
          <w:rFonts w:ascii="Arial" w:hAnsi="Arial" w:cs="Arial"/>
          <w:sz w:val="24"/>
          <w:szCs w:val="24"/>
        </w:rPr>
        <w:t>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12.1. </w:t>
      </w:r>
      <w:proofErr w:type="gramStart"/>
      <w:r w:rsidRPr="00F617B1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  <w:proofErr w:type="gramEnd"/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13. Основания для приостановления предоставления муниципальной услуги: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14. Перечень оснований для отказа в предоставлении муниципальной услуги: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не</w:t>
      </w:r>
      <w:r w:rsidR="000F737A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 w:rsidR="0042343A" w:rsidRPr="00F617B1" w:rsidRDefault="004E3D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л) на выбранном кладбище отсутствуют свободные участки для захоронения;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т) отсутствие необходимых сведений в реестре мест захоронений.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Муниципальная услуга «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 для захоронения и их учёт</w:t>
      </w:r>
      <w:r w:rsidRPr="00F617B1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42343A" w:rsidRPr="00F617B1" w:rsidRDefault="0042343A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"/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2343A" w:rsidRPr="00F617B1" w:rsidRDefault="0042343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42343A" w:rsidRPr="00F617B1" w:rsidRDefault="0042343A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2343A" w:rsidRPr="00F617B1" w:rsidRDefault="0042343A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2343A" w:rsidRPr="00F617B1" w:rsidRDefault="0042343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23. </w:t>
      </w:r>
      <w:proofErr w:type="gramStart"/>
      <w:r w:rsidRPr="00F617B1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предоставления муниципальной услуги  обеспечивается: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1)</w:t>
      </w:r>
      <w:r w:rsidRPr="00F617B1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2)</w:t>
      </w:r>
      <w:r w:rsidRPr="00F617B1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3)</w:t>
      </w:r>
      <w:r w:rsidRPr="00F617B1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4)</w:t>
      </w:r>
      <w:r w:rsidRPr="00F617B1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5)</w:t>
      </w:r>
      <w:r w:rsidRPr="00F617B1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6)</w:t>
      </w:r>
      <w:r w:rsidRPr="00F617B1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7)</w:t>
      </w:r>
      <w:r w:rsidRPr="00F617B1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F617B1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617B1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F617B1">
        <w:rPr>
          <w:rFonts w:ascii="Arial" w:hAnsi="Arial" w:cs="Arial"/>
          <w:sz w:val="24"/>
          <w:szCs w:val="24"/>
        </w:rPr>
        <w:t>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8)</w:t>
      </w:r>
      <w:r w:rsidRPr="00F617B1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2343A" w:rsidRPr="00F617B1" w:rsidRDefault="004E3DF3" w:rsidP="00FF7A16">
      <w:pPr>
        <w:pStyle w:val="af1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4.2) один раз в случае </w:t>
      </w:r>
      <w:proofErr w:type="gramStart"/>
      <w:r w:rsidRPr="00F617B1">
        <w:rPr>
          <w:rFonts w:ascii="Arial" w:hAnsi="Arial" w:cs="Arial"/>
          <w:sz w:val="24"/>
          <w:szCs w:val="24"/>
        </w:rPr>
        <w:t>необходимости получения результата предоставления муниципальной услуги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в МФЦ в форме экземпляра электронного документа на бумажном носителе.  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617B1">
        <w:rPr>
          <w:rFonts w:ascii="Arial" w:eastAsia="Times New Roman" w:hAnsi="Arial" w:cs="Arial"/>
          <w:sz w:val="24"/>
          <w:szCs w:val="24"/>
        </w:rPr>
        <w:t>28.</w:t>
      </w:r>
      <w:r w:rsidR="001F0708" w:rsidRPr="00F617B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1F0708" w:rsidRPr="00F617B1">
        <w:rPr>
          <w:rFonts w:ascii="Arial" w:eastAsia="Times New Roman" w:hAnsi="Arial" w:cs="Arial"/>
          <w:sz w:val="24"/>
          <w:szCs w:val="24"/>
        </w:rPr>
        <w:t xml:space="preserve">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</w:t>
      </w:r>
      <w:r w:rsidR="00C17628">
        <w:rPr>
          <w:rFonts w:ascii="Arial" w:eastAsia="Times New Roman" w:hAnsi="Arial" w:cs="Arial"/>
          <w:sz w:val="24"/>
          <w:szCs w:val="24"/>
        </w:rPr>
        <w:t>Старокиреметского</w:t>
      </w:r>
      <w:r w:rsidR="001F0708" w:rsidRPr="00F617B1">
        <w:rPr>
          <w:rFonts w:ascii="Arial" w:eastAsia="Times New Roman" w:hAnsi="Arial" w:cs="Arial"/>
          <w:sz w:val="24"/>
          <w:szCs w:val="24"/>
        </w:rPr>
        <w:t xml:space="preserve"> сельского поселения №1 от 30.01.2026г. «Об утверждении Порядка сбора и анализа обратной связи от внешних и </w:t>
      </w:r>
      <w:r w:rsidR="001F0708" w:rsidRPr="00F617B1">
        <w:rPr>
          <w:rFonts w:ascii="Arial" w:eastAsia="Times New Roman" w:hAnsi="Arial" w:cs="Arial"/>
          <w:sz w:val="24"/>
          <w:szCs w:val="24"/>
        </w:rPr>
        <w:lastRenderedPageBreak/>
        <w:t xml:space="preserve">внутренних клиентов в Исполнительном комитете </w:t>
      </w:r>
      <w:r w:rsidR="00C17628">
        <w:rPr>
          <w:rFonts w:ascii="Arial" w:eastAsia="Times New Roman" w:hAnsi="Arial" w:cs="Arial"/>
          <w:sz w:val="24"/>
          <w:szCs w:val="24"/>
        </w:rPr>
        <w:t>Старокиреметского</w:t>
      </w:r>
      <w:r w:rsidR="001F0708" w:rsidRPr="00F617B1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Татарстан».</w:t>
      </w:r>
      <w:proofErr w:type="gramEnd"/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30. Предоставление муниципальной услуги осуществляется в любом </w:t>
      </w:r>
      <w:proofErr w:type="spellStart"/>
      <w:r w:rsidRPr="00F617B1">
        <w:rPr>
          <w:rFonts w:ascii="Arial" w:hAnsi="Arial" w:cs="Arial"/>
          <w:sz w:val="24"/>
          <w:szCs w:val="24"/>
        </w:rPr>
        <w:t>МФЦпо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2343A" w:rsidRPr="00F617B1" w:rsidRDefault="0042343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42343A" w:rsidRPr="00F617B1" w:rsidRDefault="0042343A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2343A" w:rsidRPr="00F617B1" w:rsidRDefault="004E3DF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F617B1">
        <w:rPr>
          <w:rFonts w:ascii="Arial" w:hAnsi="Arial" w:cs="Arial"/>
          <w:sz w:val="24"/>
          <w:szCs w:val="24"/>
        </w:rPr>
        <w:br/>
      </w:r>
      <w:proofErr w:type="gramStart"/>
      <w:r w:rsidRPr="00F617B1">
        <w:rPr>
          <w:rFonts w:ascii="Arial" w:hAnsi="Arial" w:cs="Arial"/>
          <w:sz w:val="24"/>
          <w:szCs w:val="24"/>
        </w:rPr>
        <w:t>контакт-центра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МФЦ.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номер телефона;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 w:rsidRPr="00F617B1">
        <w:rPr>
          <w:rFonts w:ascii="Arial" w:hAnsi="Arial" w:cs="Arial"/>
          <w:sz w:val="24"/>
          <w:szCs w:val="24"/>
        </w:rPr>
        <w:t>,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F617B1">
        <w:rPr>
          <w:rFonts w:ascii="Arial" w:hAnsi="Arial" w:cs="Arial"/>
          <w:sz w:val="24"/>
          <w:szCs w:val="24"/>
        </w:rPr>
        <w:t>ии и ау</w:t>
      </w:r>
      <w:proofErr w:type="gramEnd"/>
      <w:r w:rsidRPr="00F617B1">
        <w:rPr>
          <w:rFonts w:ascii="Arial" w:hAnsi="Arial" w:cs="Arial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Исчерпывающий перечень документов, необходимых </w:t>
      </w:r>
      <w:proofErr w:type="gramStart"/>
      <w:r w:rsidRPr="00F617B1">
        <w:rPr>
          <w:rFonts w:ascii="Arial" w:hAnsi="Arial" w:cs="Arial"/>
          <w:sz w:val="24"/>
          <w:szCs w:val="24"/>
        </w:rPr>
        <w:t>для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</w:t>
      </w: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2343A" w:rsidRPr="00F617B1" w:rsidRDefault="0042343A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 w:rsidR="0042343A" w:rsidRPr="00F617B1" w:rsidRDefault="004E3DF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2343A" w:rsidRPr="00F617B1" w:rsidRDefault="0042343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2343A" w:rsidRPr="00F617B1" w:rsidRDefault="0042343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42343A" w:rsidRPr="00F617B1" w:rsidRDefault="0042343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профилирование заявителя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42343A" w:rsidRPr="00F617B1" w:rsidRDefault="004E3DF3" w:rsidP="00FF7A16">
      <w:pPr>
        <w:pStyle w:val="af1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42343A" w:rsidRPr="00F617B1" w:rsidRDefault="0042343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Профилирование заявителя</w:t>
      </w:r>
    </w:p>
    <w:p w:rsidR="0042343A" w:rsidRPr="00F617B1" w:rsidRDefault="00423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</w:t>
      </w:r>
      <w:r w:rsidRPr="00F617B1">
        <w:rPr>
          <w:rFonts w:ascii="Arial" w:hAnsi="Arial" w:cs="Arial"/>
          <w:sz w:val="24"/>
          <w:szCs w:val="24"/>
        </w:rPr>
        <w:lastRenderedPageBreak/>
        <w:t>муниципальной услуги и определения перечня необходимых административных процедур.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40. Профилирование Заявителя осуществляется: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основание обращения (</w:t>
      </w:r>
      <w:r w:rsidRPr="00F617B1">
        <w:rPr>
          <w:rFonts w:ascii="Arial" w:eastAsiaTheme="minorEastAsia" w:hAnsi="Arial" w:cs="Arial"/>
          <w:sz w:val="24"/>
          <w:szCs w:val="24"/>
        </w:rPr>
        <w:t xml:space="preserve">получение места для захоронения под погребение умершего на новом месте, </w:t>
      </w:r>
      <w:r w:rsidRPr="00F617B1">
        <w:rPr>
          <w:rFonts w:ascii="Arial" w:hAnsi="Arial" w:cs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 w:rsidRPr="00F617B1">
        <w:rPr>
          <w:rFonts w:ascii="Arial" w:eastAsiaTheme="minorEastAsia" w:hAnsi="Arial" w:cs="Arial"/>
          <w:sz w:val="24"/>
          <w:szCs w:val="24"/>
        </w:rPr>
        <w:t xml:space="preserve"> оформление </w:t>
      </w:r>
      <w:r w:rsidRPr="00F617B1">
        <w:rPr>
          <w:rFonts w:ascii="Arial" w:hAnsi="Arial" w:cs="Arial"/>
          <w:sz w:val="24"/>
          <w:szCs w:val="24"/>
        </w:rPr>
        <w:t>разрешения на проведение перезахоронения останков умершего,</w:t>
      </w:r>
      <w:r w:rsidR="00174D13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получение сведений из реестра мест захоронений,</w:t>
      </w:r>
      <w:r w:rsidR="00174D13">
        <w:rPr>
          <w:rFonts w:ascii="Arial" w:hAnsi="Arial" w:cs="Arial"/>
          <w:sz w:val="24"/>
          <w:szCs w:val="24"/>
        </w:rPr>
        <w:t xml:space="preserve"> </w:t>
      </w:r>
      <w:r w:rsidRPr="00F617B1">
        <w:rPr>
          <w:rFonts w:ascii="Arial" w:hAnsi="Arial" w:cs="Arial"/>
          <w:sz w:val="24"/>
          <w:szCs w:val="24"/>
        </w:rPr>
        <w:t>внесение изменений в реестр мест захоронений);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42. Порядок выполнения профилирования: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43. Результатом профилирования Заявителя является: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точное определение муниципальной услуги в соответствии с целью обращения (</w:t>
      </w:r>
      <w:r w:rsidRPr="00F617B1">
        <w:rPr>
          <w:rFonts w:ascii="Arial" w:eastAsiaTheme="minorEastAsia" w:hAnsi="Arial" w:cs="Arial"/>
          <w:sz w:val="24"/>
          <w:szCs w:val="24"/>
        </w:rPr>
        <w:t>предоставление места для захоронения под погребение умершего на новом месте,</w:t>
      </w:r>
      <w:r w:rsidRPr="00F617B1">
        <w:rPr>
          <w:rFonts w:ascii="Arial" w:hAnsi="Arial" w:cs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42343A" w:rsidRPr="00F617B1" w:rsidRDefault="0042343A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</w:t>
      </w:r>
      <w:proofErr w:type="gramStart"/>
      <w:r w:rsidRPr="00F617B1">
        <w:rPr>
          <w:rFonts w:ascii="Arial" w:hAnsi="Arial" w:cs="Arial"/>
          <w:sz w:val="24"/>
          <w:szCs w:val="24"/>
        </w:rPr>
        <w:t>истребованы</w:t>
      </w:r>
      <w:proofErr w:type="gramEnd"/>
      <w:r w:rsidRPr="00F617B1">
        <w:rPr>
          <w:rFonts w:ascii="Arial" w:hAnsi="Arial" w:cs="Arial"/>
          <w:sz w:val="24"/>
          <w:szCs w:val="24"/>
        </w:rPr>
        <w:t xml:space="preserve"> в том числе следующие сведения: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12" w:anchor="/inquiries/card/f2d2a2ca-4c5a-4478-8239-fff357f90b65" w:tooltip="https://lkuv.gosuslugi.ru/paip-portal/#/inquiries/card/f2d2a2ca-4c5a-4478-8239-fff357f90b65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https://lkuv.gosuslugi.ru/paip-portal/#/inquiries/card/f2d2a2ca-4c5a-4478-8239-fff357f90b65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13" w:anchor="/inquiries/card/dd08b437-d9cd-11eb-87f2-6dd2d98a56b1" w:tooltip="https://lkuv.gosuslugi.ru/paip-portal/#/inquiries/card/dd08b437-d9cd-11eb-87f2-6dd2d98a56b1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https://lkuv.gosuslugi.ru/paip-portal/#/inquiries/card/dd08b437-d9cd-11eb-87f2-6dd2d98a56b1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14" w:anchor="/inquiries/card/63780a7c-ff80-11eb-ba23-33408f10c8dc" w:tooltip="https://lkuv.gosuslugi.ru/paip-portal/#/inquiries/card/63780a7c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https://lkuv.gosuslugi.ru/paip-portal/#/inquiries/card/63780a7c-ff80-11eb-ba23-33408f10c8dc</w:t>
        </w:r>
      </w:hyperlink>
      <w:r w:rsidRPr="00F617B1">
        <w:rPr>
          <w:rFonts w:ascii="Arial" w:hAnsi="Arial" w:cs="Arial"/>
          <w:sz w:val="24"/>
          <w:szCs w:val="24"/>
        </w:rPr>
        <w:t xml:space="preserve">,  </w:t>
      </w:r>
      <w:hyperlink r:id="rId15" w:anchor="/inquiries/card/63780a85-ff80-11eb-ba23-33408f10c8dc" w:tooltip="https://lkuv.gosuslugi.ru/paip-portal/#/inquiries/card/63780a85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https://lkuv.gosuslugi.ru/paip-portal/#/inquiries/card/63780a85-ff80-11eb-ba23-33408f10c8dc</w:t>
        </w:r>
      </w:hyperlink>
      <w:r w:rsidRPr="00F617B1">
        <w:rPr>
          <w:rFonts w:ascii="Arial" w:hAnsi="Arial" w:cs="Arial"/>
          <w:sz w:val="24"/>
          <w:szCs w:val="24"/>
        </w:rPr>
        <w:t xml:space="preserve">, </w:t>
      </w:r>
      <w:hyperlink r:id="rId16" w:anchor="/inquiries/card/63780a87-ff80-11eb-ba23-33408f10c8dc" w:tooltip="https://lkuv.gosuslugi.ru/paip-portal/#/inquiries/card/63780a87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https://lkuv.gosuslugi.ru/paip-portal/#/inquiries/card/63780a87-ff80-11eb-ba23-33408f10c8dc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по захоронению/</w:t>
      </w:r>
      <w:proofErr w:type="spellStart"/>
      <w:r w:rsidRPr="00F617B1">
        <w:rPr>
          <w:rFonts w:ascii="Arial" w:hAnsi="Arial" w:cs="Arial"/>
          <w:sz w:val="24"/>
          <w:szCs w:val="24"/>
        </w:rPr>
        <w:t>подзахоронению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/ перезахоронению – запрашивается в ФНС России (ВС: </w:t>
      </w:r>
      <w:hyperlink r:id="rId17" w:anchor="/inquiries/card/63780a7c-ff80-11eb-ba23-33408f10c8dc" w:tooltip="https://lkuv.gosuslugi.ru/paip-portal/#/inquiries/card/63780a7c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https://lkuv.gosuslugi.ru/paip-portal/#/inquiries/card/63780a7c-ff80-11eb-ba23-33408f10c8dc</w:t>
        </w:r>
      </w:hyperlink>
      <w:r w:rsidRPr="00F617B1">
        <w:rPr>
          <w:rFonts w:ascii="Arial" w:hAnsi="Arial" w:cs="Arial"/>
          <w:sz w:val="24"/>
          <w:szCs w:val="24"/>
        </w:rPr>
        <w:t>,</w:t>
      </w:r>
      <w:hyperlink r:id="rId18" w:anchor="/inquiries/card/63780a85-ff80-11eb-ba23-33408f10c8dc" w:tooltip="https://lkuv.gosuslugi.ru/paip-portal/#/inquiries/card/63780a85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https://lkuv.gosuslugi.ru/paip-portal/#/inquiries/card/63780a85-ff80-11eb-ba23-33408f10c8dc</w:t>
        </w:r>
      </w:hyperlink>
      <w:r w:rsidRPr="00F617B1">
        <w:rPr>
          <w:rFonts w:ascii="Arial" w:hAnsi="Arial" w:cs="Arial"/>
          <w:sz w:val="24"/>
          <w:szCs w:val="24"/>
        </w:rPr>
        <w:t xml:space="preserve">, </w:t>
      </w:r>
      <w:hyperlink r:id="rId19" w:anchor="/inquiries/card/63780a87-ff80-11eb-ba23-33408f10c8dc" w:tooltip="https://lkuv.gosuslugi.ru/paip-portal/#/inquiries/card/63780a87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https://lkuv.gosuslugi.ru/paip-portal/#/inquiries/card/63780a87-ff80-11eb-ba23-33408f10c8dc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е) сведения о смерти </w:t>
      </w:r>
      <w:proofErr w:type="spellStart"/>
      <w:r w:rsidRPr="00F617B1">
        <w:rPr>
          <w:rFonts w:ascii="Arial" w:hAnsi="Arial" w:cs="Arial"/>
          <w:sz w:val="24"/>
          <w:szCs w:val="24"/>
        </w:rPr>
        <w:t>захораниваемого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/перезахораниваемого – запрашиваются в ФНС России (ВС: </w:t>
      </w:r>
      <w:hyperlink r:id="rId20" w:anchor="/inquiries/card/637a0579-ff80-11eb-ba23-33408f10c8dc" w:tooltip="https://lkuv.gosuslugi.ru/paip-portal/#/inquiries/card/637a0579-ff80-11eb-ba23-33408f10c8dc" w:history="1">
        <w:r w:rsidRPr="00F617B1">
          <w:rPr>
            <w:rFonts w:ascii="Arial" w:hAnsi="Arial" w:cs="Arial"/>
            <w:sz w:val="24"/>
            <w:szCs w:val="24"/>
          </w:rPr>
          <w:t>https://lkuv.gosuslugi.ru/paip-portal/#/inquiries/card/637a0579-ff80-11eb-ba23-33408f10c8dc</w:t>
        </w:r>
      </w:hyperlink>
      <w:r w:rsidRPr="00F617B1">
        <w:rPr>
          <w:rFonts w:ascii="Arial" w:hAnsi="Arial" w:cs="Arial"/>
          <w:sz w:val="24"/>
          <w:szCs w:val="24"/>
        </w:rPr>
        <w:t>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ж) сведения о родстве Заявителя и </w:t>
      </w:r>
      <w:proofErr w:type="spellStart"/>
      <w:r w:rsidRPr="00F617B1">
        <w:rPr>
          <w:rFonts w:ascii="Arial" w:hAnsi="Arial" w:cs="Arial"/>
          <w:sz w:val="24"/>
          <w:szCs w:val="24"/>
        </w:rPr>
        <w:t>захораниваемого</w:t>
      </w:r>
      <w:proofErr w:type="spellEnd"/>
      <w:r w:rsidRPr="00F617B1">
        <w:rPr>
          <w:rFonts w:ascii="Arial" w:hAnsi="Arial" w:cs="Arial"/>
          <w:sz w:val="24"/>
          <w:szCs w:val="24"/>
        </w:rPr>
        <w:t>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з) сведения о родстве </w:t>
      </w:r>
      <w:proofErr w:type="spellStart"/>
      <w:r w:rsidRPr="00F617B1">
        <w:rPr>
          <w:rFonts w:ascii="Arial" w:hAnsi="Arial" w:cs="Arial"/>
          <w:sz w:val="24"/>
          <w:szCs w:val="24"/>
        </w:rPr>
        <w:t>захораниваемого</w:t>
      </w:r>
      <w:proofErr w:type="spellEnd"/>
      <w:r w:rsidRPr="00F617B1">
        <w:rPr>
          <w:rFonts w:ascii="Arial" w:hAnsi="Arial" w:cs="Arial"/>
          <w:sz w:val="24"/>
          <w:szCs w:val="24"/>
        </w:rPr>
        <w:t>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lastRenderedPageBreak/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617B1">
        <w:rPr>
          <w:rFonts w:ascii="Arial" w:hAnsi="Arial" w:cs="Arial"/>
          <w:b/>
          <w:sz w:val="24"/>
          <w:szCs w:val="24"/>
        </w:rPr>
        <w:t>IV.Способы</w:t>
      </w:r>
      <w:proofErr w:type="spellEnd"/>
      <w:r w:rsidRPr="00F617B1">
        <w:rPr>
          <w:rFonts w:ascii="Arial" w:hAnsi="Arial" w:cs="Arial"/>
          <w:b/>
          <w:sz w:val="24"/>
          <w:szCs w:val="24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42343A" w:rsidRPr="00F617B1" w:rsidRDefault="0042343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48. </w:t>
      </w:r>
      <w:proofErr w:type="gramStart"/>
      <w:r w:rsidRPr="00F617B1">
        <w:rPr>
          <w:rFonts w:ascii="Arial" w:hAnsi="Arial" w:cs="Arial"/>
          <w:sz w:val="24"/>
          <w:szCs w:val="24"/>
        </w:rPr>
        <w:t>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  <w:proofErr w:type="gramEnd"/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42343A" w:rsidRPr="00F617B1" w:rsidRDefault="004E3D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42343A" w:rsidRPr="00F617B1" w:rsidRDefault="004E3DF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42343A" w:rsidRPr="00F617B1" w:rsidRDefault="0042343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0048" w:rsidRDefault="002300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0048" w:rsidRDefault="002300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0048" w:rsidRDefault="002300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0048" w:rsidRDefault="002300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0048" w:rsidRDefault="002300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0048" w:rsidRDefault="002300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0048" w:rsidRDefault="002300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7B1" w:rsidRPr="00F617B1" w:rsidRDefault="00F617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234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343A" w:rsidRPr="00230048" w:rsidRDefault="004E3DF3" w:rsidP="00C34A64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</w:rPr>
      </w:pPr>
      <w:r w:rsidRPr="00230048">
        <w:rPr>
          <w:rFonts w:ascii="Arial" w:hAnsi="Arial" w:cs="Arial"/>
          <w:sz w:val="20"/>
          <w:szCs w:val="24"/>
        </w:rPr>
        <w:lastRenderedPageBreak/>
        <w:t>Приложение № 1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4"/>
        </w:rPr>
      </w:pPr>
      <w:r w:rsidRPr="00230048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 w:rsidP="00F617B1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42343A" w:rsidRPr="00F617B1" w:rsidRDefault="0042343A" w:rsidP="00F617B1">
      <w:p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r w:rsidRPr="00F617B1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F617B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F617B1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F617B1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F617B1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F617B1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F617B1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F617B1">
        <w:rPr>
          <w:rFonts w:ascii="Arial" w:hAnsi="Arial" w:cs="Arial"/>
          <w:spacing w:val="1"/>
          <w:sz w:val="24"/>
          <w:szCs w:val="24"/>
        </w:rPr>
        <w:t xml:space="preserve">/)  – Республиканский портал; </w:t>
      </w: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 xml:space="preserve">Единый </w:t>
      </w:r>
      <w:proofErr w:type="gramStart"/>
      <w:r w:rsidRPr="00F617B1">
        <w:rPr>
          <w:rFonts w:ascii="Arial" w:hAnsi="Arial" w:cs="Arial"/>
          <w:spacing w:val="1"/>
          <w:sz w:val="24"/>
          <w:szCs w:val="24"/>
        </w:rPr>
        <w:t>портале</w:t>
      </w:r>
      <w:proofErr w:type="gramEnd"/>
      <w:r w:rsidRPr="00F617B1">
        <w:rPr>
          <w:rFonts w:ascii="Arial" w:hAnsi="Arial" w:cs="Arial"/>
          <w:spacing w:val="1"/>
          <w:sz w:val="24"/>
          <w:szCs w:val="24"/>
        </w:rPr>
        <w:t xml:space="preserve"> государственных и муниципальных услуг (функций) (</w:t>
      </w:r>
      <w:proofErr w:type="spellStart"/>
      <w:r w:rsidRPr="00F617B1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F617B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F617B1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proofErr w:type="gramStart"/>
      <w:r w:rsidRPr="00F617B1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  <w:proofErr w:type="gramEnd"/>
    </w:p>
    <w:p w:rsidR="00CB766E" w:rsidRPr="00F617B1" w:rsidRDefault="00CB766E" w:rsidP="00F617B1">
      <w:pPr>
        <w:pStyle w:val="af1"/>
        <w:numPr>
          <w:ilvl w:val="0"/>
          <w:numId w:val="3"/>
        </w:numPr>
        <w:ind w:left="0" w:firstLine="0"/>
        <w:rPr>
          <w:rFonts w:ascii="Arial" w:hAnsi="Arial" w:cs="Arial"/>
          <w:spacing w:val="1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="00C17628">
        <w:rPr>
          <w:rFonts w:ascii="Arial" w:hAnsi="Arial" w:cs="Arial"/>
          <w:spacing w:val="1"/>
          <w:sz w:val="24"/>
          <w:szCs w:val="24"/>
        </w:rPr>
        <w:t>Старокиреметского</w:t>
      </w:r>
      <w:r w:rsidRPr="00F617B1">
        <w:rPr>
          <w:rFonts w:ascii="Arial" w:hAnsi="Arial" w:cs="Arial"/>
          <w:spacing w:val="1"/>
          <w:sz w:val="24"/>
          <w:szCs w:val="24"/>
        </w:rPr>
        <w:t xml:space="preserve"> сельского поселения Аксубаевского муниципального района Республики Татарстан – Орган;</w:t>
      </w:r>
    </w:p>
    <w:p w:rsidR="0042343A" w:rsidRPr="00F617B1" w:rsidRDefault="004E3DF3" w:rsidP="00F617B1">
      <w:pPr>
        <w:pStyle w:val="af1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Pr="004E3DF3" w:rsidRDefault="00230048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Default="00F617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Default="00F617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Pr="004E3DF3" w:rsidRDefault="00F617B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4"/>
        </w:rPr>
      </w:pPr>
      <w:r w:rsidRPr="00230048">
        <w:rPr>
          <w:rFonts w:ascii="Arial" w:hAnsi="Arial" w:cs="Arial"/>
          <w:sz w:val="20"/>
          <w:szCs w:val="24"/>
        </w:rPr>
        <w:lastRenderedPageBreak/>
        <w:t>Приложение № 2</w:t>
      </w:r>
    </w:p>
    <w:p w:rsidR="0042343A" w:rsidRPr="00F617B1" w:rsidRDefault="004E3DF3" w:rsidP="00C34A64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230048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10598" w:type="dxa"/>
        <w:tblLayout w:type="fixed"/>
        <w:tblLook w:val="04A0" w:firstRow="1" w:lastRow="0" w:firstColumn="1" w:lastColumn="0" w:noHBand="0" w:noVBand="1"/>
      </w:tblPr>
      <w:tblGrid>
        <w:gridCol w:w="567"/>
        <w:gridCol w:w="2802"/>
        <w:gridCol w:w="4819"/>
        <w:gridCol w:w="2410"/>
      </w:tblGrid>
      <w:tr w:rsidR="0042343A" w:rsidRPr="00F617B1" w:rsidTr="00230048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802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42343A" w:rsidRPr="00F617B1" w:rsidTr="00230048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802" w:type="dxa"/>
            <w:vMerge w:val="restart"/>
            <w:vAlign w:val="center"/>
          </w:tcPr>
          <w:p w:rsidR="0042343A" w:rsidRPr="00F617B1" w:rsidRDefault="004E3DF3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Уведомление о разрешении на погребение </w:t>
            </w:r>
            <w:proofErr w:type="gramStart"/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умершего</w:t>
            </w:r>
            <w:proofErr w:type="gramEnd"/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на новом месте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</w:t>
            </w:r>
            <w:r w:rsidR="00174D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7B1">
              <w:rPr>
                <w:rFonts w:ascii="Arial" w:hAnsi="Arial" w:cs="Arial"/>
                <w:sz w:val="24"/>
                <w:szCs w:val="24"/>
              </w:rPr>
              <w:t>захоронению</w:t>
            </w:r>
            <w:proofErr w:type="gramEnd"/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2343A" w:rsidRPr="00F617B1" w:rsidTr="00230048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2343A" w:rsidRPr="00F617B1" w:rsidTr="00230048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42343A" w:rsidRPr="00F617B1" w:rsidTr="00230048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802" w:type="dxa"/>
            <w:vMerge w:val="restart"/>
            <w:vAlign w:val="center"/>
          </w:tcPr>
          <w:p w:rsidR="0042343A" w:rsidRPr="00F617B1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Уведомление о разрешении на погребение </w:t>
            </w:r>
            <w:proofErr w:type="gramStart"/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умершего</w:t>
            </w:r>
            <w:proofErr w:type="gramEnd"/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 на ранее предоставленном месте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</w:t>
            </w:r>
            <w:r w:rsidR="00174D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7B1">
              <w:rPr>
                <w:rFonts w:ascii="Arial" w:hAnsi="Arial" w:cs="Arial"/>
                <w:sz w:val="24"/>
                <w:szCs w:val="24"/>
              </w:rPr>
              <w:t>захоронению</w:t>
            </w:r>
            <w:proofErr w:type="gramEnd"/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 xml:space="preserve">Супруг (супруга), близкий родственник </w:t>
            </w:r>
            <w:r w:rsidRPr="00F617B1">
              <w:rPr>
                <w:rFonts w:ascii="Arial" w:hAnsi="Arial" w:cs="Arial"/>
                <w:sz w:val="24"/>
                <w:szCs w:val="24"/>
              </w:rPr>
              <w:lastRenderedPageBreak/>
              <w:t>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2Б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802" w:type="dxa"/>
            <w:vMerge w:val="restart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      </w:r>
            <w:proofErr w:type="spellStart"/>
            <w:r w:rsidRPr="00F617B1">
              <w:rPr>
                <w:rFonts w:ascii="Arial" w:hAnsi="Arial" w:cs="Arial"/>
                <w:sz w:val="24"/>
                <w:szCs w:val="24"/>
              </w:rPr>
              <w:t>подзахоронению</w:t>
            </w:r>
            <w:proofErr w:type="spellEnd"/>
            <w:proofErr w:type="gramEnd"/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02" w:type="dxa"/>
            <w:vMerge w:val="restart"/>
            <w:vAlign w:val="center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      </w:r>
            <w:proofErr w:type="spellStart"/>
            <w:r w:rsidRPr="00F617B1">
              <w:rPr>
                <w:rFonts w:ascii="Arial" w:hAnsi="Arial" w:cs="Arial"/>
                <w:sz w:val="24"/>
                <w:szCs w:val="24"/>
              </w:rPr>
              <w:t>подзахоронению</w:t>
            </w:r>
            <w:proofErr w:type="spellEnd"/>
            <w:proofErr w:type="gramEnd"/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802" w:type="dxa"/>
            <w:vMerge w:val="restart"/>
            <w:vAlign w:val="center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      </w:r>
            <w:proofErr w:type="spellStart"/>
            <w:r w:rsidRPr="00F617B1">
              <w:rPr>
                <w:rFonts w:ascii="Arial" w:hAnsi="Arial" w:cs="Arial"/>
                <w:sz w:val="24"/>
                <w:szCs w:val="24"/>
              </w:rPr>
              <w:t>подзахоронению</w:t>
            </w:r>
            <w:proofErr w:type="spellEnd"/>
            <w:proofErr w:type="gramEnd"/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F617B1">
              <w:rPr>
                <w:rFonts w:ascii="Arial" w:hAnsi="Arial" w:cs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</w:t>
            </w:r>
            <w:r w:rsidRPr="00F617B1">
              <w:rPr>
                <w:rFonts w:ascii="Arial" w:hAnsi="Arial" w:cs="Arial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3Д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02" w:type="dxa"/>
            <w:vMerge/>
          </w:tcPr>
          <w:p w:rsidR="0042343A" w:rsidRPr="00F617B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410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4E3DF3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Default="0042343A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C34A64" w:rsidRDefault="00C34A64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230048" w:rsidRDefault="00230048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F617B1" w:rsidRPr="004E3DF3" w:rsidRDefault="00F617B1" w:rsidP="00F617B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8"/>
          <w:szCs w:val="28"/>
        </w:rPr>
      </w:pP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3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</w:t>
      </w:r>
      <w:proofErr w:type="gramStart"/>
      <w:r w:rsidRPr="00F617B1">
        <w:rPr>
          <w:rFonts w:ascii="Arial" w:hAnsi="Arial" w:cs="Arial"/>
          <w:b/>
          <w:bCs/>
          <w:sz w:val="24"/>
          <w:szCs w:val="24"/>
        </w:rPr>
        <w:t>для</w:t>
      </w:r>
      <w:proofErr w:type="gramEnd"/>
      <w:r w:rsidRPr="00F617B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660"/>
      </w:tblGrid>
      <w:tr w:rsidR="0042343A" w:rsidRPr="00F617B1" w:rsidTr="00230048">
        <w:tc>
          <w:tcPr>
            <w:tcW w:w="567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660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42343A" w:rsidRPr="00F617B1" w:rsidTr="00230048">
        <w:trPr>
          <w:trHeight w:val="322"/>
        </w:trPr>
        <w:tc>
          <w:tcPr>
            <w:tcW w:w="10314" w:type="dxa"/>
            <w:gridSpan w:val="4"/>
          </w:tcPr>
          <w:p w:rsidR="0042343A" w:rsidRPr="00F617B1" w:rsidRDefault="004E3DF3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2343A" w:rsidRPr="00F617B1" w:rsidTr="00230048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42343A" w:rsidRPr="00F617B1" w:rsidTr="00230048"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Документ, подтверждающий принадлежность </w:t>
            </w:r>
            <w:proofErr w:type="gramStart"/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умершего</w:t>
            </w:r>
            <w:proofErr w:type="gramEnd"/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 к категории почётных граждан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Документы, удостоверяющие родство </w:t>
            </w:r>
            <w:proofErr w:type="gramStart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умершего</w:t>
            </w:r>
            <w:proofErr w:type="gramEnd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/перезахораниваемого с ранее захороненным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Документы, подтверждающие родство лица, взявшего на себя обязательства по захоронению, или ответственного за захоронение с </w:t>
            </w:r>
            <w:proofErr w:type="spellStart"/>
            <w:proofErr w:type="gramStart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захораниваемым</w:t>
            </w:r>
            <w:proofErr w:type="spellEnd"/>
            <w:proofErr w:type="gramEnd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/перезахораниваемым/ранее захороненным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Волеизъявление </w:t>
            </w:r>
            <w:proofErr w:type="gramStart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умершего</w:t>
            </w:r>
            <w:proofErr w:type="gramEnd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 быть погребённым в родственном захоронении (при необходимости)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Согласие на захоронение </w:t>
            </w:r>
            <w:proofErr w:type="gramStart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умершего</w:t>
            </w:r>
            <w:proofErr w:type="gramEnd"/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 от ответственного за захоронение (при необходимости)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Справка о том, что смерть человека не </w:t>
            </w: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была связана с уголовно наказуемыми действиями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Единый портал, </w:t>
            </w: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</w:tcPr>
          <w:p w:rsidR="0042343A" w:rsidRPr="00F617B1" w:rsidRDefault="004E3DF3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660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2343A" w:rsidRPr="00230048" w:rsidRDefault="0042343A">
      <w:pPr>
        <w:pStyle w:val="ConsPlusNormal"/>
        <w:ind w:left="5670"/>
        <w:jc w:val="right"/>
        <w:outlineLvl w:val="1"/>
        <w:rPr>
          <w:rFonts w:ascii="Arial" w:hAnsi="Arial" w:cs="Arial"/>
          <w:sz w:val="2"/>
          <w:szCs w:val="24"/>
        </w:rPr>
      </w:pP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*1) при обращении за </w:t>
      </w:r>
      <w:proofErr w:type="spellStart"/>
      <w:r w:rsidRPr="00F617B1">
        <w:rPr>
          <w:rFonts w:ascii="Arial" w:hAnsi="Arial" w:cs="Arial"/>
          <w:sz w:val="24"/>
          <w:szCs w:val="24"/>
        </w:rPr>
        <w:t>подуслугой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2) при обращении за </w:t>
      </w:r>
      <w:proofErr w:type="spellStart"/>
      <w:r w:rsidRPr="00F617B1">
        <w:rPr>
          <w:rFonts w:ascii="Arial" w:hAnsi="Arial" w:cs="Arial"/>
          <w:sz w:val="24"/>
          <w:szCs w:val="24"/>
        </w:rPr>
        <w:t>подуслугой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3) при обращении за </w:t>
      </w:r>
      <w:proofErr w:type="spellStart"/>
      <w:r w:rsidRPr="00F617B1">
        <w:rPr>
          <w:rFonts w:ascii="Arial" w:hAnsi="Arial" w:cs="Arial"/>
          <w:sz w:val="24"/>
          <w:szCs w:val="24"/>
        </w:rPr>
        <w:t>подуслугой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4) при обращении за </w:t>
      </w:r>
      <w:proofErr w:type="spellStart"/>
      <w:r w:rsidRPr="00F617B1">
        <w:rPr>
          <w:rFonts w:ascii="Arial" w:hAnsi="Arial" w:cs="Arial"/>
          <w:sz w:val="24"/>
          <w:szCs w:val="24"/>
        </w:rPr>
        <w:t>подуслугой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«Получение сведений из реестра мест </w:t>
      </w:r>
      <w:proofErr w:type="spellStart"/>
      <w:r w:rsidRPr="00F617B1">
        <w:rPr>
          <w:rFonts w:ascii="Arial" w:hAnsi="Arial" w:cs="Arial"/>
          <w:sz w:val="24"/>
          <w:szCs w:val="24"/>
        </w:rPr>
        <w:t>захороений</w:t>
      </w:r>
      <w:proofErr w:type="spellEnd"/>
      <w:r w:rsidRPr="00F617B1">
        <w:rPr>
          <w:rFonts w:ascii="Arial" w:hAnsi="Arial" w:cs="Arial"/>
          <w:sz w:val="24"/>
          <w:szCs w:val="24"/>
        </w:rPr>
        <w:t>» – по форме установленной Приложением № 8 к настоящему Административному регламенту;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  5) при обращении за </w:t>
      </w:r>
      <w:proofErr w:type="spellStart"/>
      <w:r w:rsidRPr="00F617B1">
        <w:rPr>
          <w:rFonts w:ascii="Arial" w:hAnsi="Arial" w:cs="Arial"/>
          <w:sz w:val="24"/>
          <w:szCs w:val="24"/>
        </w:rPr>
        <w:t>подуслугой</w:t>
      </w:r>
      <w:proofErr w:type="spellEnd"/>
      <w:r w:rsidRPr="00F617B1">
        <w:rPr>
          <w:rFonts w:ascii="Arial" w:hAnsi="Arial" w:cs="Arial"/>
          <w:sz w:val="24"/>
          <w:szCs w:val="24"/>
        </w:rPr>
        <w:t xml:space="preserve">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Заявление должно содержать: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б) сведения о Заявителе;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в) данные документа, удостоверяющего личность Заявителя;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  <w:proofErr w:type="gramEnd"/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  <w:proofErr w:type="gramEnd"/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е) информацию о выбранной цели обращения;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ж) информацию о способе погребения/захоронения;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з) сведения об </w:t>
      </w:r>
      <w:proofErr w:type="gramStart"/>
      <w:r w:rsidRPr="00F617B1">
        <w:rPr>
          <w:rFonts w:ascii="Arial" w:hAnsi="Arial" w:cs="Arial"/>
          <w:sz w:val="24"/>
          <w:szCs w:val="24"/>
        </w:rPr>
        <w:t>умершем</w:t>
      </w:r>
      <w:proofErr w:type="gramEnd"/>
      <w:r w:rsidRPr="00F617B1">
        <w:rPr>
          <w:rFonts w:ascii="Arial" w:hAnsi="Arial" w:cs="Arial"/>
          <w:sz w:val="24"/>
          <w:szCs w:val="24"/>
        </w:rPr>
        <w:t>/перезахораниваемом/ранее захороненном (в зависимости от цели обращения);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и) информацию о кладбище и месте захоронения/ </w:t>
      </w:r>
      <w:proofErr w:type="spellStart"/>
      <w:r w:rsidRPr="00F617B1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Pr="00F617B1">
        <w:rPr>
          <w:rFonts w:ascii="Arial" w:hAnsi="Arial" w:cs="Arial"/>
          <w:sz w:val="24"/>
          <w:szCs w:val="24"/>
        </w:rPr>
        <w:t>/перезахоронения/эксгумации (в зависимости от цели обращения);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к) сведения, актуализируемые в реестре мест захоронения;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 w:rsidR="0042343A" w:rsidRPr="00F617B1" w:rsidRDefault="004E3DF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 xml:space="preserve">м) информацию об организации, производящей захоронение/ </w:t>
      </w:r>
      <w:proofErr w:type="spellStart"/>
      <w:r w:rsidRPr="00F617B1">
        <w:rPr>
          <w:rFonts w:ascii="Arial" w:hAnsi="Arial" w:cs="Arial"/>
          <w:sz w:val="24"/>
          <w:szCs w:val="24"/>
        </w:rPr>
        <w:t>подзахоронение</w:t>
      </w:r>
      <w:proofErr w:type="spellEnd"/>
      <w:r w:rsidRPr="00F617B1">
        <w:rPr>
          <w:rFonts w:ascii="Arial" w:hAnsi="Arial" w:cs="Arial"/>
          <w:sz w:val="24"/>
          <w:szCs w:val="24"/>
        </w:rPr>
        <w:t>/перезахоронение/эксгумацию (в зависимости от цели обращения);</w:t>
      </w:r>
    </w:p>
    <w:p w:rsidR="00F617B1" w:rsidRDefault="004E3DF3" w:rsidP="00230048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F617B1">
        <w:rPr>
          <w:rFonts w:ascii="Arial" w:hAnsi="Arial" w:cs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  <w:proofErr w:type="gramEnd"/>
    </w:p>
    <w:p w:rsidR="00C34A64" w:rsidRDefault="00C34A64" w:rsidP="00230048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C34A64" w:rsidRPr="004E3DF3" w:rsidRDefault="00C34A64" w:rsidP="00230048">
      <w:pPr>
        <w:pStyle w:val="ConsPlusNormal"/>
        <w:ind w:firstLine="720"/>
        <w:jc w:val="both"/>
        <w:outlineLvl w:val="1"/>
        <w:rPr>
          <w:rFonts w:ascii="Arial" w:hAnsi="Arial" w:cs="Arial"/>
          <w:sz w:val="28"/>
          <w:szCs w:val="28"/>
        </w:rPr>
      </w:pP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4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2343A" w:rsidRPr="00F617B1" w:rsidRDefault="004E3DF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F617B1">
        <w:rPr>
          <w:rFonts w:ascii="Arial" w:hAnsi="Arial" w:cs="Arial"/>
          <w:b/>
          <w:bCs/>
          <w:sz w:val="24"/>
          <w:szCs w:val="24"/>
        </w:rPr>
        <w:t>Исчерпывающий</w:t>
      </w:r>
      <w:proofErr w:type="gramEnd"/>
      <w:r w:rsidRPr="00F617B1">
        <w:rPr>
          <w:rFonts w:ascii="Arial" w:hAnsi="Arial" w:cs="Arial"/>
          <w:b/>
          <w:bCs/>
          <w:sz w:val="24"/>
          <w:szCs w:val="24"/>
        </w:rPr>
        <w:t xml:space="preserve"> оснований для отказа в  </w:t>
      </w:r>
    </w:p>
    <w:p w:rsidR="0042343A" w:rsidRPr="00F617B1" w:rsidRDefault="004E3DF3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proofErr w:type="gramStart"/>
      <w:r w:rsidRPr="00F617B1">
        <w:rPr>
          <w:rFonts w:ascii="Arial" w:hAnsi="Arial" w:cs="Arial"/>
          <w:b/>
          <w:bCs/>
          <w:sz w:val="24"/>
          <w:szCs w:val="24"/>
        </w:rPr>
        <w:t>предоставлении</w:t>
      </w:r>
      <w:proofErr w:type="gramEnd"/>
      <w:r w:rsidRPr="00F617B1">
        <w:rPr>
          <w:rFonts w:ascii="Arial" w:hAnsi="Arial" w:cs="Arial"/>
          <w:b/>
          <w:bCs/>
          <w:sz w:val="24"/>
          <w:szCs w:val="24"/>
        </w:rPr>
        <w:t xml:space="preserve"> Услуги</w:t>
      </w:r>
      <w:r w:rsidR="002300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17B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 в приеме заявления и документов, необходимых для предоставления Услуги</w:t>
      </w:r>
    </w:p>
    <w:p w:rsidR="0042343A" w:rsidRPr="00F617B1" w:rsidRDefault="0042343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479"/>
      </w:tblGrid>
      <w:tr w:rsidR="0042343A" w:rsidRPr="00F617B1" w:rsidTr="00230048">
        <w:tc>
          <w:tcPr>
            <w:tcW w:w="567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479" w:type="dxa"/>
          </w:tcPr>
          <w:p w:rsidR="0042343A" w:rsidRPr="00F617B1" w:rsidRDefault="004E3DF3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2343A" w:rsidRPr="00F617B1" w:rsidTr="00230048">
        <w:trPr>
          <w:trHeight w:val="322"/>
        </w:trPr>
        <w:tc>
          <w:tcPr>
            <w:tcW w:w="10314" w:type="dxa"/>
            <w:gridSpan w:val="3"/>
          </w:tcPr>
          <w:p w:rsidR="0042343A" w:rsidRPr="00F617B1" w:rsidRDefault="004E3DF3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Непредоставление</w:t>
            </w:r>
            <w:proofErr w:type="spellEnd"/>
            <w:r w:rsidRPr="00F617B1">
              <w:rPr>
                <w:rFonts w:ascii="Arial" w:eastAsia="Times New Roman" w:hAnsi="Arial" w:cs="Arial"/>
                <w:sz w:val="24"/>
                <w:szCs w:val="24"/>
              </w:rPr>
              <w:t xml:space="preserve">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</w:t>
            </w: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 участке отсутствует регистрационная табличка (при </w:t>
            </w:r>
            <w:r w:rsidRPr="00F617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необходимости идентификации)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 w:rsidR="0042343A" w:rsidRPr="00F617B1" w:rsidTr="00230048">
        <w:trPr>
          <w:trHeight w:val="322"/>
        </w:trPr>
        <w:tc>
          <w:tcPr>
            <w:tcW w:w="10314" w:type="dxa"/>
            <w:gridSpan w:val="3"/>
          </w:tcPr>
          <w:p w:rsidR="0042343A" w:rsidRPr="00F617B1" w:rsidRDefault="004E3DF3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2343A" w:rsidRPr="00F617B1" w:rsidTr="00230048">
        <w:trPr>
          <w:trHeight w:val="322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2343A" w:rsidRPr="00F617B1" w:rsidTr="00230048">
        <w:trPr>
          <w:trHeight w:val="276"/>
        </w:trPr>
        <w:tc>
          <w:tcPr>
            <w:tcW w:w="567" w:type="dxa"/>
          </w:tcPr>
          <w:p w:rsidR="0042343A" w:rsidRPr="00F617B1" w:rsidRDefault="004E3DF3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479" w:type="dxa"/>
          </w:tcPr>
          <w:p w:rsidR="0042343A" w:rsidRPr="00F617B1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F617B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C34A64" w:rsidRDefault="00C34A64" w:rsidP="00F617B1">
      <w:pPr>
        <w:pStyle w:val="ConsPlusNormal"/>
        <w:ind w:left="5670"/>
        <w:jc w:val="both"/>
        <w:outlineLvl w:val="1"/>
        <w:rPr>
          <w:rFonts w:ascii="Arial" w:hAnsi="Arial" w:cs="Arial"/>
          <w:sz w:val="20"/>
          <w:szCs w:val="20"/>
        </w:rPr>
      </w:pP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5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F617B1" w:rsidRDefault="0042343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F617B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F617B1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места для захоронения и разрешении на погребение умершег</w:t>
      </w:r>
      <w:proofErr w:type="gramStart"/>
      <w:r w:rsidRPr="00F617B1">
        <w:rPr>
          <w:rFonts w:ascii="Arial" w:hAnsi="Arial" w:cs="Arial"/>
          <w:b/>
          <w:bCs/>
          <w:sz w:val="24"/>
          <w:szCs w:val="24"/>
        </w:rPr>
        <w:t>о(</w:t>
      </w:r>
      <w:proofErr w:type="gramEnd"/>
      <w:r w:rsidRPr="00F617B1">
        <w:rPr>
          <w:rFonts w:ascii="Arial" w:hAnsi="Arial" w:cs="Arial"/>
          <w:b/>
          <w:bCs/>
          <w:sz w:val="24"/>
          <w:szCs w:val="24"/>
        </w:rPr>
        <w:t>-ей)»</w:t>
      </w:r>
    </w:p>
    <w:p w:rsidR="0042343A" w:rsidRPr="00F617B1" w:rsidRDefault="004234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2343A" w:rsidRPr="00F617B1" w:rsidRDefault="004E3D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617B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42343A" w:rsidRPr="004E3DF3" w:rsidRDefault="004E3DF3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t>_______________________________________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(степень родства получателя услуги с умершим: близкий родственник/ иной родственник/ не родственник)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4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F617B1">
        <w:tc>
          <w:tcPr>
            <w:tcW w:w="1842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предоставлении места для захоронения и разрешении на погребение умершег</w:t>
      </w:r>
      <w:proofErr w:type="gramStart"/>
      <w:r w:rsidRPr="004E3D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о(</w:t>
      </w:r>
      <w:proofErr w:type="gramEnd"/>
      <w:r w:rsidRPr="004E3D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-ей)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Style w:val="24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F617B1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</w:t>
      </w:r>
      <w:r w:rsidRPr="004E3D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новое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место для захоронения на кладбище: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(наименование выбранного кладбища)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умершего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ru-RU"/>
        </w:rPr>
        <w:t>ей):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</w:t>
      </w:r>
      <w:proofErr w:type="gramStart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о(</w:t>
      </w:r>
      <w:proofErr w:type="gramEnd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-их) в землю/ прах умершего(-их) в землю/ прах умершего(-их) в стену скорби (колумбарий))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Тип захоронения по специализации: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proofErr w:type="gramStart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общественное</w:t>
      </w:r>
      <w:proofErr w:type="gramEnd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/почётное/воинское/ «Аллея Славы»)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конфессии: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42343A" w:rsidRPr="004E3DF3" w:rsidTr="00936F85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36F85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Информация об 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умершем</w:t>
      </w:r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(-их):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2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283"/>
        <w:gridCol w:w="2552"/>
        <w:gridCol w:w="236"/>
        <w:gridCol w:w="1264"/>
        <w:gridCol w:w="236"/>
        <w:gridCol w:w="1099"/>
      </w:tblGrid>
      <w:tr w:rsidR="0042343A" w:rsidRPr="004E3DF3" w:rsidTr="00936F85">
        <w:tc>
          <w:tcPr>
            <w:tcW w:w="421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</w:t>
            </w:r>
            <w:proofErr w:type="gramStart"/>
            <w:r w:rsidRPr="004E3DF3">
              <w:rPr>
                <w:rFonts w:ascii="Arial" w:hAnsi="Arial" w:cs="Arial"/>
                <w:sz w:val="24"/>
                <w:szCs w:val="24"/>
              </w:rPr>
              <w:t>о(</w:t>
            </w:r>
            <w:proofErr w:type="gramEnd"/>
            <w:r w:rsidRPr="004E3DF3">
              <w:rPr>
                <w:rFonts w:ascii="Arial" w:hAnsi="Arial" w:cs="Arial"/>
                <w:sz w:val="24"/>
                <w:szCs w:val="24"/>
              </w:rPr>
              <w:t>-ей)</w:t>
            </w:r>
          </w:p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br/>
            </w: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2343A" w:rsidRPr="004E3DF3" w:rsidTr="00936F85">
        <w:tc>
          <w:tcPr>
            <w:tcW w:w="421" w:type="dxa"/>
          </w:tcPr>
          <w:p w:rsidR="0042343A" w:rsidRPr="004E3DF3" w:rsidRDefault="0042343A" w:rsidP="00FF7A16">
            <w:pPr>
              <w:widowControl w:val="0"/>
              <w:numPr>
                <w:ilvl w:val="0"/>
                <w:numId w:val="4"/>
              </w:numPr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936F85">
        <w:tc>
          <w:tcPr>
            <w:tcW w:w="421" w:type="dxa"/>
          </w:tcPr>
          <w:p w:rsidR="0042343A" w:rsidRPr="004E3DF3" w:rsidRDefault="0042343A" w:rsidP="00FF7A16">
            <w:pPr>
              <w:widowControl w:val="0"/>
              <w:numPr>
                <w:ilvl w:val="0"/>
                <w:numId w:val="4"/>
              </w:numPr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</w:t>
      </w:r>
      <w:r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оказания ритуальных услуг населению и содержание мест захоронений:</w:t>
      </w:r>
    </w:p>
    <w:p w:rsidR="0042343A" w:rsidRPr="00936F85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936F85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936F85"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</w:t>
      </w:r>
      <w:r w:rsidRPr="00936F8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</w:p>
    <w:p w:rsidR="0042343A" w:rsidRPr="00936F85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936F85" w:rsidRDefault="00936F85">
      <w:pPr>
        <w:spacing w:line="240" w:lineRule="auto"/>
        <w:rPr>
          <w:rFonts w:ascii="Arial" w:hAnsi="Arial" w:cs="Arial"/>
          <w:sz w:val="24"/>
          <w:szCs w:val="24"/>
        </w:rPr>
      </w:pPr>
    </w:p>
    <w:p w:rsidR="00936F85" w:rsidRDefault="00936F85">
      <w:pPr>
        <w:spacing w:line="240" w:lineRule="auto"/>
        <w:rPr>
          <w:rFonts w:ascii="Arial" w:hAnsi="Arial" w:cs="Arial"/>
          <w:sz w:val="24"/>
          <w:szCs w:val="24"/>
        </w:rPr>
      </w:pPr>
    </w:p>
    <w:p w:rsidR="00936F85" w:rsidRDefault="00936F85">
      <w:pPr>
        <w:spacing w:line="240" w:lineRule="auto"/>
        <w:rPr>
          <w:rFonts w:ascii="Arial" w:hAnsi="Arial" w:cs="Arial"/>
          <w:sz w:val="24"/>
          <w:szCs w:val="24"/>
        </w:rPr>
      </w:pP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936F85">
        <w:rPr>
          <w:rFonts w:ascii="Arial" w:hAnsi="Arial" w:cs="Arial"/>
          <w:sz w:val="24"/>
          <w:szCs w:val="24"/>
        </w:rPr>
        <w:t>КОНЕЦ ФОРМЫ</w:t>
      </w: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6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936F85" w:rsidRDefault="0042343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936F85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36F8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36F85">
        <w:rPr>
          <w:rFonts w:ascii="Arial" w:hAnsi="Arial" w:cs="Arial"/>
          <w:b/>
          <w:bCs/>
          <w:sz w:val="24"/>
          <w:szCs w:val="24"/>
        </w:rPr>
        <w:br/>
        <w:t>«</w:t>
      </w:r>
      <w:r w:rsidRPr="00936F8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Заявление о выдаче разрешения на погребение умершег</w:t>
      </w:r>
      <w:proofErr w:type="gramStart"/>
      <w:r w:rsidRPr="00936F8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о(</w:t>
      </w:r>
      <w:proofErr w:type="gramEnd"/>
      <w:r w:rsidRPr="00936F8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-ей) на ранее предоставленном месте для захоронения</w:t>
      </w:r>
      <w:r w:rsidRPr="00936F85">
        <w:rPr>
          <w:rFonts w:ascii="Arial" w:hAnsi="Arial" w:cs="Arial"/>
          <w:b/>
          <w:bCs/>
          <w:sz w:val="24"/>
          <w:szCs w:val="24"/>
        </w:rPr>
        <w:t>»</w:t>
      </w:r>
    </w:p>
    <w:p w:rsidR="0042343A" w:rsidRPr="00936F85" w:rsidRDefault="004234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2343A" w:rsidRPr="00936F85" w:rsidRDefault="004E3D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36F85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42343A" w:rsidRPr="004E3DF3" w:rsidRDefault="004E3DF3">
      <w:pPr>
        <w:tabs>
          <w:tab w:val="left" w:pos="412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t xml:space="preserve">                                                        _______________________________________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  <w:proofErr w:type="gramEnd"/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32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936F85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Заявление</w:t>
      </w: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 выдаче разрешения на погребение умершег</w:t>
      </w:r>
      <w:proofErr w:type="gramStart"/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о(</w:t>
      </w:r>
      <w:proofErr w:type="gramEnd"/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-ей) на ранее предоставленном месте для захоронения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42343A" w:rsidRPr="004E3DF3" w:rsidTr="00936F85">
        <w:tc>
          <w:tcPr>
            <w:tcW w:w="6158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198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Style w:val="3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2343A" w:rsidRPr="00936F85" w:rsidTr="00936F85">
        <w:tc>
          <w:tcPr>
            <w:tcW w:w="1757" w:type="dxa"/>
          </w:tcPr>
          <w:p w:rsidR="0042343A" w:rsidRPr="00936F85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sz w:val="24"/>
                <w:szCs w:val="24"/>
              </w:rPr>
              <w:t>размером (</w:t>
            </w:r>
            <w:proofErr w:type="gramStart"/>
            <w:r w:rsidRPr="00936F85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936F85">
              <w:rPr>
                <w:rFonts w:ascii="Arial" w:hAnsi="Arial" w:cs="Arial"/>
                <w:sz w:val="24"/>
                <w:szCs w:val="24"/>
              </w:rPr>
              <w:t>²):</w:t>
            </w:r>
          </w:p>
        </w:tc>
        <w:tc>
          <w:tcPr>
            <w:tcW w:w="7785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936F85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i/>
                <w:iCs/>
                <w:sz w:val="24"/>
                <w:szCs w:val="24"/>
              </w:rPr>
              <w:t>(размер ранее предоставленного места захоронения)</w:t>
            </w: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936F85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36F85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42343A" w:rsidRPr="00936F85" w:rsidTr="00936F85">
        <w:trPr>
          <w:trHeight w:val="300"/>
        </w:trPr>
        <w:tc>
          <w:tcPr>
            <w:tcW w:w="1757" w:type="dxa"/>
          </w:tcPr>
          <w:p w:rsidR="0042343A" w:rsidRPr="00936F85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6F85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936F85" w:rsidTr="00936F85">
        <w:tc>
          <w:tcPr>
            <w:tcW w:w="1757" w:type="dxa"/>
          </w:tcPr>
          <w:p w:rsidR="0042343A" w:rsidRPr="00936F85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936F85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36F85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Style w:val="3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2343A" w:rsidRPr="004E3DF3" w:rsidTr="00936F85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36F85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ранее погребе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н(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-а):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(фамилия, имя, отчество ранее </w:t>
      </w: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погребенного</w:t>
      </w:r>
      <w:proofErr w:type="gramEnd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 (-ой))</w:t>
      </w: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умерши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й(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-</w:t>
      </w:r>
      <w:proofErr w:type="spell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ая</w:t>
      </w:r>
      <w:proofErr w:type="spell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) 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Требуемое захоронение: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0"/>
          <w:szCs w:val="20"/>
          <w:lang w:eastAsia="ru-RU"/>
        </w:rPr>
      </w:pPr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(родственное, семейно</w:t>
      </w:r>
      <w:proofErr w:type="gramStart"/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е(</w:t>
      </w:r>
      <w:proofErr w:type="gramEnd"/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родовое))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умершего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ru-RU"/>
        </w:rPr>
        <w:t>ей):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</w:t>
      </w:r>
      <w:proofErr w:type="gramStart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о(</w:t>
      </w:r>
      <w:proofErr w:type="gramEnd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-ей) в землю/ прах умершего(-ей) в землю/ прах умершего(-ей) в стену скорби (колумбарий))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Степень родства умершег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о(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-ей) с ранее захороненным (-ой): 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42343A" w:rsidRPr="004E3DF3" w:rsidTr="00947659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Информация об 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умершем</w:t>
      </w:r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(-ей):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42343A" w:rsidRPr="004E3DF3" w:rsidTr="00947659">
        <w:tc>
          <w:tcPr>
            <w:tcW w:w="340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</w:t>
            </w:r>
            <w:proofErr w:type="gramStart"/>
            <w:r w:rsidRPr="004E3DF3">
              <w:rPr>
                <w:rFonts w:ascii="Arial" w:hAnsi="Arial" w:cs="Arial"/>
                <w:sz w:val="24"/>
                <w:szCs w:val="24"/>
              </w:rPr>
              <w:t>о(</w:t>
            </w:r>
            <w:proofErr w:type="gramEnd"/>
            <w:r w:rsidRPr="004E3DF3">
              <w:rPr>
                <w:rFonts w:ascii="Arial" w:hAnsi="Arial" w:cs="Arial"/>
                <w:sz w:val="24"/>
                <w:szCs w:val="24"/>
              </w:rPr>
              <w:t>-ей)</w:t>
            </w:r>
          </w:p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2343A" w:rsidRPr="004E3DF3" w:rsidTr="00947659">
        <w:tc>
          <w:tcPr>
            <w:tcW w:w="340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Дата</w:t>
      </w:r>
      <w:r w:rsidR="00947659">
        <w:rPr>
          <w:rFonts w:ascii="Arial" w:eastAsia="Times New Roman" w:hAnsi="Arial" w:cs="Arial"/>
          <w:sz w:val="24"/>
          <w:szCs w:val="24"/>
          <w:lang w:eastAsia="zh-CN"/>
        </w:rPr>
        <w:t xml:space="preserve">: __________________        </w:t>
      </w: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947659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947659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9476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947659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947659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947659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sz w:val="24"/>
          <w:szCs w:val="24"/>
          <w:lang w:eastAsia="zh-CN"/>
        </w:rPr>
        <w:t>Дата</w:t>
      </w:r>
      <w:r w:rsidR="00947659" w:rsidRPr="00947659">
        <w:rPr>
          <w:rFonts w:ascii="Arial" w:eastAsia="Times New Roman" w:hAnsi="Arial" w:cs="Arial"/>
          <w:sz w:val="24"/>
          <w:szCs w:val="24"/>
          <w:lang w:eastAsia="zh-CN"/>
        </w:rPr>
        <w:t xml:space="preserve">: __________________          </w:t>
      </w:r>
      <w:r w:rsidRPr="00947659">
        <w:rPr>
          <w:rFonts w:ascii="Arial" w:eastAsia="Times New Roman" w:hAnsi="Arial" w:cs="Arial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947659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94765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</w:t>
      </w:r>
      <w:r w:rsidRPr="00947659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расшифровка</w:t>
      </w:r>
      <w:r w:rsidRPr="0094765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)</w:t>
      </w:r>
    </w:p>
    <w:p w:rsidR="0042343A" w:rsidRPr="00947659" w:rsidRDefault="0042343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947659">
        <w:rPr>
          <w:rFonts w:ascii="Arial" w:hAnsi="Arial" w:cs="Arial"/>
          <w:sz w:val="24"/>
          <w:szCs w:val="24"/>
        </w:rPr>
        <w:t>КОНЕЦ ФОРМЫ</w:t>
      </w: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7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947659" w:rsidRDefault="0042343A" w:rsidP="009476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947659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4765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47659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эксгумацию»</w:t>
      </w:r>
    </w:p>
    <w:p w:rsidR="0042343A" w:rsidRPr="00947659" w:rsidRDefault="0042343A">
      <w:pPr>
        <w:pStyle w:val="ConsPlusNormal"/>
        <w:rPr>
          <w:rFonts w:ascii="Arial" w:hAnsi="Arial" w:cs="Arial"/>
          <w:sz w:val="24"/>
          <w:szCs w:val="24"/>
        </w:rPr>
      </w:pPr>
    </w:p>
    <w:p w:rsidR="0042343A" w:rsidRPr="00947659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947659">
        <w:rPr>
          <w:rFonts w:ascii="Arial" w:hAnsi="Arial" w:cs="Arial"/>
          <w:sz w:val="24"/>
          <w:szCs w:val="24"/>
        </w:rPr>
        <w:t xml:space="preserve">НАЧАЛО ФОРМЫ </w:t>
      </w:r>
    </w:p>
    <w:p w:rsidR="0042343A" w:rsidRPr="004E3DF3" w:rsidRDefault="0042343A">
      <w:pPr>
        <w:pStyle w:val="af7"/>
        <w:pBdr>
          <w:bottom w:val="single" w:sz="4" w:space="0" w:color="000000"/>
        </w:pBdr>
        <w:spacing w:after="0" w:line="240" w:lineRule="auto"/>
        <w:ind w:left="3969"/>
        <w:rPr>
          <w:rFonts w:ascii="Arial" w:hAnsi="Arial" w:cs="Arial"/>
          <w:color w:val="FF0000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  <w:proofErr w:type="gramEnd"/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4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2343A" w:rsidRPr="004E3DF3" w:rsidTr="009476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4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947659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Прошу выдать разрешение на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эксгумацию</w:t>
      </w: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погребенног</w:t>
      </w:r>
      <w:proofErr w:type="gramStart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-ой) ранее в населенном пункте:</w:t>
      </w:r>
    </w:p>
    <w:tbl>
      <w:tblPr>
        <w:tblStyle w:val="4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947659">
        <w:tc>
          <w:tcPr>
            <w:tcW w:w="9481" w:type="dxa"/>
            <w:gridSpan w:val="2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9476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Информация об 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эксгумируемом</w:t>
      </w:r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(-ой):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42"/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843"/>
      </w:tblGrid>
      <w:tr w:rsidR="0042343A" w:rsidRPr="004E3DF3" w:rsidTr="00947659">
        <w:tc>
          <w:tcPr>
            <w:tcW w:w="2977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 xml:space="preserve">Причина </w:t>
            </w: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lastRenderedPageBreak/>
              <w:t>эксгумации/перезахоронения</w:t>
            </w:r>
          </w:p>
        </w:tc>
      </w:tr>
      <w:tr w:rsidR="0042343A" w:rsidRPr="004E3DF3" w:rsidTr="00947659">
        <w:tc>
          <w:tcPr>
            <w:tcW w:w="2977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</w:pPr>
      <w:r w:rsidRPr="004E3DF3"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  <w:t>на территории другого региона/муниципального образования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0"/>
          <w:szCs w:val="20"/>
          <w:lang w:eastAsia="ru-RU"/>
        </w:rPr>
      </w:pPr>
      <w:r w:rsidRPr="004E3DF3"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  <w:t>(заполняется, если не планируется кремация)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4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регион: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eastAsia="Yu Mincho" w:hAnsi="Arial" w:cs="Arial"/>
                <w:color w:val="196B24"/>
                <w:sz w:val="24"/>
                <w:szCs w:val="24"/>
                <w:lang w:val="en-US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Yu Mincho" w:hAnsi="Arial" w:cs="Arial"/>
                <w:i/>
                <w:iCs/>
                <w:color w:val="196B24"/>
                <w:sz w:val="18"/>
                <w:szCs w:val="18"/>
                <w:lang w:val="en-US"/>
              </w:rPr>
            </w:pPr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</w:rPr>
              <w:t>региона</w:t>
            </w:r>
            <w:r w:rsidRPr="004E3DF3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населенный пункт: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eastAsia="Yu Mincho" w:hAnsi="Arial" w:cs="Arial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№ места захоронения: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дата планируемого захоронения: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вид захоронения: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4"/>
          <w:szCs w:val="24"/>
        </w:rPr>
        <w:t>Дат</w:t>
      </w:r>
      <w:r w:rsidR="001C3059">
        <w:rPr>
          <w:rFonts w:ascii="Arial" w:eastAsia="Aptos" w:hAnsi="Arial" w:cs="Arial"/>
          <w:color w:val="000000"/>
          <w:sz w:val="24"/>
          <w:szCs w:val="24"/>
        </w:rPr>
        <w:t xml:space="preserve">а: __________________         </w:t>
      </w:r>
      <w:r w:rsidRPr="004E3DF3">
        <w:rPr>
          <w:rFonts w:ascii="Arial" w:eastAsia="Aptos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1C30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ind w:left="4248" w:firstLine="708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2343A" w:rsidRPr="001C3059" w:rsidRDefault="004E3DF3">
      <w:pPr>
        <w:pStyle w:val="af7"/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C3059">
        <w:rPr>
          <w:rFonts w:ascii="Arial" w:hAnsi="Arial" w:cs="Arial"/>
          <w:color w:val="000000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4"/>
        </w:rPr>
      </w:pPr>
      <w:r w:rsidRPr="00230048">
        <w:rPr>
          <w:rFonts w:ascii="Arial" w:hAnsi="Arial" w:cs="Arial"/>
          <w:sz w:val="20"/>
          <w:szCs w:val="24"/>
        </w:rPr>
        <w:lastRenderedPageBreak/>
        <w:t>Приложение № 7.1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4"/>
        </w:rPr>
      </w:pPr>
      <w:r w:rsidRPr="00230048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1C3059" w:rsidRDefault="0042343A" w:rsidP="001C305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1C3059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C305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C3059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 w:rsidR="0042343A" w:rsidRPr="001C3059" w:rsidRDefault="0042343A">
      <w:pPr>
        <w:pStyle w:val="ConsPlusNormal"/>
        <w:rPr>
          <w:rFonts w:ascii="Arial" w:hAnsi="Arial" w:cs="Arial"/>
          <w:sz w:val="24"/>
          <w:szCs w:val="24"/>
        </w:rPr>
      </w:pPr>
    </w:p>
    <w:p w:rsidR="0042343A" w:rsidRPr="001C3059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  <w:proofErr w:type="gramEnd"/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5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на территории одного муниципального образования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5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1C3059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Прошу выдать разрешение на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эксгумацию</w:t>
      </w: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погребенног</w:t>
      </w:r>
      <w:proofErr w:type="gramStart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-ой) ранее в населенном пункте:</w:t>
      </w:r>
    </w:p>
    <w:tbl>
      <w:tblPr>
        <w:tblStyle w:val="5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1C3059">
        <w:tc>
          <w:tcPr>
            <w:tcW w:w="9481" w:type="dxa"/>
            <w:gridSpan w:val="2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Информация об 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эксгумируемом</w:t>
      </w:r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(-ой):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5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2268"/>
        <w:gridCol w:w="283"/>
        <w:gridCol w:w="1559"/>
        <w:gridCol w:w="284"/>
        <w:gridCol w:w="1701"/>
      </w:tblGrid>
      <w:tr w:rsidR="0042343A" w:rsidRPr="004E3DF3" w:rsidTr="001C3059">
        <w:tc>
          <w:tcPr>
            <w:tcW w:w="2977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 xml:space="preserve">Дата смерти 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i/>
                <w:i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  <w:r w:rsidRPr="004E3DF3">
              <w:rPr>
                <w:rFonts w:ascii="Arial" w:eastAsia="Aptos" w:hAnsi="Arial" w:cs="Arial"/>
                <w:color w:val="000000"/>
                <w:sz w:val="24"/>
                <w:szCs w:val="24"/>
              </w:rPr>
              <w:t>Причина эксгумации/перезахоронения</w:t>
            </w:r>
          </w:p>
        </w:tc>
      </w:tr>
      <w:tr w:rsidR="0042343A" w:rsidRPr="004E3DF3" w:rsidTr="001C3059">
        <w:tc>
          <w:tcPr>
            <w:tcW w:w="2977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343A" w:rsidRPr="004E3DF3" w:rsidRDefault="0042343A">
            <w:pPr>
              <w:widowControl w:val="0"/>
              <w:rPr>
                <w:rFonts w:ascii="Arial" w:eastAsia="Aptos" w:hAnsi="Arial" w:cs="Arial"/>
                <w:color w:val="000000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Aptos" w:hAnsi="Arial" w:cs="Arial"/>
          <w:sz w:val="24"/>
          <w:szCs w:val="24"/>
        </w:rPr>
      </w:pP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0"/>
          <w:szCs w:val="20"/>
          <w:lang w:eastAsia="ru-RU"/>
        </w:rPr>
      </w:pPr>
      <w:r w:rsidRPr="004E3DF3">
        <w:rPr>
          <w:rFonts w:ascii="Arial" w:eastAsia="Yu Mincho" w:hAnsi="Arial" w:cs="Arial"/>
          <w:i/>
          <w:iCs/>
          <w:color w:val="000000"/>
          <w:sz w:val="20"/>
          <w:szCs w:val="20"/>
          <w:lang w:eastAsia="ru-RU"/>
        </w:rPr>
        <w:t>на территории текущего муниципального образования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</w:t>
      </w:r>
      <w:r w:rsidRPr="004E3D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новое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место для захоронения:</w:t>
      </w:r>
    </w:p>
    <w:tbl>
      <w:tblPr>
        <w:tblStyle w:val="5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населенном пункте</w:t>
            </w:r>
            <w:r w:rsidRPr="004E3D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населенного пункта)</w:t>
            </w: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</w:tbl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перезахораниваемог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ru-RU"/>
        </w:rPr>
        <w:t>о(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ru-RU"/>
        </w:rPr>
        <w:t>-ой):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</w:t>
      </w:r>
      <w:proofErr w:type="gramStart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о(</w:t>
      </w:r>
      <w:proofErr w:type="gramEnd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-ей) в землю/ прах умершего(-ей) в землю/ прах умершего(-ей) в стену скорби (колумбарий)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ahoma" w:hAnsi="Arial" w:cs="Arial"/>
          <w:i/>
          <w:iCs/>
          <w:sz w:val="18"/>
          <w:szCs w:val="18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специализации: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proofErr w:type="gramStart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общественное</w:t>
      </w:r>
      <w:proofErr w:type="gramEnd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/почётное/воинское/ «Аллея Славы»)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Тип захоронения по конфессии: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4"/>
          <w:szCs w:val="24"/>
        </w:rPr>
        <w:t>Дата</w:t>
      </w:r>
      <w:r w:rsidR="001C3059">
        <w:rPr>
          <w:rFonts w:ascii="Arial" w:eastAsia="Aptos" w:hAnsi="Arial" w:cs="Arial"/>
          <w:color w:val="000000"/>
          <w:sz w:val="24"/>
          <w:szCs w:val="24"/>
        </w:rPr>
        <w:t xml:space="preserve">: __________________        </w:t>
      </w:r>
      <w:r w:rsidRPr="004E3DF3">
        <w:rPr>
          <w:rFonts w:ascii="Arial" w:eastAsia="Aptos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1C305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ab/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jc w:val="center"/>
        <w:rPr>
          <w:rFonts w:ascii="Arial" w:hAnsi="Arial" w:cs="Arial"/>
        </w:rPr>
      </w:pPr>
    </w:p>
    <w:p w:rsidR="0042343A" w:rsidRPr="001C3059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КОНЕЦ ФОРМЫ</w:t>
      </w:r>
    </w:p>
    <w:p w:rsidR="0042343A" w:rsidRPr="001C3059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br w:type="page" w:clear="all"/>
      </w: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7.2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1C3059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1C3059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1C305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1C3059">
        <w:rPr>
          <w:rFonts w:ascii="Arial" w:hAnsi="Arial" w:cs="Arial"/>
          <w:b/>
          <w:bCs/>
          <w:sz w:val="24"/>
          <w:szCs w:val="24"/>
        </w:rPr>
        <w:br/>
        <w:t>«Заявление о выдаче разрешения на погребение умершег</w:t>
      </w:r>
      <w:proofErr w:type="gramStart"/>
      <w:r w:rsidRPr="001C3059">
        <w:rPr>
          <w:rFonts w:ascii="Arial" w:hAnsi="Arial" w:cs="Arial"/>
          <w:b/>
          <w:bCs/>
          <w:sz w:val="24"/>
          <w:szCs w:val="24"/>
        </w:rPr>
        <w:t>о(</w:t>
      </w:r>
      <w:proofErr w:type="gramEnd"/>
      <w:r w:rsidRPr="001C3059">
        <w:rPr>
          <w:rFonts w:ascii="Arial" w:hAnsi="Arial" w:cs="Arial"/>
          <w:b/>
          <w:bCs/>
          <w:sz w:val="24"/>
          <w:szCs w:val="24"/>
        </w:rPr>
        <w:t>-ей) на ранее предоставленном месте для захоронения»</w:t>
      </w:r>
    </w:p>
    <w:p w:rsidR="0042343A" w:rsidRPr="001C3059" w:rsidRDefault="0042343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42343A" w:rsidRPr="001C3059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1C3059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  <w:proofErr w:type="gramEnd"/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62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1C3059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Заявление</w:t>
      </w: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 выдаче разрешения на погребение умершег</w:t>
      </w:r>
      <w:proofErr w:type="gramStart"/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о(</w:t>
      </w:r>
      <w:proofErr w:type="gramEnd"/>
      <w:r w:rsidRPr="004E3DF3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-ей) на ранее предоставленном месте для захоронения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6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42343A" w:rsidRPr="004E3DF3" w:rsidTr="001C3059">
        <w:tc>
          <w:tcPr>
            <w:tcW w:w="6158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198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Style w:val="6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размером (</w:t>
            </w:r>
            <w:proofErr w:type="gramStart"/>
            <w:r w:rsidRPr="004E3DF3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4E3DF3">
              <w:rPr>
                <w:rFonts w:ascii="Arial" w:hAnsi="Arial" w:cs="Arial"/>
                <w:sz w:val="24"/>
                <w:szCs w:val="24"/>
              </w:rPr>
              <w:t>²):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(размер ранее предоставленного места захоронения)</w:t>
            </w: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На указанном месте захоронения </w:t>
      </w:r>
    </w:p>
    <w:tbl>
      <w:tblPr>
        <w:tblStyle w:val="62"/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2343A" w:rsidRPr="004E3DF3" w:rsidTr="001C3059">
        <w:tc>
          <w:tcPr>
            <w:tcW w:w="1757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1C3059">
        <w:tc>
          <w:tcPr>
            <w:tcW w:w="1757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ранее погребе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н(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-а):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(фамилия, имя, отчество ранее </w:t>
      </w: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погребенного</w:t>
      </w:r>
      <w:proofErr w:type="gramEnd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 (-ой))</w:t>
      </w: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умерши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й(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-</w:t>
      </w:r>
      <w:proofErr w:type="spell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ая</w:t>
      </w:r>
      <w:proofErr w:type="spell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) 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Требуемое захоронение: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20"/>
          <w:szCs w:val="20"/>
          <w:lang w:eastAsia="ru-RU"/>
        </w:rPr>
      </w:pPr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(родственное, семейно</w:t>
      </w:r>
      <w:proofErr w:type="gramStart"/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е(</w:t>
      </w:r>
      <w:proofErr w:type="gramEnd"/>
      <w:r w:rsidRPr="004E3DF3">
        <w:rPr>
          <w:rFonts w:ascii="Arial" w:eastAsia="Tahoma" w:hAnsi="Arial" w:cs="Arial"/>
          <w:i/>
          <w:iCs/>
          <w:sz w:val="20"/>
          <w:szCs w:val="20"/>
          <w:lang w:eastAsia="ru-RU"/>
        </w:rPr>
        <w:t>родовое))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3DF3">
        <w:rPr>
          <w:rFonts w:ascii="Arial" w:eastAsia="Times New Roman" w:hAnsi="Arial" w:cs="Arial"/>
          <w:sz w:val="24"/>
          <w:szCs w:val="24"/>
          <w:lang w:eastAsia="ru-RU"/>
        </w:rPr>
        <w:t>Способ погребения умершего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ru-RU"/>
        </w:rPr>
        <w:t>ей):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</w:t>
      </w:r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останки умершег</w:t>
      </w:r>
      <w:proofErr w:type="gramStart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о(</w:t>
      </w:r>
      <w:proofErr w:type="gramEnd"/>
      <w:r w:rsidRPr="004E3DF3">
        <w:rPr>
          <w:rFonts w:ascii="Arial" w:eastAsia="Tahoma" w:hAnsi="Arial" w:cs="Arial"/>
          <w:i/>
          <w:iCs/>
          <w:sz w:val="18"/>
          <w:szCs w:val="18"/>
          <w:lang w:eastAsia="ru-RU"/>
        </w:rPr>
        <w:t>-ей) в землю/ прах умершего(-ей) в землю/ прах умершего(-ей) в стену скорби (колумбарий))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Tahoma" w:hAnsi="Arial" w:cs="Arial"/>
          <w:i/>
          <w:iCs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Степень родства умершег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о(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-ей) с ранее захороненным (-ой): 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42343A" w:rsidRPr="004E3DF3" w:rsidTr="003A39B2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A39B2">
        <w:tc>
          <w:tcPr>
            <w:tcW w:w="2268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Информация об 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умершем</w:t>
      </w:r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(-ей):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tbl>
      <w:tblPr>
        <w:tblStyle w:val="6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42343A" w:rsidRPr="004E3DF3" w:rsidTr="003A39B2">
        <w:tc>
          <w:tcPr>
            <w:tcW w:w="340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</w:t>
            </w:r>
            <w:proofErr w:type="gramStart"/>
            <w:r w:rsidRPr="004E3DF3">
              <w:rPr>
                <w:rFonts w:ascii="Arial" w:hAnsi="Arial" w:cs="Arial"/>
                <w:sz w:val="24"/>
                <w:szCs w:val="24"/>
              </w:rPr>
              <w:t>о(</w:t>
            </w:r>
            <w:proofErr w:type="gramEnd"/>
            <w:r w:rsidRPr="004E3DF3">
              <w:rPr>
                <w:rFonts w:ascii="Arial" w:hAnsi="Arial" w:cs="Arial"/>
                <w:sz w:val="24"/>
                <w:szCs w:val="24"/>
              </w:rPr>
              <w:t>-ей)</w:t>
            </w:r>
          </w:p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2343A" w:rsidRPr="004E3DF3" w:rsidTr="003A39B2">
        <w:tc>
          <w:tcPr>
            <w:tcW w:w="3402" w:type="dxa"/>
          </w:tcPr>
          <w:p w:rsidR="0042343A" w:rsidRPr="004E3DF3" w:rsidRDefault="0042343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Дат</w:t>
      </w:r>
      <w:r w:rsidR="003A39B2">
        <w:rPr>
          <w:rFonts w:ascii="Arial" w:eastAsia="Times New Roman" w:hAnsi="Arial" w:cs="Arial"/>
          <w:sz w:val="24"/>
          <w:szCs w:val="24"/>
          <w:lang w:eastAsia="zh-CN"/>
        </w:rPr>
        <w:t xml:space="preserve">а: __________________       </w:t>
      </w: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Дата</w:t>
      </w:r>
      <w:r w:rsidR="003A39B2">
        <w:rPr>
          <w:rFonts w:ascii="Arial" w:eastAsia="Times New Roman" w:hAnsi="Arial" w:cs="Arial"/>
          <w:sz w:val="24"/>
          <w:szCs w:val="24"/>
          <w:lang w:eastAsia="zh-CN"/>
        </w:rPr>
        <w:t xml:space="preserve">: __________________       </w:t>
      </w:r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42343A" w:rsidRPr="003A39B2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КОНЕЦ ФОРМЫ</w:t>
      </w:r>
      <w:r w:rsidRPr="003A39B2">
        <w:rPr>
          <w:rFonts w:ascii="Arial" w:hAnsi="Arial" w:cs="Arial"/>
          <w:sz w:val="24"/>
          <w:szCs w:val="24"/>
        </w:rPr>
        <w:br w:type="page" w:clear="all"/>
      </w:r>
    </w:p>
    <w:p w:rsidR="0042343A" w:rsidRPr="00230048" w:rsidRDefault="004E3DF3" w:rsidP="00C34A64">
      <w:pPr>
        <w:pStyle w:val="ConsPlusNormal"/>
        <w:ind w:left="5103" w:hanging="141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8</w:t>
      </w:r>
    </w:p>
    <w:p w:rsidR="0042343A" w:rsidRPr="00230048" w:rsidRDefault="004E3DF3" w:rsidP="00C34A64">
      <w:pPr>
        <w:pStyle w:val="ConsPlusNormal"/>
        <w:ind w:left="5103" w:hanging="141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3A39B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A39B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A39B2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сведений из реестра мест захоронений»</w:t>
      </w:r>
    </w:p>
    <w:p w:rsidR="0042343A" w:rsidRPr="003A39B2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pStyle w:val="af7"/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hAnsi="Arial" w:cs="Arial"/>
          <w:i/>
          <w:iCs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7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A39B2">
        <w:tc>
          <w:tcPr>
            <w:tcW w:w="17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7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8"/>
        <w:gridCol w:w="3343"/>
      </w:tblGrid>
      <w:tr w:rsidR="0042343A" w:rsidRPr="004E3DF3" w:rsidTr="003A39B2">
        <w:tc>
          <w:tcPr>
            <w:tcW w:w="6158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43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Прошу предоставить сведения о ранее </w:t>
      </w:r>
      <w:proofErr w:type="gramStart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захороненном</w:t>
      </w:r>
      <w:proofErr w:type="gramEnd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 (-ой) из реестра мест захоронений: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(фамилия, имя, отчество ранее </w:t>
      </w: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захороненного</w:t>
      </w:r>
      <w:proofErr w:type="gramEnd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 (-ой))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ED7D31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умершег</w:t>
      </w:r>
      <w:proofErr w:type="gramStart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-ей) 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и погребенног</w:t>
      </w:r>
      <w:proofErr w:type="gramStart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-</w:t>
      </w:r>
      <w:proofErr w:type="spellStart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ую</w:t>
      </w:r>
      <w:proofErr w:type="spellEnd"/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) ранее </w:t>
      </w:r>
    </w:p>
    <w:tbl>
      <w:tblPr>
        <w:tblStyle w:val="7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3A39B2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в могиле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3A39B2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Дата</w:t>
      </w:r>
      <w:r w:rsidR="003A39B2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: _________________    </w:t>
      </w: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lastRenderedPageBreak/>
        <w:t>(расшифровка)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</w:t>
      </w:r>
      <w:r w:rsidR="003A39B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ата: __________________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ind w:left="4248" w:firstLine="708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2343A" w:rsidRPr="003A39B2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КОНЕЦ ФОРМЫ</w:t>
      </w:r>
      <w:r w:rsidRPr="003A39B2">
        <w:rPr>
          <w:rFonts w:ascii="Arial" w:hAnsi="Arial" w:cs="Arial"/>
          <w:sz w:val="24"/>
          <w:szCs w:val="24"/>
        </w:rPr>
        <w:br w:type="page" w:clear="all"/>
      </w: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9</w:t>
      </w:r>
    </w:p>
    <w:p w:rsidR="0042343A" w:rsidRPr="003A39B2" w:rsidRDefault="004E3DF3" w:rsidP="00C34A64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3A39B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A39B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A39B2">
        <w:rPr>
          <w:rFonts w:ascii="Arial" w:hAnsi="Arial" w:cs="Arial"/>
          <w:b/>
          <w:bCs/>
          <w:sz w:val="24"/>
          <w:szCs w:val="24"/>
        </w:rPr>
        <w:br/>
        <w:t>«Заявление об исправлении ошибок в реестре мест захоронений»</w:t>
      </w:r>
    </w:p>
    <w:p w:rsidR="0042343A" w:rsidRPr="003A39B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3A39B2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3A39B2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82"/>
        <w:tblW w:w="546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770"/>
      </w:tblGrid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3C01FE">
        <w:trPr>
          <w:trHeight w:val="90"/>
        </w:trPr>
        <w:tc>
          <w:tcPr>
            <w:tcW w:w="1697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0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3C01FE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Style w:val="8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3C01FE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</w:rPr>
              <w:t>могила №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2343A" w:rsidRPr="004E3DF3" w:rsidTr="003C01FE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(номер могилы)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захороненны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й(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-</w:t>
      </w:r>
      <w:proofErr w:type="spell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ая</w:t>
      </w:r>
      <w:proofErr w:type="spell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):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(фамилия, имя, отчество ранее </w:t>
      </w: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погребенного</w:t>
      </w:r>
      <w:proofErr w:type="gramEnd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 (-ой))</w:t>
      </w: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sz w:val="24"/>
          <w:szCs w:val="24"/>
          <w:lang w:eastAsia="zh-CN"/>
        </w:rPr>
        <w:t>умерши</w:t>
      </w:r>
      <w:proofErr w:type="gram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й(</w:t>
      </w:r>
      <w:proofErr w:type="gram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>-</w:t>
      </w:r>
      <w:proofErr w:type="spellStart"/>
      <w:r w:rsidRPr="004E3DF3">
        <w:rPr>
          <w:rFonts w:ascii="Arial" w:eastAsia="Times New Roman" w:hAnsi="Arial" w:cs="Arial"/>
          <w:sz w:val="24"/>
          <w:szCs w:val="24"/>
          <w:lang w:eastAsia="zh-CN"/>
        </w:rPr>
        <w:t>ая</w:t>
      </w:r>
      <w:proofErr w:type="spellEnd"/>
      <w:r w:rsidRPr="004E3DF3">
        <w:rPr>
          <w:rFonts w:ascii="Arial" w:eastAsia="Times New Roman" w:hAnsi="Arial" w:cs="Arial"/>
          <w:sz w:val="24"/>
          <w:szCs w:val="24"/>
          <w:lang w:eastAsia="zh-CN"/>
        </w:rPr>
        <w:t xml:space="preserve">) 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18"/>
          <w:szCs w:val="18"/>
          <w:lang w:eastAsia="ru-RU"/>
        </w:rPr>
      </w:pPr>
      <w:r w:rsidRPr="004E3DF3">
        <w:rPr>
          <w:rFonts w:ascii="Arial" w:eastAsia="Yu Mincho" w:hAnsi="Arial" w:cs="Arial"/>
          <w:sz w:val="18"/>
          <w:szCs w:val="18"/>
          <w:lang w:eastAsia="ru-RU"/>
        </w:rPr>
        <w:t>(</w:t>
      </w: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дата смерти</w:t>
      </w:r>
      <w:r w:rsidRPr="004E3DF3">
        <w:rPr>
          <w:rFonts w:ascii="Arial" w:eastAsia="Yu Mincho" w:hAnsi="Arial" w:cs="Arial"/>
          <w:sz w:val="18"/>
          <w:szCs w:val="18"/>
          <w:lang w:eastAsia="ru-RU"/>
        </w:rPr>
        <w:t>)</w:t>
      </w:r>
    </w:p>
    <w:p w:rsidR="0042343A" w:rsidRPr="004E3DF3" w:rsidRDefault="004E3DF3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lastRenderedPageBreak/>
        <w:t xml:space="preserve">Необходимые исправления: 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(</w:t>
      </w:r>
      <w:proofErr w:type="gramStart"/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>опишите</w:t>
      </w:r>
      <w:proofErr w:type="gramEnd"/>
      <w:r w:rsidRPr="004E3DF3">
        <w:rPr>
          <w:rFonts w:ascii="Arial" w:eastAsia="Yu Mincho" w:hAnsi="Arial" w:cs="Arial"/>
          <w:i/>
          <w:iCs/>
          <w:sz w:val="18"/>
          <w:szCs w:val="18"/>
          <w:lang w:eastAsia="ru-RU"/>
        </w:rPr>
        <w:t xml:space="preserve"> какие ошибки требуется исправить и актуальную информацию для внесения в реестр)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E3DF3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3C01FE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</w:t>
      </w:r>
      <w:r w:rsidRPr="004E3DF3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</w:t>
      </w:r>
      <w:r w:rsidR="003C01F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та: __________________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3C01FE" w:rsidRDefault="0042343A">
      <w:pPr>
        <w:pStyle w:val="af7"/>
        <w:widowControl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42343A" w:rsidRPr="003C01FE" w:rsidRDefault="004E3DF3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1FE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Приложение № 9.1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«Заявление</w:t>
      </w:r>
      <w:r w:rsidR="00C34A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11F1">
        <w:rPr>
          <w:rFonts w:ascii="Arial" w:hAnsi="Arial" w:cs="Arial"/>
          <w:b/>
          <w:bCs/>
          <w:sz w:val="24"/>
          <w:szCs w:val="24"/>
        </w:rPr>
        <w:t xml:space="preserve">о смене ответственного за захоронение </w:t>
      </w: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>(</w:t>
      </w:r>
      <w:proofErr w:type="gramStart"/>
      <w:r w:rsidRPr="00EF11F1">
        <w:rPr>
          <w:rFonts w:ascii="Arial" w:hAnsi="Arial" w:cs="Arial"/>
          <w:b/>
          <w:bCs/>
          <w:sz w:val="24"/>
          <w:szCs w:val="24"/>
        </w:rPr>
        <w:t>внесении</w:t>
      </w:r>
      <w:proofErr w:type="gramEnd"/>
      <w:r w:rsidRPr="00EF11F1">
        <w:rPr>
          <w:rFonts w:ascii="Arial" w:hAnsi="Arial" w:cs="Arial"/>
          <w:b/>
          <w:bCs/>
          <w:sz w:val="24"/>
          <w:szCs w:val="24"/>
        </w:rPr>
        <w:t xml:space="preserve"> изменений в реестр мест захоронений)»</w:t>
      </w:r>
    </w:p>
    <w:p w:rsidR="0042343A" w:rsidRPr="00EF11F1" w:rsidRDefault="0042343A">
      <w:pPr>
        <w:pStyle w:val="ConsPlusNormal"/>
        <w:ind w:left="5670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EF11F1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2343A" w:rsidRPr="004E3DF3" w:rsidRDefault="0042343A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2343A" w:rsidRPr="004E3DF3" w:rsidRDefault="004E3DF3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92"/>
        <w:tblW w:w="5426" w:type="dxa"/>
        <w:tblInd w:w="3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3402"/>
      </w:tblGrid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024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zh-CN"/>
        </w:rPr>
      </w:pPr>
    </w:p>
    <w:p w:rsidR="0042343A" w:rsidRPr="004E3DF3" w:rsidRDefault="0042343A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zh-CN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смене </w:t>
      </w:r>
      <w:proofErr w:type="gramStart"/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ответственного</w:t>
      </w:r>
      <w:proofErr w:type="gramEnd"/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 за захоронение </w:t>
      </w:r>
      <w:r w:rsidRPr="004E3DF3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(внесении изменений в реестр мест захоронений)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2343A" w:rsidRPr="004E3DF3" w:rsidTr="00EF11F1">
        <w:tc>
          <w:tcPr>
            <w:tcW w:w="6241" w:type="dxa"/>
          </w:tcPr>
          <w:p w:rsidR="0042343A" w:rsidRPr="004E3DF3" w:rsidRDefault="004E3DF3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proofErr w:type="spellStart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4E3DF3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2343A" w:rsidRPr="004E3DF3" w:rsidRDefault="0042343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4E3DF3">
        <w:rPr>
          <w:rFonts w:ascii="Arial" w:eastAsia="Yu Mincho" w:hAnsi="Arial" w:cs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92"/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8"/>
      </w:tblGrid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lastRenderedPageBreak/>
              <w:t>телефон: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269" w:type="dxa"/>
          </w:tcPr>
          <w:p w:rsidR="0042343A" w:rsidRPr="004E3DF3" w:rsidRDefault="004E3DF3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  <w:t>СН</w:t>
            </w: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2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Причина смены 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ответственного</w:t>
      </w:r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:</w:t>
      </w:r>
    </w:p>
    <w:p w:rsidR="0042343A" w:rsidRPr="004E3DF3" w:rsidRDefault="0042343A">
      <w:pPr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>(причина)</w:t>
      </w:r>
    </w:p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Style w:val="9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2343A" w:rsidRPr="004E3DF3" w:rsidTr="00EF11F1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2343A" w:rsidRPr="004E3DF3" w:rsidTr="00EF11F1">
        <w:tc>
          <w:tcPr>
            <w:tcW w:w="1820" w:type="dxa"/>
          </w:tcPr>
          <w:p w:rsidR="0042343A" w:rsidRPr="004E3DF3" w:rsidRDefault="004E3D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1820" w:type="dxa"/>
          </w:tcPr>
          <w:p w:rsidR="0042343A" w:rsidRPr="004E3DF3" w:rsidRDefault="0042343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2343A" w:rsidRPr="004E3DF3" w:rsidRDefault="004E3DF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2343A" w:rsidRPr="004E3DF3" w:rsidRDefault="004E3D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Захороненный</w:t>
      </w:r>
      <w:proofErr w:type="gramStart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(-</w:t>
      </w:r>
      <w:proofErr w:type="spellStart"/>
      <w:proofErr w:type="gram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ые</w:t>
      </w:r>
      <w:proofErr w:type="spellEnd"/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):</w:t>
      </w:r>
    </w:p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92"/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2109"/>
        <w:gridCol w:w="284"/>
        <w:gridCol w:w="1839"/>
        <w:gridCol w:w="242"/>
        <w:gridCol w:w="3022"/>
        <w:gridCol w:w="279"/>
        <w:gridCol w:w="1427"/>
      </w:tblGrid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</w: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br/>
              <w:t xml:space="preserve">с </w:t>
            </w:r>
            <w:proofErr w:type="gramStart"/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новыми</w:t>
            </w:r>
            <w:proofErr w:type="gramEnd"/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 ответственным</w:t>
            </w:r>
          </w:p>
        </w:tc>
        <w:tc>
          <w:tcPr>
            <w:tcW w:w="279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4E3DF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79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Настоящим подтверждаю, что другие родственники на перерегистрацию захоронения претензий не имеют. </w:t>
      </w:r>
    </w:p>
    <w:p w:rsidR="0042343A" w:rsidRPr="004E3DF3" w:rsidRDefault="004E3D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Сведения, указанные в заявлении о родственных отношениях, подтверждаю. </w:t>
      </w:r>
    </w:p>
    <w:p w:rsidR="0042343A" w:rsidRPr="004E3DF3" w:rsidRDefault="0042343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E3DF3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EF11F1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 </w:t>
      </w:r>
      <w:r w:rsidRPr="004E3DF3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E3DF3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EF11F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</w:t>
      </w:r>
      <w:r w:rsidRPr="004E3DF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</w:p>
    <w:p w:rsidR="0042343A" w:rsidRPr="004E3DF3" w:rsidRDefault="004E3DF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4E3DF3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2343A" w:rsidRPr="004E3DF3" w:rsidRDefault="0042343A">
      <w:pPr>
        <w:pStyle w:val="af7"/>
        <w:widowControl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42343A" w:rsidRPr="00EF11F1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C34A64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0"/>
        </w:rPr>
      </w:pPr>
      <w:r w:rsidRPr="00C34A64">
        <w:rPr>
          <w:rFonts w:ascii="Arial" w:hAnsi="Arial" w:cs="Arial"/>
          <w:sz w:val="20"/>
          <w:szCs w:val="20"/>
        </w:rPr>
        <w:lastRenderedPageBreak/>
        <w:t>Приложение № 10</w:t>
      </w:r>
    </w:p>
    <w:p w:rsidR="0042343A" w:rsidRPr="00C34A64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0"/>
        </w:rPr>
      </w:pPr>
      <w:r w:rsidRPr="00C34A64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 w:rsidP="00EF11F1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захоронения умершего»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3" w:name="undefined"/>
            <w:r w:rsidRPr="00EF11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42343A" w:rsidRPr="004E3DF3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 w:rsidR="0042343A" w:rsidRPr="004E3DF3" w:rsidTr="00EF11F1">
        <w:trPr>
          <w:trHeight w:val="76"/>
        </w:trPr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4E3DF3" w:rsidTr="00EF11F1">
        <w:tc>
          <w:tcPr>
            <w:tcW w:w="9336" w:type="dxa"/>
            <w:shd w:val="clear" w:color="FFFFFF" w:fill="FFFFFF"/>
          </w:tcPr>
          <w:p w:rsidR="0042343A" w:rsidRPr="004E3DF3" w:rsidRDefault="0042343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100"/>
        <w:tblW w:w="935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019"/>
      </w:tblGrid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95"/>
        </w:trPr>
        <w:tc>
          <w:tcPr>
            <w:tcW w:w="9359" w:type="dxa"/>
            <w:gridSpan w:val="6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42343A" w:rsidRPr="00EF11F1" w:rsidTr="00EF11F1">
        <w:trPr>
          <w:trHeight w:val="175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Ф.И.О. </w:t>
            </w:r>
            <w:proofErr w:type="gram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умершего</w:t>
            </w:r>
            <w:proofErr w:type="gramEnd"/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Дата смерти </w:t>
            </w:r>
            <w:proofErr w:type="gram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умершего</w:t>
            </w:r>
            <w:proofErr w:type="gramEnd"/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</w:t>
            </w:r>
            <w:proofErr w:type="spellEnd"/>
            <w:r w:rsidR="00C34A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погребения</w:t>
            </w:r>
            <w:proofErr w:type="spellEnd"/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сектор, квартал, ряд, номер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rPr>
          <w:trHeight w:val="109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№ могилы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58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proofErr w:type="gram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791" w:type="dxa"/>
            <w:gridSpan w:val="2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vAlign w:val="bottom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1" w:type="dxa"/>
            <w:gridSpan w:val="2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vAlign w:val="bottom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1" w:type="dxa"/>
            <w:gridSpan w:val="2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19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343A" w:rsidRPr="004E3DF3" w:rsidRDefault="0042343A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:rsidR="0042343A" w:rsidRPr="00EF11F1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11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EF11F1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EF11F1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2343A" w:rsidRPr="00EF11F1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EF11F1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42343A" w:rsidRPr="00EF11F1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42343A" w:rsidRPr="00EF11F1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EF11F1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E3DF3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2343A" w:rsidRPr="004E3DF3" w:rsidRDefault="0042343A" w:rsidP="00EF11F1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42343A" w:rsidRPr="004E3DF3" w:rsidTr="00EF11F1">
        <w:tc>
          <w:tcPr>
            <w:tcW w:w="368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4E3DF3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3686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DF3">
              <w:rPr>
                <w:rFonts w:ascii="Arial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2343A" w:rsidRPr="004E3DF3" w:rsidTr="00EF11F1">
        <w:tc>
          <w:tcPr>
            <w:tcW w:w="3686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2343A" w:rsidRPr="004E3DF3" w:rsidRDefault="004234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43A" w:rsidRPr="004E3DF3" w:rsidTr="00EF11F1">
        <w:tc>
          <w:tcPr>
            <w:tcW w:w="3686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E3DF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42343A" w:rsidRPr="00EF11F1" w:rsidRDefault="0042343A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  <w:r w:rsidRPr="00EF11F1">
        <w:rPr>
          <w:rFonts w:ascii="Arial" w:hAnsi="Arial" w:cs="Arial"/>
          <w:color w:val="000000" w:themeColor="text1"/>
          <w:sz w:val="24"/>
          <w:szCs w:val="24"/>
        </w:rPr>
        <w:t>КОНЕЦ ФОРМЫ</w:t>
      </w:r>
    </w:p>
    <w:p w:rsidR="0042343A" w:rsidRDefault="0042343A">
      <w:pPr>
        <w:pStyle w:val="ConsPlusNormal"/>
        <w:rPr>
          <w:rFonts w:ascii="Arial" w:hAnsi="Arial" w:cs="Arial"/>
          <w:sz w:val="28"/>
          <w:szCs w:val="28"/>
        </w:rPr>
      </w:pPr>
    </w:p>
    <w:p w:rsidR="00230048" w:rsidRPr="004E3DF3" w:rsidRDefault="00230048">
      <w:pPr>
        <w:pStyle w:val="ConsPlusNormal"/>
        <w:rPr>
          <w:rFonts w:ascii="Arial" w:hAnsi="Arial" w:cs="Arial"/>
          <w:sz w:val="28"/>
          <w:szCs w:val="28"/>
        </w:rPr>
      </w:pPr>
    </w:p>
    <w:p w:rsidR="0042343A" w:rsidRPr="00230048" w:rsidRDefault="004E3DF3" w:rsidP="00C34A64">
      <w:pPr>
        <w:spacing w:after="0" w:line="240" w:lineRule="auto"/>
        <w:ind w:left="5103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12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 w:rsidR="0042343A" w:rsidRPr="00EF11F1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перезахоронения/эксгумации погребенного»</w:t>
      </w:r>
    </w:p>
    <w:p w:rsidR="0042343A" w:rsidRPr="00EF11F1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2343A" w:rsidRPr="004E3DF3" w:rsidRDefault="004E3DF3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4E3DF3">
        <w:rPr>
          <w:rFonts w:ascii="Arial" w:hAnsi="Arial" w:cs="Arial"/>
          <w:sz w:val="28"/>
          <w:szCs w:val="28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эксгумацию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эксгумацию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12"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90"/>
      </w:tblGrid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95"/>
        </w:trPr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</w:t>
            </w:r>
            <w:proofErr w:type="gramStart"/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перезахораниваемом</w:t>
            </w:r>
            <w:proofErr w:type="gramEnd"/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(эксгумируемом):</w:t>
            </w:r>
          </w:p>
        </w:tc>
      </w:tr>
      <w:tr w:rsidR="0042343A" w:rsidRPr="00EF11F1" w:rsidTr="00EF11F1">
        <w:trPr>
          <w:trHeight w:val="7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Дата смерти </w:t>
            </w:r>
            <w:proofErr w:type="gram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перезахораниваемого</w:t>
            </w:r>
            <w:proofErr w:type="gramEnd"/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343A" w:rsidRPr="00EF11F1" w:rsidTr="00EF11F1"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№ могилы 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Способпогребения</w:t>
            </w:r>
            <w:proofErr w:type="spellEnd"/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Тип захоронения по специализации 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66"/>
        </w:trPr>
        <w:tc>
          <w:tcPr>
            <w:tcW w:w="3969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Тип захоронения по конфессии </w:t>
            </w:r>
          </w:p>
        </w:tc>
        <w:tc>
          <w:tcPr>
            <w:tcW w:w="5390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tbl>
      <w:tblPr>
        <w:tblStyle w:val="12"/>
        <w:tblW w:w="936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94"/>
        <w:gridCol w:w="2757"/>
        <w:gridCol w:w="399"/>
        <w:gridCol w:w="2020"/>
      </w:tblGrid>
      <w:tr w:rsidR="0042343A" w:rsidRPr="00EF11F1" w:rsidTr="00EF11F1">
        <w:tc>
          <w:tcPr>
            <w:tcW w:w="37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dxa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EF11F1" w:rsidTr="00EF11F1">
        <w:tc>
          <w:tcPr>
            <w:tcW w:w="3794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7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343A" w:rsidRPr="004E3DF3" w:rsidRDefault="0042343A">
      <w:pPr>
        <w:spacing w:line="240" w:lineRule="auto"/>
        <w:rPr>
          <w:rFonts w:ascii="Arial" w:hAnsi="Arial" w:cs="Arial"/>
          <w:sz w:val="28"/>
          <w:szCs w:val="28"/>
        </w:rPr>
      </w:pPr>
    </w:p>
    <w:p w:rsidR="0042343A" w:rsidRPr="00EF11F1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  <w:r w:rsidRPr="00EF11F1">
        <w:rPr>
          <w:rFonts w:ascii="Arial" w:hAnsi="Arial" w:cs="Arial"/>
          <w:sz w:val="24"/>
          <w:szCs w:val="24"/>
        </w:rPr>
        <w:br w:type="page" w:clear="all"/>
      </w: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13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«Выписка из реестра мест захоронений»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4E3DF3" w:rsidRDefault="0042343A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343A" w:rsidRPr="004E3DF3" w:rsidRDefault="004E3DF3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4E3DF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2343A" w:rsidRPr="004E3DF3" w:rsidRDefault="004234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42343A" w:rsidRPr="00EF11F1" w:rsidRDefault="0042343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E3DF3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  <w:vAlign w:val="center"/>
          </w:tcPr>
          <w:p w:rsidR="0042343A" w:rsidRPr="00EF11F1" w:rsidRDefault="004E3DF3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EF11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 w:rsidRPr="00EF11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42343A" w:rsidRPr="00EF11F1" w:rsidTr="00EF11F1">
        <w:tc>
          <w:tcPr>
            <w:tcW w:w="9336" w:type="dxa"/>
            <w:shd w:val="clear" w:color="FFFFFF" w:fill="FFFFFF"/>
          </w:tcPr>
          <w:p w:rsidR="0042343A" w:rsidRPr="00EF11F1" w:rsidRDefault="0042343A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2343A" w:rsidRPr="004E3DF3" w:rsidRDefault="0042343A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13"/>
        <w:tblW w:w="935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82"/>
      </w:tblGrid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95"/>
        </w:trPr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42343A" w:rsidRPr="00EF11F1" w:rsidTr="00EF11F1">
        <w:trPr>
          <w:trHeight w:val="175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Дата смерти </w:t>
            </w:r>
            <w:proofErr w:type="gram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погребенного</w:t>
            </w:r>
            <w:proofErr w:type="gramEnd"/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погребенного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Способ</w:t>
            </w:r>
            <w:proofErr w:type="spellEnd"/>
            <w:r w:rsidR="00C34A64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  <w:t>погребения</w:t>
            </w:r>
            <w:proofErr w:type="spellEnd"/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 xml:space="preserve">Тип захоронения по </w:t>
            </w: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специализации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Тип захоронения по конфессии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rPr>
          <w:trHeight w:val="109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2343A" w:rsidRPr="00EF11F1" w:rsidTr="00EF11F1">
        <w:trPr>
          <w:trHeight w:val="58"/>
        </w:trPr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proofErr w:type="gramStart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9359" w:type="dxa"/>
            <w:gridSpan w:val="2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</w:r>
            <w:r w:rsidRPr="00EF11F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F11F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  <w:tr w:rsidR="0042343A" w:rsidRPr="00EF11F1" w:rsidTr="00EF11F1">
        <w:tc>
          <w:tcPr>
            <w:tcW w:w="2977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F11F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2" w:type="dxa"/>
            <w:vAlign w:val="center"/>
          </w:tcPr>
          <w:p w:rsidR="0042343A" w:rsidRPr="00EF11F1" w:rsidRDefault="0042343A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p w:rsidR="0042343A" w:rsidRPr="004E3DF3" w:rsidRDefault="004E3DF3">
      <w:pPr>
        <w:spacing w:after="200" w:line="240" w:lineRule="auto"/>
        <w:rPr>
          <w:rFonts w:ascii="Arial" w:eastAsia="Calibri" w:hAnsi="Arial" w:cs="Arial"/>
        </w:rPr>
      </w:pPr>
      <w:r w:rsidRPr="004E3DF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Сведения </w:t>
      </w:r>
      <w:proofErr w:type="gramStart"/>
      <w:r w:rsidRPr="004E3DF3">
        <w:rPr>
          <w:rFonts w:ascii="Arial" w:eastAsia="Calibri" w:hAnsi="Arial" w:cs="Arial"/>
          <w:b/>
          <w:bCs/>
          <w:color w:val="000000"/>
          <w:sz w:val="24"/>
          <w:szCs w:val="24"/>
        </w:rPr>
        <w:t>о</w:t>
      </w:r>
      <w:proofErr w:type="gramEnd"/>
      <w:r w:rsidRPr="004E3DF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захороненном (-ых) на участке:</w:t>
      </w:r>
      <w:r w:rsidRPr="004E3DF3">
        <w:rPr>
          <w:rFonts w:ascii="Arial" w:eastAsia="Calibri" w:hAnsi="Arial" w:cs="Arial"/>
          <w:i/>
          <w:iCs/>
          <w:color w:val="000000"/>
        </w:rPr>
        <w:br/>
        <w:t>при наличии</w:t>
      </w:r>
    </w:p>
    <w:tbl>
      <w:tblPr>
        <w:tblStyle w:val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5658"/>
        <w:gridCol w:w="283"/>
        <w:gridCol w:w="2127"/>
        <w:gridCol w:w="283"/>
        <w:gridCol w:w="1418"/>
      </w:tblGrid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E3DF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E3DF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83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E3DF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E3DF3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2343A" w:rsidRPr="004E3DF3" w:rsidTr="00EF11F1">
        <w:tc>
          <w:tcPr>
            <w:tcW w:w="296" w:type="dxa"/>
          </w:tcPr>
          <w:p w:rsidR="0042343A" w:rsidRPr="004E3DF3" w:rsidRDefault="0042343A" w:rsidP="00FF7A16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42343A" w:rsidRPr="004E3DF3" w:rsidRDefault="0042343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p w:rsidR="0042343A" w:rsidRPr="004E3DF3" w:rsidRDefault="0042343A">
      <w:pPr>
        <w:spacing w:after="200" w:line="240" w:lineRule="auto"/>
        <w:rPr>
          <w:rFonts w:ascii="Arial" w:eastAsia="Calibri" w:hAnsi="Arial" w:cs="Arial"/>
        </w:rPr>
      </w:pPr>
    </w:p>
    <w:tbl>
      <w:tblPr>
        <w:tblStyle w:val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016"/>
      </w:tblGrid>
      <w:tr w:rsidR="0042343A" w:rsidRPr="00EF11F1" w:rsidTr="00EF11F1">
        <w:tc>
          <w:tcPr>
            <w:tcW w:w="3791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4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9" w:type="dxa"/>
            <w:vAlign w:val="bottom"/>
          </w:tcPr>
          <w:p w:rsidR="0042343A" w:rsidRPr="00EF11F1" w:rsidRDefault="00423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vAlign w:val="bottom"/>
          </w:tcPr>
          <w:p w:rsidR="0042343A" w:rsidRPr="00EF11F1" w:rsidRDefault="0042343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343A" w:rsidRPr="00EF11F1" w:rsidTr="00EF11F1">
        <w:tc>
          <w:tcPr>
            <w:tcW w:w="3791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</w:tcPr>
          <w:p w:rsidR="0042343A" w:rsidRPr="00EF11F1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11F1">
              <w:rPr>
                <w:rFonts w:ascii="Arial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42343A" w:rsidRPr="004E3DF3" w:rsidRDefault="0042343A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42343A" w:rsidRPr="00EF11F1" w:rsidRDefault="0042343A">
      <w:pPr>
        <w:spacing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42343A" w:rsidRPr="004E3DF3" w:rsidRDefault="004E3DF3">
      <w:pPr>
        <w:spacing w:line="240" w:lineRule="auto"/>
        <w:rPr>
          <w:rFonts w:ascii="Arial" w:hAnsi="Arial" w:cs="Arial"/>
          <w:sz w:val="28"/>
          <w:szCs w:val="28"/>
        </w:rPr>
      </w:pPr>
      <w:r w:rsidRPr="00EF11F1">
        <w:rPr>
          <w:rFonts w:ascii="Arial" w:hAnsi="Arial" w:cs="Arial"/>
          <w:sz w:val="24"/>
          <w:szCs w:val="24"/>
        </w:rPr>
        <w:t>КОНЕЦ ФОРМЫ</w:t>
      </w:r>
      <w:r w:rsidRPr="004E3DF3">
        <w:rPr>
          <w:rFonts w:ascii="Arial" w:hAnsi="Arial" w:cs="Arial"/>
          <w:sz w:val="28"/>
          <w:szCs w:val="28"/>
        </w:rPr>
        <w:br w:type="page" w:clear="all"/>
      </w:r>
    </w:p>
    <w:p w:rsidR="0042343A" w:rsidRPr="00230048" w:rsidRDefault="004E3DF3" w:rsidP="00C34A64">
      <w:pPr>
        <w:pStyle w:val="ConsPlusNormal"/>
        <w:ind w:left="5103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14</w:t>
      </w:r>
    </w:p>
    <w:p w:rsidR="0042343A" w:rsidRPr="00230048" w:rsidRDefault="004E3DF3" w:rsidP="00C34A64">
      <w:pPr>
        <w:pStyle w:val="ConsPlusNormal"/>
        <w:ind w:left="5103"/>
        <w:jc w:val="right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2343A" w:rsidRPr="00230048" w:rsidRDefault="0042343A" w:rsidP="00EF11F1">
      <w:pPr>
        <w:pStyle w:val="ConsPlusNormal"/>
        <w:ind w:left="5670"/>
        <w:jc w:val="both"/>
        <w:rPr>
          <w:rFonts w:ascii="Arial" w:hAnsi="Arial" w:cs="Arial"/>
          <w:sz w:val="20"/>
          <w:szCs w:val="20"/>
        </w:rPr>
      </w:pPr>
    </w:p>
    <w:p w:rsidR="0042343A" w:rsidRPr="00EF11F1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F11F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F11F1">
        <w:rPr>
          <w:rFonts w:ascii="Arial" w:hAnsi="Arial" w:cs="Arial"/>
          <w:b/>
          <w:bCs/>
          <w:sz w:val="24"/>
          <w:szCs w:val="24"/>
        </w:rPr>
        <w:br/>
        <w:t>«Удостоверение о захоронении»</w:t>
      </w:r>
    </w:p>
    <w:p w:rsidR="0042343A" w:rsidRPr="00EF11F1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EF11F1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НАЧАЛО ФОРМЫ</w:t>
      </w:r>
    </w:p>
    <w:p w:rsidR="0042343A" w:rsidRPr="004E3DF3" w:rsidRDefault="0042343A">
      <w:pPr>
        <w:tabs>
          <w:tab w:val="left" w:pos="412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343A" w:rsidRPr="00EF11F1" w:rsidRDefault="004E3D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УДОСТОВЕРЕНИЕ О ЗАХОРОНЕНИИ</w:t>
      </w:r>
    </w:p>
    <w:p w:rsidR="0042343A" w:rsidRPr="00EF11F1" w:rsidRDefault="004E3DF3">
      <w:pPr>
        <w:pStyle w:val="af9"/>
        <w:jc w:val="center"/>
        <w:rPr>
          <w:rFonts w:ascii="Arial" w:hAnsi="Arial" w:cs="Arial"/>
          <w:sz w:val="24"/>
          <w:szCs w:val="24"/>
        </w:rPr>
      </w:pPr>
      <w:r w:rsidRPr="00EF11F1">
        <w:rPr>
          <w:rFonts w:ascii="Arial" w:hAnsi="Arial" w:cs="Arial"/>
          <w:sz w:val="24"/>
          <w:szCs w:val="24"/>
        </w:rPr>
        <w:t>№ ____________</w:t>
      </w:r>
    </w:p>
    <w:p w:rsidR="0042343A" w:rsidRPr="00EF11F1" w:rsidRDefault="0042343A">
      <w:pPr>
        <w:spacing w:line="240" w:lineRule="auto"/>
        <w:jc w:val="center"/>
        <w:rPr>
          <w:rFonts w:ascii="Arial" w:eastAsia="Aptos" w:hAnsi="Arial" w:cs="Arial"/>
          <w:sz w:val="24"/>
          <w:szCs w:val="24"/>
        </w:rPr>
      </w:pPr>
    </w:p>
    <w:tbl>
      <w:tblPr>
        <w:tblStyle w:val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727"/>
      </w:tblGrid>
      <w:tr w:rsidR="0042343A" w:rsidRPr="00EF11F1" w:rsidTr="00EF11F1">
        <w:tc>
          <w:tcPr>
            <w:tcW w:w="9345" w:type="dxa"/>
            <w:gridSpan w:val="2"/>
          </w:tcPr>
          <w:p w:rsidR="0042343A" w:rsidRPr="00EF11F1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1F1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EF11F1">
              <w:rPr>
                <w:rFonts w:ascii="Arial" w:hAnsi="Arial" w:cs="Arial"/>
                <w:b/>
                <w:bCs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</w:r>
            <w:r w:rsidRPr="00EF11F1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Наименование уполномоченного органа местного самоуправления муниципального образования 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bottom"/>
          </w:tcPr>
          <w:p w:rsidR="0042343A" w:rsidRPr="00EF11F1" w:rsidRDefault="004E3DF3">
            <w:pPr>
              <w:rPr>
                <w:rFonts w:ascii="Arial" w:hAnsi="Arial" w:cs="Arial"/>
                <w:color w:val="1D1D20"/>
                <w:spacing w:val="-5"/>
              </w:rPr>
            </w:pPr>
            <w:r w:rsidRPr="00EF11F1">
              <w:rPr>
                <w:rFonts w:ascii="Arial" w:hAnsi="Arial" w:cs="Arial"/>
                <w:color w:val="1D1D20"/>
                <w:spacing w:val="-5"/>
              </w:rPr>
              <w:t>Дата выдачи удостоверения о захоронении: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9345" w:type="dxa"/>
            <w:gridSpan w:val="2"/>
          </w:tcPr>
          <w:p w:rsidR="0042343A" w:rsidRPr="00EF11F1" w:rsidRDefault="004234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2343A" w:rsidRPr="00EF11F1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1F1">
              <w:rPr>
                <w:rFonts w:ascii="Arial" w:hAnsi="Arial" w:cs="Arial"/>
                <w:b/>
                <w:bCs/>
              </w:rPr>
              <w:t>II. Сведения о лице, на которое зарегистрировано место захоронения</w:t>
            </w:r>
          </w:p>
          <w:p w:rsidR="0042343A" w:rsidRPr="00EF11F1" w:rsidRDefault="0042343A">
            <w:pPr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Фамилия </w:t>
            </w:r>
            <w:proofErr w:type="gramStart"/>
            <w:r w:rsidRPr="00EF11F1">
              <w:rPr>
                <w:rFonts w:ascii="Arial" w:hAnsi="Arial" w:cs="Arial"/>
              </w:rPr>
              <w:t>ответственного</w:t>
            </w:r>
            <w:proofErr w:type="gramEnd"/>
            <w:r w:rsidRPr="00EF11F1">
              <w:rPr>
                <w:rFonts w:ascii="Arial" w:hAnsi="Arial" w:cs="Arial"/>
              </w:rPr>
              <w:t xml:space="preserve"> за захоронение: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Имя </w:t>
            </w:r>
            <w:proofErr w:type="gramStart"/>
            <w:r w:rsidRPr="00EF11F1">
              <w:rPr>
                <w:rFonts w:ascii="Arial" w:hAnsi="Arial" w:cs="Arial"/>
              </w:rPr>
              <w:t>ответственного</w:t>
            </w:r>
            <w:proofErr w:type="gramEnd"/>
            <w:r w:rsidRPr="00EF11F1">
              <w:rPr>
                <w:rFonts w:ascii="Arial" w:hAnsi="Arial" w:cs="Arial"/>
              </w:rPr>
              <w:t xml:space="preserve"> за захоронение: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Отчество (при наличии) </w:t>
            </w:r>
            <w:proofErr w:type="gramStart"/>
            <w:r w:rsidRPr="00EF11F1">
              <w:rPr>
                <w:rFonts w:ascii="Arial" w:hAnsi="Arial" w:cs="Arial"/>
              </w:rPr>
              <w:t>ответственного</w:t>
            </w:r>
            <w:proofErr w:type="gramEnd"/>
            <w:r w:rsidRPr="00EF11F1">
              <w:rPr>
                <w:rFonts w:ascii="Arial" w:hAnsi="Arial" w:cs="Arial"/>
              </w:rPr>
              <w:t xml:space="preserve"> за захоронение: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  <w:color w:val="000000"/>
              </w:rPr>
              <w:t>СНИЛС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9345" w:type="dxa"/>
            <w:gridSpan w:val="2"/>
          </w:tcPr>
          <w:p w:rsidR="0042343A" w:rsidRPr="00EF11F1" w:rsidRDefault="0042343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2343A" w:rsidRPr="00EF11F1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11F1">
              <w:rPr>
                <w:rFonts w:ascii="Arial" w:hAnsi="Arial" w:cs="Arial"/>
                <w:b/>
                <w:bCs/>
              </w:rPr>
              <w:t>III. Сведения о месте захоронения</w:t>
            </w:r>
          </w:p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Наименование кладбища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Адрес кладбища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Вид места захоронения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lang w:eastAsia="ru-RU"/>
              </w:rPr>
            </w:pPr>
            <w:r w:rsidRPr="00EF11F1">
              <w:rPr>
                <w:rFonts w:ascii="Arial" w:eastAsia="Yu Mincho" w:hAnsi="Arial" w:cs="Arial"/>
                <w:lang w:eastAsia="ru-RU"/>
              </w:rPr>
              <w:t>Тип захоронения по специализации</w:t>
            </w:r>
          </w:p>
        </w:tc>
        <w:tc>
          <w:tcPr>
            <w:tcW w:w="4727" w:type="dxa"/>
            <w:vAlign w:val="center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  <w:vAlign w:val="center"/>
          </w:tcPr>
          <w:p w:rsidR="0042343A" w:rsidRPr="00EF11F1" w:rsidRDefault="004E3DF3">
            <w:pPr>
              <w:widowControl w:val="0"/>
              <w:rPr>
                <w:rFonts w:ascii="Arial" w:eastAsia="Yu Mincho" w:hAnsi="Arial" w:cs="Arial"/>
                <w:lang w:eastAsia="ru-RU"/>
              </w:rPr>
            </w:pPr>
            <w:r w:rsidRPr="00EF11F1">
              <w:rPr>
                <w:rFonts w:ascii="Arial" w:eastAsia="Yu Mincho" w:hAnsi="Arial" w:cs="Arial"/>
                <w:lang w:eastAsia="ru-RU"/>
              </w:rPr>
              <w:t>Тип захоронения по конфессии</w:t>
            </w:r>
          </w:p>
        </w:tc>
        <w:tc>
          <w:tcPr>
            <w:tcW w:w="4727" w:type="dxa"/>
            <w:vAlign w:val="center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 xml:space="preserve">Номер квартала места захоронения/ </w:t>
            </w:r>
            <w:r w:rsidRPr="00EF11F1">
              <w:rPr>
                <w:rFonts w:ascii="Arial" w:hAnsi="Arial" w:cs="Arial"/>
              </w:rPr>
              <w:lastRenderedPageBreak/>
              <w:t>стены скорби (колумбария) на кладбище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lastRenderedPageBreak/>
              <w:t>Номер ряда места захоронения/стены скорби (колумбария) на кладбище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Номер места захоронения/ ниши в стене скорби (колумбария)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Количество могил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Длина места захоронения (м)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Ширина места захоронения (м)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  <w:tr w:rsidR="0042343A" w:rsidRPr="00EF11F1" w:rsidTr="00EF11F1">
        <w:tc>
          <w:tcPr>
            <w:tcW w:w="4618" w:type="dxa"/>
          </w:tcPr>
          <w:p w:rsidR="0042343A" w:rsidRPr="00EF11F1" w:rsidRDefault="004E3DF3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Площадь места захоронения/ ниши в стене скорби (колумбария) (</w:t>
            </w:r>
            <w:proofErr w:type="gramStart"/>
            <w:r w:rsidRPr="00EF11F1">
              <w:rPr>
                <w:rFonts w:ascii="Arial" w:hAnsi="Arial" w:cs="Arial"/>
              </w:rPr>
              <w:t>м</w:t>
            </w:r>
            <w:proofErr w:type="gramEnd"/>
            <w:r w:rsidRPr="00EF11F1">
              <w:rPr>
                <w:rFonts w:ascii="Arial" w:hAnsi="Arial" w:cs="Arial"/>
              </w:rPr>
              <w:t>²)</w:t>
            </w:r>
          </w:p>
        </w:tc>
        <w:tc>
          <w:tcPr>
            <w:tcW w:w="4727" w:type="dxa"/>
          </w:tcPr>
          <w:p w:rsidR="0042343A" w:rsidRPr="00EF11F1" w:rsidRDefault="0042343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  <w:sectPr w:rsidR="0042343A" w:rsidRPr="004E3DF3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2343A" w:rsidRPr="00D87552" w:rsidRDefault="004E3D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8"/>
          <w:szCs w:val="28"/>
        </w:rPr>
        <w:lastRenderedPageBreak/>
        <w:tab/>
      </w:r>
      <w:r w:rsidRPr="00D87552">
        <w:rPr>
          <w:rFonts w:ascii="Arial" w:hAnsi="Arial" w:cs="Arial"/>
          <w:sz w:val="24"/>
          <w:szCs w:val="24"/>
        </w:rPr>
        <w:t>УДОСТОВЕРЕНИЕ О ЗАХОРОНЕНИИ</w:t>
      </w:r>
    </w:p>
    <w:p w:rsidR="0042343A" w:rsidRPr="00D87552" w:rsidRDefault="004E3DF3">
      <w:pPr>
        <w:pStyle w:val="af9"/>
        <w:jc w:val="center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№ ____________</w:t>
      </w:r>
    </w:p>
    <w:p w:rsidR="0042343A" w:rsidRPr="004E3DF3" w:rsidRDefault="0042343A">
      <w:pPr>
        <w:tabs>
          <w:tab w:val="left" w:pos="5480"/>
        </w:tabs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tbl>
      <w:tblPr>
        <w:tblStyle w:val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403"/>
        <w:gridCol w:w="242"/>
        <w:gridCol w:w="1382"/>
        <w:gridCol w:w="243"/>
        <w:gridCol w:w="1871"/>
        <w:gridCol w:w="242"/>
        <w:gridCol w:w="1871"/>
        <w:gridCol w:w="236"/>
        <w:gridCol w:w="1996"/>
        <w:gridCol w:w="242"/>
        <w:gridCol w:w="1452"/>
        <w:gridCol w:w="229"/>
        <w:gridCol w:w="1019"/>
        <w:gridCol w:w="241"/>
        <w:gridCol w:w="1878"/>
      </w:tblGrid>
      <w:tr w:rsidR="0042343A" w:rsidRPr="004E3DF3" w:rsidTr="00D87552">
        <w:tc>
          <w:tcPr>
            <w:tcW w:w="14560" w:type="dxa"/>
            <w:gridSpan w:val="16"/>
          </w:tcPr>
          <w:p w:rsidR="0042343A" w:rsidRPr="004E3DF3" w:rsidRDefault="004E3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4E3DF3">
              <w:rPr>
                <w:rFonts w:ascii="Arial" w:hAnsi="Arial" w:cs="Arial"/>
                <w:b/>
                <w:bCs/>
              </w:rPr>
              <w:t>I</w:t>
            </w:r>
            <w:r w:rsidRPr="004E3DF3">
              <w:rPr>
                <w:rFonts w:ascii="Arial" w:hAnsi="Arial" w:cs="Arial"/>
                <w:b/>
                <w:bCs/>
                <w:lang w:val="en-US"/>
              </w:rPr>
              <w:t>V</w:t>
            </w:r>
            <w:r w:rsidRPr="004E3DF3">
              <w:rPr>
                <w:rFonts w:ascii="Arial" w:hAnsi="Arial" w:cs="Arial"/>
                <w:b/>
                <w:bCs/>
              </w:rPr>
              <w:t xml:space="preserve">. Сведения о </w:t>
            </w:r>
            <w:proofErr w:type="gramStart"/>
            <w:r w:rsidRPr="004E3DF3">
              <w:rPr>
                <w:rFonts w:ascii="Arial" w:hAnsi="Arial" w:cs="Arial"/>
                <w:b/>
                <w:bCs/>
              </w:rPr>
              <w:t>захороненных</w:t>
            </w:r>
            <w:proofErr w:type="gramEnd"/>
            <w:r w:rsidRPr="004E3DF3">
              <w:rPr>
                <w:rFonts w:ascii="Arial" w:hAnsi="Arial" w:cs="Arial"/>
                <w:b/>
                <w:bCs/>
              </w:rPr>
              <w:t>:</w:t>
            </w:r>
          </w:p>
          <w:p w:rsidR="0042343A" w:rsidRPr="004E3DF3" w:rsidRDefault="004234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343A" w:rsidRPr="004E3DF3" w:rsidTr="00D87552">
        <w:tc>
          <w:tcPr>
            <w:tcW w:w="48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000000"/>
              </w:rPr>
              <w:t>ФИО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>Дата смерти</w:t>
            </w:r>
          </w:p>
        </w:tc>
        <w:tc>
          <w:tcPr>
            <w:tcW w:w="243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000000"/>
              </w:rPr>
              <w:t>Серия свидетельства о смерти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4E3DF3">
              <w:rPr>
                <w:rFonts w:ascii="Arial" w:hAnsi="Arial" w:cs="Arial"/>
                <w:color w:val="000000"/>
              </w:rPr>
              <w:t>Номер свидетельства о смерти</w:t>
            </w:r>
          </w:p>
        </w:tc>
        <w:tc>
          <w:tcPr>
            <w:tcW w:w="236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1996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 xml:space="preserve">Кем выдано свидетельство </w:t>
            </w:r>
            <w:r w:rsidRPr="004E3DF3">
              <w:rPr>
                <w:rFonts w:ascii="Arial" w:hAnsi="Arial" w:cs="Arial"/>
                <w:color w:val="1D1D20"/>
                <w:spacing w:val="-5"/>
              </w:rPr>
              <w:br/>
              <w:t>о смерти</w:t>
            </w:r>
          </w:p>
        </w:tc>
        <w:tc>
          <w:tcPr>
            <w:tcW w:w="242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000000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>Способ погребения</w:t>
            </w:r>
          </w:p>
        </w:tc>
        <w:tc>
          <w:tcPr>
            <w:tcW w:w="229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966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>№ могилы</w:t>
            </w:r>
          </w:p>
        </w:tc>
        <w:tc>
          <w:tcPr>
            <w:tcW w:w="241" w:type="dxa"/>
          </w:tcPr>
          <w:p w:rsidR="0042343A" w:rsidRPr="004E3DF3" w:rsidRDefault="0042343A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</w:p>
        </w:tc>
        <w:tc>
          <w:tcPr>
            <w:tcW w:w="1878" w:type="dxa"/>
          </w:tcPr>
          <w:p w:rsidR="0042343A" w:rsidRPr="004E3DF3" w:rsidRDefault="004E3DF3">
            <w:pPr>
              <w:jc w:val="center"/>
              <w:rPr>
                <w:rFonts w:ascii="Arial" w:hAnsi="Arial" w:cs="Arial"/>
                <w:color w:val="1D1D20"/>
                <w:spacing w:val="-5"/>
              </w:rPr>
            </w:pPr>
            <w:r w:rsidRPr="004E3DF3">
              <w:rPr>
                <w:rFonts w:ascii="Arial" w:hAnsi="Arial" w:cs="Arial"/>
                <w:color w:val="1D1D20"/>
                <w:spacing w:val="-5"/>
              </w:rPr>
              <w:t xml:space="preserve">Степень родства ответственного за захоронение </w:t>
            </w:r>
            <w:r w:rsidRPr="004E3DF3">
              <w:rPr>
                <w:rFonts w:ascii="Arial" w:hAnsi="Arial" w:cs="Arial"/>
                <w:color w:val="1D1D20"/>
                <w:spacing w:val="-5"/>
              </w:rPr>
              <w:br/>
              <w:t xml:space="preserve">с </w:t>
            </w:r>
            <w:proofErr w:type="gramStart"/>
            <w:r w:rsidRPr="004E3DF3">
              <w:rPr>
                <w:rFonts w:ascii="Arial" w:hAnsi="Arial" w:cs="Arial"/>
                <w:color w:val="1D1D20"/>
                <w:spacing w:val="-5"/>
              </w:rPr>
              <w:t>захороненным</w:t>
            </w:r>
            <w:proofErr w:type="gramEnd"/>
          </w:p>
        </w:tc>
      </w:tr>
      <w:tr w:rsidR="0042343A" w:rsidRPr="004E3DF3" w:rsidTr="00D87552">
        <w:tc>
          <w:tcPr>
            <w:tcW w:w="482" w:type="dxa"/>
          </w:tcPr>
          <w:p w:rsidR="0042343A" w:rsidRPr="004E3DF3" w:rsidRDefault="0042343A" w:rsidP="00FF7A16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</w:tr>
      <w:tr w:rsidR="0042343A" w:rsidRPr="004E3DF3" w:rsidTr="00D87552">
        <w:tc>
          <w:tcPr>
            <w:tcW w:w="482" w:type="dxa"/>
          </w:tcPr>
          <w:p w:rsidR="0042343A" w:rsidRPr="004E3DF3" w:rsidRDefault="0042343A" w:rsidP="00FF7A16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3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6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</w:tcPr>
          <w:p w:rsidR="0042343A" w:rsidRPr="004E3DF3" w:rsidRDefault="0042343A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tbl>
      <w:tblPr>
        <w:tblStyle w:val="140"/>
        <w:tblW w:w="1460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83"/>
        <w:gridCol w:w="3828"/>
        <w:gridCol w:w="283"/>
        <w:gridCol w:w="4253"/>
      </w:tblGrid>
      <w:tr w:rsidR="0042343A" w:rsidRPr="00D87552">
        <w:tc>
          <w:tcPr>
            <w:tcW w:w="5954" w:type="dxa"/>
            <w:vAlign w:val="bottom"/>
          </w:tcPr>
          <w:p w:rsidR="0042343A" w:rsidRPr="00D87552" w:rsidRDefault="0042343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2343A" w:rsidRPr="00D87552" w:rsidRDefault="0042343A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vAlign w:val="bottom"/>
          </w:tcPr>
          <w:p w:rsidR="0042343A" w:rsidRPr="00D87552" w:rsidRDefault="0042343A">
            <w:pPr>
              <w:widowControl w:val="0"/>
              <w:jc w:val="right"/>
              <w:rPr>
                <w:rFonts w:ascii="Arial" w:eastAsia="Yu Mincho" w:hAnsi="Arial" w:cs="Arial"/>
                <w:lang w:eastAsia="ru-RU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2343A" w:rsidRPr="00D87552" w:rsidRDefault="0042343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bottom"/>
          </w:tcPr>
          <w:p w:rsidR="0042343A" w:rsidRPr="00D87552" w:rsidRDefault="0042343A">
            <w:pPr>
              <w:jc w:val="right"/>
              <w:rPr>
                <w:rFonts w:ascii="Arial" w:hAnsi="Arial" w:cs="Arial"/>
              </w:rPr>
            </w:pPr>
          </w:p>
        </w:tc>
      </w:tr>
      <w:tr w:rsidR="0042343A" w:rsidRPr="00D87552">
        <w:tc>
          <w:tcPr>
            <w:tcW w:w="5954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</w:rPr>
            </w:pPr>
            <w:r w:rsidRPr="00D87552">
              <w:rPr>
                <w:rFonts w:ascii="Arial" w:hAnsi="Arial" w:cs="Arial"/>
                <w:i/>
                <w:iCs/>
              </w:rPr>
              <w:t>должность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3828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</w:rPr>
            </w:pPr>
            <w:r w:rsidRPr="00D87552">
              <w:rPr>
                <w:rFonts w:ascii="Arial" w:hAnsi="Arial" w:cs="Arial"/>
                <w:i/>
                <w:iCs/>
              </w:rPr>
              <w:t>подпись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4253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</w:rPr>
            </w:pPr>
            <w:r w:rsidRPr="00D87552">
              <w:rPr>
                <w:rFonts w:ascii="Arial" w:hAnsi="Arial" w:cs="Arial"/>
                <w:i/>
                <w:iCs/>
              </w:rPr>
              <w:t>ФИО</w:t>
            </w:r>
          </w:p>
        </w:tc>
      </w:tr>
    </w:tbl>
    <w:p w:rsidR="0042343A" w:rsidRPr="004E3DF3" w:rsidRDefault="0042343A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</w:p>
    <w:p w:rsidR="0042343A" w:rsidRPr="004E3DF3" w:rsidRDefault="004E3DF3">
      <w:pPr>
        <w:spacing w:line="240" w:lineRule="auto"/>
        <w:rPr>
          <w:rFonts w:ascii="Arial" w:eastAsia="Aptos" w:hAnsi="Arial" w:cs="Arial"/>
          <w:color w:val="000000"/>
          <w:sz w:val="24"/>
          <w:szCs w:val="24"/>
        </w:rPr>
      </w:pPr>
      <w:r w:rsidRPr="004E3DF3">
        <w:rPr>
          <w:rFonts w:ascii="Arial" w:eastAsia="Aptos" w:hAnsi="Arial" w:cs="Arial"/>
          <w:color w:val="000000"/>
          <w:sz w:val="24"/>
          <w:szCs w:val="24"/>
        </w:rPr>
        <w:br w:type="page" w:clear="all"/>
      </w:r>
    </w:p>
    <w:p w:rsidR="0042343A" w:rsidRPr="00D87552" w:rsidRDefault="004E3DF3">
      <w:p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lastRenderedPageBreak/>
        <w:t xml:space="preserve">ПАМЯТКА ВЛАДЕЛЬЦУ УДОСТОВЕРЕНИЯ 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3. Намогильные сооружения устанавливаются в пределах отведенного земельного участка.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4. На территории общественных кладбищ посетители должны соблюдать общественный порядок и тишину.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5. На территории общественных кладбищ запрещается: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портить намогильные сооружения, оборудование кладбища;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засорять территорию кладбища;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выгуливать собак;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добывать песок, глину, резать дерн;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>- распивать спиртные напитки и находиться в нетрезвом состоянии;</w:t>
      </w:r>
    </w:p>
    <w:p w:rsidR="0042343A" w:rsidRPr="00D87552" w:rsidRDefault="004E3DF3">
      <w:pPr>
        <w:spacing w:after="0" w:line="240" w:lineRule="auto"/>
        <w:jc w:val="both"/>
        <w:rPr>
          <w:rFonts w:ascii="Arial" w:eastAsia="Aptos" w:hAnsi="Arial" w:cs="Arial"/>
          <w:color w:val="000000"/>
          <w:sz w:val="24"/>
          <w:szCs w:val="24"/>
        </w:rPr>
      </w:pPr>
      <w:r w:rsidRPr="00D87552">
        <w:rPr>
          <w:rFonts w:ascii="Arial" w:eastAsia="Aptos" w:hAnsi="Arial" w:cs="Arial"/>
          <w:color w:val="000000"/>
          <w:sz w:val="24"/>
          <w:szCs w:val="24"/>
        </w:rPr>
        <w:tab/>
        <w:t xml:space="preserve">- оставлять строительный мусор после установки </w:t>
      </w:r>
      <w:bookmarkEnd w:id="3"/>
      <w:r w:rsidRPr="00D87552">
        <w:rPr>
          <w:rFonts w:ascii="Arial" w:eastAsia="Aptos" w:hAnsi="Arial" w:cs="Arial"/>
          <w:color w:val="000000"/>
          <w:sz w:val="24"/>
          <w:szCs w:val="24"/>
        </w:rPr>
        <w:t>намогильных сооружений.</w:t>
      </w:r>
    </w:p>
    <w:p w:rsidR="0042343A" w:rsidRPr="00D87552" w:rsidRDefault="0042343A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</w:p>
    <w:p w:rsidR="0042343A" w:rsidRPr="00D87552" w:rsidRDefault="004E3DF3">
      <w:pPr>
        <w:spacing w:line="240" w:lineRule="auto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КОНЕЦ ФОРМЫ</w:t>
      </w:r>
    </w:p>
    <w:p w:rsidR="0042343A" w:rsidRPr="00D87552" w:rsidRDefault="0042343A">
      <w:pPr>
        <w:spacing w:line="240" w:lineRule="auto"/>
        <w:rPr>
          <w:rFonts w:ascii="Arial" w:hAnsi="Arial" w:cs="Arial"/>
          <w:sz w:val="24"/>
          <w:szCs w:val="24"/>
        </w:rPr>
      </w:pPr>
    </w:p>
    <w:p w:rsidR="0042343A" w:rsidRPr="00D87552" w:rsidRDefault="0042343A">
      <w:pPr>
        <w:spacing w:line="240" w:lineRule="auto"/>
        <w:rPr>
          <w:rFonts w:ascii="Arial" w:hAnsi="Arial" w:cs="Arial"/>
          <w:sz w:val="24"/>
          <w:szCs w:val="24"/>
        </w:rPr>
        <w:sectPr w:rsidR="0042343A" w:rsidRPr="00D87552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42343A" w:rsidRPr="00230048" w:rsidRDefault="004E3DF3" w:rsidP="00C34A64">
      <w:pPr>
        <w:pStyle w:val="ConsPlusNormal"/>
        <w:ind w:left="4536"/>
        <w:jc w:val="right"/>
        <w:outlineLvl w:val="1"/>
        <w:rPr>
          <w:rFonts w:ascii="Arial" w:hAnsi="Arial" w:cs="Arial"/>
          <w:sz w:val="20"/>
          <w:szCs w:val="20"/>
        </w:rPr>
      </w:pPr>
      <w:r w:rsidRPr="00230048">
        <w:rPr>
          <w:rFonts w:ascii="Arial" w:hAnsi="Arial" w:cs="Arial"/>
          <w:sz w:val="20"/>
          <w:szCs w:val="20"/>
        </w:rPr>
        <w:lastRenderedPageBreak/>
        <w:t>Приложение № 15</w:t>
      </w:r>
    </w:p>
    <w:p w:rsidR="0042343A" w:rsidRPr="00D87552" w:rsidRDefault="00D87552" w:rsidP="00C34A64">
      <w:pPr>
        <w:pStyle w:val="ConsPlusNormal"/>
        <w:ind w:left="4536"/>
        <w:jc w:val="right"/>
        <w:rPr>
          <w:rFonts w:ascii="Arial" w:hAnsi="Arial" w:cs="Arial"/>
          <w:sz w:val="24"/>
          <w:szCs w:val="24"/>
        </w:rPr>
      </w:pPr>
      <w:r w:rsidRPr="00230048">
        <w:rPr>
          <w:rFonts w:ascii="Arial" w:hAnsi="Arial" w:cs="Arial"/>
          <w:sz w:val="20"/>
          <w:szCs w:val="20"/>
        </w:rPr>
        <w:t xml:space="preserve">к административному регламенту </w:t>
      </w:r>
      <w:r w:rsidR="004E3DF3" w:rsidRPr="00230048">
        <w:rPr>
          <w:rFonts w:ascii="Arial" w:hAnsi="Arial" w:cs="Arial"/>
          <w:sz w:val="20"/>
          <w:szCs w:val="20"/>
        </w:rPr>
        <w:t>предоставления муниципальной услуги по предоставлению мест для захоронения и их учёт</w:t>
      </w:r>
    </w:p>
    <w:p w:rsidR="0042343A" w:rsidRPr="00D87552" w:rsidRDefault="0042343A" w:rsidP="00D87552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D8755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D87552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D87552">
        <w:rPr>
          <w:rFonts w:ascii="Arial" w:hAnsi="Arial" w:cs="Arial"/>
          <w:b/>
          <w:bCs/>
          <w:sz w:val="24"/>
          <w:szCs w:val="24"/>
        </w:rPr>
        <w:br/>
        <w:t xml:space="preserve">«Решение (уведомление) об отказе в приёме документов, </w:t>
      </w:r>
    </w:p>
    <w:p w:rsidR="0042343A" w:rsidRPr="00D87552" w:rsidRDefault="004E3DF3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87552">
        <w:rPr>
          <w:rFonts w:ascii="Arial" w:hAnsi="Arial" w:cs="Arial"/>
          <w:b/>
          <w:bCs/>
          <w:sz w:val="24"/>
          <w:szCs w:val="24"/>
        </w:rPr>
        <w:t>необходимых</w:t>
      </w:r>
      <w:proofErr w:type="gramEnd"/>
      <w:r w:rsidRPr="00D87552">
        <w:rPr>
          <w:rFonts w:ascii="Arial" w:hAnsi="Arial" w:cs="Arial"/>
          <w:b/>
          <w:bCs/>
          <w:sz w:val="24"/>
          <w:szCs w:val="24"/>
        </w:rPr>
        <w:t xml:space="preserve"> для предоставления муниципальной услуги»</w:t>
      </w:r>
    </w:p>
    <w:p w:rsidR="0042343A" w:rsidRPr="00D87552" w:rsidRDefault="0042343A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2343A" w:rsidRPr="00D87552" w:rsidRDefault="004E3DF3">
      <w:pPr>
        <w:pStyle w:val="ConsPlusNormal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НАЧАЛО ФОРМЫ</w:t>
      </w:r>
    </w:p>
    <w:p w:rsidR="0042343A" w:rsidRPr="00D87552" w:rsidRDefault="004234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42343A" w:rsidRPr="00D87552" w:rsidRDefault="0042343A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42343A" w:rsidRPr="00D87552" w:rsidRDefault="004E3DF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proofErr w:type="gramStart"/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</w:t>
      </w:r>
      <w:proofErr w:type="gramEnd"/>
      <w:r w:rsidRPr="00D87552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42343A" w:rsidRPr="00D87552" w:rsidRDefault="0042343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4E3DF3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2343A" w:rsidRPr="004E3DF3" w:rsidRDefault="0042343A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2343A" w:rsidRPr="004E3DF3" w:rsidRDefault="004E3DF3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E3DF3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2343A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2343A" w:rsidRPr="004E3DF3" w:rsidRDefault="004E3D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3DF3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2343A" w:rsidRPr="004E3DF3" w:rsidRDefault="004E3DF3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4E3DF3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2343A" w:rsidRPr="004E3DF3" w:rsidRDefault="004234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599"/>
      </w:tblGrid>
      <w:tr w:rsidR="0042343A" w:rsidRPr="00D87552" w:rsidTr="00D87552">
        <w:tc>
          <w:tcPr>
            <w:tcW w:w="368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D87552" w:rsidRDefault="004E3DF3">
            <w:pPr>
              <w:rPr>
                <w:rFonts w:ascii="Arial" w:hAnsi="Arial" w:cs="Arial"/>
                <w:sz w:val="24"/>
                <w:szCs w:val="24"/>
              </w:rPr>
            </w:pPr>
            <w:r w:rsidRPr="00D87552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599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43A" w:rsidRPr="00D87552" w:rsidTr="00D87552">
        <w:tc>
          <w:tcPr>
            <w:tcW w:w="3686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7552">
              <w:rPr>
                <w:rFonts w:ascii="Arial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552">
              <w:rPr>
                <w:rFonts w:ascii="Arial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552">
              <w:rPr>
                <w:rFonts w:ascii="Arial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42343A" w:rsidRPr="00D87552" w:rsidTr="00D87552">
        <w:tc>
          <w:tcPr>
            <w:tcW w:w="3686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2343A" w:rsidRPr="00D87552" w:rsidRDefault="004234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43A" w:rsidRPr="00D87552" w:rsidTr="00D87552">
        <w:tc>
          <w:tcPr>
            <w:tcW w:w="3686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42343A" w:rsidRPr="00D87552" w:rsidRDefault="0042343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43A" w:rsidRPr="00D87552" w:rsidRDefault="0042343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42343A" w:rsidRPr="00D87552" w:rsidRDefault="004234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</w:tcPr>
          <w:p w:rsidR="0042343A" w:rsidRPr="00D87552" w:rsidRDefault="004E3DF3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8755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42343A" w:rsidRPr="00D87552" w:rsidRDefault="0042343A">
      <w:pPr>
        <w:tabs>
          <w:tab w:val="left" w:pos="4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343A" w:rsidRPr="00D87552" w:rsidRDefault="004E3DF3">
      <w:pPr>
        <w:tabs>
          <w:tab w:val="left" w:pos="41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7552">
        <w:rPr>
          <w:rFonts w:ascii="Arial" w:hAnsi="Arial" w:cs="Arial"/>
          <w:sz w:val="24"/>
          <w:szCs w:val="24"/>
        </w:rPr>
        <w:t>КОНЕЦ ФОРМЫ</w:t>
      </w:r>
    </w:p>
    <w:p w:rsidR="0042343A" w:rsidRPr="004E3DF3" w:rsidRDefault="0042343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42343A" w:rsidRPr="004E3DF3" w:rsidSect="00693E9D">
      <w:headerReference w:type="even" r:id="rId21"/>
      <w:headerReference w:type="default" r:id="rId22"/>
      <w:footerReference w:type="even" r:id="rId23"/>
      <w:headerReference w:type="first" r:id="rId24"/>
      <w:footerReference w:type="first" r:id="rId25"/>
      <w:pgSz w:w="11906" w:h="16838"/>
      <w:pgMar w:top="1134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4F" w:rsidRDefault="00012F4F">
      <w:pPr>
        <w:spacing w:after="0" w:line="240" w:lineRule="auto"/>
      </w:pPr>
      <w:r>
        <w:separator/>
      </w:r>
    </w:p>
  </w:endnote>
  <w:endnote w:type="continuationSeparator" w:id="0">
    <w:p w:rsidR="00012F4F" w:rsidRDefault="00012F4F">
      <w:pPr>
        <w:spacing w:after="0" w:line="240" w:lineRule="auto"/>
      </w:pPr>
      <w:r>
        <w:continuationSeparator/>
      </w:r>
    </w:p>
  </w:endnote>
  <w:endnote w:type="continuationNotice" w:id="1">
    <w:p w:rsidR="00012F4F" w:rsidRDefault="00012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528539"/>
      <w:docPartObj>
        <w:docPartGallery w:val="Page Numbers (Bottom of Page)"/>
        <w:docPartUnique/>
      </w:docPartObj>
    </w:sdtPr>
    <w:sdtEndPr/>
    <w:sdtContent>
      <w:p w:rsidR="003470B4" w:rsidRDefault="003470B4">
        <w:pPr>
          <w:pStyle w:val="afe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3470B4" w:rsidRDefault="003470B4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B4" w:rsidRDefault="003470B4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4F" w:rsidRDefault="00012F4F">
      <w:pPr>
        <w:spacing w:after="0" w:line="240" w:lineRule="auto"/>
      </w:pPr>
      <w:r>
        <w:separator/>
      </w:r>
    </w:p>
  </w:footnote>
  <w:footnote w:type="continuationSeparator" w:id="0">
    <w:p w:rsidR="00012F4F" w:rsidRDefault="00012F4F">
      <w:pPr>
        <w:spacing w:after="0" w:line="240" w:lineRule="auto"/>
      </w:pPr>
      <w:r>
        <w:continuationSeparator/>
      </w:r>
    </w:p>
  </w:footnote>
  <w:footnote w:type="continuationNotice" w:id="1">
    <w:p w:rsidR="00012F4F" w:rsidRDefault="00012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42823"/>
      <w:docPartObj>
        <w:docPartGallery w:val="Page Numbers (Top of Page)"/>
        <w:docPartUnique/>
      </w:docPartObj>
    </w:sdtPr>
    <w:sdtEndPr/>
    <w:sdtContent>
      <w:p w:rsidR="003470B4" w:rsidRDefault="003470B4">
        <w:pPr>
          <w:pStyle w:val="af9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end"/>
        </w:r>
      </w:p>
    </w:sdtContent>
  </w:sdt>
  <w:p w:rsidR="003470B4" w:rsidRDefault="003470B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665896446"/>
      <w:docPartObj>
        <w:docPartGallery w:val="Page Numbers (Top of Page)"/>
        <w:docPartUnique/>
      </w:docPartObj>
    </w:sdtPr>
    <w:sdtEndPr/>
    <w:sdtContent>
      <w:p w:rsidR="003470B4" w:rsidRDefault="003470B4">
        <w:pPr>
          <w:pStyle w:val="af9"/>
          <w:framePr w:w="5214" w:h="292" w:hRule="exact" w:wrap="none" w:vAnchor="page" w:hAnchor="page" w:x="5896" w:y="287"/>
          <w:rPr>
            <w:rStyle w:val="aff4"/>
            <w:rFonts w:ascii="Times New Roman" w:hAnsi="Times New Roman" w:cs="Times New Roman"/>
            <w:sz w:val="28"/>
            <w:szCs w:val="28"/>
          </w:rPr>
        </w:pP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separate"/>
        </w:r>
        <w:r w:rsidR="00230048">
          <w:rPr>
            <w:rStyle w:val="aff4"/>
            <w:rFonts w:ascii="Times New Roman" w:hAnsi="Times New Roman" w:cs="Times New Roman"/>
            <w:noProof/>
            <w:sz w:val="28"/>
            <w:szCs w:val="28"/>
          </w:rPr>
          <w:t>51</w:t>
        </w:r>
        <w:r>
          <w:rPr>
            <w:rStyle w:val="aff4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470B4" w:rsidRDefault="003470B4">
    <w:pPr>
      <w:pStyle w:val="af9"/>
      <w:tabs>
        <w:tab w:val="left" w:pos="300"/>
      </w:tabs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B4" w:rsidRDefault="003470B4">
    <w:pPr>
      <w:pStyle w:val="af9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228"/>
    <w:multiLevelType w:val="hybridMultilevel"/>
    <w:tmpl w:val="963C16DA"/>
    <w:lvl w:ilvl="0" w:tplc="FF60B528">
      <w:start w:val="1"/>
      <w:numFmt w:val="decimal"/>
      <w:lvlText w:val="%1."/>
      <w:lvlJc w:val="left"/>
      <w:pPr>
        <w:ind w:left="360" w:hanging="360"/>
      </w:pPr>
    </w:lvl>
    <w:lvl w:ilvl="1" w:tplc="6E76131A">
      <w:start w:val="1"/>
      <w:numFmt w:val="lowerLetter"/>
      <w:lvlText w:val="%2."/>
      <w:lvlJc w:val="left"/>
      <w:pPr>
        <w:ind w:left="1080" w:hanging="360"/>
      </w:pPr>
    </w:lvl>
    <w:lvl w:ilvl="2" w:tplc="1DE66464">
      <w:start w:val="1"/>
      <w:numFmt w:val="lowerRoman"/>
      <w:lvlText w:val="%3."/>
      <w:lvlJc w:val="right"/>
      <w:pPr>
        <w:ind w:left="1800" w:hanging="180"/>
      </w:pPr>
    </w:lvl>
    <w:lvl w:ilvl="3" w:tplc="C980F008">
      <w:start w:val="1"/>
      <w:numFmt w:val="decimal"/>
      <w:lvlText w:val="%4."/>
      <w:lvlJc w:val="left"/>
      <w:pPr>
        <w:ind w:left="2520" w:hanging="360"/>
      </w:pPr>
    </w:lvl>
    <w:lvl w:ilvl="4" w:tplc="190A1042">
      <w:start w:val="1"/>
      <w:numFmt w:val="lowerLetter"/>
      <w:lvlText w:val="%5."/>
      <w:lvlJc w:val="left"/>
      <w:pPr>
        <w:ind w:left="3240" w:hanging="360"/>
      </w:pPr>
    </w:lvl>
    <w:lvl w:ilvl="5" w:tplc="3208AEC4">
      <w:start w:val="1"/>
      <w:numFmt w:val="lowerRoman"/>
      <w:lvlText w:val="%6."/>
      <w:lvlJc w:val="right"/>
      <w:pPr>
        <w:ind w:left="3960" w:hanging="180"/>
      </w:pPr>
    </w:lvl>
    <w:lvl w:ilvl="6" w:tplc="27183A00">
      <w:start w:val="1"/>
      <w:numFmt w:val="decimal"/>
      <w:lvlText w:val="%7."/>
      <w:lvlJc w:val="left"/>
      <w:pPr>
        <w:ind w:left="4680" w:hanging="360"/>
      </w:pPr>
    </w:lvl>
    <w:lvl w:ilvl="7" w:tplc="8766BB0C">
      <w:start w:val="1"/>
      <w:numFmt w:val="lowerLetter"/>
      <w:lvlText w:val="%8."/>
      <w:lvlJc w:val="left"/>
      <w:pPr>
        <w:ind w:left="5400" w:hanging="360"/>
      </w:pPr>
    </w:lvl>
    <w:lvl w:ilvl="8" w:tplc="6E0AE7B2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565374"/>
    <w:multiLevelType w:val="hybridMultilevel"/>
    <w:tmpl w:val="BCEC30A8"/>
    <w:lvl w:ilvl="0" w:tplc="2940F5C8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8BC8EF20">
      <w:start w:val="1"/>
      <w:numFmt w:val="lowerLetter"/>
      <w:lvlText w:val="%2."/>
      <w:lvlJc w:val="left"/>
      <w:pPr>
        <w:ind w:left="2138" w:hanging="360"/>
      </w:pPr>
    </w:lvl>
    <w:lvl w:ilvl="2" w:tplc="2C7A8C86">
      <w:start w:val="1"/>
      <w:numFmt w:val="lowerRoman"/>
      <w:lvlText w:val="%3."/>
      <w:lvlJc w:val="right"/>
      <w:pPr>
        <w:ind w:left="2858" w:hanging="180"/>
      </w:pPr>
    </w:lvl>
    <w:lvl w:ilvl="3" w:tplc="9626D72A">
      <w:start w:val="1"/>
      <w:numFmt w:val="decimal"/>
      <w:lvlText w:val="%4."/>
      <w:lvlJc w:val="left"/>
      <w:pPr>
        <w:ind w:left="3578" w:hanging="360"/>
      </w:pPr>
    </w:lvl>
    <w:lvl w:ilvl="4" w:tplc="F2CC0B88">
      <w:start w:val="1"/>
      <w:numFmt w:val="lowerLetter"/>
      <w:lvlText w:val="%5."/>
      <w:lvlJc w:val="left"/>
      <w:pPr>
        <w:ind w:left="4298" w:hanging="360"/>
      </w:pPr>
    </w:lvl>
    <w:lvl w:ilvl="5" w:tplc="9B98A7EE">
      <w:start w:val="1"/>
      <w:numFmt w:val="lowerRoman"/>
      <w:lvlText w:val="%6."/>
      <w:lvlJc w:val="right"/>
      <w:pPr>
        <w:ind w:left="5018" w:hanging="180"/>
      </w:pPr>
    </w:lvl>
    <w:lvl w:ilvl="6" w:tplc="F9303C7C">
      <w:start w:val="1"/>
      <w:numFmt w:val="decimal"/>
      <w:lvlText w:val="%7."/>
      <w:lvlJc w:val="left"/>
      <w:pPr>
        <w:ind w:left="5738" w:hanging="360"/>
      </w:pPr>
    </w:lvl>
    <w:lvl w:ilvl="7" w:tplc="C06EED9E">
      <w:start w:val="1"/>
      <w:numFmt w:val="lowerLetter"/>
      <w:lvlText w:val="%8."/>
      <w:lvlJc w:val="left"/>
      <w:pPr>
        <w:ind w:left="6458" w:hanging="360"/>
      </w:pPr>
    </w:lvl>
    <w:lvl w:ilvl="8" w:tplc="7CEE24C8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3314402A"/>
    <w:multiLevelType w:val="hybridMultilevel"/>
    <w:tmpl w:val="7BCE2CC0"/>
    <w:lvl w:ilvl="0" w:tplc="3A763CE0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FE8A2FA">
      <w:start w:val="1"/>
      <w:numFmt w:val="lowerLetter"/>
      <w:lvlText w:val="%2."/>
      <w:lvlJc w:val="left"/>
      <w:pPr>
        <w:ind w:left="2138" w:hanging="360"/>
      </w:pPr>
    </w:lvl>
    <w:lvl w:ilvl="2" w:tplc="F5264644">
      <w:start w:val="1"/>
      <w:numFmt w:val="lowerRoman"/>
      <w:lvlText w:val="%3."/>
      <w:lvlJc w:val="right"/>
      <w:pPr>
        <w:ind w:left="2858" w:hanging="180"/>
      </w:pPr>
    </w:lvl>
    <w:lvl w:ilvl="3" w:tplc="ED54525A">
      <w:start w:val="1"/>
      <w:numFmt w:val="decimal"/>
      <w:lvlText w:val="%4."/>
      <w:lvlJc w:val="left"/>
      <w:pPr>
        <w:ind w:left="3578" w:hanging="360"/>
      </w:pPr>
    </w:lvl>
    <w:lvl w:ilvl="4" w:tplc="B7ACC526">
      <w:start w:val="1"/>
      <w:numFmt w:val="lowerLetter"/>
      <w:lvlText w:val="%5."/>
      <w:lvlJc w:val="left"/>
      <w:pPr>
        <w:ind w:left="4298" w:hanging="360"/>
      </w:pPr>
    </w:lvl>
    <w:lvl w:ilvl="5" w:tplc="007CF1FE">
      <w:start w:val="1"/>
      <w:numFmt w:val="lowerRoman"/>
      <w:lvlText w:val="%6."/>
      <w:lvlJc w:val="right"/>
      <w:pPr>
        <w:ind w:left="5018" w:hanging="180"/>
      </w:pPr>
    </w:lvl>
    <w:lvl w:ilvl="6" w:tplc="4B880750">
      <w:start w:val="1"/>
      <w:numFmt w:val="decimal"/>
      <w:lvlText w:val="%7."/>
      <w:lvlJc w:val="left"/>
      <w:pPr>
        <w:ind w:left="5738" w:hanging="360"/>
      </w:pPr>
    </w:lvl>
    <w:lvl w:ilvl="7" w:tplc="D260255E">
      <w:start w:val="1"/>
      <w:numFmt w:val="lowerLetter"/>
      <w:lvlText w:val="%8."/>
      <w:lvlJc w:val="left"/>
      <w:pPr>
        <w:ind w:left="6458" w:hanging="360"/>
      </w:pPr>
    </w:lvl>
    <w:lvl w:ilvl="8" w:tplc="EAD822E0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34237256"/>
    <w:multiLevelType w:val="hybridMultilevel"/>
    <w:tmpl w:val="32A2D400"/>
    <w:lvl w:ilvl="0" w:tplc="8F24D036">
      <w:start w:val="1"/>
      <w:numFmt w:val="decimal"/>
      <w:lvlText w:val="%1."/>
      <w:lvlJc w:val="left"/>
      <w:pPr>
        <w:ind w:left="360" w:hanging="360"/>
      </w:pPr>
    </w:lvl>
    <w:lvl w:ilvl="1" w:tplc="541E7934">
      <w:start w:val="1"/>
      <w:numFmt w:val="lowerLetter"/>
      <w:lvlText w:val="%2."/>
      <w:lvlJc w:val="left"/>
      <w:pPr>
        <w:ind w:left="1080" w:hanging="360"/>
      </w:pPr>
    </w:lvl>
    <w:lvl w:ilvl="2" w:tplc="5C5EF7F2">
      <w:start w:val="1"/>
      <w:numFmt w:val="lowerRoman"/>
      <w:lvlText w:val="%3."/>
      <w:lvlJc w:val="right"/>
      <w:pPr>
        <w:ind w:left="1800" w:hanging="180"/>
      </w:pPr>
    </w:lvl>
    <w:lvl w:ilvl="3" w:tplc="8A58E08E">
      <w:start w:val="1"/>
      <w:numFmt w:val="decimal"/>
      <w:lvlText w:val="%4."/>
      <w:lvlJc w:val="left"/>
      <w:pPr>
        <w:ind w:left="2520" w:hanging="360"/>
      </w:pPr>
    </w:lvl>
    <w:lvl w:ilvl="4" w:tplc="4B2AE8CC">
      <w:start w:val="1"/>
      <w:numFmt w:val="lowerLetter"/>
      <w:lvlText w:val="%5."/>
      <w:lvlJc w:val="left"/>
      <w:pPr>
        <w:ind w:left="3240" w:hanging="360"/>
      </w:pPr>
    </w:lvl>
    <w:lvl w:ilvl="5" w:tplc="5994EF60">
      <w:start w:val="1"/>
      <w:numFmt w:val="lowerRoman"/>
      <w:lvlText w:val="%6."/>
      <w:lvlJc w:val="right"/>
      <w:pPr>
        <w:ind w:left="3960" w:hanging="180"/>
      </w:pPr>
    </w:lvl>
    <w:lvl w:ilvl="6" w:tplc="EDA2036A">
      <w:start w:val="1"/>
      <w:numFmt w:val="decimal"/>
      <w:lvlText w:val="%7."/>
      <w:lvlJc w:val="left"/>
      <w:pPr>
        <w:ind w:left="4680" w:hanging="360"/>
      </w:pPr>
    </w:lvl>
    <w:lvl w:ilvl="7" w:tplc="3BB631D6">
      <w:start w:val="1"/>
      <w:numFmt w:val="lowerLetter"/>
      <w:lvlText w:val="%8."/>
      <w:lvlJc w:val="left"/>
      <w:pPr>
        <w:ind w:left="5400" w:hanging="360"/>
      </w:pPr>
    </w:lvl>
    <w:lvl w:ilvl="8" w:tplc="37F2897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D46D84"/>
    <w:multiLevelType w:val="hybridMultilevel"/>
    <w:tmpl w:val="5E08BB74"/>
    <w:lvl w:ilvl="0" w:tplc="0AD2741A">
      <w:start w:val="1"/>
      <w:numFmt w:val="decimal"/>
      <w:lvlText w:val="%1."/>
      <w:lvlJc w:val="left"/>
      <w:pPr>
        <w:ind w:left="360" w:hanging="360"/>
      </w:pPr>
    </w:lvl>
    <w:lvl w:ilvl="1" w:tplc="9D3EC1AA">
      <w:start w:val="1"/>
      <w:numFmt w:val="lowerLetter"/>
      <w:lvlText w:val="%2."/>
      <w:lvlJc w:val="left"/>
      <w:pPr>
        <w:ind w:left="1080" w:hanging="360"/>
      </w:pPr>
    </w:lvl>
    <w:lvl w:ilvl="2" w:tplc="0F3E4490">
      <w:start w:val="1"/>
      <w:numFmt w:val="lowerRoman"/>
      <w:lvlText w:val="%3."/>
      <w:lvlJc w:val="right"/>
      <w:pPr>
        <w:ind w:left="1800" w:hanging="180"/>
      </w:pPr>
    </w:lvl>
    <w:lvl w:ilvl="3" w:tplc="D5780CE6">
      <w:start w:val="1"/>
      <w:numFmt w:val="decimal"/>
      <w:lvlText w:val="%4."/>
      <w:lvlJc w:val="left"/>
      <w:pPr>
        <w:ind w:left="2520" w:hanging="360"/>
      </w:pPr>
    </w:lvl>
    <w:lvl w:ilvl="4" w:tplc="544C63E8">
      <w:start w:val="1"/>
      <w:numFmt w:val="lowerLetter"/>
      <w:lvlText w:val="%5."/>
      <w:lvlJc w:val="left"/>
      <w:pPr>
        <w:ind w:left="3240" w:hanging="360"/>
      </w:pPr>
    </w:lvl>
    <w:lvl w:ilvl="5" w:tplc="17B4ABB2">
      <w:start w:val="1"/>
      <w:numFmt w:val="lowerRoman"/>
      <w:lvlText w:val="%6."/>
      <w:lvlJc w:val="right"/>
      <w:pPr>
        <w:ind w:left="3960" w:hanging="180"/>
      </w:pPr>
    </w:lvl>
    <w:lvl w:ilvl="6" w:tplc="606C6BF4">
      <w:start w:val="1"/>
      <w:numFmt w:val="decimal"/>
      <w:lvlText w:val="%7."/>
      <w:lvlJc w:val="left"/>
      <w:pPr>
        <w:ind w:left="4680" w:hanging="360"/>
      </w:pPr>
    </w:lvl>
    <w:lvl w:ilvl="7" w:tplc="DC32F046">
      <w:start w:val="1"/>
      <w:numFmt w:val="lowerLetter"/>
      <w:lvlText w:val="%8."/>
      <w:lvlJc w:val="left"/>
      <w:pPr>
        <w:ind w:left="5400" w:hanging="360"/>
      </w:pPr>
    </w:lvl>
    <w:lvl w:ilvl="8" w:tplc="56A6A936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701B6"/>
    <w:multiLevelType w:val="hybridMultilevel"/>
    <w:tmpl w:val="A19EC4BC"/>
    <w:lvl w:ilvl="0" w:tplc="EF423E4E">
      <w:start w:val="1"/>
      <w:numFmt w:val="decimal"/>
      <w:lvlText w:val="%1."/>
      <w:lvlJc w:val="left"/>
      <w:pPr>
        <w:ind w:left="360" w:hanging="360"/>
      </w:pPr>
    </w:lvl>
    <w:lvl w:ilvl="1" w:tplc="B48873CC">
      <w:start w:val="1"/>
      <w:numFmt w:val="lowerLetter"/>
      <w:lvlText w:val="%2."/>
      <w:lvlJc w:val="left"/>
      <w:pPr>
        <w:ind w:left="1080" w:hanging="360"/>
      </w:pPr>
    </w:lvl>
    <w:lvl w:ilvl="2" w:tplc="C2C469B0">
      <w:start w:val="1"/>
      <w:numFmt w:val="lowerRoman"/>
      <w:lvlText w:val="%3."/>
      <w:lvlJc w:val="right"/>
      <w:pPr>
        <w:ind w:left="1800" w:hanging="180"/>
      </w:pPr>
    </w:lvl>
    <w:lvl w:ilvl="3" w:tplc="F3887258">
      <w:start w:val="1"/>
      <w:numFmt w:val="decimal"/>
      <w:lvlText w:val="%4."/>
      <w:lvlJc w:val="left"/>
      <w:pPr>
        <w:ind w:left="2520" w:hanging="360"/>
      </w:pPr>
    </w:lvl>
    <w:lvl w:ilvl="4" w:tplc="38CA0342">
      <w:start w:val="1"/>
      <w:numFmt w:val="lowerLetter"/>
      <w:lvlText w:val="%5."/>
      <w:lvlJc w:val="left"/>
      <w:pPr>
        <w:ind w:left="3240" w:hanging="360"/>
      </w:pPr>
    </w:lvl>
    <w:lvl w:ilvl="5" w:tplc="6E3688DA">
      <w:start w:val="1"/>
      <w:numFmt w:val="lowerRoman"/>
      <w:lvlText w:val="%6."/>
      <w:lvlJc w:val="right"/>
      <w:pPr>
        <w:ind w:left="3960" w:hanging="180"/>
      </w:pPr>
    </w:lvl>
    <w:lvl w:ilvl="6" w:tplc="B442BAFA">
      <w:start w:val="1"/>
      <w:numFmt w:val="decimal"/>
      <w:lvlText w:val="%7."/>
      <w:lvlJc w:val="left"/>
      <w:pPr>
        <w:ind w:left="4680" w:hanging="360"/>
      </w:pPr>
    </w:lvl>
    <w:lvl w:ilvl="7" w:tplc="B338E3A8">
      <w:start w:val="1"/>
      <w:numFmt w:val="lowerLetter"/>
      <w:lvlText w:val="%8."/>
      <w:lvlJc w:val="left"/>
      <w:pPr>
        <w:ind w:left="5400" w:hanging="360"/>
      </w:pPr>
    </w:lvl>
    <w:lvl w:ilvl="8" w:tplc="5380CAA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65155"/>
    <w:multiLevelType w:val="hybridMultilevel"/>
    <w:tmpl w:val="E552241A"/>
    <w:lvl w:ilvl="0" w:tplc="461887DE">
      <w:start w:val="1"/>
      <w:numFmt w:val="decimal"/>
      <w:lvlText w:val="%1)"/>
      <w:lvlJc w:val="left"/>
      <w:pPr>
        <w:ind w:left="1429" w:hanging="360"/>
      </w:pPr>
    </w:lvl>
    <w:lvl w:ilvl="1" w:tplc="BB9CDB52">
      <w:start w:val="1"/>
      <w:numFmt w:val="lowerLetter"/>
      <w:lvlText w:val="%2."/>
      <w:lvlJc w:val="left"/>
      <w:pPr>
        <w:ind w:left="2149" w:hanging="360"/>
      </w:pPr>
    </w:lvl>
    <w:lvl w:ilvl="2" w:tplc="7C5668A0">
      <w:start w:val="1"/>
      <w:numFmt w:val="lowerRoman"/>
      <w:lvlText w:val="%3."/>
      <w:lvlJc w:val="right"/>
      <w:pPr>
        <w:ind w:left="2869" w:hanging="180"/>
      </w:pPr>
    </w:lvl>
    <w:lvl w:ilvl="3" w:tplc="4F0253AA">
      <w:start w:val="1"/>
      <w:numFmt w:val="decimal"/>
      <w:lvlText w:val="%4."/>
      <w:lvlJc w:val="left"/>
      <w:pPr>
        <w:ind w:left="3589" w:hanging="360"/>
      </w:pPr>
    </w:lvl>
    <w:lvl w:ilvl="4" w:tplc="33BC1EE8">
      <w:start w:val="1"/>
      <w:numFmt w:val="lowerLetter"/>
      <w:lvlText w:val="%5."/>
      <w:lvlJc w:val="left"/>
      <w:pPr>
        <w:ind w:left="4309" w:hanging="360"/>
      </w:pPr>
    </w:lvl>
    <w:lvl w:ilvl="5" w:tplc="EC064C0C">
      <w:start w:val="1"/>
      <w:numFmt w:val="lowerRoman"/>
      <w:lvlText w:val="%6."/>
      <w:lvlJc w:val="right"/>
      <w:pPr>
        <w:ind w:left="5029" w:hanging="180"/>
      </w:pPr>
    </w:lvl>
    <w:lvl w:ilvl="6" w:tplc="BD3079E4">
      <w:start w:val="1"/>
      <w:numFmt w:val="decimal"/>
      <w:lvlText w:val="%7."/>
      <w:lvlJc w:val="left"/>
      <w:pPr>
        <w:ind w:left="5749" w:hanging="360"/>
      </w:pPr>
    </w:lvl>
    <w:lvl w:ilvl="7" w:tplc="880CA8DE">
      <w:start w:val="1"/>
      <w:numFmt w:val="lowerLetter"/>
      <w:lvlText w:val="%8."/>
      <w:lvlJc w:val="left"/>
      <w:pPr>
        <w:ind w:left="6469" w:hanging="360"/>
      </w:pPr>
    </w:lvl>
    <w:lvl w:ilvl="8" w:tplc="F1E8D31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3A"/>
    <w:rsid w:val="00012F4F"/>
    <w:rsid w:val="00060314"/>
    <w:rsid w:val="000A279D"/>
    <w:rsid w:val="000D6DCB"/>
    <w:rsid w:val="000F737A"/>
    <w:rsid w:val="00126B84"/>
    <w:rsid w:val="00174D13"/>
    <w:rsid w:val="001C3059"/>
    <w:rsid w:val="001F0708"/>
    <w:rsid w:val="00230048"/>
    <w:rsid w:val="0024647E"/>
    <w:rsid w:val="00281AC4"/>
    <w:rsid w:val="003470B4"/>
    <w:rsid w:val="003A39B2"/>
    <w:rsid w:val="003C01FE"/>
    <w:rsid w:val="0042343A"/>
    <w:rsid w:val="0045389C"/>
    <w:rsid w:val="004D6BA1"/>
    <w:rsid w:val="004E3DF3"/>
    <w:rsid w:val="00661EFA"/>
    <w:rsid w:val="00693E9D"/>
    <w:rsid w:val="006E7041"/>
    <w:rsid w:val="00713A0C"/>
    <w:rsid w:val="007437C4"/>
    <w:rsid w:val="008156CB"/>
    <w:rsid w:val="00936F85"/>
    <w:rsid w:val="00947659"/>
    <w:rsid w:val="00980169"/>
    <w:rsid w:val="00C17628"/>
    <w:rsid w:val="00C34A64"/>
    <w:rsid w:val="00C80BDE"/>
    <w:rsid w:val="00CB766E"/>
    <w:rsid w:val="00D87552"/>
    <w:rsid w:val="00EF11F1"/>
    <w:rsid w:val="00F617B1"/>
    <w:rsid w:val="00FC5663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9D"/>
  </w:style>
  <w:style w:type="paragraph" w:styleId="1">
    <w:name w:val="heading 1"/>
    <w:basedOn w:val="a"/>
    <w:next w:val="a"/>
    <w:link w:val="10"/>
    <w:uiPriority w:val="9"/>
    <w:qFormat/>
    <w:rsid w:val="0069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9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93E9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93E9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3E9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3E9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93E9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93E9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93E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93E9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93E9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93E9D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693E9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93E9D"/>
    <w:rPr>
      <w:sz w:val="24"/>
      <w:szCs w:val="24"/>
    </w:rPr>
  </w:style>
  <w:style w:type="character" w:customStyle="1" w:styleId="QuoteChar">
    <w:name w:val="Quote Char"/>
    <w:uiPriority w:val="29"/>
    <w:rsid w:val="00693E9D"/>
    <w:rPr>
      <w:i/>
    </w:rPr>
  </w:style>
  <w:style w:type="character" w:customStyle="1" w:styleId="IntenseQuoteChar">
    <w:name w:val="Intense Quote Char"/>
    <w:uiPriority w:val="30"/>
    <w:rsid w:val="00693E9D"/>
    <w:rPr>
      <w:i/>
    </w:rPr>
  </w:style>
  <w:style w:type="character" w:customStyle="1" w:styleId="HeaderChar">
    <w:name w:val="Header Char"/>
    <w:basedOn w:val="a0"/>
    <w:uiPriority w:val="99"/>
    <w:rsid w:val="00693E9D"/>
  </w:style>
  <w:style w:type="character" w:customStyle="1" w:styleId="FooterChar">
    <w:name w:val="Footer Char"/>
    <w:basedOn w:val="a0"/>
    <w:uiPriority w:val="99"/>
    <w:rsid w:val="00693E9D"/>
  </w:style>
  <w:style w:type="paragraph" w:styleId="a4">
    <w:name w:val="caption"/>
    <w:basedOn w:val="a"/>
    <w:next w:val="a"/>
    <w:uiPriority w:val="35"/>
    <w:semiHidden/>
    <w:unhideWhenUsed/>
    <w:qFormat/>
    <w:rsid w:val="00693E9D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693E9D"/>
  </w:style>
  <w:style w:type="table" w:customStyle="1" w:styleId="TableGridLight">
    <w:name w:val="Table Grid Light"/>
    <w:basedOn w:val="a1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693E9D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693E9D"/>
    <w:rPr>
      <w:sz w:val="18"/>
    </w:rPr>
  </w:style>
  <w:style w:type="character" w:styleId="a7">
    <w:name w:val="footnote reference"/>
    <w:basedOn w:val="a0"/>
    <w:uiPriority w:val="99"/>
    <w:unhideWhenUsed/>
    <w:rsid w:val="00693E9D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693E9D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693E9D"/>
    <w:rPr>
      <w:sz w:val="20"/>
    </w:rPr>
  </w:style>
  <w:style w:type="character" w:styleId="aa">
    <w:name w:val="endnote reference"/>
    <w:basedOn w:val="a0"/>
    <w:uiPriority w:val="99"/>
    <w:semiHidden/>
    <w:unhideWhenUsed/>
    <w:rsid w:val="00693E9D"/>
    <w:rPr>
      <w:vertAlign w:val="superscript"/>
    </w:rPr>
  </w:style>
  <w:style w:type="paragraph" w:styleId="ab">
    <w:name w:val="TOC Heading"/>
    <w:uiPriority w:val="39"/>
    <w:unhideWhenUsed/>
    <w:rsid w:val="00693E9D"/>
  </w:style>
  <w:style w:type="paragraph" w:styleId="ac">
    <w:name w:val="table of figures"/>
    <w:basedOn w:val="a"/>
    <w:next w:val="a"/>
    <w:uiPriority w:val="99"/>
    <w:unhideWhenUsed/>
    <w:rsid w:val="00693E9D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693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3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693E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E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E9D"/>
    <w:rPr>
      <w:rFonts w:eastAsiaTheme="majorEastAsia" w:cstheme="majorBidi"/>
      <w:color w:val="272727" w:themeColor="text1" w:themeTint="D8"/>
    </w:rPr>
  </w:style>
  <w:style w:type="paragraph" w:styleId="ad">
    <w:name w:val="Title"/>
    <w:basedOn w:val="a"/>
    <w:next w:val="a"/>
    <w:link w:val="ae"/>
    <w:uiPriority w:val="10"/>
    <w:qFormat/>
    <w:rsid w:val="0069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693E9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69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69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E9D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693E9D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693E9D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693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693E9D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693E9D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693E9D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693E9D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693E9D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qFormat/>
    <w:rsid w:val="00693E9D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693E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3E9D"/>
    <w:rPr>
      <w:color w:val="605E5C"/>
      <w:shd w:val="clear" w:color="auto" w:fill="E1DFDD"/>
    </w:rPr>
  </w:style>
  <w:style w:type="paragraph" w:styleId="af7">
    <w:name w:val="Body Text"/>
    <w:basedOn w:val="a"/>
    <w:link w:val="af8"/>
    <w:rsid w:val="00693E9D"/>
    <w:pPr>
      <w:spacing w:after="140" w:line="276" w:lineRule="auto"/>
    </w:pPr>
  </w:style>
  <w:style w:type="character" w:customStyle="1" w:styleId="af8">
    <w:name w:val="Основной текст Знак"/>
    <w:basedOn w:val="a0"/>
    <w:link w:val="af7"/>
    <w:rsid w:val="00693E9D"/>
  </w:style>
  <w:style w:type="paragraph" w:customStyle="1" w:styleId="ConsPlusNonformat">
    <w:name w:val="ConsPlusNonformat"/>
    <w:qFormat/>
    <w:rsid w:val="00693E9D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9">
    <w:name w:val="header"/>
    <w:basedOn w:val="a"/>
    <w:link w:val="afa"/>
    <w:uiPriority w:val="99"/>
    <w:unhideWhenUsed/>
    <w:rsid w:val="0069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693E9D"/>
  </w:style>
  <w:style w:type="paragraph" w:customStyle="1" w:styleId="afb">
    <w:name w:val="Содержимое таблицы"/>
    <w:basedOn w:val="a"/>
    <w:qFormat/>
    <w:rsid w:val="00693E9D"/>
    <w:pPr>
      <w:widowControl w:val="0"/>
      <w:suppressLineNumbers/>
      <w:spacing w:after="200" w:line="276" w:lineRule="auto"/>
    </w:pPr>
  </w:style>
  <w:style w:type="table" w:styleId="afc">
    <w:name w:val="Table Grid"/>
    <w:basedOn w:val="a1"/>
    <w:uiPriority w:val="59"/>
    <w:rsid w:val="00693E9D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"/>
    <w:uiPriority w:val="99"/>
    <w:unhideWhenUsed/>
    <w:rsid w:val="00693E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9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rsid w:val="0069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693E9D"/>
  </w:style>
  <w:style w:type="paragraph" w:styleId="aff0">
    <w:name w:val="annotation text"/>
    <w:basedOn w:val="a"/>
    <w:link w:val="aff1"/>
    <w:uiPriority w:val="99"/>
    <w:semiHidden/>
    <w:unhideWhenUsed/>
    <w:rsid w:val="00693E9D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93E9D"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rsid w:val="00693E9D"/>
    <w:rPr>
      <w:sz w:val="16"/>
      <w:szCs w:val="16"/>
    </w:rPr>
  </w:style>
  <w:style w:type="paragraph" w:styleId="aff3">
    <w:name w:val="Revision"/>
    <w:hidden/>
    <w:uiPriority w:val="99"/>
    <w:semiHidden/>
    <w:rsid w:val="00693E9D"/>
    <w:pPr>
      <w:spacing w:after="0" w:line="240" w:lineRule="auto"/>
    </w:pPr>
  </w:style>
  <w:style w:type="character" w:styleId="aff4">
    <w:name w:val="page number"/>
    <w:basedOn w:val="a0"/>
    <w:uiPriority w:val="99"/>
    <w:semiHidden/>
    <w:unhideWhenUsed/>
    <w:rsid w:val="00693E9D"/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693E9D"/>
    <w:rPr>
      <w:b/>
      <w:bCs/>
    </w:rPr>
  </w:style>
  <w:style w:type="character" w:customStyle="1" w:styleId="aff6">
    <w:name w:val="Тема примечания Знак"/>
    <w:basedOn w:val="aff1"/>
    <w:link w:val="aff5"/>
    <w:uiPriority w:val="99"/>
    <w:semiHidden/>
    <w:rsid w:val="00693E9D"/>
    <w:rPr>
      <w:b/>
      <w:bCs/>
      <w:sz w:val="20"/>
      <w:szCs w:val="20"/>
    </w:rPr>
  </w:style>
  <w:style w:type="paragraph" w:styleId="11">
    <w:name w:val="toc 1"/>
    <w:basedOn w:val="a"/>
    <w:next w:val="a"/>
    <w:uiPriority w:val="39"/>
    <w:unhideWhenUsed/>
    <w:rsid w:val="00693E9D"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sz w:val="28"/>
      <w:szCs w:val="28"/>
    </w:rPr>
  </w:style>
  <w:style w:type="paragraph" w:styleId="23">
    <w:name w:val="toc 2"/>
    <w:basedOn w:val="a"/>
    <w:next w:val="a"/>
    <w:uiPriority w:val="39"/>
    <w:unhideWhenUsed/>
    <w:rsid w:val="00693E9D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693E9D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693E9D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693E9D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693E9D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693E9D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693E9D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693E9D"/>
    <w:pPr>
      <w:spacing w:after="0"/>
      <w:ind w:left="1760"/>
    </w:pPr>
    <w:rPr>
      <w:rFonts w:cstheme="minorHAnsi"/>
      <w:sz w:val="18"/>
      <w:szCs w:val="18"/>
    </w:rPr>
  </w:style>
  <w:style w:type="table" w:customStyle="1" w:styleId="24">
    <w:name w:val="Сетка таблицы2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2">
    <w:name w:val="Сетка таблицы3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42">
    <w:name w:val="Сетка таблицы4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52">
    <w:name w:val="Сетка таблицы5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2">
    <w:name w:val="Сетка таблицы6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72">
    <w:name w:val="Сетка таблицы7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82">
    <w:name w:val="Сетка таблицы8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92">
    <w:name w:val="Сетка таблицы9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00">
    <w:name w:val="Сетка таблицы10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0">
    <w:name w:val="Сетка таблицы11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">
    <w:name w:val="Сетка таблицы12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3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">
    <w:name w:val="Сетка таблицы1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0">
    <w:name w:val="Сетка таблицы14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ptos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">
    <w:name w:val="Сетка таблицы15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styleId="aff7">
    <w:name w:val="Balloon Text"/>
    <w:basedOn w:val="a"/>
    <w:link w:val="aff8"/>
    <w:uiPriority w:val="99"/>
    <w:semiHidden/>
    <w:unhideWhenUsed/>
    <w:rsid w:val="0081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815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9D"/>
  </w:style>
  <w:style w:type="paragraph" w:styleId="1">
    <w:name w:val="heading 1"/>
    <w:basedOn w:val="a"/>
    <w:next w:val="a"/>
    <w:link w:val="10"/>
    <w:uiPriority w:val="9"/>
    <w:qFormat/>
    <w:rsid w:val="0069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9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93E9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93E9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3E9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3E9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93E9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93E9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93E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93E9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93E9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93E9D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693E9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93E9D"/>
    <w:rPr>
      <w:sz w:val="24"/>
      <w:szCs w:val="24"/>
    </w:rPr>
  </w:style>
  <w:style w:type="character" w:customStyle="1" w:styleId="QuoteChar">
    <w:name w:val="Quote Char"/>
    <w:uiPriority w:val="29"/>
    <w:rsid w:val="00693E9D"/>
    <w:rPr>
      <w:i/>
    </w:rPr>
  </w:style>
  <w:style w:type="character" w:customStyle="1" w:styleId="IntenseQuoteChar">
    <w:name w:val="Intense Quote Char"/>
    <w:uiPriority w:val="30"/>
    <w:rsid w:val="00693E9D"/>
    <w:rPr>
      <w:i/>
    </w:rPr>
  </w:style>
  <w:style w:type="character" w:customStyle="1" w:styleId="HeaderChar">
    <w:name w:val="Header Char"/>
    <w:basedOn w:val="a0"/>
    <w:uiPriority w:val="99"/>
    <w:rsid w:val="00693E9D"/>
  </w:style>
  <w:style w:type="character" w:customStyle="1" w:styleId="FooterChar">
    <w:name w:val="Footer Char"/>
    <w:basedOn w:val="a0"/>
    <w:uiPriority w:val="99"/>
    <w:rsid w:val="00693E9D"/>
  </w:style>
  <w:style w:type="paragraph" w:styleId="a4">
    <w:name w:val="caption"/>
    <w:basedOn w:val="a"/>
    <w:next w:val="a"/>
    <w:uiPriority w:val="35"/>
    <w:semiHidden/>
    <w:unhideWhenUsed/>
    <w:qFormat/>
    <w:rsid w:val="00693E9D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693E9D"/>
  </w:style>
  <w:style w:type="table" w:customStyle="1" w:styleId="TableGridLight">
    <w:name w:val="Table Grid Light"/>
    <w:basedOn w:val="a1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3E9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3E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693E9D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693E9D"/>
    <w:rPr>
      <w:sz w:val="18"/>
    </w:rPr>
  </w:style>
  <w:style w:type="character" w:styleId="a7">
    <w:name w:val="footnote reference"/>
    <w:basedOn w:val="a0"/>
    <w:uiPriority w:val="99"/>
    <w:unhideWhenUsed/>
    <w:rsid w:val="00693E9D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693E9D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693E9D"/>
    <w:rPr>
      <w:sz w:val="20"/>
    </w:rPr>
  </w:style>
  <w:style w:type="character" w:styleId="aa">
    <w:name w:val="endnote reference"/>
    <w:basedOn w:val="a0"/>
    <w:uiPriority w:val="99"/>
    <w:semiHidden/>
    <w:unhideWhenUsed/>
    <w:rsid w:val="00693E9D"/>
    <w:rPr>
      <w:vertAlign w:val="superscript"/>
    </w:rPr>
  </w:style>
  <w:style w:type="paragraph" w:styleId="ab">
    <w:name w:val="TOC Heading"/>
    <w:uiPriority w:val="39"/>
    <w:unhideWhenUsed/>
    <w:rsid w:val="00693E9D"/>
  </w:style>
  <w:style w:type="paragraph" w:styleId="ac">
    <w:name w:val="table of figures"/>
    <w:basedOn w:val="a"/>
    <w:next w:val="a"/>
    <w:uiPriority w:val="99"/>
    <w:unhideWhenUsed/>
    <w:rsid w:val="00693E9D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693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3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693E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E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E9D"/>
    <w:rPr>
      <w:rFonts w:eastAsiaTheme="majorEastAsia" w:cstheme="majorBidi"/>
      <w:color w:val="272727" w:themeColor="text1" w:themeTint="D8"/>
    </w:rPr>
  </w:style>
  <w:style w:type="paragraph" w:styleId="ad">
    <w:name w:val="Title"/>
    <w:basedOn w:val="a"/>
    <w:next w:val="a"/>
    <w:link w:val="ae"/>
    <w:uiPriority w:val="10"/>
    <w:qFormat/>
    <w:rsid w:val="0069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693E9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69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69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E9D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693E9D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693E9D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693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693E9D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693E9D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693E9D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693E9D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693E9D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qFormat/>
    <w:rsid w:val="00693E9D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693E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3E9D"/>
    <w:rPr>
      <w:color w:val="605E5C"/>
      <w:shd w:val="clear" w:color="auto" w:fill="E1DFDD"/>
    </w:rPr>
  </w:style>
  <w:style w:type="paragraph" w:styleId="af7">
    <w:name w:val="Body Text"/>
    <w:basedOn w:val="a"/>
    <w:link w:val="af8"/>
    <w:rsid w:val="00693E9D"/>
    <w:pPr>
      <w:spacing w:after="140" w:line="276" w:lineRule="auto"/>
    </w:pPr>
  </w:style>
  <w:style w:type="character" w:customStyle="1" w:styleId="af8">
    <w:name w:val="Основной текст Знак"/>
    <w:basedOn w:val="a0"/>
    <w:link w:val="af7"/>
    <w:rsid w:val="00693E9D"/>
  </w:style>
  <w:style w:type="paragraph" w:customStyle="1" w:styleId="ConsPlusNonformat">
    <w:name w:val="ConsPlusNonformat"/>
    <w:qFormat/>
    <w:rsid w:val="00693E9D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9">
    <w:name w:val="header"/>
    <w:basedOn w:val="a"/>
    <w:link w:val="afa"/>
    <w:uiPriority w:val="99"/>
    <w:unhideWhenUsed/>
    <w:rsid w:val="0069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693E9D"/>
  </w:style>
  <w:style w:type="paragraph" w:customStyle="1" w:styleId="afb">
    <w:name w:val="Содержимое таблицы"/>
    <w:basedOn w:val="a"/>
    <w:qFormat/>
    <w:rsid w:val="00693E9D"/>
    <w:pPr>
      <w:widowControl w:val="0"/>
      <w:suppressLineNumbers/>
      <w:spacing w:after="200" w:line="276" w:lineRule="auto"/>
    </w:pPr>
  </w:style>
  <w:style w:type="table" w:styleId="afc">
    <w:name w:val="Table Grid"/>
    <w:basedOn w:val="a1"/>
    <w:uiPriority w:val="59"/>
    <w:rsid w:val="00693E9D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"/>
    <w:uiPriority w:val="99"/>
    <w:unhideWhenUsed/>
    <w:rsid w:val="00693E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9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rsid w:val="0069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693E9D"/>
  </w:style>
  <w:style w:type="paragraph" w:styleId="aff0">
    <w:name w:val="annotation text"/>
    <w:basedOn w:val="a"/>
    <w:link w:val="aff1"/>
    <w:uiPriority w:val="99"/>
    <w:semiHidden/>
    <w:unhideWhenUsed/>
    <w:rsid w:val="00693E9D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93E9D"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rsid w:val="00693E9D"/>
    <w:rPr>
      <w:sz w:val="16"/>
      <w:szCs w:val="16"/>
    </w:rPr>
  </w:style>
  <w:style w:type="paragraph" w:styleId="aff3">
    <w:name w:val="Revision"/>
    <w:hidden/>
    <w:uiPriority w:val="99"/>
    <w:semiHidden/>
    <w:rsid w:val="00693E9D"/>
    <w:pPr>
      <w:spacing w:after="0" w:line="240" w:lineRule="auto"/>
    </w:pPr>
  </w:style>
  <w:style w:type="character" w:styleId="aff4">
    <w:name w:val="page number"/>
    <w:basedOn w:val="a0"/>
    <w:uiPriority w:val="99"/>
    <w:semiHidden/>
    <w:unhideWhenUsed/>
    <w:rsid w:val="00693E9D"/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693E9D"/>
    <w:rPr>
      <w:b/>
      <w:bCs/>
    </w:rPr>
  </w:style>
  <w:style w:type="character" w:customStyle="1" w:styleId="aff6">
    <w:name w:val="Тема примечания Знак"/>
    <w:basedOn w:val="aff1"/>
    <w:link w:val="aff5"/>
    <w:uiPriority w:val="99"/>
    <w:semiHidden/>
    <w:rsid w:val="00693E9D"/>
    <w:rPr>
      <w:b/>
      <w:bCs/>
      <w:sz w:val="20"/>
      <w:szCs w:val="20"/>
    </w:rPr>
  </w:style>
  <w:style w:type="paragraph" w:styleId="11">
    <w:name w:val="toc 1"/>
    <w:basedOn w:val="a"/>
    <w:next w:val="a"/>
    <w:uiPriority w:val="39"/>
    <w:unhideWhenUsed/>
    <w:rsid w:val="00693E9D"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sz w:val="28"/>
      <w:szCs w:val="28"/>
    </w:rPr>
  </w:style>
  <w:style w:type="paragraph" w:styleId="23">
    <w:name w:val="toc 2"/>
    <w:basedOn w:val="a"/>
    <w:next w:val="a"/>
    <w:uiPriority w:val="39"/>
    <w:unhideWhenUsed/>
    <w:rsid w:val="00693E9D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693E9D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693E9D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693E9D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693E9D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693E9D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693E9D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693E9D"/>
    <w:pPr>
      <w:spacing w:after="0"/>
      <w:ind w:left="1760"/>
    </w:pPr>
    <w:rPr>
      <w:rFonts w:cstheme="minorHAnsi"/>
      <w:sz w:val="18"/>
      <w:szCs w:val="18"/>
    </w:rPr>
  </w:style>
  <w:style w:type="table" w:customStyle="1" w:styleId="24">
    <w:name w:val="Сетка таблицы2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2">
    <w:name w:val="Сетка таблицы3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42">
    <w:name w:val="Сетка таблицы4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52">
    <w:name w:val="Сетка таблицы5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2">
    <w:name w:val="Сетка таблицы6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72">
    <w:name w:val="Сетка таблицы7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82">
    <w:name w:val="Сетка таблицы8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92">
    <w:name w:val="Сетка таблицы9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00">
    <w:name w:val="Сетка таблицы10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0">
    <w:name w:val="Сетка таблицы11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">
    <w:name w:val="Сетка таблицы12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3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">
    <w:name w:val="Сетка таблицы1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0">
    <w:name w:val="Сетка таблицы14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ptos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">
    <w:name w:val="Сетка таблицы15"/>
    <w:uiPriority w:val="59"/>
    <w:rsid w:val="00693E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styleId="aff7">
    <w:name w:val="Balloon Text"/>
    <w:basedOn w:val="a"/>
    <w:link w:val="aff8"/>
    <w:uiPriority w:val="99"/>
    <w:semiHidden/>
    <w:unhideWhenUsed/>
    <w:rsid w:val="0081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815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yperlink" Target="https://lkuv.gosuslugi.ru/paip-porta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kuv.gosuslugi.ru/paip-portal/" TargetMode="External"/><Relationship Id="rId17" Type="http://schemas.openxmlformats.org/officeDocument/2006/relationships/hyperlink" Target="https://lkuv.gosuslugi.ru/paip-portal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kuv.gosuslugi.ru/paip-portal/" TargetMode="External"/><Relationship Id="rId20" Type="http://schemas.openxmlformats.org/officeDocument/2006/relationships/hyperlink" Target="https://lkuv.gosuslugi.ru/paip-port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lkuv.gosuslugi.ru/paip-portal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aksubaevo.tatarstan.ru" TargetMode="External"/><Relationship Id="rId19" Type="http://schemas.openxmlformats.org/officeDocument/2006/relationships/hyperlink" Target="https://lkuv.gosuslugi.ru/paip-porta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lkuv.gosuslugi.ru/paip-portal/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64B13E-5165-4074-B114-7E722F5F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11979</Words>
  <Characters>68285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Smin</dc:creator>
  <cp:lastModifiedBy>Пользователь Windows</cp:lastModifiedBy>
  <cp:revision>2</cp:revision>
  <cp:lastPrinted>2026-03-25T06:12:00Z</cp:lastPrinted>
  <dcterms:created xsi:type="dcterms:W3CDTF">2026-04-01T12:18:00Z</dcterms:created>
  <dcterms:modified xsi:type="dcterms:W3CDTF">2026-04-01T12:18:00Z</dcterms:modified>
</cp:coreProperties>
</file>