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159"/>
        <w:gridCol w:w="426"/>
        <w:gridCol w:w="567"/>
        <w:gridCol w:w="1333"/>
        <w:gridCol w:w="3486"/>
      </w:tblGrid>
      <w:tr w:rsidR="00B022F5" w:rsidRPr="00F75D89" w:rsidTr="00F767DA">
        <w:tc>
          <w:tcPr>
            <w:tcW w:w="4644" w:type="dxa"/>
            <w:gridSpan w:val="2"/>
            <w:tcBorders>
              <w:bottom w:val="nil"/>
            </w:tcBorders>
          </w:tcPr>
          <w:p w:rsidR="00B022F5" w:rsidRPr="00464664" w:rsidRDefault="00B022F5" w:rsidP="00F767DA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СТАРОКИРЕМЕТСКОГО</w:t>
            </w:r>
            <w:r w:rsidRPr="007856CE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B022F5" w:rsidRPr="00FB716C" w:rsidRDefault="00B022F5" w:rsidP="00FC4C6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3200534" wp14:editId="0E747A3B">
                  <wp:simplePos x="0" y="0"/>
                  <wp:positionH relativeFrom="margin">
                    <wp:posOffset>-58420</wp:posOffset>
                  </wp:positionH>
                  <wp:positionV relativeFrom="paragraph">
                    <wp:posOffset>-5715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gridSpan w:val="2"/>
            <w:tcBorders>
              <w:bottom w:val="nil"/>
            </w:tcBorders>
            <w:vAlign w:val="center"/>
          </w:tcPr>
          <w:p w:rsidR="00B022F5" w:rsidRDefault="00B022F5" w:rsidP="00F767DA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proofErr w:type="gramStart"/>
            <w:r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B022F5" w:rsidRPr="002A23CD" w:rsidRDefault="00B022F5" w:rsidP="00F767DA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B022F5" w:rsidRPr="00ED6307" w:rsidTr="00FC4C64">
        <w:trPr>
          <w:trHeight w:val="431"/>
        </w:trPr>
        <w:tc>
          <w:tcPr>
            <w:tcW w:w="5070" w:type="dxa"/>
            <w:gridSpan w:val="3"/>
            <w:tcBorders>
              <w:top w:val="nil"/>
              <w:bottom w:val="single" w:sz="12" w:space="0" w:color="auto"/>
            </w:tcBorders>
          </w:tcPr>
          <w:p w:rsidR="00B022F5" w:rsidRPr="00ED6307" w:rsidRDefault="00B022F5" w:rsidP="00FC4C64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single" w:sz="12" w:space="0" w:color="auto"/>
            </w:tcBorders>
          </w:tcPr>
          <w:p w:rsidR="00B022F5" w:rsidRPr="00ED6307" w:rsidRDefault="00B022F5" w:rsidP="00FC4C64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B022F5" w:rsidRPr="00F75D89" w:rsidTr="00FC4C64">
        <w:trPr>
          <w:trHeight w:hRule="exact" w:val="857"/>
        </w:trPr>
        <w:tc>
          <w:tcPr>
            <w:tcW w:w="507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022F5" w:rsidRPr="00F831E5" w:rsidRDefault="00B022F5" w:rsidP="00FC4C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B022F5" w:rsidRDefault="00B022F5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КАРАР</w:t>
            </w:r>
          </w:p>
          <w:p w:rsidR="00B022F5" w:rsidRPr="00F831E5" w:rsidRDefault="00B022F5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B022F5" w:rsidRPr="00F75D89" w:rsidTr="00FC4C64">
        <w:trPr>
          <w:trHeight w:val="275"/>
        </w:trPr>
        <w:tc>
          <w:tcPr>
            <w:tcW w:w="3485" w:type="dxa"/>
            <w:tcBorders>
              <w:top w:val="nil"/>
              <w:bottom w:val="nil"/>
            </w:tcBorders>
          </w:tcPr>
          <w:p w:rsidR="00B022F5" w:rsidRPr="00713A0C" w:rsidRDefault="00B022F5" w:rsidP="00FC4C64">
            <w:pPr>
              <w:ind w:left="-8" w:right="-110"/>
              <w:jc w:val="center"/>
              <w:rPr>
                <w:b/>
                <w:sz w:val="28"/>
                <w:szCs w:val="28"/>
                <w:u w:val="single"/>
              </w:rPr>
            </w:pPr>
            <w:proofErr w:type="gramStart"/>
            <w:r w:rsidRPr="00713A0C">
              <w:rPr>
                <w:b/>
                <w:sz w:val="28"/>
                <w:szCs w:val="28"/>
                <w:u w:val="single"/>
              </w:rPr>
              <w:t>г</w:t>
            </w:r>
            <w:proofErr w:type="gramEnd"/>
            <w:r w:rsidRPr="00713A0C">
              <w:rPr>
                <w:b/>
                <w:sz w:val="28"/>
                <w:szCs w:val="28"/>
                <w:u w:val="single"/>
              </w:rPr>
              <w:t xml:space="preserve">.      </w:t>
            </w:r>
          </w:p>
        </w:tc>
        <w:tc>
          <w:tcPr>
            <w:tcW w:w="3485" w:type="dxa"/>
            <w:gridSpan w:val="4"/>
            <w:tcBorders>
              <w:top w:val="nil"/>
              <w:bottom w:val="nil"/>
            </w:tcBorders>
          </w:tcPr>
          <w:p w:rsidR="00B022F5" w:rsidRPr="00F831E5" w:rsidRDefault="00B022F5" w:rsidP="00FC4C64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r w:rsidRPr="00AD526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Старая Киреметь</w:t>
            </w:r>
            <w:r w:rsidRPr="00AD5267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:rsidR="00B022F5" w:rsidRPr="00713A0C" w:rsidRDefault="00B022F5" w:rsidP="00293DBC">
            <w:pPr>
              <w:ind w:left="-8" w:right="-11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№ </w:t>
            </w:r>
          </w:p>
        </w:tc>
      </w:tr>
    </w:tbl>
    <w:p w:rsidR="00291DFE" w:rsidRPr="00B022F5" w:rsidRDefault="00291DFE" w:rsidP="0070417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tt-RU" w:eastAsia="ru-RU"/>
        </w:rPr>
      </w:pPr>
    </w:p>
    <w:p w:rsidR="00704174" w:rsidRDefault="00704174" w:rsidP="0070417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04174">
        <w:rPr>
          <w:rFonts w:ascii="Arial" w:eastAsia="Calibri" w:hAnsi="Arial" w:cs="Arial"/>
          <w:b/>
          <w:sz w:val="24"/>
          <w:szCs w:val="24"/>
        </w:rPr>
        <w:t>Об утверждении Административного регламента предоставления муниц</w:t>
      </w:r>
      <w:r w:rsidRPr="00BD63E6">
        <w:rPr>
          <w:rFonts w:ascii="Arial" w:eastAsia="Calibri" w:hAnsi="Arial" w:cs="Arial"/>
          <w:b/>
          <w:sz w:val="24"/>
          <w:szCs w:val="24"/>
        </w:rPr>
        <w:t>ипальной услуги по установке намогильных сооружений</w:t>
      </w:r>
    </w:p>
    <w:p w:rsidR="00291DFE" w:rsidRPr="00704174" w:rsidRDefault="00291DFE" w:rsidP="0070417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4174" w:rsidRPr="00704174" w:rsidRDefault="00704174" w:rsidP="008D53BE">
      <w:pPr>
        <w:suppressAutoHyphens/>
        <w:spacing w:before="120" w:after="0" w:line="276" w:lineRule="auto"/>
        <w:ind w:firstLine="425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04174">
        <w:rPr>
          <w:rFonts w:ascii="Arial" w:eastAsia="Calibri" w:hAnsi="Arial" w:cs="Arial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</w:t>
      </w:r>
      <w:r w:rsidRPr="00BD63E6">
        <w:rPr>
          <w:rFonts w:ascii="Arial" w:eastAsia="Calibri" w:hAnsi="Arial" w:cs="Arial"/>
          <w:sz w:val="24"/>
          <w:szCs w:val="24"/>
        </w:rPr>
        <w:t>диной системе публичной власти»</w:t>
      </w:r>
      <w:r w:rsidRPr="00704174">
        <w:rPr>
          <w:rFonts w:ascii="Arial" w:eastAsia="Calibri" w:hAnsi="Arial" w:cs="Arial"/>
          <w:sz w:val="24"/>
          <w:szCs w:val="24"/>
        </w:rPr>
        <w:t>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</w:t>
      </w:r>
      <w:proofErr w:type="gramEnd"/>
      <w:r w:rsidRPr="00704174">
        <w:rPr>
          <w:rFonts w:ascii="Arial" w:eastAsia="Calibri" w:hAnsi="Arial" w:cs="Arial"/>
          <w:sz w:val="24"/>
          <w:szCs w:val="24"/>
        </w:rPr>
        <w:t xml:space="preserve">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муниципального образования «</w:t>
      </w:r>
      <w:r w:rsidR="008D53BE">
        <w:rPr>
          <w:rFonts w:ascii="Arial" w:eastAsia="Calibri" w:hAnsi="Arial" w:cs="Arial"/>
          <w:sz w:val="24"/>
          <w:szCs w:val="24"/>
        </w:rPr>
        <w:t>Старокиреметское</w:t>
      </w:r>
      <w:r w:rsidRPr="00704174">
        <w:rPr>
          <w:rFonts w:ascii="Arial" w:eastAsia="Calibri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1-09- 26764 «Об утверждении административных регламентов», Исполнительный комитет </w:t>
      </w:r>
      <w:r w:rsidR="008D53BE">
        <w:rPr>
          <w:rFonts w:ascii="Arial" w:eastAsia="Calibri" w:hAnsi="Arial" w:cs="Arial"/>
          <w:sz w:val="24"/>
          <w:szCs w:val="24"/>
        </w:rPr>
        <w:t>Старокиреметского</w:t>
      </w:r>
      <w:r w:rsidRPr="00704174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647384">
        <w:rPr>
          <w:rFonts w:ascii="Arial" w:eastAsia="Calibri" w:hAnsi="Arial" w:cs="Arial"/>
          <w:sz w:val="24"/>
          <w:szCs w:val="24"/>
        </w:rPr>
        <w:t>постановляет</w:t>
      </w:r>
      <w:r w:rsidRPr="00704174">
        <w:rPr>
          <w:rFonts w:ascii="Arial" w:eastAsia="Calibri" w:hAnsi="Arial" w:cs="Arial"/>
          <w:sz w:val="24"/>
          <w:szCs w:val="24"/>
        </w:rPr>
        <w:t xml:space="preserve">: </w:t>
      </w:r>
    </w:p>
    <w:p w:rsidR="00704174" w:rsidRPr="00704174" w:rsidRDefault="00704174" w:rsidP="008D53BE">
      <w:pPr>
        <w:suppressAutoHyphens/>
        <w:spacing w:before="120" w:after="0" w:line="276" w:lineRule="auto"/>
        <w:ind w:firstLine="425"/>
        <w:jc w:val="both"/>
        <w:rPr>
          <w:rFonts w:ascii="Arial" w:eastAsia="Calibri" w:hAnsi="Arial" w:cs="Arial"/>
          <w:sz w:val="24"/>
          <w:szCs w:val="24"/>
        </w:rPr>
      </w:pPr>
      <w:r w:rsidRPr="00704174">
        <w:rPr>
          <w:rFonts w:ascii="Arial" w:eastAsia="Calibri" w:hAnsi="Arial" w:cs="Arial"/>
          <w:sz w:val="24"/>
          <w:szCs w:val="24"/>
        </w:rPr>
        <w:t>1. Утвердить прилагаемый Административный регламент предоставления муниц</w:t>
      </w:r>
      <w:r w:rsidRPr="00BD63E6">
        <w:rPr>
          <w:rFonts w:ascii="Arial" w:eastAsia="Calibri" w:hAnsi="Arial" w:cs="Arial"/>
          <w:sz w:val="24"/>
          <w:szCs w:val="24"/>
        </w:rPr>
        <w:t>ипальной услуги по установке намогильных сооружений</w:t>
      </w:r>
      <w:r w:rsidRPr="00704174">
        <w:rPr>
          <w:rFonts w:ascii="Arial" w:eastAsia="Calibri" w:hAnsi="Arial" w:cs="Arial"/>
          <w:sz w:val="24"/>
          <w:szCs w:val="24"/>
        </w:rPr>
        <w:t>.</w:t>
      </w:r>
    </w:p>
    <w:p w:rsidR="00704174" w:rsidRPr="00704174" w:rsidRDefault="00704174" w:rsidP="008D53BE">
      <w:pPr>
        <w:suppressAutoHyphens/>
        <w:autoSpaceDE w:val="0"/>
        <w:autoSpaceDN w:val="0"/>
        <w:adjustRightInd w:val="0"/>
        <w:spacing w:before="120" w:after="0" w:line="240" w:lineRule="auto"/>
        <w:ind w:firstLine="425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704174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0" w:history="1"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704174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7041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1" w:history="1"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704174" w:rsidRPr="00704174" w:rsidRDefault="00704174" w:rsidP="008D53BE">
      <w:pPr>
        <w:suppressAutoHyphens/>
        <w:autoSpaceDE w:val="0"/>
        <w:autoSpaceDN w:val="0"/>
        <w:adjustRightInd w:val="0"/>
        <w:spacing w:before="120" w:after="0" w:line="240" w:lineRule="auto"/>
        <w:ind w:firstLine="425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70417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04174" w:rsidRPr="00704174" w:rsidRDefault="00704174" w:rsidP="008D53BE">
      <w:pPr>
        <w:suppressAutoHyphens/>
        <w:autoSpaceDE w:val="0"/>
        <w:autoSpaceDN w:val="0"/>
        <w:adjustRightInd w:val="0"/>
        <w:spacing w:before="120" w:after="0" w:line="240" w:lineRule="auto"/>
        <w:ind w:firstLine="425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4174" w:rsidRPr="00704174" w:rsidRDefault="00704174" w:rsidP="008D53BE">
      <w:pPr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B9663D" w:rsidRPr="008D53BE" w:rsidRDefault="008D53BE" w:rsidP="008D53BE">
      <w:pPr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Старокиреметского</w:t>
      </w:r>
      <w:r w:rsidR="00704174"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</w:t>
      </w:r>
      <w:r w:rsidR="00291D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А.В.Парфенов</w:t>
      </w:r>
    </w:p>
    <w:p w:rsidR="00B9663D" w:rsidRPr="00BD63E6" w:rsidRDefault="00B9663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8D53BE" w:rsidRDefault="008D53BE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  <w:lang w:val="tt-RU"/>
        </w:rPr>
      </w:pPr>
    </w:p>
    <w:p w:rsidR="00F767DA" w:rsidRDefault="00F767DA" w:rsidP="008D53BE">
      <w:pPr>
        <w:spacing w:after="0" w:line="240" w:lineRule="auto"/>
        <w:ind w:left="5664" w:right="-1"/>
        <w:jc w:val="both"/>
        <w:rPr>
          <w:rFonts w:ascii="Arial" w:hAnsi="Arial" w:cs="Arial"/>
          <w:sz w:val="20"/>
          <w:szCs w:val="24"/>
          <w:lang w:val="tt-RU"/>
        </w:rPr>
      </w:pPr>
    </w:p>
    <w:p w:rsidR="008D53BE" w:rsidRPr="00230048" w:rsidRDefault="008D53BE" w:rsidP="00F767DA">
      <w:pPr>
        <w:spacing w:after="0" w:line="240" w:lineRule="auto"/>
        <w:ind w:left="5664" w:right="-1"/>
        <w:jc w:val="right"/>
        <w:rPr>
          <w:rFonts w:ascii="Arial" w:hAnsi="Arial" w:cs="Arial"/>
          <w:sz w:val="20"/>
          <w:szCs w:val="24"/>
        </w:rPr>
      </w:pPr>
      <w:r w:rsidRPr="00230048">
        <w:rPr>
          <w:rFonts w:ascii="Arial" w:hAnsi="Arial" w:cs="Arial"/>
          <w:sz w:val="20"/>
          <w:szCs w:val="24"/>
        </w:rPr>
        <w:lastRenderedPageBreak/>
        <w:t xml:space="preserve">Приложение </w:t>
      </w:r>
    </w:p>
    <w:p w:rsidR="008D53BE" w:rsidRPr="008D53BE" w:rsidRDefault="008D53BE" w:rsidP="00F767DA">
      <w:pPr>
        <w:spacing w:after="0" w:line="240" w:lineRule="auto"/>
        <w:ind w:left="5664" w:right="-1"/>
        <w:jc w:val="right"/>
        <w:rPr>
          <w:rFonts w:ascii="Arial" w:hAnsi="Arial" w:cs="Arial"/>
          <w:sz w:val="20"/>
          <w:szCs w:val="24"/>
          <w:lang w:val="tt-RU"/>
        </w:rPr>
      </w:pPr>
      <w:r w:rsidRPr="00230048">
        <w:rPr>
          <w:rFonts w:ascii="Arial" w:hAnsi="Arial" w:cs="Arial"/>
          <w:sz w:val="20"/>
          <w:szCs w:val="24"/>
        </w:rPr>
        <w:t xml:space="preserve">к постановлению Исполнительного комитета Старокиреметского сельского поселения Аксубаевского муниципального района Республики Татарстан   от г. № </w:t>
      </w:r>
      <w:bookmarkStart w:id="0" w:name="_GoBack"/>
      <w:bookmarkEnd w:id="0"/>
    </w:p>
    <w:p w:rsidR="00486F83" w:rsidRPr="00647384" w:rsidRDefault="00486F83" w:rsidP="00F767DA">
      <w:pPr>
        <w:spacing w:after="0" w:line="240" w:lineRule="auto"/>
        <w:ind w:left="5103"/>
        <w:jc w:val="right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намогильных сооружений</w:t>
      </w:r>
    </w:p>
    <w:p w:rsidR="00486F83" w:rsidRPr="00647384" w:rsidRDefault="00486F83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Toc205226099"/>
      <w:bookmarkStart w:id="2" w:name="_Toc205244404"/>
      <w:bookmarkStart w:id="3" w:name="_Toc205367420"/>
      <w:bookmarkStart w:id="4" w:name="_Toc205367580"/>
      <w:bookmarkStart w:id="5" w:name="_Toc205384592"/>
      <w:r w:rsidRPr="00647384">
        <w:rPr>
          <w:rStyle w:val="30"/>
          <w:rFonts w:ascii="Arial" w:hAnsi="Arial" w:cs="Arial"/>
          <w:sz w:val="24"/>
          <w:szCs w:val="24"/>
        </w:rPr>
        <w:t>1.</w:t>
      </w:r>
      <w:bookmarkStart w:id="6" w:name="_Toc205050717"/>
      <w:bookmarkEnd w:id="1"/>
      <w:bookmarkEnd w:id="2"/>
      <w:bookmarkEnd w:id="3"/>
      <w:bookmarkEnd w:id="4"/>
      <w:bookmarkEnd w:id="5"/>
      <w:r w:rsidRPr="00647384">
        <w:rPr>
          <w:rFonts w:ascii="Arial" w:hAnsi="Arial" w:cs="Arial"/>
          <w:sz w:val="24"/>
          <w:szCs w:val="24"/>
        </w:rPr>
        <w:t> </w:t>
      </w:r>
      <w:proofErr w:type="gramStart"/>
      <w:r w:rsidRPr="00647384">
        <w:rPr>
          <w:rFonts w:ascii="Arial" w:hAnsi="Arial" w:cs="Arial"/>
          <w:sz w:val="24"/>
          <w:szCs w:val="24"/>
        </w:rPr>
        <w:t xml:space="preserve">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647384">
        <w:rPr>
          <w:rFonts w:ascii="Arial" w:eastAsiaTheme="minorEastAsia" w:hAnsi="Arial" w:cs="Arial"/>
          <w:sz w:val="24"/>
          <w:szCs w:val="24"/>
        </w:rPr>
        <w:t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</w:t>
      </w:r>
      <w:proofErr w:type="gramEnd"/>
      <w:r w:rsidRPr="00647384">
        <w:rPr>
          <w:rFonts w:ascii="Arial" w:eastAsiaTheme="minorEastAsia" w:hAnsi="Arial" w:cs="Arial"/>
          <w:sz w:val="24"/>
          <w:szCs w:val="24"/>
        </w:rPr>
        <w:t xml:space="preserve">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proofErr w:type="gramStart"/>
      <w:r w:rsidRPr="00647384">
        <w:rPr>
          <w:rFonts w:ascii="Arial" w:hAnsi="Arial" w:cs="Arial"/>
          <w:sz w:val="24"/>
          <w:szCs w:val="24"/>
        </w:rPr>
        <w:t>–</w:t>
      </w:r>
      <w:r w:rsidRPr="00647384">
        <w:rPr>
          <w:rFonts w:ascii="Arial" w:eastAsiaTheme="minorEastAsia" w:hAnsi="Arial" w:cs="Arial"/>
          <w:sz w:val="24"/>
          <w:szCs w:val="24"/>
        </w:rPr>
        <w:t>П</w:t>
      </w:r>
      <w:proofErr w:type="gramEnd"/>
      <w:r w:rsidRPr="00647384">
        <w:rPr>
          <w:rFonts w:ascii="Arial" w:eastAsiaTheme="minorEastAsia" w:hAnsi="Arial" w:cs="Arial"/>
          <w:sz w:val="24"/>
          <w:szCs w:val="24"/>
        </w:rPr>
        <w:t>ГС).</w:t>
      </w:r>
      <w:bookmarkEnd w:id="6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Toc205226100"/>
      <w:bookmarkStart w:id="8" w:name="_Toc205244405"/>
      <w:bookmarkStart w:id="9" w:name="_Toc205367421"/>
      <w:bookmarkStart w:id="10" w:name="_Toc205367581"/>
      <w:bookmarkStart w:id="11" w:name="_Toc205384593"/>
      <w:r w:rsidRPr="00647384">
        <w:rPr>
          <w:rStyle w:val="30"/>
          <w:rFonts w:ascii="Arial" w:hAnsi="Arial" w:cs="Arial"/>
          <w:sz w:val="24"/>
          <w:szCs w:val="24"/>
        </w:rPr>
        <w:t>1.1.</w:t>
      </w:r>
      <w:bookmarkStart w:id="12" w:name="_Toc205050718"/>
      <w:bookmarkEnd w:id="7"/>
      <w:bookmarkEnd w:id="8"/>
      <w:bookmarkEnd w:id="9"/>
      <w:bookmarkEnd w:id="10"/>
      <w:bookmarkEnd w:id="11"/>
      <w:r w:rsidRPr="00647384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2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_Hlk205227524"/>
      <w:r w:rsidRPr="00647384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Toc205226101"/>
      <w:bookmarkStart w:id="15" w:name="_Toc205244406"/>
      <w:bookmarkStart w:id="16" w:name="_Toc205367422"/>
      <w:bookmarkStart w:id="17" w:name="_Toc205367582"/>
      <w:bookmarkStart w:id="18" w:name="_Toc205384594"/>
      <w:bookmarkEnd w:id="13"/>
      <w:r w:rsidRPr="00647384">
        <w:rPr>
          <w:rStyle w:val="30"/>
          <w:rFonts w:ascii="Arial" w:hAnsi="Arial" w:cs="Arial"/>
          <w:sz w:val="24"/>
          <w:szCs w:val="24"/>
        </w:rPr>
        <w:t>1.2.</w:t>
      </w:r>
      <w:bookmarkStart w:id="19" w:name="_Toc205050719"/>
      <w:bookmarkEnd w:id="14"/>
      <w:bookmarkEnd w:id="15"/>
      <w:bookmarkEnd w:id="16"/>
      <w:bookmarkEnd w:id="17"/>
      <w:bookmarkEnd w:id="18"/>
      <w:r w:rsidRPr="00647384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19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0" w:name="_Hlk212032758"/>
      <w:r w:rsidRPr="00647384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0"/>
      <w:r w:rsidRPr="00647384">
        <w:rPr>
          <w:rFonts w:ascii="Arial" w:hAnsi="Arial" w:cs="Arial"/>
          <w:sz w:val="24"/>
          <w:szCs w:val="24"/>
        </w:rPr>
        <w:t>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_Toc205226102"/>
      <w:bookmarkStart w:id="22" w:name="_Toc205244407"/>
      <w:bookmarkStart w:id="23" w:name="_Toc205367423"/>
      <w:bookmarkStart w:id="24" w:name="_Toc205367583"/>
      <w:bookmarkStart w:id="25" w:name="_Toc205384595"/>
      <w:r w:rsidRPr="00647384">
        <w:rPr>
          <w:rStyle w:val="30"/>
          <w:rFonts w:ascii="Arial" w:hAnsi="Arial" w:cs="Arial"/>
          <w:sz w:val="24"/>
          <w:szCs w:val="24"/>
        </w:rPr>
        <w:t>1.3.</w:t>
      </w:r>
      <w:bookmarkStart w:id="26" w:name="_Toc205050720"/>
      <w:bookmarkEnd w:id="21"/>
      <w:bookmarkEnd w:id="22"/>
      <w:bookmarkEnd w:id="23"/>
      <w:bookmarkEnd w:id="24"/>
      <w:bookmarkEnd w:id="25"/>
      <w:r w:rsidRPr="00647384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6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7" w:name="_Toc205226104"/>
      <w:bookmarkStart w:id="28" w:name="_Toc205244409"/>
      <w:bookmarkStart w:id="29" w:name="_Toc205367585"/>
      <w:bookmarkStart w:id="30" w:name="_Toc205384597"/>
      <w:r w:rsidRPr="00647384">
        <w:rPr>
          <w:rStyle w:val="30"/>
          <w:rFonts w:ascii="Arial" w:hAnsi="Arial" w:cs="Arial"/>
          <w:sz w:val="24"/>
          <w:szCs w:val="24"/>
        </w:rPr>
        <w:t>2.</w:t>
      </w:r>
      <w:bookmarkEnd w:id="27"/>
      <w:bookmarkEnd w:id="28"/>
      <w:bookmarkEnd w:id="29"/>
      <w:bookmarkEnd w:id="30"/>
      <w:r w:rsidRPr="00647384">
        <w:rPr>
          <w:rFonts w:ascii="Arial" w:hAnsi="Arial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 w:rsidRPr="00647384">
        <w:rPr>
          <w:rFonts w:ascii="Arial" w:hAnsi="Arial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486F83" w:rsidRPr="00647384" w:rsidRDefault="00486F83">
      <w:pPr>
        <w:pStyle w:val="af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486F83" w:rsidRPr="00647384" w:rsidRDefault="00486F8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486F83" w:rsidRPr="00647384" w:rsidRDefault="00486F8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D63E6" w:rsidRPr="00647384" w:rsidRDefault="00B9663D" w:rsidP="00BD63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5. </w:t>
      </w:r>
      <w:r w:rsidR="00BD63E6" w:rsidRPr="00647384">
        <w:rPr>
          <w:rFonts w:ascii="Arial" w:hAnsi="Arial" w:cs="Arial"/>
          <w:sz w:val="24"/>
          <w:szCs w:val="24"/>
        </w:rPr>
        <w:t xml:space="preserve">Муниципальную услугу предоставляет Исполнительный комитет </w:t>
      </w:r>
      <w:r w:rsidR="008D53BE">
        <w:rPr>
          <w:rFonts w:ascii="Arial" w:hAnsi="Arial" w:cs="Arial"/>
          <w:sz w:val="24"/>
          <w:szCs w:val="24"/>
        </w:rPr>
        <w:t>Старокиреметского</w:t>
      </w:r>
      <w:r w:rsidR="00BD63E6" w:rsidRPr="0064738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486F83" w:rsidRPr="00647384" w:rsidRDefault="00486F83" w:rsidP="00BD63E6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486F83" w:rsidRPr="00647384" w:rsidRDefault="00486F8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1" w:name="_Toc205226125"/>
      <w:bookmarkStart w:id="32" w:name="_Toc205244430"/>
      <w:bookmarkStart w:id="33" w:name="_Toc205367607"/>
      <w:bookmarkStart w:id="34" w:name="_Toc205384619"/>
      <w:r w:rsidRPr="00647384">
        <w:rPr>
          <w:rStyle w:val="30"/>
          <w:rFonts w:ascii="Arial" w:hAnsi="Arial" w:cs="Arial"/>
          <w:sz w:val="24"/>
          <w:szCs w:val="24"/>
        </w:rPr>
        <w:t>6.</w:t>
      </w:r>
      <w:bookmarkEnd w:id="31"/>
      <w:bookmarkEnd w:id="32"/>
      <w:bookmarkEnd w:id="33"/>
      <w:bookmarkEnd w:id="34"/>
      <w:r w:rsidRPr="00647384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</w:t>
      </w:r>
      <w:proofErr w:type="gramStart"/>
      <w:r w:rsidRPr="00647384">
        <w:rPr>
          <w:rFonts w:ascii="Arial" w:hAnsi="Arial" w:cs="Arial"/>
          <w:sz w:val="24"/>
          <w:szCs w:val="24"/>
        </w:rPr>
        <w:t>и(</w:t>
      </w:r>
      <w:proofErr w:type="gramEnd"/>
      <w:r w:rsidRPr="00647384">
        <w:rPr>
          <w:rFonts w:ascii="Arial" w:hAnsi="Arial" w:cs="Arial"/>
          <w:sz w:val="24"/>
          <w:szCs w:val="24"/>
        </w:rPr>
        <w:t>по форме Приложения № 8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_Toc205226126"/>
      <w:bookmarkStart w:id="36" w:name="_Toc205244431"/>
      <w:bookmarkStart w:id="37" w:name="_Toc205367608"/>
      <w:bookmarkStart w:id="38" w:name="_Toc205384620"/>
      <w:r w:rsidRPr="00647384">
        <w:rPr>
          <w:rStyle w:val="30"/>
          <w:rFonts w:ascii="Arial" w:hAnsi="Arial" w:cs="Arial"/>
          <w:sz w:val="24"/>
          <w:szCs w:val="24"/>
        </w:rPr>
        <w:t>7.</w:t>
      </w:r>
      <w:bookmarkEnd w:id="35"/>
      <w:bookmarkEnd w:id="36"/>
      <w:bookmarkEnd w:id="37"/>
      <w:bookmarkEnd w:id="38"/>
      <w:r w:rsidRPr="00647384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486F83" w:rsidRPr="00647384" w:rsidRDefault="00B9663D">
      <w:pPr>
        <w:pStyle w:val="af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647384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647384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Срок предоставления муниципальной услуги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_Toc205226131"/>
      <w:bookmarkStart w:id="40" w:name="_Toc205244436"/>
      <w:bookmarkStart w:id="41" w:name="_Toc205367613"/>
      <w:bookmarkStart w:id="42" w:name="_Toc205384625"/>
      <w:r w:rsidRPr="00647384">
        <w:rPr>
          <w:rStyle w:val="30"/>
          <w:rFonts w:ascii="Arial" w:hAnsi="Arial" w:cs="Arial"/>
          <w:sz w:val="24"/>
          <w:szCs w:val="24"/>
        </w:rPr>
        <w:t>8.</w:t>
      </w:r>
      <w:bookmarkEnd w:id="39"/>
      <w:bookmarkEnd w:id="40"/>
      <w:bookmarkEnd w:id="41"/>
      <w:bookmarkEnd w:id="42"/>
      <w:r w:rsidRPr="00647384">
        <w:rPr>
          <w:rFonts w:ascii="Arial" w:hAnsi="Arial" w:cs="Arial"/>
          <w:sz w:val="24"/>
          <w:szCs w:val="24"/>
        </w:rPr>
        <w:t xml:space="preserve"> Срок предоставления муниципальной услуги «Установка намогильных сооружений», а также её </w:t>
      </w:r>
      <w:proofErr w:type="spellStart"/>
      <w:r w:rsidRPr="00647384">
        <w:rPr>
          <w:rFonts w:ascii="Arial" w:hAnsi="Arial" w:cs="Arial"/>
          <w:sz w:val="24"/>
          <w:szCs w:val="24"/>
        </w:rPr>
        <w:t>подуслуг</w:t>
      </w:r>
      <w:proofErr w:type="spellEnd"/>
      <w:r w:rsidRPr="00647384">
        <w:rPr>
          <w:rFonts w:ascii="Arial" w:hAnsi="Arial" w:cs="Arial"/>
          <w:sz w:val="24"/>
          <w:szCs w:val="24"/>
        </w:rPr>
        <w:t>, составляет: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</w:t>
      </w:r>
      <w:proofErr w:type="gramStart"/>
      <w:r w:rsidRPr="00647384">
        <w:rPr>
          <w:rFonts w:ascii="Arial" w:hAnsi="Arial" w:cs="Arial"/>
          <w:sz w:val="24"/>
          <w:szCs w:val="24"/>
        </w:rPr>
        <w:t>с даты окончания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12.</w:t>
      </w:r>
      <w:r w:rsidRPr="00647384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</w:t>
      </w:r>
      <w:r w:rsidRPr="0064738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47384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12</w:t>
      </w:r>
      <w:r w:rsidRPr="00647384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647384">
        <w:rPr>
          <w:rFonts w:ascii="Arial" w:hAnsi="Arial" w:cs="Arial"/>
          <w:sz w:val="24"/>
          <w:szCs w:val="24"/>
        </w:rPr>
        <w:t> </w:t>
      </w:r>
      <w:proofErr w:type="gramStart"/>
      <w:r w:rsidRPr="00647384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13.</w:t>
      </w:r>
      <w:r w:rsidRPr="00647384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14.</w:t>
      </w:r>
      <w:r w:rsidRPr="00647384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</w:t>
      </w:r>
      <w:proofErr w:type="spellStart"/>
      <w:r w:rsidRPr="00647384">
        <w:rPr>
          <w:rFonts w:ascii="Arial" w:hAnsi="Arial" w:cs="Arial"/>
          <w:sz w:val="24"/>
          <w:szCs w:val="24"/>
        </w:rPr>
        <w:t>непредоставление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документов, обязанность представления которых возложена на Заявителя;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  <w:proofErr w:type="gramEnd"/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14.1.</w:t>
      </w:r>
      <w:r w:rsidRPr="00647384">
        <w:rPr>
          <w:rFonts w:ascii="Arial" w:hAnsi="Arial" w:cs="Arial"/>
          <w:sz w:val="24"/>
          <w:szCs w:val="24"/>
        </w:rPr>
        <w:t xml:space="preserve"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</w:t>
      </w:r>
      <w:r w:rsidRPr="00647384">
        <w:rPr>
          <w:rFonts w:ascii="Arial" w:hAnsi="Arial" w:cs="Arial"/>
          <w:sz w:val="24"/>
          <w:szCs w:val="24"/>
        </w:rPr>
        <w:lastRenderedPageBreak/>
        <w:t>основания, ссылки на соответствующую норму настоящего Административного регламента.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86F83" w:rsidRPr="00647384" w:rsidRDefault="00486F8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486F83" w:rsidRPr="00647384" w:rsidRDefault="00486F83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3" w:name="undefined"/>
      <w:r w:rsidRPr="00647384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3"/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86F83" w:rsidRPr="00647384" w:rsidRDefault="00486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486F83" w:rsidRPr="00647384" w:rsidRDefault="00486F8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86F83" w:rsidRPr="00647384" w:rsidRDefault="00486F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86F83" w:rsidRPr="00647384" w:rsidRDefault="00486F8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 xml:space="preserve">23. </w:t>
      </w:r>
      <w:proofErr w:type="gramStart"/>
      <w:r w:rsidRPr="00647384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предоставления муниципальной услуги  обеспечивается: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1)</w:t>
      </w:r>
      <w:r w:rsidRPr="00647384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2)</w:t>
      </w:r>
      <w:r w:rsidRPr="00647384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3)</w:t>
      </w:r>
      <w:r w:rsidRPr="00647384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4)</w:t>
      </w:r>
      <w:r w:rsidRPr="00647384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5)</w:t>
      </w:r>
      <w:r w:rsidRPr="00647384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6)</w:t>
      </w:r>
      <w:r w:rsidRPr="00647384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7)</w:t>
      </w:r>
      <w:r w:rsidRPr="00647384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647384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47384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647384">
        <w:rPr>
          <w:rFonts w:ascii="Arial" w:hAnsi="Arial" w:cs="Arial"/>
          <w:sz w:val="24"/>
          <w:szCs w:val="24"/>
        </w:rPr>
        <w:t>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8)</w:t>
      </w:r>
      <w:r w:rsidRPr="00647384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4.2) один раз в случае </w:t>
      </w:r>
      <w:proofErr w:type="gramStart"/>
      <w:r w:rsidRPr="00647384">
        <w:rPr>
          <w:rFonts w:ascii="Arial" w:hAnsi="Arial" w:cs="Arial"/>
          <w:sz w:val="24"/>
          <w:szCs w:val="24"/>
        </w:rPr>
        <w:t>необходимости получения результата предоставления муниципальной услуги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в МФЦ в форме экземпляра электронного документа на бумажном носителе. 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A75010" w:rsidRPr="00647384" w:rsidRDefault="00B9663D" w:rsidP="00A750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47384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BB2591" w:rsidRPr="00647384">
        <w:rPr>
          <w:rFonts w:ascii="Arial" w:eastAsia="Times New Roman" w:hAnsi="Arial" w:cs="Arial"/>
          <w:sz w:val="24"/>
          <w:szCs w:val="24"/>
        </w:rPr>
        <w:t xml:space="preserve"> Исполнительного комитета </w:t>
      </w:r>
      <w:r w:rsidR="008D53BE">
        <w:rPr>
          <w:rFonts w:ascii="Arial" w:eastAsia="Times New Roman" w:hAnsi="Arial" w:cs="Arial"/>
          <w:sz w:val="24"/>
          <w:szCs w:val="24"/>
        </w:rPr>
        <w:t>Старокиреметского</w:t>
      </w:r>
      <w:r w:rsidR="00BB2591" w:rsidRPr="00647384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A75010" w:rsidRPr="00647384">
        <w:rPr>
          <w:rFonts w:ascii="Arial" w:eastAsia="Times New Roman" w:hAnsi="Arial" w:cs="Arial"/>
          <w:sz w:val="24"/>
          <w:szCs w:val="24"/>
        </w:rPr>
        <w:t xml:space="preserve">№1 от 30.01.2026г. «Об утверждении Порядка сбора и анализа обратной связи от внешних и внутренних клиентов в Исполнительном комитете </w:t>
      </w:r>
      <w:r w:rsidR="008D53BE">
        <w:rPr>
          <w:rFonts w:ascii="Arial" w:eastAsia="Times New Roman" w:hAnsi="Arial" w:cs="Arial"/>
          <w:sz w:val="24"/>
          <w:szCs w:val="24"/>
        </w:rPr>
        <w:t>Старокиреметского</w:t>
      </w:r>
      <w:r w:rsidR="00A75010" w:rsidRPr="00647384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Татарстан».</w:t>
      </w:r>
      <w:proofErr w:type="gramEnd"/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30. Предоставление муниципальной услуги осуществляется в любом </w:t>
      </w:r>
      <w:proofErr w:type="spellStart"/>
      <w:r w:rsidRPr="00647384">
        <w:rPr>
          <w:rFonts w:ascii="Arial" w:hAnsi="Arial" w:cs="Arial"/>
          <w:sz w:val="24"/>
          <w:szCs w:val="24"/>
        </w:rPr>
        <w:t>МФЦпо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86F83" w:rsidRPr="00647384" w:rsidRDefault="00486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486F83" w:rsidRPr="00647384" w:rsidRDefault="00486F83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647384">
        <w:rPr>
          <w:rFonts w:ascii="Arial" w:hAnsi="Arial" w:cs="Arial"/>
          <w:sz w:val="24"/>
          <w:szCs w:val="24"/>
        </w:rPr>
        <w:br/>
      </w:r>
      <w:proofErr w:type="gramStart"/>
      <w:r w:rsidRPr="00647384">
        <w:rPr>
          <w:rFonts w:ascii="Arial" w:hAnsi="Arial" w:cs="Arial"/>
          <w:sz w:val="24"/>
          <w:szCs w:val="24"/>
        </w:rPr>
        <w:t>контакт-центра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МФЦ.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номер телефона;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 w:rsidRPr="00647384">
        <w:rPr>
          <w:rFonts w:ascii="Arial" w:hAnsi="Arial" w:cs="Arial"/>
          <w:sz w:val="24"/>
          <w:szCs w:val="24"/>
        </w:rPr>
        <w:t>,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647384">
        <w:rPr>
          <w:rFonts w:ascii="Arial" w:hAnsi="Arial" w:cs="Arial"/>
          <w:sz w:val="24"/>
          <w:szCs w:val="24"/>
        </w:rPr>
        <w:t>ии и ау</w:t>
      </w:r>
      <w:proofErr w:type="gramEnd"/>
      <w:r w:rsidRPr="00647384">
        <w:rPr>
          <w:rFonts w:ascii="Arial" w:hAnsi="Arial" w:cs="Arial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proofErr w:type="gramStart"/>
      <w:r w:rsidRPr="00647384">
        <w:rPr>
          <w:rFonts w:ascii="Arial" w:hAnsi="Arial" w:cs="Arial"/>
          <w:sz w:val="24"/>
          <w:szCs w:val="24"/>
        </w:rPr>
        <w:t>для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</w:t>
      </w: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86F83" w:rsidRPr="00647384" w:rsidRDefault="00486F8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486F83" w:rsidRPr="00647384" w:rsidRDefault="00B966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486F83" w:rsidRPr="00647384" w:rsidRDefault="00486F8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профилирование заявителя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486F83" w:rsidRPr="00647384" w:rsidRDefault="00486F8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Профилирование заявителя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39.</w:t>
      </w:r>
      <w:r w:rsidRPr="00647384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40.</w:t>
      </w:r>
      <w:r w:rsidRPr="00647384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41.</w:t>
      </w:r>
      <w:r w:rsidRPr="00647384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42.</w:t>
      </w:r>
      <w:r w:rsidRPr="00647384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43.</w:t>
      </w:r>
      <w:r w:rsidRPr="00647384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44.</w:t>
      </w:r>
      <w:r w:rsidRPr="00647384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45.</w:t>
      </w:r>
      <w:r w:rsidRPr="00647384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486F83" w:rsidRPr="00647384" w:rsidRDefault="00486F8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</w:t>
      </w:r>
      <w:proofErr w:type="gramStart"/>
      <w:r w:rsidRPr="00647384">
        <w:rPr>
          <w:rFonts w:ascii="Arial" w:hAnsi="Arial" w:cs="Arial"/>
          <w:sz w:val="24"/>
          <w:szCs w:val="24"/>
        </w:rPr>
        <w:t>истребованы</w:t>
      </w:r>
      <w:proofErr w:type="gramEnd"/>
      <w:r w:rsidRPr="00647384">
        <w:rPr>
          <w:rFonts w:ascii="Arial" w:hAnsi="Arial" w:cs="Arial"/>
          <w:sz w:val="24"/>
          <w:szCs w:val="24"/>
        </w:rPr>
        <w:t xml:space="preserve"> в том числе следующие сведения: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</w:t>
      </w:r>
      <w:r w:rsidRPr="00647384">
        <w:rPr>
          <w:rFonts w:ascii="Arial" w:hAnsi="Arial" w:cs="Arial"/>
          <w:sz w:val="24"/>
          <w:szCs w:val="24"/>
        </w:rPr>
        <w:lastRenderedPageBreak/>
        <w:t>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sz w:val="24"/>
          <w:szCs w:val="24"/>
        </w:rPr>
        <w:t>IV.</w:t>
      </w:r>
      <w:r w:rsidR="00F767DA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647384">
        <w:rPr>
          <w:rFonts w:ascii="Arial" w:hAnsi="Arial" w:cs="Arial"/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48. </w:t>
      </w:r>
      <w:proofErr w:type="gramStart"/>
      <w:r w:rsidRPr="00647384">
        <w:rPr>
          <w:rFonts w:ascii="Arial" w:hAnsi="Arial" w:cs="Arial"/>
          <w:sz w:val="24"/>
          <w:szCs w:val="24"/>
        </w:rPr>
        <w:t>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  <w:proofErr w:type="gramEnd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486F83" w:rsidRPr="00647384" w:rsidRDefault="00B966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47167" w:rsidRDefault="00C47167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384" w:rsidRDefault="00647384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67DA" w:rsidRDefault="00F767DA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</w:p>
    <w:p w:rsidR="00F767DA" w:rsidRDefault="00F767DA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</w:p>
    <w:p w:rsidR="00486F83" w:rsidRPr="008D53BE" w:rsidRDefault="00B9663D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</w:rPr>
      </w:pPr>
      <w:r w:rsidRPr="008D53BE">
        <w:rPr>
          <w:rFonts w:ascii="Arial" w:hAnsi="Arial" w:cs="Arial"/>
          <w:sz w:val="20"/>
          <w:szCs w:val="24"/>
        </w:rPr>
        <w:lastRenderedPageBreak/>
        <w:t>Приложение № 1</w:t>
      </w:r>
    </w:p>
    <w:p w:rsidR="00486F83" w:rsidRPr="008D53BE" w:rsidRDefault="00B9663D" w:rsidP="008D53BE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8D53BE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0D747A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r w:rsidRPr="00647384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64738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47384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647384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647384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647384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647384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647384">
        <w:rPr>
          <w:rFonts w:ascii="Arial" w:hAnsi="Arial" w:cs="Arial"/>
          <w:spacing w:val="1"/>
          <w:sz w:val="24"/>
          <w:szCs w:val="24"/>
        </w:rPr>
        <w:t xml:space="preserve">/)  – Республиканский портал; 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 xml:space="preserve">Единый </w:t>
      </w:r>
      <w:proofErr w:type="gramStart"/>
      <w:r w:rsidRPr="00647384">
        <w:rPr>
          <w:rFonts w:ascii="Arial" w:hAnsi="Arial" w:cs="Arial"/>
          <w:spacing w:val="1"/>
          <w:sz w:val="24"/>
          <w:szCs w:val="24"/>
        </w:rPr>
        <w:t>портале</w:t>
      </w:r>
      <w:proofErr w:type="gramEnd"/>
      <w:r w:rsidRPr="00647384">
        <w:rPr>
          <w:rFonts w:ascii="Arial" w:hAnsi="Arial" w:cs="Arial"/>
          <w:spacing w:val="1"/>
          <w:sz w:val="24"/>
          <w:szCs w:val="24"/>
        </w:rPr>
        <w:t xml:space="preserve"> государственных и муниципальных услуг (функций) (</w:t>
      </w:r>
      <w:proofErr w:type="spellStart"/>
      <w:r w:rsidRPr="00647384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64738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47384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proofErr w:type="gramStart"/>
      <w:r w:rsidRPr="00647384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  <w:proofErr w:type="gramEnd"/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="008D53BE">
        <w:rPr>
          <w:rFonts w:ascii="Arial" w:hAnsi="Arial" w:cs="Arial"/>
          <w:iCs/>
          <w:spacing w:val="1"/>
          <w:sz w:val="24"/>
          <w:szCs w:val="24"/>
        </w:rPr>
        <w:t>Старокиреметского</w:t>
      </w:r>
      <w:r w:rsidR="00A4789C" w:rsidRPr="00647384">
        <w:rPr>
          <w:rFonts w:ascii="Arial" w:hAnsi="Arial" w:cs="Arial"/>
          <w:iCs/>
          <w:spacing w:val="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647384">
        <w:rPr>
          <w:rFonts w:ascii="Arial" w:hAnsi="Arial" w:cs="Arial"/>
          <w:i/>
          <w:iCs/>
          <w:spacing w:val="1"/>
          <w:sz w:val="24"/>
          <w:szCs w:val="24"/>
        </w:rPr>
        <w:t xml:space="preserve"> – </w:t>
      </w:r>
      <w:r w:rsidRPr="00647384">
        <w:rPr>
          <w:rFonts w:ascii="Arial" w:hAnsi="Arial" w:cs="Arial"/>
          <w:spacing w:val="1"/>
          <w:sz w:val="24"/>
          <w:szCs w:val="24"/>
        </w:rPr>
        <w:t>Орган;</w:t>
      </w:r>
    </w:p>
    <w:p w:rsidR="00486F83" w:rsidRPr="00647384" w:rsidRDefault="00B9663D" w:rsidP="00C47167">
      <w:pPr>
        <w:pStyle w:val="af0"/>
        <w:numPr>
          <w:ilvl w:val="0"/>
          <w:numId w:val="4"/>
        </w:numPr>
        <w:spacing w:after="0" w:line="240" w:lineRule="auto"/>
        <w:ind w:left="0" w:right="-1" w:hanging="1418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 w:rsidP="00A4789C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F767DA" w:rsidRPr="00F767DA" w:rsidRDefault="00F767D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8D53BE" w:rsidRPr="008D53BE" w:rsidRDefault="008D53B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0D747A" w:rsidRPr="00647384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D53BE" w:rsidRPr="008D53BE" w:rsidRDefault="008D53BE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  <w:r>
        <w:rPr>
          <w:rFonts w:ascii="Arial" w:hAnsi="Arial" w:cs="Arial"/>
          <w:sz w:val="20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4"/>
          <w:lang w:val="tt-RU"/>
        </w:rPr>
        <w:t>2</w:t>
      </w:r>
    </w:p>
    <w:p w:rsidR="008D53BE" w:rsidRPr="008D53BE" w:rsidRDefault="008D53BE" w:rsidP="008D53BE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8D53BE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486F83" w:rsidRPr="00647384" w:rsidTr="008D53BE">
        <w:trPr>
          <w:jc w:val="right"/>
        </w:trPr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486F83" w:rsidRPr="00647384" w:rsidTr="008D53BE">
        <w:trPr>
          <w:jc w:val="right"/>
        </w:trPr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86F83" w:rsidRPr="00647384" w:rsidTr="008D53BE">
        <w:trPr>
          <w:jc w:val="right"/>
        </w:trPr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86F83" w:rsidRPr="00647384" w:rsidTr="008D53BE">
        <w:trPr>
          <w:jc w:val="right"/>
        </w:trPr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  <w:proofErr w:type="gramEnd"/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</w:t>
            </w: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доверенности от ответственного за захоронение, оформленной в соответствии с законодательством Российской Федерации</w:t>
            </w:r>
            <w:proofErr w:type="gramEnd"/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3Б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  <w:proofErr w:type="gramEnd"/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proofErr w:type="gramStart"/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  <w:proofErr w:type="gramEnd"/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Default="00C47167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8D53BE" w:rsidRDefault="008D53BE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8D53BE" w:rsidRPr="008D53BE" w:rsidRDefault="008D53BE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P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D53BE" w:rsidRPr="008D53BE" w:rsidRDefault="008D53BE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  <w:r w:rsidRPr="008D53BE">
        <w:rPr>
          <w:rFonts w:ascii="Arial" w:hAnsi="Arial" w:cs="Arial"/>
          <w:sz w:val="20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4"/>
          <w:lang w:val="tt-RU"/>
        </w:rPr>
        <w:t>3</w:t>
      </w:r>
    </w:p>
    <w:p w:rsidR="008D53BE" w:rsidRPr="008D53BE" w:rsidRDefault="008D53BE" w:rsidP="008D53BE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8D53BE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</w:t>
      </w:r>
      <w:proofErr w:type="gramStart"/>
      <w:r w:rsidRPr="00647384">
        <w:rPr>
          <w:rFonts w:ascii="Arial" w:hAnsi="Arial" w:cs="Arial"/>
          <w:b/>
          <w:bCs/>
          <w:sz w:val="24"/>
          <w:szCs w:val="24"/>
        </w:rPr>
        <w:t>для</w:t>
      </w:r>
      <w:proofErr w:type="gramEnd"/>
      <w:r w:rsidRPr="0064738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486F83" w:rsidRPr="00647384" w:rsidTr="008D53BE">
        <w:trPr>
          <w:jc w:val="right"/>
        </w:trPr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9921" w:type="dxa"/>
            <w:gridSpan w:val="4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86F83" w:rsidRPr="00647384" w:rsidTr="008D53BE">
        <w:trPr>
          <w:jc w:val="right"/>
        </w:trPr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486F83" w:rsidRPr="00647384" w:rsidTr="008D53BE">
        <w:trPr>
          <w:jc w:val="right"/>
        </w:trPr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*1) при обращении за </w:t>
      </w:r>
      <w:proofErr w:type="spellStart"/>
      <w:r w:rsidRPr="00647384">
        <w:rPr>
          <w:rFonts w:ascii="Arial" w:hAnsi="Arial" w:cs="Arial"/>
          <w:sz w:val="24"/>
          <w:szCs w:val="24"/>
        </w:rPr>
        <w:t>подуслугой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«Регистрация установки, демонтажа, замены </w:t>
      </w:r>
      <w:r w:rsidRPr="00647384">
        <w:rPr>
          <w:rFonts w:ascii="Arial" w:hAnsi="Arial" w:cs="Arial"/>
          <w:sz w:val="24"/>
          <w:szCs w:val="24"/>
        </w:rPr>
        <w:lastRenderedPageBreak/>
        <w:t>намогильных сооружений» – по форме установленной Приложением № 5 к настоящему Административному регламенту;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  2) при обращении за </w:t>
      </w:r>
      <w:proofErr w:type="spellStart"/>
      <w:r w:rsidRPr="00647384">
        <w:rPr>
          <w:rFonts w:ascii="Arial" w:hAnsi="Arial" w:cs="Arial"/>
          <w:sz w:val="24"/>
          <w:szCs w:val="24"/>
        </w:rPr>
        <w:t>подуслугой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  3) при обращении за </w:t>
      </w:r>
      <w:proofErr w:type="spellStart"/>
      <w:r w:rsidRPr="00647384">
        <w:rPr>
          <w:rFonts w:ascii="Arial" w:hAnsi="Arial" w:cs="Arial"/>
          <w:sz w:val="24"/>
          <w:szCs w:val="24"/>
        </w:rPr>
        <w:t>подуслугой</w:t>
      </w:r>
      <w:proofErr w:type="spellEnd"/>
      <w:r w:rsidRPr="00647384">
        <w:rPr>
          <w:rFonts w:ascii="Arial" w:hAnsi="Arial" w:cs="Arial"/>
          <w:sz w:val="24"/>
          <w:szCs w:val="24"/>
        </w:rPr>
        <w:t xml:space="preserve">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Заявление должно содержать</w:t>
      </w:r>
      <w:proofErr w:type="gramStart"/>
      <w:r w:rsidRPr="00647384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  <w:proofErr w:type="gramEnd"/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647384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  <w:proofErr w:type="gramEnd"/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486F83" w:rsidRPr="00647384" w:rsidRDefault="00486F8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  <w:lang w:val="tt-RU"/>
        </w:rPr>
      </w:pPr>
    </w:p>
    <w:p w:rsidR="008D53BE" w:rsidRDefault="008D53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  <w:lang w:val="tt-RU"/>
        </w:rPr>
      </w:pPr>
    </w:p>
    <w:p w:rsidR="008D53BE" w:rsidRPr="008D53BE" w:rsidRDefault="008D53B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  <w:lang w:val="tt-RU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Pr="00647384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Default="00486F83" w:rsidP="00C47167">
      <w:pPr>
        <w:pStyle w:val="ConsPlusNormal"/>
        <w:jc w:val="both"/>
        <w:outlineLvl w:val="1"/>
        <w:rPr>
          <w:rFonts w:ascii="Arial" w:hAnsi="Arial" w:cs="Arial"/>
          <w:sz w:val="24"/>
          <w:szCs w:val="24"/>
          <w:lang w:val="tt-RU"/>
        </w:rPr>
      </w:pPr>
    </w:p>
    <w:p w:rsidR="00F767DA" w:rsidRPr="00F767DA" w:rsidRDefault="00F767DA" w:rsidP="00C47167">
      <w:pPr>
        <w:pStyle w:val="ConsPlusNormal"/>
        <w:jc w:val="both"/>
        <w:outlineLvl w:val="1"/>
        <w:rPr>
          <w:rFonts w:ascii="Arial" w:hAnsi="Arial" w:cs="Arial"/>
          <w:sz w:val="24"/>
          <w:szCs w:val="24"/>
          <w:lang w:val="tt-RU"/>
        </w:rPr>
      </w:pPr>
    </w:p>
    <w:p w:rsidR="008D53BE" w:rsidRPr="008D53BE" w:rsidRDefault="008D53BE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  <w:r>
        <w:rPr>
          <w:rFonts w:ascii="Arial" w:hAnsi="Arial" w:cs="Arial"/>
          <w:sz w:val="20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4"/>
          <w:lang w:val="tt-RU"/>
        </w:rPr>
        <w:t>4</w:t>
      </w:r>
    </w:p>
    <w:p w:rsidR="008D53BE" w:rsidRPr="008D53BE" w:rsidRDefault="008D53BE" w:rsidP="008D53BE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8D53BE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47384">
        <w:rPr>
          <w:rFonts w:ascii="Arial" w:hAnsi="Arial" w:cs="Arial"/>
          <w:b/>
          <w:bCs/>
          <w:sz w:val="24"/>
          <w:szCs w:val="24"/>
        </w:rPr>
        <w:t>Исчерпывающий</w:t>
      </w:r>
      <w:proofErr w:type="gramEnd"/>
      <w:r w:rsidRPr="00647384">
        <w:rPr>
          <w:rFonts w:ascii="Arial" w:hAnsi="Arial" w:cs="Arial"/>
          <w:b/>
          <w:bCs/>
          <w:sz w:val="24"/>
          <w:szCs w:val="24"/>
        </w:rPr>
        <w:t xml:space="preserve"> оснований для отказа в  </w:t>
      </w: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proofErr w:type="gramStart"/>
      <w:r w:rsidRPr="00647384">
        <w:rPr>
          <w:rFonts w:ascii="Arial" w:hAnsi="Arial" w:cs="Arial"/>
          <w:b/>
          <w:bCs/>
          <w:sz w:val="24"/>
          <w:szCs w:val="24"/>
        </w:rPr>
        <w:t>предоставлении</w:t>
      </w:r>
      <w:proofErr w:type="gramEnd"/>
      <w:r w:rsidRPr="00647384">
        <w:rPr>
          <w:rFonts w:ascii="Arial" w:hAnsi="Arial" w:cs="Arial"/>
          <w:b/>
          <w:bCs/>
          <w:sz w:val="24"/>
          <w:szCs w:val="24"/>
        </w:rPr>
        <w:t xml:space="preserve"> Услуги</w:t>
      </w:r>
      <w:r w:rsidR="008D53BE">
        <w:rPr>
          <w:rFonts w:ascii="Arial" w:hAnsi="Arial" w:cs="Arial"/>
          <w:b/>
          <w:bCs/>
          <w:sz w:val="24"/>
          <w:szCs w:val="24"/>
          <w:lang w:val="tt-RU"/>
        </w:rPr>
        <w:t xml:space="preserve"> </w:t>
      </w: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 в приеме заявления и документов, необходимых для предоставления Услуги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486F83" w:rsidRPr="00647384" w:rsidTr="008D53BE">
        <w:trPr>
          <w:jc w:val="right"/>
        </w:trPr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9921" w:type="dxa"/>
            <w:gridSpan w:val="3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Непредоставление</w:t>
            </w:r>
            <w:proofErr w:type="spellEnd"/>
            <w:r w:rsidRPr="00647384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  <w:proofErr w:type="gramEnd"/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486F83" w:rsidRPr="00647384" w:rsidTr="008D53BE">
        <w:trPr>
          <w:trHeight w:val="1174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9921" w:type="dxa"/>
            <w:gridSpan w:val="3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</w:t>
            </w: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Представление заявления или иных документов лицом, не </w:t>
            </w:r>
            <w:r w:rsidRPr="0064738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86F83" w:rsidRPr="00647384" w:rsidTr="008D53BE">
        <w:trPr>
          <w:trHeight w:val="322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86F83" w:rsidRPr="00647384" w:rsidTr="008D53BE">
        <w:trPr>
          <w:trHeight w:val="276"/>
          <w:jc w:val="right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86F83" w:rsidRPr="00BD63E6" w:rsidRDefault="00486F83">
      <w:pPr>
        <w:rPr>
          <w:rStyle w:val="30"/>
          <w:rFonts w:ascii="Arial" w:hAnsi="Arial" w:cs="Arial"/>
        </w:rPr>
      </w:pPr>
    </w:p>
    <w:p w:rsidR="00486F83" w:rsidRDefault="00486F83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0D747A" w:rsidRDefault="000D747A">
      <w:pPr>
        <w:rPr>
          <w:rStyle w:val="30"/>
          <w:rFonts w:ascii="Arial" w:hAnsi="Arial" w:cs="Arial"/>
        </w:rPr>
      </w:pPr>
    </w:p>
    <w:p w:rsidR="00AD47AA" w:rsidRDefault="00AD47AA">
      <w:pPr>
        <w:rPr>
          <w:rStyle w:val="30"/>
          <w:rFonts w:ascii="Arial" w:hAnsi="Arial" w:cs="Arial"/>
        </w:rPr>
      </w:pPr>
    </w:p>
    <w:p w:rsidR="00AD47AA" w:rsidRDefault="00AD47AA">
      <w:pPr>
        <w:rPr>
          <w:rStyle w:val="30"/>
          <w:rFonts w:ascii="Arial" w:hAnsi="Arial" w:cs="Arial"/>
        </w:rPr>
      </w:pPr>
    </w:p>
    <w:p w:rsidR="00AD47AA" w:rsidRPr="00BD63E6" w:rsidRDefault="00AD47AA">
      <w:pPr>
        <w:rPr>
          <w:rStyle w:val="30"/>
          <w:rFonts w:ascii="Arial" w:hAnsi="Arial" w:cs="Arial"/>
        </w:rPr>
      </w:pPr>
    </w:p>
    <w:p w:rsidR="008D53BE" w:rsidRPr="008D53BE" w:rsidRDefault="008D53BE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  <w:bookmarkStart w:id="44" w:name="п1"/>
      <w:r>
        <w:rPr>
          <w:rFonts w:ascii="Arial" w:hAnsi="Arial" w:cs="Arial"/>
          <w:sz w:val="20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4"/>
          <w:lang w:val="tt-RU"/>
        </w:rPr>
        <w:t>5</w:t>
      </w:r>
    </w:p>
    <w:p w:rsidR="008D53BE" w:rsidRPr="008D53BE" w:rsidRDefault="008D53BE" w:rsidP="008D53BE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8D53BE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BD63E6" w:rsidRDefault="00486F83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bookmarkEnd w:id="44"/>
    <w:p w:rsidR="00486F83" w:rsidRPr="00BD63E6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bookmarkStart w:id="45" w:name="P0218"/>
      <w:bookmarkStart w:id="46" w:name="P0219"/>
      <w:bookmarkStart w:id="47" w:name="P021C"/>
      <w:bookmarkStart w:id="48" w:name="h_00000000000000000000000000000000000000"/>
      <w:bookmarkEnd w:id="45"/>
      <w:bookmarkEnd w:id="46"/>
      <w:bookmarkEnd w:id="47"/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6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регистрации работ с намогильными сооружениями</w:t>
      </w:r>
    </w:p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6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86F83" w:rsidRPr="00BD63E6" w:rsidTr="000D747A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Style w:val="26"/>
        <w:tblW w:w="9617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7936"/>
      </w:tblGrid>
      <w:tr w:rsidR="00486F83" w:rsidRPr="00BD63E6" w:rsidTr="000D747A">
        <w:tc>
          <w:tcPr>
            <w:tcW w:w="168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936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936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планируемых работах:</w:t>
      </w:r>
    </w:p>
    <w:tbl>
      <w:tblPr>
        <w:tblStyle w:val="26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7081"/>
      </w:tblGrid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(установка/ замена/ демонтаж намогильных сооружений)</w:t>
            </w: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период проведения </w:t>
            </w: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br/>
              <w:t>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даты, в период которых планируются работы)</w:t>
            </w: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исполнитель 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gramStart"/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укажите</w:t>
            </w:r>
            <w:proofErr w:type="gramEnd"/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Демонтируемое намогильное сооружение:</w:t>
      </w:r>
    </w:p>
    <w:tbl>
      <w:tblPr>
        <w:tblStyle w:val="26"/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7081"/>
      </w:tblGrid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</w:t>
            </w:r>
            <w:proofErr w:type="gramStart"/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другое</w:t>
            </w:r>
            <w:proofErr w:type="gramEnd"/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(указать какое именно))</w:t>
            </w: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номер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регистрационный номер намогильного сооружения)</w:t>
            </w: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дата установки: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дату установки демонтируемого намогильного сооружения)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Устанавливаемое намогильное сооружение:</w:t>
      </w:r>
    </w:p>
    <w:tbl>
      <w:tblPr>
        <w:tblStyle w:val="26"/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7081"/>
      </w:tblGrid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</w:t>
            </w:r>
            <w:proofErr w:type="gramStart"/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другое</w:t>
            </w:r>
            <w:proofErr w:type="gramEnd"/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(указать какое именно))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длина: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длину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ширина: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ширину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высота: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высоту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материал: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материал, из которого изготовлено намогильное сооружение)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0D74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49" w:name="P0200538"/>
      <w:bookmarkEnd w:id="49"/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захоронений: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0D74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  <w:bookmarkEnd w:id="48"/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486F83" w:rsidRPr="00AD47AA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D47A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p w:rsidR="00486F83" w:rsidRPr="00BD63E6" w:rsidRDefault="00486F83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8D53BE" w:rsidRPr="008D53BE" w:rsidRDefault="008D53BE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  <w:r w:rsidRPr="008D53BE">
        <w:rPr>
          <w:rFonts w:ascii="Arial" w:hAnsi="Arial" w:cs="Arial"/>
          <w:sz w:val="20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4"/>
          <w:lang w:val="tt-RU"/>
        </w:rPr>
        <w:t>6</w:t>
      </w:r>
    </w:p>
    <w:p w:rsidR="008D53BE" w:rsidRPr="008D53BE" w:rsidRDefault="008D53BE" w:rsidP="008D53BE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8D53BE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сведений о намогильных сооружениях из реестра мест захоронений»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bookmarkStart w:id="50" w:name="P0201539"/>
      <w:bookmarkStart w:id="51" w:name="P0202540"/>
      <w:bookmarkStart w:id="52" w:name="P0203541"/>
      <w:bookmarkEnd w:id="50"/>
      <w:bookmarkEnd w:id="51"/>
      <w:bookmarkEnd w:id="52"/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86F83" w:rsidRPr="00BD63E6" w:rsidRDefault="00486F83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86F83" w:rsidRPr="00BD63E6" w:rsidRDefault="00486F83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5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53" w:name="_Hlk211279662"/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53"/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5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86F83" w:rsidRPr="00BD63E6" w:rsidTr="000D747A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Style w:val="5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86F83" w:rsidRPr="00BD63E6" w:rsidTr="000D747A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>Дата</w:t>
      </w:r>
      <w:r w:rsidR="000D747A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: __________________         </w:t>
      </w: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86F83" w:rsidRPr="00BD63E6" w:rsidRDefault="00486F8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64738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8"/>
          <w:szCs w:val="28"/>
          <w:lang w:eastAsia="zh-CN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8D53BE" w:rsidRPr="008D53BE" w:rsidRDefault="008D53BE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  <w:r>
        <w:rPr>
          <w:rFonts w:ascii="Arial" w:hAnsi="Arial" w:cs="Arial"/>
          <w:sz w:val="20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4"/>
          <w:lang w:val="tt-RU"/>
        </w:rPr>
        <w:t>7</w:t>
      </w:r>
    </w:p>
    <w:p w:rsidR="008D53BE" w:rsidRPr="008D53BE" w:rsidRDefault="008D53BE" w:rsidP="008D53BE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8D53BE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 xml:space="preserve">«Заявление о внесении изменений в записи о намогильных сооружениях </w:t>
      </w: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bookmarkStart w:id="54" w:name="_Hlk206686569"/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86F83" w:rsidRPr="00BD63E6" w:rsidTr="00647384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Style w:val="6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804"/>
      </w:tblGrid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намогильное сооружение №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(номер намогильного сооружения в реестре)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 xml:space="preserve">причина внесения </w:t>
            </w:r>
            <w:r w:rsidRPr="00BD63E6">
              <w:rPr>
                <w:rFonts w:ascii="Arial" w:hAnsi="Arial" w:cs="Arial"/>
                <w:sz w:val="24"/>
                <w:szCs w:val="24"/>
              </w:rPr>
              <w:lastRenderedPageBreak/>
              <w:t>изменений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(исправление ошибок/иное (указать какая именно)</w:t>
            </w:r>
            <w:proofErr w:type="gramEnd"/>
          </w:p>
        </w:tc>
      </w:tr>
    </w:tbl>
    <w:p w:rsidR="00486F83" w:rsidRPr="00BD63E6" w:rsidRDefault="00B9663D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i/>
          <w:iCs/>
          <w:sz w:val="18"/>
          <w:szCs w:val="18"/>
          <w:lang w:eastAsia="ru-RU"/>
        </w:rPr>
        <w:t>(</w:t>
      </w:r>
      <w:proofErr w:type="gramStart"/>
      <w:r w:rsidRPr="00BD63E6">
        <w:rPr>
          <w:rFonts w:ascii="Arial" w:eastAsia="Yu Mincho" w:hAnsi="Arial" w:cs="Arial"/>
          <w:i/>
          <w:iCs/>
          <w:sz w:val="18"/>
          <w:szCs w:val="18"/>
          <w:lang w:eastAsia="ru-RU"/>
        </w:rPr>
        <w:t>опишите</w:t>
      </w:r>
      <w:proofErr w:type="gramEnd"/>
      <w:r w:rsidRPr="00BD63E6">
        <w:rPr>
          <w:rFonts w:ascii="Arial" w:eastAsia="Yu Mincho" w:hAnsi="Arial" w:cs="Arial"/>
          <w:i/>
          <w:iCs/>
          <w:sz w:val="18"/>
          <w:szCs w:val="18"/>
          <w:lang w:eastAsia="ru-RU"/>
        </w:rPr>
        <w:t xml:space="preserve"> какие ошибки требуется исправить и актуальную информацию для внесения в реестр)</w:t>
      </w:r>
    </w:p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D63E6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647384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  </w:t>
      </w:r>
      <w:r w:rsidRPr="00BD63E6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86F83" w:rsidRPr="00BD63E6" w:rsidRDefault="00486F8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</w:t>
      </w:r>
      <w:r w:rsidR="0064738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ата: __________________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bookmarkEnd w:id="54"/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8D53BE" w:rsidRPr="008D53BE" w:rsidRDefault="008D53BE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  <w:r>
        <w:rPr>
          <w:rFonts w:ascii="Arial" w:hAnsi="Arial" w:cs="Arial"/>
          <w:sz w:val="20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4"/>
          <w:lang w:val="tt-RU"/>
        </w:rPr>
        <w:t>8</w:t>
      </w:r>
    </w:p>
    <w:p w:rsidR="008D53BE" w:rsidRPr="008D53BE" w:rsidRDefault="008D53BE" w:rsidP="008D53BE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8D53BE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проведения работ с намогильными сооружениями»</w:t>
      </w:r>
    </w:p>
    <w:p w:rsidR="00486F83" w:rsidRPr="00AD47AA" w:rsidRDefault="00AD47AA" w:rsidP="00AD47AA">
      <w:pPr>
        <w:pStyle w:val="ConsPlusNormal"/>
        <w:tabs>
          <w:tab w:val="left" w:pos="6789"/>
        </w:tabs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ab/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55" w:name="dst100093"/>
      <w:bookmarkStart w:id="56" w:name="dst100094"/>
      <w:bookmarkStart w:id="57" w:name="dst100095"/>
      <w:bookmarkStart w:id="58" w:name="dst100096"/>
      <w:bookmarkStart w:id="59" w:name="dst100097"/>
      <w:bookmarkEnd w:id="55"/>
      <w:bookmarkEnd w:id="56"/>
      <w:bookmarkEnd w:id="57"/>
      <w:bookmarkEnd w:id="58"/>
      <w:bookmarkEnd w:id="59"/>
    </w:p>
    <w:p w:rsidR="00486F83" w:rsidRPr="00BD63E6" w:rsidRDefault="00B9663D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D63E6">
              <w:rPr>
                <w:rFonts w:ascii="Arial" w:eastAsia="Times New Roman" w:hAnsi="Arial" w:cs="Arial"/>
                <w:b/>
                <w:bCs/>
                <w:lang w:eastAsia="ru-RU"/>
              </w:rPr>
              <w:t>Уведомление</w:t>
            </w:r>
          </w:p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  <w:t>о регистрации проведения работ с намогильными сооружениями</w:t>
            </w: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________________________</w:t>
            </w: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1. Статус разрешения:</w:t>
            </w:r>
          </w:p>
        </w:tc>
      </w:tr>
      <w:tr w:rsidR="00486F83" w:rsidRPr="00BD63E6" w:rsidTr="00647384">
        <w:trPr>
          <w:trHeight w:val="76"/>
        </w:trPr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63E6">
              <w:rPr>
                <w:rFonts w:ascii="Arial" w:eastAsia="Times New Roman" w:hAnsi="Arial" w:cs="Arial"/>
                <w:color w:val="000000"/>
                <w:lang w:eastAsia="ru-RU"/>
              </w:rPr>
              <w:t>2. Регистрационный номер разрешения: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 xml:space="preserve">3. Дата предоставления </w:t>
            </w:r>
            <w:r w:rsidRPr="00BD63E6">
              <w:rPr>
                <w:rFonts w:ascii="Arial" w:eastAsia="Times New Roman" w:hAnsi="Arial" w:cs="Arial"/>
                <w:color w:val="000000"/>
                <w:lang w:eastAsia="ru-RU"/>
              </w:rPr>
              <w:t>разрешения</w:t>
            </w:r>
            <w:r w:rsidRPr="00BD63E6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72"/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725"/>
      </w:tblGrid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D63E6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86F83" w:rsidRPr="00BD63E6" w:rsidTr="00647384">
        <w:trPr>
          <w:trHeight w:val="95"/>
        </w:trPr>
        <w:tc>
          <w:tcPr>
            <w:tcW w:w="10065" w:type="dxa"/>
            <w:gridSpan w:val="6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60" w:name="_Hlk203417276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60"/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rPr>
          <w:trHeight w:val="58"/>
        </w:trPr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proofErr w:type="gramStart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25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25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486F83" w:rsidRPr="00BD63E6" w:rsidRDefault="00B9663D">
      <w:pPr>
        <w:rPr>
          <w:rFonts w:ascii="Arial" w:hAnsi="Arial" w:cs="Arial"/>
          <w:sz w:val="28"/>
          <w:szCs w:val="28"/>
        </w:rPr>
      </w:pPr>
      <w:r w:rsidRPr="00BD63E6">
        <w:rPr>
          <w:rFonts w:ascii="Arial" w:hAnsi="Arial" w:cs="Arial"/>
          <w:sz w:val="28"/>
          <w:szCs w:val="28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8D53BE" w:rsidRPr="008D53BE" w:rsidRDefault="008D53BE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  <w:r>
        <w:rPr>
          <w:rFonts w:ascii="Arial" w:hAnsi="Arial" w:cs="Arial"/>
          <w:sz w:val="20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4"/>
          <w:lang w:val="tt-RU"/>
        </w:rPr>
        <w:t>9</w:t>
      </w:r>
    </w:p>
    <w:p w:rsidR="008D53BE" w:rsidRPr="008D53BE" w:rsidRDefault="008D53BE" w:rsidP="008D53BE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8D53BE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86F83" w:rsidRPr="00BD63E6" w:rsidRDefault="00486F83" w:rsidP="0064738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D63E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86F83" w:rsidRPr="00BD63E6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86F83" w:rsidRPr="00BD63E6" w:rsidRDefault="00486F83" w:rsidP="00647384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86F83" w:rsidRPr="00BD63E6" w:rsidRDefault="00B9663D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647384" w:rsidRDefault="00647384">
      <w:pPr>
        <w:pStyle w:val="ConsPlusNormal"/>
        <w:outlineLvl w:val="1"/>
        <w:rPr>
          <w:rFonts w:ascii="Arial" w:hAnsi="Arial" w:cs="Arial"/>
          <w:sz w:val="28"/>
          <w:szCs w:val="28"/>
        </w:rPr>
      </w:pPr>
    </w:p>
    <w:p w:rsidR="00486F83" w:rsidRPr="00AD47AA" w:rsidRDefault="00B9663D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КОНЕЦ ФОРМЫ</w:t>
      </w:r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  <w:bookmarkStart w:id="61" w:name="_Toc211282429"/>
      <w:bookmarkStart w:id="62" w:name="Приложение7"/>
      <w:bookmarkStart w:id="63" w:name="п6"/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  <w:lang w:val="tt-RU"/>
        </w:rPr>
      </w:pPr>
    </w:p>
    <w:p w:rsidR="008D53BE" w:rsidRDefault="008D53BE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  <w:lang w:val="tt-RU"/>
        </w:rPr>
      </w:pPr>
    </w:p>
    <w:p w:rsidR="008D53BE" w:rsidRPr="008D53BE" w:rsidRDefault="008D53BE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  <w:lang w:val="tt-RU"/>
        </w:rPr>
      </w:pPr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</w:p>
    <w:bookmarkEnd w:id="61"/>
    <w:bookmarkEnd w:id="62"/>
    <w:bookmarkEnd w:id="63"/>
    <w:p w:rsidR="008D53BE" w:rsidRPr="008D53BE" w:rsidRDefault="008D53BE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  <w:r w:rsidRPr="008D53BE">
        <w:rPr>
          <w:rFonts w:ascii="Arial" w:hAnsi="Arial" w:cs="Arial"/>
          <w:sz w:val="20"/>
          <w:szCs w:val="24"/>
        </w:rPr>
        <w:t>Приложение № 1</w:t>
      </w:r>
      <w:r>
        <w:rPr>
          <w:rFonts w:ascii="Arial" w:hAnsi="Arial" w:cs="Arial"/>
          <w:sz w:val="20"/>
          <w:szCs w:val="24"/>
          <w:lang w:val="tt-RU"/>
        </w:rPr>
        <w:t>0</w:t>
      </w:r>
    </w:p>
    <w:p w:rsidR="008D53BE" w:rsidRPr="008D53BE" w:rsidRDefault="008D53BE" w:rsidP="008D53BE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8D53BE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</w:t>
      </w:r>
      <w:r w:rsidRPr="00AD47A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Выписка о намогильных сооружениях из реестра мест захоронений</w:t>
      </w:r>
      <w:r w:rsidRPr="00AD47AA">
        <w:rPr>
          <w:rFonts w:ascii="Arial" w:hAnsi="Arial" w:cs="Arial"/>
          <w:b/>
          <w:bCs/>
          <w:sz w:val="24"/>
          <w:szCs w:val="24"/>
        </w:rPr>
        <w:t>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86F83" w:rsidRPr="00BD63E6" w:rsidRDefault="00B9663D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lang w:eastAsia="ru-RU"/>
              </w:rPr>
              <w:t>Выписка о намогильных сооружениях из реестра мест захоронений</w:t>
            </w: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_____________________</w:t>
            </w:r>
            <w:r w:rsidRPr="00BD63E6">
              <w:rPr>
                <w:rFonts w:ascii="Arial" w:eastAsia="Times New Roman" w:hAnsi="Arial" w:cs="Arial"/>
                <w:lang w:eastAsia="ru-RU"/>
              </w:rPr>
              <w:br/>
            </w:r>
            <w:r w:rsidRPr="00BD63E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:rsidR="00486F83" w:rsidRPr="00BD63E6" w:rsidRDefault="00486F83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1. Статус записи: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18"/>
          <w:szCs w:val="18"/>
          <w:lang w:eastAsia="ru-RU"/>
        </w:rPr>
      </w:pPr>
    </w:p>
    <w:tbl>
      <w:tblPr>
        <w:tblStyle w:val="92"/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D63E6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86F83" w:rsidRPr="00BD63E6" w:rsidTr="00647384">
        <w:trPr>
          <w:trHeight w:val="95"/>
        </w:trPr>
        <w:tc>
          <w:tcPr>
            <w:tcW w:w="10065" w:type="dxa"/>
            <w:gridSpan w:val="2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rPr>
          <w:trHeight w:val="58"/>
        </w:trPr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proofErr w:type="gramStart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  <w:sectPr w:rsidR="00486F83" w:rsidRPr="00BD63E6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86F83" w:rsidRPr="00BD63E6" w:rsidRDefault="00B9663D">
      <w:pPr>
        <w:spacing w:after="200" w:line="240" w:lineRule="auto"/>
        <w:rPr>
          <w:rFonts w:ascii="Arial" w:eastAsia="Calibri" w:hAnsi="Arial" w:cs="Arial"/>
        </w:rPr>
      </w:pPr>
      <w:r w:rsidRPr="00BD63E6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BD63E6">
        <w:rPr>
          <w:rFonts w:ascii="Arial" w:eastAsia="Calibri" w:hAnsi="Arial" w:cs="Arial"/>
          <w:i/>
          <w:iCs/>
          <w:color w:val="000000"/>
        </w:rPr>
        <w:br/>
        <w:t>при наличии</w:t>
      </w:r>
    </w:p>
    <w:tbl>
      <w:tblPr>
        <w:tblStyle w:val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"/>
        <w:gridCol w:w="3041"/>
        <w:gridCol w:w="249"/>
        <w:gridCol w:w="2384"/>
        <w:gridCol w:w="239"/>
        <w:gridCol w:w="1847"/>
        <w:gridCol w:w="229"/>
        <w:gridCol w:w="3523"/>
        <w:gridCol w:w="235"/>
        <w:gridCol w:w="3351"/>
      </w:tblGrid>
      <w:tr w:rsidR="00486F83" w:rsidRPr="00BD63E6" w:rsidTr="00647384">
        <w:tc>
          <w:tcPr>
            <w:tcW w:w="257" w:type="dxa"/>
          </w:tcPr>
          <w:p w:rsidR="00486F83" w:rsidRPr="00BD63E6" w:rsidRDefault="00486F83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251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40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2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D63E6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tbl>
      <w:tblPr>
        <w:tblStyle w:val="92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5"/>
        <w:gridCol w:w="258"/>
        <w:gridCol w:w="3330"/>
      </w:tblGrid>
      <w:tr w:rsidR="00486F83" w:rsidRPr="00BD63E6" w:rsidTr="00647384">
        <w:trPr>
          <w:trHeight w:val="115"/>
        </w:trPr>
        <w:tc>
          <w:tcPr>
            <w:tcW w:w="70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095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8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30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  <w:lang w:val="en-US"/>
              </w:rPr>
            </w:pPr>
          </w:p>
        </w:tc>
      </w:tr>
      <w:tr w:rsidR="00486F83" w:rsidRPr="00BD63E6" w:rsidTr="00647384">
        <w:trPr>
          <w:trHeight w:val="235"/>
        </w:trPr>
        <w:tc>
          <w:tcPr>
            <w:tcW w:w="709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57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095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58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486F83" w:rsidRPr="00AD47AA" w:rsidRDefault="00B9663D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486F83" w:rsidRPr="00AD47AA">
          <w:headerReference w:type="default" r:id="rId17"/>
          <w:headerReference w:type="first" r:id="rId18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AD47AA">
        <w:rPr>
          <w:rFonts w:ascii="Arial" w:eastAsia="Calibri" w:hAnsi="Arial" w:cs="Arial"/>
          <w:sz w:val="24"/>
          <w:szCs w:val="24"/>
        </w:rPr>
        <w:t>КОНЕЦ ФОРМЫ</w:t>
      </w:r>
      <w:bookmarkStart w:id="64" w:name="Приложение8"/>
    </w:p>
    <w:bookmarkEnd w:id="64"/>
    <w:p w:rsidR="008D53BE" w:rsidRPr="008D53BE" w:rsidRDefault="008D53BE" w:rsidP="008D53BE">
      <w:pPr>
        <w:pStyle w:val="ConsPlusNormal"/>
        <w:ind w:left="5670"/>
        <w:jc w:val="right"/>
        <w:outlineLvl w:val="1"/>
        <w:rPr>
          <w:rFonts w:ascii="Arial" w:hAnsi="Arial" w:cs="Arial"/>
          <w:sz w:val="20"/>
          <w:szCs w:val="24"/>
          <w:lang w:val="tt-RU"/>
        </w:rPr>
      </w:pPr>
      <w:r w:rsidRPr="008D53BE">
        <w:rPr>
          <w:rFonts w:ascii="Arial" w:hAnsi="Arial" w:cs="Arial"/>
          <w:sz w:val="20"/>
          <w:szCs w:val="24"/>
        </w:rPr>
        <w:lastRenderedPageBreak/>
        <w:t>Приложение № 1</w:t>
      </w:r>
      <w:r>
        <w:rPr>
          <w:rFonts w:ascii="Arial" w:hAnsi="Arial" w:cs="Arial"/>
          <w:sz w:val="20"/>
          <w:szCs w:val="24"/>
          <w:lang w:val="tt-RU"/>
        </w:rPr>
        <w:t>1</w:t>
      </w:r>
    </w:p>
    <w:p w:rsidR="008D53BE" w:rsidRPr="008D53BE" w:rsidRDefault="008D53BE" w:rsidP="008D53BE">
      <w:pPr>
        <w:pStyle w:val="ConsPlusNormal"/>
        <w:ind w:left="5387"/>
        <w:jc w:val="right"/>
        <w:rPr>
          <w:rFonts w:ascii="Arial" w:hAnsi="Arial" w:cs="Arial"/>
          <w:sz w:val="20"/>
          <w:szCs w:val="24"/>
        </w:rPr>
      </w:pPr>
      <w:r w:rsidRPr="008D53BE">
        <w:rPr>
          <w:rFonts w:ascii="Arial" w:hAnsi="Arial" w:cs="Arial"/>
          <w:sz w:val="20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</w:t>
      </w:r>
      <w:r w:rsidRPr="00AD47A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Решение (уведомление) об отказе в приёме документов, необходимых для предоставления муниципальной услуги</w:t>
      </w:r>
      <w:r w:rsidRPr="00AD47AA">
        <w:rPr>
          <w:rFonts w:ascii="Arial" w:hAnsi="Arial" w:cs="Arial"/>
          <w:b/>
          <w:bCs/>
          <w:sz w:val="24"/>
          <w:szCs w:val="24"/>
        </w:rPr>
        <w:t>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 w:rsidP="00AD47AA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AD47AA" w:rsidRDefault="00486F8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proofErr w:type="gramStart"/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</w:t>
      </w:r>
      <w:proofErr w:type="gramEnd"/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486F83" w:rsidRPr="00BD63E6" w:rsidRDefault="00486F8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proofErr w:type="gramStart"/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</w:t>
      </w:r>
      <w:proofErr w:type="gramEnd"/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D63E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86F83" w:rsidRPr="00BD63E6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86F83" w:rsidRPr="00BD63E6" w:rsidRDefault="00B9663D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486F83" w:rsidRPr="00AD47AA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AD47AA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486F83" w:rsidRPr="00AD47AA" w:rsidSect="005F3A0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93" w:rsidRDefault="009D1393">
      <w:pPr>
        <w:spacing w:after="0" w:line="240" w:lineRule="auto"/>
      </w:pPr>
      <w:r>
        <w:separator/>
      </w:r>
    </w:p>
  </w:endnote>
  <w:endnote w:type="continuationSeparator" w:id="0">
    <w:p w:rsidR="009D1393" w:rsidRDefault="009D1393">
      <w:pPr>
        <w:spacing w:after="0" w:line="240" w:lineRule="auto"/>
      </w:pPr>
      <w:r>
        <w:continuationSeparator/>
      </w:r>
    </w:p>
  </w:endnote>
  <w:endnote w:type="continuationNotice" w:id="1">
    <w:p w:rsidR="009D1393" w:rsidRDefault="009D1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115324"/>
      <w:docPartObj>
        <w:docPartGallery w:val="Page Numbers (Bottom of Page)"/>
        <w:docPartUnique/>
      </w:docPartObj>
    </w:sdtPr>
    <w:sdtEndPr/>
    <w:sdtContent>
      <w:p w:rsidR="008F30A6" w:rsidRDefault="008F30A6">
        <w:pPr>
          <w:pStyle w:val="af8"/>
          <w:framePr w:wrap="none" w:vAnchor="text" w:hAnchor="margin" w:xAlign="center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end"/>
        </w:r>
      </w:p>
    </w:sdtContent>
  </w:sdt>
  <w:p w:rsidR="008F30A6" w:rsidRDefault="008F30A6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7492488"/>
      <w:docPartObj>
        <w:docPartGallery w:val="Page Numbers (Bottom of Page)"/>
        <w:docPartUnique/>
      </w:docPartObj>
    </w:sdtPr>
    <w:sdtEndPr/>
    <w:sdtContent>
      <w:p w:rsidR="008F30A6" w:rsidRDefault="008F30A6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293DBC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30A6" w:rsidRDefault="008F30A6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567805818"/>
      <w:docPartObj>
        <w:docPartGallery w:val="Page Numbers (Bottom of Page)"/>
        <w:docPartUnique/>
      </w:docPartObj>
    </w:sdtPr>
    <w:sdtEndPr/>
    <w:sdtContent>
      <w:p w:rsidR="008F30A6" w:rsidRDefault="008F30A6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293DBC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30A6" w:rsidRDefault="008F30A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93" w:rsidRDefault="009D1393">
      <w:pPr>
        <w:spacing w:after="0" w:line="240" w:lineRule="auto"/>
      </w:pPr>
      <w:r>
        <w:separator/>
      </w:r>
    </w:p>
  </w:footnote>
  <w:footnote w:type="continuationSeparator" w:id="0">
    <w:p w:rsidR="009D1393" w:rsidRDefault="009D1393">
      <w:pPr>
        <w:spacing w:after="0" w:line="240" w:lineRule="auto"/>
      </w:pPr>
      <w:r>
        <w:continuationSeparator/>
      </w:r>
    </w:p>
  </w:footnote>
  <w:footnote w:type="continuationNotice" w:id="1">
    <w:p w:rsidR="009D1393" w:rsidRDefault="009D13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A6" w:rsidRDefault="008F30A6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A6" w:rsidRDefault="008F30A6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A6" w:rsidRDefault="008F30A6">
    <w:pPr>
      <w:pStyle w:val="af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A6" w:rsidRDefault="008F30A6">
    <w:pPr>
      <w:pStyle w:val="af6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2FF0"/>
    <w:multiLevelType w:val="hybridMultilevel"/>
    <w:tmpl w:val="6DB66D94"/>
    <w:lvl w:ilvl="0" w:tplc="6736F90A">
      <w:start w:val="1"/>
      <w:numFmt w:val="decimal"/>
      <w:lvlText w:val="%1)"/>
      <w:lvlJc w:val="left"/>
      <w:pPr>
        <w:ind w:left="1429" w:hanging="360"/>
      </w:pPr>
    </w:lvl>
    <w:lvl w:ilvl="1" w:tplc="AAAABDD8">
      <w:start w:val="1"/>
      <w:numFmt w:val="lowerLetter"/>
      <w:lvlText w:val="%2."/>
      <w:lvlJc w:val="left"/>
      <w:pPr>
        <w:ind w:left="2149" w:hanging="360"/>
      </w:pPr>
    </w:lvl>
    <w:lvl w:ilvl="2" w:tplc="9BF6D264">
      <w:start w:val="1"/>
      <w:numFmt w:val="lowerRoman"/>
      <w:lvlText w:val="%3."/>
      <w:lvlJc w:val="right"/>
      <w:pPr>
        <w:ind w:left="2869" w:hanging="180"/>
      </w:pPr>
    </w:lvl>
    <w:lvl w:ilvl="3" w:tplc="DBE80498">
      <w:start w:val="1"/>
      <w:numFmt w:val="decimal"/>
      <w:lvlText w:val="%4."/>
      <w:lvlJc w:val="left"/>
      <w:pPr>
        <w:ind w:left="3589" w:hanging="360"/>
      </w:pPr>
    </w:lvl>
    <w:lvl w:ilvl="4" w:tplc="B0CAB936">
      <w:start w:val="1"/>
      <w:numFmt w:val="lowerLetter"/>
      <w:lvlText w:val="%5."/>
      <w:lvlJc w:val="left"/>
      <w:pPr>
        <w:ind w:left="4309" w:hanging="360"/>
      </w:pPr>
    </w:lvl>
    <w:lvl w:ilvl="5" w:tplc="C61A4D66">
      <w:start w:val="1"/>
      <w:numFmt w:val="lowerRoman"/>
      <w:lvlText w:val="%6."/>
      <w:lvlJc w:val="right"/>
      <w:pPr>
        <w:ind w:left="5029" w:hanging="180"/>
      </w:pPr>
    </w:lvl>
    <w:lvl w:ilvl="6" w:tplc="B1D4BEBA">
      <w:start w:val="1"/>
      <w:numFmt w:val="decimal"/>
      <w:lvlText w:val="%7."/>
      <w:lvlJc w:val="left"/>
      <w:pPr>
        <w:ind w:left="5749" w:hanging="360"/>
      </w:pPr>
    </w:lvl>
    <w:lvl w:ilvl="7" w:tplc="56EAA91A">
      <w:start w:val="1"/>
      <w:numFmt w:val="lowerLetter"/>
      <w:lvlText w:val="%8."/>
      <w:lvlJc w:val="left"/>
      <w:pPr>
        <w:ind w:left="6469" w:hanging="360"/>
      </w:pPr>
    </w:lvl>
    <w:lvl w:ilvl="8" w:tplc="F036EC3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7403FD"/>
    <w:multiLevelType w:val="hybridMultilevel"/>
    <w:tmpl w:val="58B21F6A"/>
    <w:lvl w:ilvl="0" w:tplc="A02081AC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07A8317C">
      <w:start w:val="1"/>
      <w:numFmt w:val="lowerLetter"/>
      <w:lvlText w:val="%2."/>
      <w:lvlJc w:val="left"/>
      <w:pPr>
        <w:ind w:left="2138" w:hanging="360"/>
      </w:pPr>
    </w:lvl>
    <w:lvl w:ilvl="2" w:tplc="D3DAF89C">
      <w:start w:val="1"/>
      <w:numFmt w:val="lowerRoman"/>
      <w:lvlText w:val="%3."/>
      <w:lvlJc w:val="right"/>
      <w:pPr>
        <w:ind w:left="2858" w:hanging="180"/>
      </w:pPr>
    </w:lvl>
    <w:lvl w:ilvl="3" w:tplc="2DBE35FE">
      <w:start w:val="1"/>
      <w:numFmt w:val="decimal"/>
      <w:lvlText w:val="%4."/>
      <w:lvlJc w:val="left"/>
      <w:pPr>
        <w:ind w:left="3578" w:hanging="360"/>
      </w:pPr>
    </w:lvl>
    <w:lvl w:ilvl="4" w:tplc="DA3CAD44">
      <w:start w:val="1"/>
      <w:numFmt w:val="lowerLetter"/>
      <w:lvlText w:val="%5."/>
      <w:lvlJc w:val="left"/>
      <w:pPr>
        <w:ind w:left="4298" w:hanging="360"/>
      </w:pPr>
    </w:lvl>
    <w:lvl w:ilvl="5" w:tplc="9DDC72DE">
      <w:start w:val="1"/>
      <w:numFmt w:val="lowerRoman"/>
      <w:lvlText w:val="%6."/>
      <w:lvlJc w:val="right"/>
      <w:pPr>
        <w:ind w:left="5018" w:hanging="180"/>
      </w:pPr>
    </w:lvl>
    <w:lvl w:ilvl="6" w:tplc="1EFABD68">
      <w:start w:val="1"/>
      <w:numFmt w:val="decimal"/>
      <w:lvlText w:val="%7."/>
      <w:lvlJc w:val="left"/>
      <w:pPr>
        <w:ind w:left="5738" w:hanging="360"/>
      </w:pPr>
    </w:lvl>
    <w:lvl w:ilvl="7" w:tplc="D9AE91FA">
      <w:start w:val="1"/>
      <w:numFmt w:val="lowerLetter"/>
      <w:lvlText w:val="%8."/>
      <w:lvlJc w:val="left"/>
      <w:pPr>
        <w:ind w:left="6458" w:hanging="360"/>
      </w:pPr>
    </w:lvl>
    <w:lvl w:ilvl="8" w:tplc="CAA2590E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709C723F"/>
    <w:multiLevelType w:val="hybridMultilevel"/>
    <w:tmpl w:val="5AFCF7EA"/>
    <w:lvl w:ilvl="0" w:tplc="653AF584">
      <w:start w:val="1"/>
      <w:numFmt w:val="decimal"/>
      <w:lvlText w:val="%1."/>
      <w:lvlJc w:val="left"/>
      <w:pPr>
        <w:ind w:left="360" w:hanging="360"/>
      </w:pPr>
    </w:lvl>
    <w:lvl w:ilvl="1" w:tplc="6D385566">
      <w:start w:val="1"/>
      <w:numFmt w:val="lowerLetter"/>
      <w:lvlText w:val="%2."/>
      <w:lvlJc w:val="left"/>
      <w:pPr>
        <w:ind w:left="1080" w:hanging="360"/>
      </w:pPr>
    </w:lvl>
    <w:lvl w:ilvl="2" w:tplc="96FA8748">
      <w:start w:val="1"/>
      <w:numFmt w:val="lowerRoman"/>
      <w:lvlText w:val="%3."/>
      <w:lvlJc w:val="right"/>
      <w:pPr>
        <w:ind w:left="1800" w:hanging="180"/>
      </w:pPr>
    </w:lvl>
    <w:lvl w:ilvl="3" w:tplc="4C8ADA92">
      <w:start w:val="1"/>
      <w:numFmt w:val="decimal"/>
      <w:lvlText w:val="%4."/>
      <w:lvlJc w:val="left"/>
      <w:pPr>
        <w:ind w:left="2520" w:hanging="360"/>
      </w:pPr>
    </w:lvl>
    <w:lvl w:ilvl="4" w:tplc="BF3005E0">
      <w:start w:val="1"/>
      <w:numFmt w:val="lowerLetter"/>
      <w:lvlText w:val="%5."/>
      <w:lvlJc w:val="left"/>
      <w:pPr>
        <w:ind w:left="3240" w:hanging="360"/>
      </w:pPr>
    </w:lvl>
    <w:lvl w:ilvl="5" w:tplc="C79A1132">
      <w:start w:val="1"/>
      <w:numFmt w:val="lowerRoman"/>
      <w:lvlText w:val="%6."/>
      <w:lvlJc w:val="right"/>
      <w:pPr>
        <w:ind w:left="3960" w:hanging="180"/>
      </w:pPr>
    </w:lvl>
    <w:lvl w:ilvl="6" w:tplc="F3C68886">
      <w:start w:val="1"/>
      <w:numFmt w:val="decimal"/>
      <w:lvlText w:val="%7."/>
      <w:lvlJc w:val="left"/>
      <w:pPr>
        <w:ind w:left="4680" w:hanging="360"/>
      </w:pPr>
    </w:lvl>
    <w:lvl w:ilvl="7" w:tplc="DF6839CE">
      <w:start w:val="1"/>
      <w:numFmt w:val="lowerLetter"/>
      <w:lvlText w:val="%8."/>
      <w:lvlJc w:val="left"/>
      <w:pPr>
        <w:ind w:left="5400" w:hanging="360"/>
      </w:pPr>
    </w:lvl>
    <w:lvl w:ilvl="8" w:tplc="09067BE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D40951"/>
    <w:multiLevelType w:val="hybridMultilevel"/>
    <w:tmpl w:val="12382A7A"/>
    <w:lvl w:ilvl="0" w:tplc="1430C91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8CF4D3F8">
      <w:start w:val="1"/>
      <w:numFmt w:val="lowerLetter"/>
      <w:lvlText w:val="%2."/>
      <w:lvlJc w:val="left"/>
      <w:pPr>
        <w:ind w:left="2138" w:hanging="360"/>
      </w:pPr>
    </w:lvl>
    <w:lvl w:ilvl="2" w:tplc="5498CE0C">
      <w:start w:val="1"/>
      <w:numFmt w:val="lowerRoman"/>
      <w:lvlText w:val="%3."/>
      <w:lvlJc w:val="right"/>
      <w:pPr>
        <w:ind w:left="2858" w:hanging="180"/>
      </w:pPr>
    </w:lvl>
    <w:lvl w:ilvl="3" w:tplc="349CC0F4">
      <w:start w:val="1"/>
      <w:numFmt w:val="decimal"/>
      <w:lvlText w:val="%4."/>
      <w:lvlJc w:val="left"/>
      <w:pPr>
        <w:ind w:left="3578" w:hanging="360"/>
      </w:pPr>
    </w:lvl>
    <w:lvl w:ilvl="4" w:tplc="F39EAAD0">
      <w:start w:val="1"/>
      <w:numFmt w:val="lowerLetter"/>
      <w:lvlText w:val="%5."/>
      <w:lvlJc w:val="left"/>
      <w:pPr>
        <w:ind w:left="4298" w:hanging="360"/>
      </w:pPr>
    </w:lvl>
    <w:lvl w:ilvl="5" w:tplc="972AB400">
      <w:start w:val="1"/>
      <w:numFmt w:val="lowerRoman"/>
      <w:lvlText w:val="%6."/>
      <w:lvlJc w:val="right"/>
      <w:pPr>
        <w:ind w:left="5018" w:hanging="180"/>
      </w:pPr>
    </w:lvl>
    <w:lvl w:ilvl="6" w:tplc="0F36DE7A">
      <w:start w:val="1"/>
      <w:numFmt w:val="decimal"/>
      <w:lvlText w:val="%7."/>
      <w:lvlJc w:val="left"/>
      <w:pPr>
        <w:ind w:left="5738" w:hanging="360"/>
      </w:pPr>
    </w:lvl>
    <w:lvl w:ilvl="7" w:tplc="72F22976">
      <w:start w:val="1"/>
      <w:numFmt w:val="lowerLetter"/>
      <w:lvlText w:val="%8."/>
      <w:lvlJc w:val="left"/>
      <w:pPr>
        <w:ind w:left="6458" w:hanging="360"/>
      </w:pPr>
    </w:lvl>
    <w:lvl w:ilvl="8" w:tplc="F5D8F5B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83"/>
    <w:rsid w:val="000D747A"/>
    <w:rsid w:val="00291DFE"/>
    <w:rsid w:val="00293DBC"/>
    <w:rsid w:val="00486F83"/>
    <w:rsid w:val="005D1334"/>
    <w:rsid w:val="005F3A02"/>
    <w:rsid w:val="00647384"/>
    <w:rsid w:val="00704174"/>
    <w:rsid w:val="008D53BE"/>
    <w:rsid w:val="008F30A6"/>
    <w:rsid w:val="009D1393"/>
    <w:rsid w:val="00A4789C"/>
    <w:rsid w:val="00A72E6B"/>
    <w:rsid w:val="00A75010"/>
    <w:rsid w:val="00AD47AA"/>
    <w:rsid w:val="00B022F5"/>
    <w:rsid w:val="00B9663D"/>
    <w:rsid w:val="00BB2591"/>
    <w:rsid w:val="00BD63E6"/>
    <w:rsid w:val="00C47167"/>
    <w:rsid w:val="00D36C56"/>
    <w:rsid w:val="00D44295"/>
    <w:rsid w:val="00E9742B"/>
    <w:rsid w:val="00F76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02"/>
  </w:style>
  <w:style w:type="paragraph" w:styleId="1">
    <w:name w:val="heading 1"/>
    <w:basedOn w:val="a"/>
    <w:next w:val="a"/>
    <w:link w:val="10"/>
    <w:uiPriority w:val="9"/>
    <w:qFormat/>
    <w:rsid w:val="005F3A02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F3A02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F3A02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F3A02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F3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F3A0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F3A0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F3A0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F3A0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F3A0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F3A0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F3A0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F3A0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F3A0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F3A0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5F3A0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F3A02"/>
    <w:rPr>
      <w:sz w:val="24"/>
      <w:szCs w:val="24"/>
    </w:rPr>
  </w:style>
  <w:style w:type="character" w:customStyle="1" w:styleId="QuoteChar">
    <w:name w:val="Quote Char"/>
    <w:uiPriority w:val="29"/>
    <w:rsid w:val="005F3A02"/>
    <w:rPr>
      <w:i/>
    </w:rPr>
  </w:style>
  <w:style w:type="character" w:customStyle="1" w:styleId="IntenseQuoteChar">
    <w:name w:val="Intense Quote Char"/>
    <w:uiPriority w:val="30"/>
    <w:rsid w:val="005F3A02"/>
    <w:rPr>
      <w:i/>
    </w:rPr>
  </w:style>
  <w:style w:type="character" w:customStyle="1" w:styleId="HeaderChar">
    <w:name w:val="Header Char"/>
    <w:basedOn w:val="a0"/>
    <w:uiPriority w:val="99"/>
    <w:rsid w:val="005F3A02"/>
  </w:style>
  <w:style w:type="character" w:customStyle="1" w:styleId="FooterChar">
    <w:name w:val="Footer Char"/>
    <w:basedOn w:val="a0"/>
    <w:uiPriority w:val="99"/>
    <w:rsid w:val="005F3A02"/>
  </w:style>
  <w:style w:type="paragraph" w:styleId="a4">
    <w:name w:val="caption"/>
    <w:basedOn w:val="a"/>
    <w:next w:val="a"/>
    <w:uiPriority w:val="35"/>
    <w:semiHidden/>
    <w:unhideWhenUsed/>
    <w:qFormat/>
    <w:rsid w:val="005F3A0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F3A02"/>
  </w:style>
  <w:style w:type="table" w:customStyle="1" w:styleId="TableGridLight">
    <w:name w:val="Table Grid Light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5F3A02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5F3A02"/>
    <w:rPr>
      <w:sz w:val="18"/>
    </w:rPr>
  </w:style>
  <w:style w:type="character" w:styleId="a7">
    <w:name w:val="footnote reference"/>
    <w:basedOn w:val="a0"/>
    <w:uiPriority w:val="99"/>
    <w:unhideWhenUsed/>
    <w:rsid w:val="005F3A02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5F3A02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5F3A02"/>
    <w:rPr>
      <w:sz w:val="20"/>
    </w:rPr>
  </w:style>
  <w:style w:type="character" w:styleId="aa">
    <w:name w:val="endnote reference"/>
    <w:basedOn w:val="a0"/>
    <w:uiPriority w:val="99"/>
    <w:semiHidden/>
    <w:unhideWhenUsed/>
    <w:rsid w:val="005F3A02"/>
    <w:rPr>
      <w:vertAlign w:val="superscript"/>
    </w:rPr>
  </w:style>
  <w:style w:type="paragraph" w:styleId="ab">
    <w:name w:val="table of figures"/>
    <w:basedOn w:val="a"/>
    <w:next w:val="a"/>
    <w:uiPriority w:val="99"/>
    <w:unhideWhenUsed/>
    <w:rsid w:val="005F3A02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5F3A02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5F3A02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5F3A02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F3A02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5F3A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A02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5F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5F3A0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5F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5F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A02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5F3A02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5F3A02"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5F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sid w:val="005F3A02"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sid w:val="005F3A02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5F3A02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qFormat/>
    <w:rsid w:val="005F3A02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3A02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5">
    <w:name w:val="Hyperlink"/>
    <w:basedOn w:val="a0"/>
    <w:uiPriority w:val="99"/>
    <w:unhideWhenUsed/>
    <w:rsid w:val="005F3A0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3A02"/>
    <w:rPr>
      <w:color w:val="605E5C"/>
      <w:shd w:val="clear" w:color="auto" w:fill="E1DFDD"/>
    </w:rPr>
  </w:style>
  <w:style w:type="paragraph" w:styleId="af6">
    <w:name w:val="header"/>
    <w:basedOn w:val="a"/>
    <w:link w:val="af7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5F3A02"/>
  </w:style>
  <w:style w:type="paragraph" w:styleId="af8">
    <w:name w:val="footer"/>
    <w:basedOn w:val="a"/>
    <w:link w:val="af9"/>
    <w:uiPriority w:val="99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F3A02"/>
  </w:style>
  <w:style w:type="paragraph" w:styleId="afa">
    <w:name w:val="annotation text"/>
    <w:basedOn w:val="a"/>
    <w:link w:val="afb"/>
    <w:uiPriority w:val="99"/>
    <w:unhideWhenUsed/>
    <w:rsid w:val="005F3A0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5F3A02"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5F3A02"/>
    <w:rPr>
      <w:sz w:val="16"/>
      <w:szCs w:val="16"/>
    </w:rPr>
  </w:style>
  <w:style w:type="table" w:styleId="afd">
    <w:name w:val="Table Grid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semiHidden/>
    <w:unhideWhenUsed/>
    <w:rsid w:val="005F3A02"/>
    <w:rPr>
      <w:rFonts w:ascii="Times New Roman" w:hAnsi="Times New Roman" w:cs="Times New Roman"/>
      <w:sz w:val="24"/>
      <w:szCs w:val="24"/>
    </w:rPr>
  </w:style>
  <w:style w:type="paragraph" w:styleId="aff">
    <w:name w:val="Revision"/>
    <w:hidden/>
    <w:uiPriority w:val="99"/>
    <w:semiHidden/>
    <w:rsid w:val="005F3A02"/>
    <w:pPr>
      <w:spacing w:after="0" w:line="240" w:lineRule="auto"/>
    </w:pPr>
  </w:style>
  <w:style w:type="paragraph" w:styleId="aff0">
    <w:name w:val="TOC Heading"/>
    <w:basedOn w:val="1"/>
    <w:next w:val="a"/>
    <w:uiPriority w:val="39"/>
    <w:unhideWhenUsed/>
    <w:qFormat/>
    <w:rsid w:val="005F3A02"/>
    <w:pPr>
      <w:spacing w:before="240"/>
      <w:outlineLvl w:val="9"/>
    </w:pPr>
    <w:rPr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5F3A02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5F3A02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5F3A02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5F3A02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5F3A02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5F3A02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5F3A02"/>
    <w:pPr>
      <w:spacing w:after="0"/>
      <w:ind w:left="1760"/>
    </w:pPr>
    <w:rPr>
      <w:rFonts w:cstheme="minorHAnsi"/>
      <w:sz w:val="18"/>
      <w:szCs w:val="18"/>
    </w:rPr>
  </w:style>
  <w:style w:type="character" w:styleId="aff1">
    <w:name w:val="FollowedHyperlink"/>
    <w:basedOn w:val="a0"/>
    <w:uiPriority w:val="99"/>
    <w:semiHidden/>
    <w:unhideWhenUsed/>
    <w:rsid w:val="005F3A02"/>
    <w:rPr>
      <w:color w:val="954F72" w:themeColor="followedHyperlink"/>
      <w:u w:val="single"/>
    </w:rPr>
  </w:style>
  <w:style w:type="paragraph" w:styleId="aff2">
    <w:name w:val="Body Text"/>
    <w:basedOn w:val="a"/>
    <w:link w:val="aff3"/>
    <w:rsid w:val="005F3A02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3">
    <w:name w:val="Основной текст Знак"/>
    <w:basedOn w:val="a0"/>
    <w:link w:val="aff2"/>
    <w:rsid w:val="005F3A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 (веб)1"/>
    <w:basedOn w:val="a"/>
    <w:uiPriority w:val="99"/>
    <w:unhideWhenUsed/>
    <w:rsid w:val="005F3A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F3A02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4">
    <w:name w:val="обычный приложения"/>
    <w:basedOn w:val="a"/>
    <w:link w:val="aff5"/>
    <w:qFormat/>
    <w:rsid w:val="005F3A02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5F3A02"/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4"/>
    <w:link w:val="25"/>
    <w:qFormat/>
    <w:rsid w:val="005F3A02"/>
  </w:style>
  <w:style w:type="character" w:customStyle="1" w:styleId="25">
    <w:name w:val="АР Прил 2 Знак"/>
    <w:basedOn w:val="aff5"/>
    <w:link w:val="24"/>
    <w:rsid w:val="005F3A02"/>
    <w:rPr>
      <w:rFonts w:ascii="Times New Roman" w:eastAsia="Calibri" w:hAnsi="Times New Roman" w:cs="Times New Roman"/>
      <w:b/>
      <w:sz w:val="24"/>
    </w:rPr>
  </w:style>
  <w:style w:type="table" w:customStyle="1" w:styleId="14">
    <w:name w:val="Сетка таблицы1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annotation subject"/>
    <w:basedOn w:val="afa"/>
    <w:next w:val="afa"/>
    <w:link w:val="aff7"/>
    <w:uiPriority w:val="99"/>
    <w:semiHidden/>
    <w:unhideWhenUsed/>
    <w:rsid w:val="005F3A02"/>
    <w:rPr>
      <w:b/>
      <w:bCs/>
    </w:rPr>
  </w:style>
  <w:style w:type="character" w:customStyle="1" w:styleId="aff7">
    <w:name w:val="Тема примечания Знак"/>
    <w:basedOn w:val="afb"/>
    <w:link w:val="aff6"/>
    <w:uiPriority w:val="99"/>
    <w:semiHidden/>
    <w:rsid w:val="005F3A02"/>
    <w:rPr>
      <w:b/>
      <w:bCs/>
      <w:sz w:val="20"/>
      <w:szCs w:val="20"/>
    </w:rPr>
  </w:style>
  <w:style w:type="table" w:customStyle="1" w:styleId="26">
    <w:name w:val="Сетка таблицы2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page number"/>
    <w:basedOn w:val="a0"/>
    <w:uiPriority w:val="99"/>
    <w:semiHidden/>
    <w:unhideWhenUsed/>
    <w:rsid w:val="005F3A02"/>
  </w:style>
  <w:style w:type="paragraph" w:styleId="aff9">
    <w:name w:val="Balloon Text"/>
    <w:basedOn w:val="a"/>
    <w:link w:val="affa"/>
    <w:uiPriority w:val="99"/>
    <w:semiHidden/>
    <w:unhideWhenUsed/>
    <w:rsid w:val="005F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5F3A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02"/>
  </w:style>
  <w:style w:type="paragraph" w:styleId="1">
    <w:name w:val="heading 1"/>
    <w:basedOn w:val="a"/>
    <w:next w:val="a"/>
    <w:link w:val="10"/>
    <w:uiPriority w:val="9"/>
    <w:qFormat/>
    <w:rsid w:val="005F3A02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F3A02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F3A02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F3A02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F3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F3A0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F3A0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F3A0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F3A0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F3A0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F3A0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F3A0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F3A0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F3A0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F3A0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5F3A0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F3A02"/>
    <w:rPr>
      <w:sz w:val="24"/>
      <w:szCs w:val="24"/>
    </w:rPr>
  </w:style>
  <w:style w:type="character" w:customStyle="1" w:styleId="QuoteChar">
    <w:name w:val="Quote Char"/>
    <w:uiPriority w:val="29"/>
    <w:rsid w:val="005F3A02"/>
    <w:rPr>
      <w:i/>
    </w:rPr>
  </w:style>
  <w:style w:type="character" w:customStyle="1" w:styleId="IntenseQuoteChar">
    <w:name w:val="Intense Quote Char"/>
    <w:uiPriority w:val="30"/>
    <w:rsid w:val="005F3A02"/>
    <w:rPr>
      <w:i/>
    </w:rPr>
  </w:style>
  <w:style w:type="character" w:customStyle="1" w:styleId="HeaderChar">
    <w:name w:val="Header Char"/>
    <w:basedOn w:val="a0"/>
    <w:uiPriority w:val="99"/>
    <w:rsid w:val="005F3A02"/>
  </w:style>
  <w:style w:type="character" w:customStyle="1" w:styleId="FooterChar">
    <w:name w:val="Footer Char"/>
    <w:basedOn w:val="a0"/>
    <w:uiPriority w:val="99"/>
    <w:rsid w:val="005F3A02"/>
  </w:style>
  <w:style w:type="paragraph" w:styleId="a4">
    <w:name w:val="caption"/>
    <w:basedOn w:val="a"/>
    <w:next w:val="a"/>
    <w:uiPriority w:val="35"/>
    <w:semiHidden/>
    <w:unhideWhenUsed/>
    <w:qFormat/>
    <w:rsid w:val="005F3A0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F3A02"/>
  </w:style>
  <w:style w:type="table" w:customStyle="1" w:styleId="TableGridLight">
    <w:name w:val="Table Grid Light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5F3A02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5F3A02"/>
    <w:rPr>
      <w:sz w:val="18"/>
    </w:rPr>
  </w:style>
  <w:style w:type="character" w:styleId="a7">
    <w:name w:val="footnote reference"/>
    <w:basedOn w:val="a0"/>
    <w:uiPriority w:val="99"/>
    <w:unhideWhenUsed/>
    <w:rsid w:val="005F3A02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5F3A02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5F3A02"/>
    <w:rPr>
      <w:sz w:val="20"/>
    </w:rPr>
  </w:style>
  <w:style w:type="character" w:styleId="aa">
    <w:name w:val="endnote reference"/>
    <w:basedOn w:val="a0"/>
    <w:uiPriority w:val="99"/>
    <w:semiHidden/>
    <w:unhideWhenUsed/>
    <w:rsid w:val="005F3A02"/>
    <w:rPr>
      <w:vertAlign w:val="superscript"/>
    </w:rPr>
  </w:style>
  <w:style w:type="paragraph" w:styleId="ab">
    <w:name w:val="table of figures"/>
    <w:basedOn w:val="a"/>
    <w:next w:val="a"/>
    <w:uiPriority w:val="99"/>
    <w:unhideWhenUsed/>
    <w:rsid w:val="005F3A02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5F3A02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5F3A02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5F3A02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F3A02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5F3A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A02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5F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5F3A0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5F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5F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A02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5F3A02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5F3A02"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5F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sid w:val="005F3A02"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sid w:val="005F3A02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5F3A02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qFormat/>
    <w:rsid w:val="005F3A02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3A02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5">
    <w:name w:val="Hyperlink"/>
    <w:basedOn w:val="a0"/>
    <w:uiPriority w:val="99"/>
    <w:unhideWhenUsed/>
    <w:rsid w:val="005F3A0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3A02"/>
    <w:rPr>
      <w:color w:val="605E5C"/>
      <w:shd w:val="clear" w:color="auto" w:fill="E1DFDD"/>
    </w:rPr>
  </w:style>
  <w:style w:type="paragraph" w:styleId="af6">
    <w:name w:val="header"/>
    <w:basedOn w:val="a"/>
    <w:link w:val="af7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5F3A02"/>
  </w:style>
  <w:style w:type="paragraph" w:styleId="af8">
    <w:name w:val="footer"/>
    <w:basedOn w:val="a"/>
    <w:link w:val="af9"/>
    <w:uiPriority w:val="99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F3A02"/>
  </w:style>
  <w:style w:type="paragraph" w:styleId="afa">
    <w:name w:val="annotation text"/>
    <w:basedOn w:val="a"/>
    <w:link w:val="afb"/>
    <w:uiPriority w:val="99"/>
    <w:unhideWhenUsed/>
    <w:rsid w:val="005F3A0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5F3A02"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5F3A02"/>
    <w:rPr>
      <w:sz w:val="16"/>
      <w:szCs w:val="16"/>
    </w:rPr>
  </w:style>
  <w:style w:type="table" w:styleId="afd">
    <w:name w:val="Table Grid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semiHidden/>
    <w:unhideWhenUsed/>
    <w:rsid w:val="005F3A02"/>
    <w:rPr>
      <w:rFonts w:ascii="Times New Roman" w:hAnsi="Times New Roman" w:cs="Times New Roman"/>
      <w:sz w:val="24"/>
      <w:szCs w:val="24"/>
    </w:rPr>
  </w:style>
  <w:style w:type="paragraph" w:styleId="aff">
    <w:name w:val="Revision"/>
    <w:hidden/>
    <w:uiPriority w:val="99"/>
    <w:semiHidden/>
    <w:rsid w:val="005F3A02"/>
    <w:pPr>
      <w:spacing w:after="0" w:line="240" w:lineRule="auto"/>
    </w:pPr>
  </w:style>
  <w:style w:type="paragraph" w:styleId="aff0">
    <w:name w:val="TOC Heading"/>
    <w:basedOn w:val="1"/>
    <w:next w:val="a"/>
    <w:uiPriority w:val="39"/>
    <w:unhideWhenUsed/>
    <w:qFormat/>
    <w:rsid w:val="005F3A02"/>
    <w:pPr>
      <w:spacing w:before="240"/>
      <w:outlineLvl w:val="9"/>
    </w:pPr>
    <w:rPr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5F3A02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5F3A02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5F3A02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5F3A02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5F3A02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5F3A02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5F3A02"/>
    <w:pPr>
      <w:spacing w:after="0"/>
      <w:ind w:left="1760"/>
    </w:pPr>
    <w:rPr>
      <w:rFonts w:cstheme="minorHAnsi"/>
      <w:sz w:val="18"/>
      <w:szCs w:val="18"/>
    </w:rPr>
  </w:style>
  <w:style w:type="character" w:styleId="aff1">
    <w:name w:val="FollowedHyperlink"/>
    <w:basedOn w:val="a0"/>
    <w:uiPriority w:val="99"/>
    <w:semiHidden/>
    <w:unhideWhenUsed/>
    <w:rsid w:val="005F3A02"/>
    <w:rPr>
      <w:color w:val="954F72" w:themeColor="followedHyperlink"/>
      <w:u w:val="single"/>
    </w:rPr>
  </w:style>
  <w:style w:type="paragraph" w:styleId="aff2">
    <w:name w:val="Body Text"/>
    <w:basedOn w:val="a"/>
    <w:link w:val="aff3"/>
    <w:rsid w:val="005F3A02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3">
    <w:name w:val="Основной текст Знак"/>
    <w:basedOn w:val="a0"/>
    <w:link w:val="aff2"/>
    <w:rsid w:val="005F3A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 (веб)1"/>
    <w:basedOn w:val="a"/>
    <w:uiPriority w:val="99"/>
    <w:unhideWhenUsed/>
    <w:rsid w:val="005F3A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F3A02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4">
    <w:name w:val="обычный приложения"/>
    <w:basedOn w:val="a"/>
    <w:link w:val="aff5"/>
    <w:qFormat/>
    <w:rsid w:val="005F3A02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5F3A02"/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4"/>
    <w:link w:val="25"/>
    <w:qFormat/>
    <w:rsid w:val="005F3A02"/>
  </w:style>
  <w:style w:type="character" w:customStyle="1" w:styleId="25">
    <w:name w:val="АР Прил 2 Знак"/>
    <w:basedOn w:val="aff5"/>
    <w:link w:val="24"/>
    <w:rsid w:val="005F3A02"/>
    <w:rPr>
      <w:rFonts w:ascii="Times New Roman" w:eastAsia="Calibri" w:hAnsi="Times New Roman" w:cs="Times New Roman"/>
      <w:b/>
      <w:sz w:val="24"/>
    </w:rPr>
  </w:style>
  <w:style w:type="table" w:customStyle="1" w:styleId="14">
    <w:name w:val="Сетка таблицы1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annotation subject"/>
    <w:basedOn w:val="afa"/>
    <w:next w:val="afa"/>
    <w:link w:val="aff7"/>
    <w:uiPriority w:val="99"/>
    <w:semiHidden/>
    <w:unhideWhenUsed/>
    <w:rsid w:val="005F3A02"/>
    <w:rPr>
      <w:b/>
      <w:bCs/>
    </w:rPr>
  </w:style>
  <w:style w:type="character" w:customStyle="1" w:styleId="aff7">
    <w:name w:val="Тема примечания Знак"/>
    <w:basedOn w:val="afb"/>
    <w:link w:val="aff6"/>
    <w:uiPriority w:val="99"/>
    <w:semiHidden/>
    <w:rsid w:val="005F3A02"/>
    <w:rPr>
      <w:b/>
      <w:bCs/>
      <w:sz w:val="20"/>
      <w:szCs w:val="20"/>
    </w:rPr>
  </w:style>
  <w:style w:type="table" w:customStyle="1" w:styleId="26">
    <w:name w:val="Сетка таблицы2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page number"/>
    <w:basedOn w:val="a0"/>
    <w:uiPriority w:val="99"/>
    <w:semiHidden/>
    <w:unhideWhenUsed/>
    <w:rsid w:val="005F3A02"/>
  </w:style>
  <w:style w:type="paragraph" w:styleId="aff9">
    <w:name w:val="Balloon Text"/>
    <w:basedOn w:val="a"/>
    <w:link w:val="affa"/>
    <w:uiPriority w:val="99"/>
    <w:semiHidden/>
    <w:unhideWhenUsed/>
    <w:rsid w:val="005F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5F3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aksubaevo.tatarstan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C778-D82A-4DED-A7D9-F39BD2E4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7960</Words>
  <Characters>45376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Пользователь Windows</cp:lastModifiedBy>
  <cp:revision>2</cp:revision>
  <cp:lastPrinted>2026-03-10T11:15:00Z</cp:lastPrinted>
  <dcterms:created xsi:type="dcterms:W3CDTF">2026-04-01T12:18:00Z</dcterms:created>
  <dcterms:modified xsi:type="dcterms:W3CDTF">2026-04-01T12:18:00Z</dcterms:modified>
</cp:coreProperties>
</file>