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13" w:rsidRPr="001946C0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1946C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0ECCD5" wp14:editId="04D4F634">
            <wp:simplePos x="0" y="0"/>
            <wp:positionH relativeFrom="margin">
              <wp:posOffset>2877185</wp:posOffset>
            </wp:positionH>
            <wp:positionV relativeFrom="paragraph">
              <wp:posOffset>13335</wp:posOffset>
            </wp:positionV>
            <wp:extent cx="7334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ИСПОЛНИТЕЛЬНЫЙ КОМИТЕТ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46C0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ТАТАРСТАН РЕСПУБЛИКАСЫ </w:t>
      </w:r>
    </w:p>
    <w:p w:rsidR="008B1F13" w:rsidRPr="001946C0" w:rsidRDefault="00E427A9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1946C0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8B1F13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  <w:proofErr w:type="gramStart"/>
      <w:r w:rsidR="008B1F13" w:rsidRPr="001946C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="008B1F13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8B1F13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B1F13" w:rsidRPr="001946C0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АКСУБАЙ МУНИЦИПАЛЬ РАЙОНЫ </w:t>
      </w:r>
    </w:p>
    <w:p w:rsidR="008B1F13" w:rsidRPr="001946C0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ПОСЕЛЕНИЯ АКСУБАЕВСКОГО  </w:t>
      </w:r>
      <w:r w:rsid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E427A9" w:rsidRPr="001946C0">
        <w:rPr>
          <w:rFonts w:ascii="Arial" w:hAnsi="Arial" w:cs="Arial"/>
          <w:spacing w:val="-6"/>
          <w:sz w:val="24"/>
          <w:szCs w:val="24"/>
          <w:lang w:val="tt-RU"/>
        </w:rPr>
        <w:t xml:space="preserve">ЯҢА ИБРАЙ </w:t>
      </w:r>
      <w:r w:rsidRPr="001946C0">
        <w:rPr>
          <w:rFonts w:ascii="Arial" w:eastAsia="Times New Roman" w:hAnsi="Arial" w:cs="Arial"/>
          <w:spacing w:val="-6"/>
          <w:sz w:val="24"/>
          <w:szCs w:val="24"/>
          <w:lang w:eastAsia="ru-RU"/>
        </w:rPr>
        <w:t>ҖИРЛЕГЕ БАШКАРМА</w:t>
      </w:r>
    </w:p>
    <w:p w:rsidR="008B1F13" w:rsidRPr="001946C0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МУНИЦИПАЛЬНОГО РАЙОНА   </w:t>
      </w:r>
      <w:r w:rsid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1946C0">
        <w:rPr>
          <w:rFonts w:ascii="Arial" w:eastAsia="Times New Roman" w:hAnsi="Arial" w:cs="Arial"/>
          <w:spacing w:val="-6"/>
          <w:sz w:val="24"/>
          <w:szCs w:val="24"/>
          <w:lang w:eastAsia="ru-RU"/>
        </w:rPr>
        <w:t>КОМИТЕТЫ</w:t>
      </w:r>
    </w:p>
    <w:p w:rsidR="008B1F13" w:rsidRPr="001946C0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РЕСПУБЛИКИ ТАТАРСТАН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8B1F13" w:rsidRDefault="009F15C4" w:rsidP="008B1F1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ПРОЕКТ</w:t>
      </w:r>
    </w:p>
    <w:p w:rsidR="00AD2533" w:rsidRPr="001946C0" w:rsidRDefault="00AD2533" w:rsidP="00AD253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4027"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  <w:r w:rsidR="008B1F13" w:rsidRPr="001946C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A4027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E427A9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78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E427A9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КАРАР</w:t>
      </w:r>
    </w:p>
    <w:p w:rsidR="008B1F13" w:rsidRPr="001946C0" w:rsidRDefault="008B1F13" w:rsidP="00E427A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D2533"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1946C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E427A9" w:rsidRPr="001946C0" w:rsidRDefault="00E427A9" w:rsidP="00E427A9">
      <w:pPr>
        <w:rPr>
          <w:rFonts w:ascii="Arial" w:hAnsi="Arial" w:cs="Arial"/>
          <w:sz w:val="24"/>
          <w:szCs w:val="24"/>
        </w:rPr>
      </w:pPr>
      <w:r w:rsidRPr="001946C0">
        <w:rPr>
          <w:rFonts w:ascii="Arial" w:hAnsi="Arial" w:cs="Arial"/>
          <w:sz w:val="24"/>
          <w:szCs w:val="24"/>
        </w:rPr>
        <w:t xml:space="preserve">                     </w:t>
      </w:r>
      <w:r w:rsidR="009F15C4">
        <w:rPr>
          <w:rFonts w:ascii="Arial" w:hAnsi="Arial" w:cs="Arial"/>
          <w:sz w:val="24"/>
          <w:szCs w:val="24"/>
        </w:rPr>
        <w:t xml:space="preserve">                        </w:t>
      </w:r>
      <w:r w:rsidRPr="001946C0">
        <w:rPr>
          <w:rFonts w:ascii="Arial" w:hAnsi="Arial" w:cs="Arial"/>
          <w:sz w:val="24"/>
          <w:szCs w:val="24"/>
        </w:rPr>
        <w:t xml:space="preserve">     с. Новое </w:t>
      </w:r>
      <w:proofErr w:type="spellStart"/>
      <w:r w:rsidRPr="001946C0">
        <w:rPr>
          <w:rFonts w:ascii="Arial" w:hAnsi="Arial" w:cs="Arial"/>
          <w:sz w:val="24"/>
          <w:szCs w:val="24"/>
        </w:rPr>
        <w:t>Ибрайкино</w:t>
      </w:r>
      <w:proofErr w:type="spellEnd"/>
      <w:r w:rsidRPr="001946C0">
        <w:rPr>
          <w:rFonts w:ascii="Arial" w:hAnsi="Arial" w:cs="Arial"/>
          <w:sz w:val="24"/>
          <w:szCs w:val="24"/>
        </w:rPr>
        <w:t xml:space="preserve">                                № </w:t>
      </w:r>
      <w:r w:rsidR="009F15C4">
        <w:rPr>
          <w:rFonts w:ascii="Arial" w:hAnsi="Arial" w:cs="Arial"/>
          <w:sz w:val="24"/>
          <w:szCs w:val="24"/>
        </w:rPr>
        <w:t xml:space="preserve">  </w:t>
      </w:r>
    </w:p>
    <w:p w:rsidR="002178B7" w:rsidRPr="002178B7" w:rsidRDefault="002178B7" w:rsidP="002178B7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2178B7">
        <w:rPr>
          <w:rFonts w:ascii="Arial" w:hAnsi="Arial" w:cs="Arial"/>
          <w:bCs/>
        </w:rPr>
        <w:t xml:space="preserve">О внесении изменений в постановление  Исполнительного комитета </w:t>
      </w:r>
      <w:proofErr w:type="spellStart"/>
      <w:r w:rsidRPr="002178B7">
        <w:rPr>
          <w:rFonts w:ascii="Arial" w:hAnsi="Arial" w:cs="Arial"/>
        </w:rPr>
        <w:t>Новоибрайкинского</w:t>
      </w:r>
      <w:proofErr w:type="spellEnd"/>
      <w:r w:rsidRPr="002178B7">
        <w:rPr>
          <w:rFonts w:ascii="Arial" w:hAnsi="Arial" w:cs="Arial"/>
          <w:color w:val="FF0000"/>
        </w:rPr>
        <w:t xml:space="preserve"> </w:t>
      </w:r>
      <w:r w:rsidRPr="002178B7">
        <w:rPr>
          <w:rFonts w:ascii="Arial" w:hAnsi="Arial" w:cs="Arial"/>
        </w:rPr>
        <w:t xml:space="preserve">сельского поселения </w:t>
      </w:r>
      <w:proofErr w:type="spellStart"/>
      <w:r w:rsidRPr="002178B7">
        <w:rPr>
          <w:rFonts w:ascii="Arial" w:hAnsi="Arial" w:cs="Arial"/>
        </w:rPr>
        <w:t>Аксубаевского</w:t>
      </w:r>
      <w:proofErr w:type="spellEnd"/>
      <w:r w:rsidRPr="002178B7">
        <w:rPr>
          <w:rFonts w:ascii="Arial" w:hAnsi="Arial" w:cs="Arial"/>
        </w:rPr>
        <w:t xml:space="preserve"> муниципального района Республики Татарстан  </w:t>
      </w:r>
      <w:r w:rsidRPr="002178B7">
        <w:rPr>
          <w:rFonts w:ascii="Arial" w:hAnsi="Arial" w:cs="Arial"/>
          <w:bCs/>
        </w:rPr>
        <w:t>№3 от 02.02.2026 года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2178B7" w:rsidRPr="002178B7" w:rsidRDefault="002178B7" w:rsidP="002178B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178B7" w:rsidRPr="002178B7" w:rsidRDefault="002178B7" w:rsidP="002178B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> </w:t>
      </w:r>
      <w:r w:rsidRPr="002178B7">
        <w:rPr>
          <w:rFonts w:ascii="Arial" w:hAnsi="Arial" w:cs="Arial"/>
        </w:rPr>
        <w:tab/>
        <w:t xml:space="preserve">В соответствии   Федеральным  законом от 20 марта 2025 № 33–ФЗ «Об общих принципах организации местного самоуправления в единой системе публичной власти», Исполнительный комитет </w:t>
      </w:r>
      <w:proofErr w:type="spellStart"/>
      <w:r w:rsidRPr="002178B7">
        <w:rPr>
          <w:rFonts w:ascii="Arial" w:hAnsi="Arial" w:cs="Arial"/>
        </w:rPr>
        <w:t>Новоибрайкинского</w:t>
      </w:r>
      <w:proofErr w:type="spellEnd"/>
      <w:r w:rsidRPr="002178B7">
        <w:rPr>
          <w:rFonts w:ascii="Arial" w:hAnsi="Arial" w:cs="Arial"/>
        </w:rPr>
        <w:t xml:space="preserve"> сельского поселения </w:t>
      </w:r>
      <w:proofErr w:type="spellStart"/>
      <w:r w:rsidRPr="002178B7">
        <w:rPr>
          <w:rFonts w:ascii="Arial" w:hAnsi="Arial" w:cs="Arial"/>
        </w:rPr>
        <w:t>Аксубаевского</w:t>
      </w:r>
      <w:proofErr w:type="spellEnd"/>
      <w:r w:rsidRPr="002178B7">
        <w:rPr>
          <w:rFonts w:ascii="Arial" w:hAnsi="Arial" w:cs="Arial"/>
        </w:rPr>
        <w:t xml:space="preserve"> муниципального района Республики Татарстан постановляет:</w:t>
      </w:r>
    </w:p>
    <w:p w:rsidR="002178B7" w:rsidRPr="002178B7" w:rsidRDefault="002178B7" w:rsidP="002178B7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bCs/>
        </w:rPr>
      </w:pPr>
      <w:r w:rsidRPr="002178B7">
        <w:rPr>
          <w:rFonts w:ascii="Arial" w:hAnsi="Arial" w:cs="Arial"/>
        </w:rPr>
        <w:t xml:space="preserve">Внести в </w:t>
      </w:r>
      <w:r w:rsidRPr="002178B7">
        <w:rPr>
          <w:rFonts w:ascii="Arial" w:hAnsi="Arial" w:cs="Arial"/>
          <w:bCs/>
        </w:rPr>
        <w:t xml:space="preserve">постановление Исполнительного комитета </w:t>
      </w:r>
      <w:proofErr w:type="spellStart"/>
      <w:r w:rsidRPr="002178B7">
        <w:rPr>
          <w:rFonts w:ascii="Arial" w:hAnsi="Arial" w:cs="Arial"/>
        </w:rPr>
        <w:t>Новоибрайкинского</w:t>
      </w:r>
      <w:proofErr w:type="spellEnd"/>
      <w:r w:rsidRPr="002178B7">
        <w:rPr>
          <w:rFonts w:ascii="Arial" w:hAnsi="Arial" w:cs="Arial"/>
        </w:rPr>
        <w:t xml:space="preserve"> сельского поселения </w:t>
      </w:r>
      <w:proofErr w:type="spellStart"/>
      <w:r w:rsidRPr="002178B7">
        <w:rPr>
          <w:rFonts w:ascii="Arial" w:hAnsi="Arial" w:cs="Arial"/>
        </w:rPr>
        <w:t>Аксубаевского</w:t>
      </w:r>
      <w:proofErr w:type="spellEnd"/>
      <w:r w:rsidRPr="002178B7">
        <w:rPr>
          <w:rFonts w:ascii="Arial" w:hAnsi="Arial" w:cs="Arial"/>
        </w:rPr>
        <w:t xml:space="preserve"> муниципального района Республики Татарстан  </w:t>
      </w:r>
      <w:r w:rsidRPr="002178B7">
        <w:rPr>
          <w:rFonts w:ascii="Arial" w:hAnsi="Arial" w:cs="Arial"/>
          <w:bCs/>
        </w:rPr>
        <w:t>№3 от 02.02.2026 года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 следующие  изменения</w:t>
      </w:r>
    </w:p>
    <w:p w:rsidR="002178B7" w:rsidRPr="002178B7" w:rsidRDefault="002178B7" w:rsidP="002178B7">
      <w:pPr>
        <w:pStyle w:val="a4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178B7">
        <w:rPr>
          <w:rFonts w:ascii="Arial" w:hAnsi="Arial" w:cs="Arial"/>
          <w:bCs/>
        </w:rPr>
        <w:t>Преамбулу  постановления изложить в следующей редакции:</w:t>
      </w:r>
    </w:p>
    <w:p w:rsidR="002178B7" w:rsidRPr="002178B7" w:rsidRDefault="002178B7" w:rsidP="002178B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178B7">
        <w:rPr>
          <w:rFonts w:ascii="Arial" w:hAnsi="Arial" w:cs="Arial"/>
          <w:bCs/>
        </w:rPr>
        <w:t xml:space="preserve">«В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Федеральным законом от </w:t>
      </w:r>
      <w:r w:rsidRPr="002178B7">
        <w:rPr>
          <w:rFonts w:ascii="Arial" w:hAnsi="Arial" w:cs="Arial"/>
        </w:rPr>
        <w:t xml:space="preserve">20 марта 2025 № 33–ФЗ «Об общих принципах организации местного самоуправления в единой системе публичной власти», </w:t>
      </w:r>
      <w:r w:rsidRPr="002178B7">
        <w:rPr>
          <w:rFonts w:ascii="Arial" w:hAnsi="Arial" w:cs="Arial"/>
          <w:bCs/>
        </w:rPr>
        <w:t xml:space="preserve">статьей 144 Трудового кодекса Российской Федерации, </w:t>
      </w:r>
      <w:r w:rsidRPr="002178B7">
        <w:rPr>
          <w:rFonts w:ascii="Arial" w:hAnsi="Arial" w:cs="Arial"/>
          <w:bCs/>
          <w:kern w:val="36"/>
        </w:rPr>
        <w:t xml:space="preserve"> приказом Министра обороны РФ  </w:t>
      </w:r>
      <w:hyperlink r:id="rId7" w:history="1">
        <w:r w:rsidRPr="002178B7">
          <w:rPr>
            <w:rStyle w:val="a3"/>
            <w:rFonts w:ascii="Arial" w:hAnsi="Arial" w:cs="Arial"/>
            <w:color w:val="auto"/>
            <w:u w:val="none"/>
          </w:rPr>
          <w:t>от 30 сентября 2024 года</w:t>
        </w:r>
        <w:proofErr w:type="gramEnd"/>
        <w:r w:rsidRPr="002178B7">
          <w:rPr>
            <w:rStyle w:val="a3"/>
            <w:rFonts w:ascii="Arial" w:hAnsi="Arial" w:cs="Arial"/>
            <w:color w:val="auto"/>
            <w:u w:val="none"/>
          </w:rPr>
          <w:t xml:space="preserve">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 w:rsidRPr="002178B7">
        <w:rPr>
          <w:rFonts w:ascii="Arial" w:hAnsi="Arial" w:cs="Arial"/>
        </w:rPr>
        <w:t xml:space="preserve"> Исполнительный комитет </w:t>
      </w:r>
      <w:proofErr w:type="spellStart"/>
      <w:r w:rsidRPr="002178B7">
        <w:rPr>
          <w:rFonts w:ascii="Arial" w:hAnsi="Arial" w:cs="Arial"/>
        </w:rPr>
        <w:t>Новоибрайкинского</w:t>
      </w:r>
      <w:proofErr w:type="spellEnd"/>
      <w:r w:rsidRPr="002178B7">
        <w:rPr>
          <w:rFonts w:ascii="Arial" w:hAnsi="Arial" w:cs="Arial"/>
        </w:rPr>
        <w:t xml:space="preserve"> сельского поселения </w:t>
      </w:r>
      <w:proofErr w:type="spellStart"/>
      <w:r w:rsidRPr="002178B7">
        <w:rPr>
          <w:rFonts w:ascii="Arial" w:hAnsi="Arial" w:cs="Arial"/>
        </w:rPr>
        <w:t>Аксубаевского</w:t>
      </w:r>
      <w:proofErr w:type="spellEnd"/>
      <w:r w:rsidRPr="002178B7">
        <w:rPr>
          <w:rFonts w:ascii="Arial" w:hAnsi="Arial" w:cs="Arial"/>
        </w:rPr>
        <w:t xml:space="preserve"> муниципального района Республики Татарстан  </w:t>
      </w:r>
    </w:p>
    <w:p w:rsidR="002178B7" w:rsidRPr="002178B7" w:rsidRDefault="002178B7" w:rsidP="002178B7">
      <w:pPr>
        <w:pStyle w:val="a4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178B7">
        <w:rPr>
          <w:rFonts w:ascii="Arial" w:hAnsi="Arial" w:cs="Arial"/>
        </w:rPr>
        <w:t>Постановляет</w:t>
      </w:r>
      <w:proofErr w:type="gramStart"/>
      <w:r w:rsidRPr="002178B7">
        <w:rPr>
          <w:rFonts w:ascii="Arial" w:hAnsi="Arial" w:cs="Arial"/>
        </w:rPr>
        <w:t>:»</w:t>
      </w:r>
      <w:proofErr w:type="gramEnd"/>
    </w:p>
    <w:p w:rsidR="002178B7" w:rsidRPr="002178B7" w:rsidRDefault="002178B7" w:rsidP="002178B7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>Пункт  3  раздела  2  приложения №1  изложить в следующей редакции:</w:t>
      </w:r>
    </w:p>
    <w:p w:rsidR="002178B7" w:rsidRPr="002178B7" w:rsidRDefault="002178B7" w:rsidP="002178B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«3. Размер должностного оклада специалиста по ведению воинского учета, от оклада, приравненного к окладу инспектора, в соответствии с приказом Министра обороны РФ </w:t>
      </w:r>
      <w:hyperlink r:id="rId8" w:history="1">
        <w:r w:rsidRPr="002178B7">
          <w:rPr>
            <w:rStyle w:val="a3"/>
            <w:rFonts w:ascii="Arial" w:hAnsi="Arial" w:cs="Arial"/>
            <w:color w:val="auto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 w:rsidRPr="002178B7">
        <w:rPr>
          <w:rFonts w:ascii="Arial" w:hAnsi="Arial" w:cs="Arial"/>
        </w:rPr>
        <w:t>.»</w:t>
      </w:r>
    </w:p>
    <w:p w:rsidR="002178B7" w:rsidRPr="002178B7" w:rsidRDefault="002178B7" w:rsidP="002178B7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В абзаце а), пункта 5  приложения №1  слова   «приказом Министерства обороны Российской Федерации от 18.09.2019  №545» заменить  словами «приказом Министра обороны РФ </w:t>
      </w:r>
      <w:hyperlink r:id="rId9" w:history="1">
        <w:r w:rsidRPr="002178B7">
          <w:rPr>
            <w:rStyle w:val="a3"/>
            <w:rFonts w:ascii="Arial" w:hAnsi="Arial" w:cs="Arial"/>
            <w:color w:val="auto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</w:t>
        </w:r>
      </w:hyperlink>
      <w:r w:rsidRPr="002178B7">
        <w:rPr>
          <w:rFonts w:ascii="Arial" w:hAnsi="Arial" w:cs="Arial"/>
        </w:rPr>
        <w:t>»</w:t>
      </w:r>
    </w:p>
    <w:p w:rsidR="002178B7" w:rsidRPr="002178B7" w:rsidRDefault="002178B7" w:rsidP="002178B7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В пункте 6 раздела 2 приложения №1 слова   «приказом Министерства обороны Российской Федерации от 18.09.2019  №545» заменить  словами «приказом Министра обороны РФ  от 30.09.2024 №595» </w:t>
      </w:r>
    </w:p>
    <w:p w:rsidR="002178B7" w:rsidRPr="002178B7" w:rsidRDefault="002178B7" w:rsidP="002178B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2. Опубликовать настоящее постановление на официальном портале правовой информации </w:t>
      </w:r>
      <w:hyperlink r:id="rId10" w:history="1">
        <w:r w:rsidRPr="002178B7">
          <w:rPr>
            <w:rStyle w:val="a3"/>
            <w:rFonts w:ascii="Arial" w:hAnsi="Arial" w:cs="Arial"/>
            <w:color w:val="auto"/>
          </w:rPr>
          <w:t>http://pravo.tatarstan.ru/</w:t>
        </w:r>
      </w:hyperlink>
      <w:r w:rsidRPr="002178B7">
        <w:rPr>
          <w:rFonts w:ascii="Arial" w:hAnsi="Arial" w:cs="Arial"/>
        </w:rPr>
        <w:t xml:space="preserve"> и разместить на сайте </w:t>
      </w:r>
      <w:proofErr w:type="spellStart"/>
      <w:r w:rsidRPr="002178B7">
        <w:rPr>
          <w:rFonts w:ascii="Arial" w:hAnsi="Arial" w:cs="Arial"/>
        </w:rPr>
        <w:t>Аксубаевского</w:t>
      </w:r>
      <w:proofErr w:type="spellEnd"/>
      <w:r w:rsidRPr="002178B7">
        <w:rPr>
          <w:rFonts w:ascii="Arial" w:hAnsi="Arial" w:cs="Arial"/>
        </w:rPr>
        <w:t xml:space="preserve"> муниципального района </w:t>
      </w:r>
      <w:hyperlink r:id="rId11" w:history="1">
        <w:r w:rsidRPr="002178B7">
          <w:rPr>
            <w:rStyle w:val="a3"/>
            <w:rFonts w:ascii="Arial" w:hAnsi="Arial" w:cs="Arial"/>
            <w:color w:val="auto"/>
          </w:rPr>
          <w:t>http://aksubayevo.tatar.ru</w:t>
        </w:r>
      </w:hyperlink>
      <w:r w:rsidRPr="002178B7">
        <w:rPr>
          <w:rFonts w:ascii="Arial" w:hAnsi="Arial" w:cs="Arial"/>
        </w:rPr>
        <w:t xml:space="preserve">. </w:t>
      </w:r>
    </w:p>
    <w:p w:rsidR="002178B7" w:rsidRPr="002178B7" w:rsidRDefault="002178B7" w:rsidP="002178B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3.  </w:t>
      </w:r>
      <w:proofErr w:type="gramStart"/>
      <w:r w:rsidRPr="002178B7">
        <w:rPr>
          <w:rFonts w:ascii="Arial" w:hAnsi="Arial" w:cs="Arial"/>
        </w:rPr>
        <w:t>Контроль за</w:t>
      </w:r>
      <w:proofErr w:type="gramEnd"/>
      <w:r w:rsidRPr="002178B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178B7" w:rsidRPr="002178B7" w:rsidRDefault="002178B7" w:rsidP="002178B7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 </w:t>
      </w:r>
    </w:p>
    <w:p w:rsidR="002178B7" w:rsidRPr="002178B7" w:rsidRDefault="002178B7" w:rsidP="002178B7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2178B7">
        <w:rPr>
          <w:rFonts w:ascii="Arial" w:hAnsi="Arial" w:cs="Arial"/>
        </w:rPr>
        <w:t xml:space="preserve">Руководитель </w:t>
      </w:r>
    </w:p>
    <w:p w:rsidR="002178B7" w:rsidRPr="002178B7" w:rsidRDefault="002178B7" w:rsidP="002178B7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2178B7">
        <w:rPr>
          <w:rFonts w:ascii="Arial" w:hAnsi="Arial" w:cs="Arial"/>
        </w:rPr>
        <w:t>Исполнительного  комитета</w:t>
      </w:r>
      <w:r w:rsidRPr="002178B7">
        <w:rPr>
          <w:rFonts w:ascii="Arial" w:hAnsi="Arial" w:cs="Arial"/>
        </w:rPr>
        <w:tab/>
      </w:r>
    </w:p>
    <w:p w:rsidR="002178B7" w:rsidRPr="002178B7" w:rsidRDefault="002178B7" w:rsidP="002178B7">
      <w:pPr>
        <w:pStyle w:val="a4"/>
        <w:spacing w:before="0" w:beforeAutospacing="0" w:after="0" w:afterAutospacing="0"/>
        <w:rPr>
          <w:rFonts w:ascii="Arial" w:hAnsi="Arial" w:cs="Arial"/>
        </w:rPr>
      </w:pPr>
      <w:proofErr w:type="spellStart"/>
      <w:r w:rsidRPr="002178B7">
        <w:rPr>
          <w:rFonts w:ascii="Arial" w:hAnsi="Arial" w:cs="Arial"/>
        </w:rPr>
        <w:t>Новоибрайкинского</w:t>
      </w:r>
      <w:proofErr w:type="spellEnd"/>
      <w:r w:rsidRPr="002178B7">
        <w:rPr>
          <w:rFonts w:ascii="Arial" w:hAnsi="Arial" w:cs="Arial"/>
          <w:color w:val="FF0000"/>
        </w:rPr>
        <w:t xml:space="preserve"> </w:t>
      </w:r>
      <w:r w:rsidRPr="002178B7">
        <w:rPr>
          <w:rFonts w:ascii="Arial" w:hAnsi="Arial" w:cs="Arial"/>
        </w:rPr>
        <w:t xml:space="preserve">сельского поселения:                                            </w:t>
      </w:r>
      <w:proofErr w:type="spellStart"/>
      <w:r w:rsidRPr="002178B7">
        <w:rPr>
          <w:rFonts w:ascii="Arial" w:hAnsi="Arial" w:cs="Arial"/>
        </w:rPr>
        <w:t>Ф.Х.Кабиров</w:t>
      </w:r>
      <w:proofErr w:type="spellEnd"/>
      <w:r w:rsidRPr="002178B7">
        <w:rPr>
          <w:rFonts w:ascii="Arial" w:hAnsi="Arial" w:cs="Arial"/>
        </w:rPr>
        <w:t xml:space="preserve">                       </w:t>
      </w:r>
    </w:p>
    <w:p w:rsidR="00E427A9" w:rsidRPr="001946C0" w:rsidRDefault="00E427A9" w:rsidP="00E427A9">
      <w:pPr>
        <w:rPr>
          <w:rFonts w:ascii="Arial" w:hAnsi="Arial" w:cs="Arial"/>
          <w:sz w:val="24"/>
          <w:szCs w:val="24"/>
        </w:rPr>
        <w:sectPr w:rsidR="00E427A9" w:rsidRPr="001946C0" w:rsidSect="002178B7">
          <w:pgSz w:w="11906" w:h="16838"/>
          <w:pgMar w:top="284" w:right="567" w:bottom="426" w:left="993" w:header="709" w:footer="709" w:gutter="0"/>
          <w:cols w:space="720"/>
        </w:sectPr>
      </w:pPr>
    </w:p>
    <w:p w:rsidR="00E427A9" w:rsidRPr="00AA4027" w:rsidRDefault="00E427A9" w:rsidP="00E427A9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E427A9" w:rsidRPr="00AA4027" w:rsidRDefault="00E427A9" w:rsidP="00E427A9">
      <w:pPr>
        <w:rPr>
          <w:rFonts w:ascii="Arial" w:hAnsi="Arial" w:cs="Arial"/>
          <w:sz w:val="28"/>
          <w:szCs w:val="28"/>
        </w:rPr>
      </w:pPr>
    </w:p>
    <w:sectPr w:rsidR="00E427A9" w:rsidRPr="00AA4027" w:rsidSect="00E427A9">
      <w:pgSz w:w="16838" w:h="11906" w:orient="landscape"/>
      <w:pgMar w:top="56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071776"/>
    <w:multiLevelType w:val="multilevel"/>
    <w:tmpl w:val="8C9EE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E"/>
    <w:rsid w:val="00102CB5"/>
    <w:rsid w:val="001946C0"/>
    <w:rsid w:val="002178B7"/>
    <w:rsid w:val="00607FCB"/>
    <w:rsid w:val="007B0FD6"/>
    <w:rsid w:val="008B1F13"/>
    <w:rsid w:val="009F15C4"/>
    <w:rsid w:val="00AA4027"/>
    <w:rsid w:val="00AD2533"/>
    <w:rsid w:val="00D60A9B"/>
    <w:rsid w:val="00E427A9"/>
    <w:rsid w:val="00E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7A9"/>
    <w:rPr>
      <w:color w:val="0000FF"/>
      <w:u w:val="single"/>
    </w:rPr>
  </w:style>
  <w:style w:type="paragraph" w:customStyle="1" w:styleId="1">
    <w:name w:val="Абзац списка1"/>
    <w:basedOn w:val="a"/>
    <w:rsid w:val="00E427A9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E427A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21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21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7A9"/>
    <w:rPr>
      <w:color w:val="0000FF"/>
      <w:u w:val="single"/>
    </w:rPr>
  </w:style>
  <w:style w:type="paragraph" w:customStyle="1" w:styleId="1">
    <w:name w:val="Абзац списка1"/>
    <w:basedOn w:val="a"/>
    <w:rsid w:val="00E427A9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E427A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21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21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9908667&amp;mark=0000000000000000000000000000000000000000000000000064S0I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1309908667&amp;mark=0000000000000000000000000000000000000000000000000064S0I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309908667&amp;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8</cp:revision>
  <cp:lastPrinted>2026-06-16T10:19:00Z</cp:lastPrinted>
  <dcterms:created xsi:type="dcterms:W3CDTF">2026-06-15T11:31:00Z</dcterms:created>
  <dcterms:modified xsi:type="dcterms:W3CDTF">2026-06-16T12:10:00Z</dcterms:modified>
</cp:coreProperties>
</file>