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A7F" w:rsidRPr="00A842B8" w:rsidRDefault="001A7A7F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A7A7F" w:rsidRDefault="001A7A7F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490F5B" w:rsidRDefault="00490F5B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490F5B" w:rsidRDefault="00490F5B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490F5B" w:rsidRPr="00CF38A6" w:rsidRDefault="00490F5B">
      <w:pPr>
        <w:pStyle w:val="HEADERTEXT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A7A7F" w:rsidRPr="00CF38A6" w:rsidRDefault="00490F5B">
      <w:pPr>
        <w:pStyle w:val="HEADERTEXT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F38A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02.07.2026                                                </w:t>
      </w:r>
      <w:r w:rsidR="001A7A7F" w:rsidRPr="00CF38A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N </w:t>
      </w:r>
      <w:r w:rsidRPr="00CF38A6">
        <w:rPr>
          <w:rFonts w:ascii="Times New Roman" w:hAnsi="Times New Roman" w:cs="Times New Roman"/>
          <w:bCs/>
          <w:color w:val="auto"/>
          <w:sz w:val="28"/>
          <w:szCs w:val="28"/>
        </w:rPr>
        <w:t>47</w:t>
      </w:r>
    </w:p>
    <w:p w:rsidR="001A7A7F" w:rsidRPr="00A842B8" w:rsidRDefault="001A7A7F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A7A7F" w:rsidRPr="00490F5B" w:rsidRDefault="001A7A7F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90F5B">
        <w:rPr>
          <w:rFonts w:ascii="Times New Roman" w:hAnsi="Times New Roman" w:cs="Times New Roman"/>
          <w:b/>
          <w:bCs/>
          <w:color w:val="auto"/>
          <w:sz w:val="28"/>
          <w:szCs w:val="28"/>
        </w:rPr>
        <w:t>О внесении изменений</w:t>
      </w:r>
      <w:r w:rsidR="00A842B8" w:rsidRPr="00490F5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 решение Совета Аксубаевского муниципального района РТ N 22 от 02 июня 20</w:t>
      </w:r>
      <w:bookmarkStart w:id="0" w:name="_GoBack"/>
      <w:bookmarkEnd w:id="0"/>
      <w:r w:rsidR="00A842B8" w:rsidRPr="00490F5B">
        <w:rPr>
          <w:rFonts w:ascii="Times New Roman" w:hAnsi="Times New Roman" w:cs="Times New Roman"/>
          <w:b/>
          <w:color w:val="auto"/>
          <w:sz w:val="28"/>
          <w:szCs w:val="28"/>
        </w:rPr>
        <w:t xml:space="preserve">21 г. "О Положении о порядке предоставления земельных участков, государственная собственность на которые не разграничена и находящихся в муниципальной собственности муниципального образования Аксубаевский муниципальный район, на территории Аксубаевского муниципального района Республики Татарстан за исключением полномочий по предоставлению земельных участков для размещения автомобильных дорог регионального или межмуниципального значения" в новой редакции" </w:t>
      </w:r>
      <w:r w:rsidR="00A842B8" w:rsidRPr="00490F5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1A7A7F" w:rsidRPr="00A842B8" w:rsidRDefault="001A7A7F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A7A7F" w:rsidRPr="00A842B8" w:rsidRDefault="001A7A7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842B8">
        <w:rPr>
          <w:rFonts w:ascii="Times New Roman" w:hAnsi="Times New Roman" w:cs="Times New Roman"/>
          <w:sz w:val="28"/>
          <w:szCs w:val="28"/>
        </w:rPr>
        <w:t>В целях приведения в соответствии с федеральным законодательством, руководствуясь Уставом Аксубаевского муниципального района Республики Татарстан, Совет Аксубаевского муниципального района Республики Татарстан</w:t>
      </w:r>
    </w:p>
    <w:p w:rsidR="001A7A7F" w:rsidRPr="00A842B8" w:rsidRDefault="001A7A7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A7A7F" w:rsidRPr="00A842B8" w:rsidRDefault="001A7A7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842B8">
        <w:rPr>
          <w:rFonts w:ascii="Times New Roman" w:hAnsi="Times New Roman" w:cs="Times New Roman"/>
          <w:sz w:val="28"/>
          <w:szCs w:val="28"/>
        </w:rPr>
        <w:t>РЕШИЛ:</w:t>
      </w:r>
    </w:p>
    <w:p w:rsidR="001A7A7F" w:rsidRPr="00A842B8" w:rsidRDefault="001A7A7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842B8">
        <w:rPr>
          <w:rFonts w:ascii="Times New Roman" w:hAnsi="Times New Roman" w:cs="Times New Roman"/>
          <w:sz w:val="28"/>
          <w:szCs w:val="28"/>
        </w:rPr>
        <w:t>1. Внести в решение Совета Аксубаевского муниципального района РТ N 22 от 02 июня 2021 г. "О Положении о порядке предоставления земельных участков, государственная собственность на которые не разграничена и находящихся в муниципальной собственности муниципального образования Аксубаевский муниципальный район, на территории Аксубаевского муниципального района Республики Татарстан за исключением полномочий по предоставлению земельных участков для размещения автомобильных дорог регионального или межмуниципального значения" в новой редакции" следующие изменения и дополнения:</w:t>
      </w:r>
    </w:p>
    <w:p w:rsidR="001A7A7F" w:rsidRPr="00A842B8" w:rsidRDefault="001A7A7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842B8">
        <w:rPr>
          <w:rFonts w:ascii="Times New Roman" w:hAnsi="Times New Roman" w:cs="Times New Roman"/>
          <w:sz w:val="28"/>
          <w:szCs w:val="28"/>
        </w:rPr>
        <w:t xml:space="preserve">1.1 </w:t>
      </w:r>
      <w:hyperlink r:id="rId6" w:history="1">
        <w:r w:rsidR="00A842B8" w:rsidRPr="00A842B8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Подпункт 18 пункта 62</w:t>
        </w:r>
      </w:hyperlink>
      <w:r w:rsidR="00A842B8" w:rsidRPr="00A842B8">
        <w:rPr>
          <w:rFonts w:ascii="Times New Roman" w:hAnsi="Times New Roman" w:cs="Times New Roman"/>
          <w:sz w:val="28"/>
          <w:szCs w:val="28"/>
        </w:rPr>
        <w:t xml:space="preserve"> изложить в  следующей редакции</w:t>
      </w:r>
      <w:r w:rsidRPr="00A842B8">
        <w:rPr>
          <w:rFonts w:ascii="Times New Roman" w:hAnsi="Times New Roman" w:cs="Times New Roman"/>
          <w:sz w:val="28"/>
          <w:szCs w:val="28"/>
        </w:rPr>
        <w:t>:</w:t>
      </w:r>
    </w:p>
    <w:p w:rsidR="00A842B8" w:rsidRPr="00A842B8" w:rsidRDefault="00A842B8" w:rsidP="00A842B8">
      <w:pPr>
        <w:pStyle w:val="formattext0"/>
        <w:ind w:firstLine="480"/>
        <w:rPr>
          <w:sz w:val="28"/>
          <w:szCs w:val="28"/>
        </w:rPr>
      </w:pPr>
      <w:r w:rsidRPr="00A842B8">
        <w:rPr>
          <w:sz w:val="28"/>
          <w:szCs w:val="28"/>
        </w:rPr>
        <w:t>18) земельный участок является земельным участком общего пользования или расположен в границах земель общего пользования, территории общего пользования, за исключением случая проведения аукциона на право заключения договора аренды земельного участка, расположенного в границах береговой полосы водного объекта общего пользования;</w:t>
      </w:r>
    </w:p>
    <w:p w:rsidR="001A7A7F" w:rsidRPr="00A842B8" w:rsidRDefault="00A842B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842B8">
        <w:rPr>
          <w:rFonts w:ascii="Times New Roman" w:hAnsi="Times New Roman" w:cs="Times New Roman"/>
          <w:sz w:val="28"/>
          <w:szCs w:val="28"/>
        </w:rPr>
        <w:t>2</w:t>
      </w:r>
      <w:r w:rsidR="001A7A7F" w:rsidRPr="00A842B8">
        <w:rPr>
          <w:rFonts w:ascii="Times New Roman" w:hAnsi="Times New Roman" w:cs="Times New Roman"/>
          <w:sz w:val="28"/>
          <w:szCs w:val="28"/>
        </w:rPr>
        <w:t>. Разместить настоящее решение на официальном сайте Аксубаевского муниципального района http://aksubayevo.tatar.ru и опубликовать на официальном портале правовой информации http://pravo.tatarstan.ru/.</w:t>
      </w:r>
    </w:p>
    <w:p w:rsidR="001A7A7F" w:rsidRPr="00A842B8" w:rsidRDefault="00A842B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842B8">
        <w:rPr>
          <w:rFonts w:ascii="Times New Roman" w:hAnsi="Times New Roman" w:cs="Times New Roman"/>
          <w:sz w:val="28"/>
          <w:szCs w:val="28"/>
        </w:rPr>
        <w:t>3</w:t>
      </w:r>
      <w:r w:rsidR="001A7A7F" w:rsidRPr="00A842B8">
        <w:rPr>
          <w:rFonts w:ascii="Times New Roman" w:hAnsi="Times New Roman" w:cs="Times New Roman"/>
          <w:sz w:val="28"/>
          <w:szCs w:val="28"/>
        </w:rPr>
        <w:t>. Контроль исполнения настоящего решения возложить на постоянную комиссию по вопросам законности, правопорядка и местному самоуправлению.</w:t>
      </w:r>
    </w:p>
    <w:p w:rsidR="001A7A7F" w:rsidRPr="00A842B8" w:rsidRDefault="001A7A7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A7A7F" w:rsidRPr="00A842B8" w:rsidRDefault="001A7A7F" w:rsidP="00A842B8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A842B8">
        <w:rPr>
          <w:rFonts w:ascii="Times New Roman" w:hAnsi="Times New Roman" w:cs="Times New Roman"/>
          <w:sz w:val="28"/>
          <w:szCs w:val="28"/>
        </w:rPr>
        <w:t>Глава Аксубаевского</w:t>
      </w:r>
    </w:p>
    <w:p w:rsidR="001A7A7F" w:rsidRPr="00A842B8" w:rsidRDefault="001A7A7F" w:rsidP="00A842B8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A842B8">
        <w:rPr>
          <w:rFonts w:ascii="Times New Roman" w:hAnsi="Times New Roman" w:cs="Times New Roman"/>
          <w:sz w:val="28"/>
          <w:szCs w:val="28"/>
        </w:rPr>
        <w:t>муниципального района,</w:t>
      </w:r>
    </w:p>
    <w:p w:rsidR="001A7A7F" w:rsidRPr="00A842B8" w:rsidRDefault="00AD0124" w:rsidP="00A842B8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A7A7F" w:rsidRPr="00A842B8">
        <w:rPr>
          <w:rFonts w:ascii="Times New Roman" w:hAnsi="Times New Roman" w:cs="Times New Roman"/>
          <w:sz w:val="28"/>
          <w:szCs w:val="28"/>
        </w:rPr>
        <w:t>редседатель Совета</w:t>
      </w:r>
      <w:r w:rsidR="00A842B8" w:rsidRPr="00A842B8">
        <w:rPr>
          <w:rFonts w:ascii="Times New Roman" w:hAnsi="Times New Roman" w:cs="Times New Roman"/>
          <w:sz w:val="28"/>
          <w:szCs w:val="28"/>
        </w:rPr>
        <w:tab/>
      </w:r>
      <w:r w:rsidR="00A842B8" w:rsidRPr="00A842B8">
        <w:rPr>
          <w:rFonts w:ascii="Times New Roman" w:hAnsi="Times New Roman" w:cs="Times New Roman"/>
          <w:sz w:val="28"/>
          <w:szCs w:val="28"/>
        </w:rPr>
        <w:tab/>
      </w:r>
      <w:r w:rsidR="00A842B8" w:rsidRPr="00A842B8">
        <w:rPr>
          <w:rFonts w:ascii="Times New Roman" w:hAnsi="Times New Roman" w:cs="Times New Roman"/>
          <w:sz w:val="28"/>
          <w:szCs w:val="28"/>
        </w:rPr>
        <w:tab/>
      </w:r>
      <w:r w:rsidR="00A842B8" w:rsidRPr="00A842B8">
        <w:rPr>
          <w:rFonts w:ascii="Times New Roman" w:hAnsi="Times New Roman" w:cs="Times New Roman"/>
          <w:sz w:val="28"/>
          <w:szCs w:val="28"/>
        </w:rPr>
        <w:tab/>
      </w:r>
      <w:r w:rsidR="003221E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842B8" w:rsidRPr="00A842B8">
        <w:rPr>
          <w:rFonts w:ascii="Times New Roman" w:hAnsi="Times New Roman" w:cs="Times New Roman"/>
          <w:sz w:val="28"/>
          <w:szCs w:val="28"/>
        </w:rPr>
        <w:tab/>
      </w:r>
      <w:r w:rsidR="00A842B8" w:rsidRPr="00A842B8">
        <w:rPr>
          <w:rFonts w:ascii="Times New Roman" w:hAnsi="Times New Roman" w:cs="Times New Roman"/>
          <w:sz w:val="28"/>
          <w:szCs w:val="28"/>
        </w:rPr>
        <w:tab/>
        <w:t>А.М.Мингулов</w:t>
      </w:r>
    </w:p>
    <w:sectPr w:rsidR="001A7A7F" w:rsidRPr="00A842B8" w:rsidSect="00163514">
      <w:type w:val="continuous"/>
      <w:pgSz w:w="11907" w:h="16840"/>
      <w:pgMar w:top="284" w:right="567" w:bottom="0" w:left="1134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5B7" w:rsidRDefault="001D75B7">
      <w:pPr>
        <w:spacing w:after="0" w:line="240" w:lineRule="auto"/>
      </w:pPr>
      <w:r>
        <w:separator/>
      </w:r>
    </w:p>
  </w:endnote>
  <w:endnote w:type="continuationSeparator" w:id="0">
    <w:p w:rsidR="001D75B7" w:rsidRDefault="001D7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5B7" w:rsidRDefault="001D75B7">
      <w:pPr>
        <w:spacing w:after="0" w:line="240" w:lineRule="auto"/>
      </w:pPr>
      <w:r>
        <w:separator/>
      </w:r>
    </w:p>
  </w:footnote>
  <w:footnote w:type="continuationSeparator" w:id="0">
    <w:p w:rsidR="001D75B7" w:rsidRDefault="001D7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B8"/>
    <w:rsid w:val="00163514"/>
    <w:rsid w:val="001A7A7F"/>
    <w:rsid w:val="001D75B7"/>
    <w:rsid w:val="003221E7"/>
    <w:rsid w:val="0044656E"/>
    <w:rsid w:val="00490F5B"/>
    <w:rsid w:val="006516FF"/>
    <w:rsid w:val="007C3F21"/>
    <w:rsid w:val="00A842B8"/>
    <w:rsid w:val="00A85E7F"/>
    <w:rsid w:val="00AD0124"/>
    <w:rsid w:val="00C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B02957"/>
  <w14:defaultImageDpi w14:val="0"/>
  <w15:docId w15:val="{18ECEA6B-2EE0-4AB5-9D68-1A534B74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842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842B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842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842B8"/>
    <w:rPr>
      <w:rFonts w:cs="Times New Roman"/>
    </w:rPr>
  </w:style>
  <w:style w:type="paragraph" w:customStyle="1" w:styleId="headertext0">
    <w:name w:val="headertext"/>
    <w:basedOn w:val="a"/>
    <w:rsid w:val="00A842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rsid w:val="00A842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842B8"/>
    <w:rPr>
      <w:color w:val="0000FF"/>
      <w:u w:val="single"/>
    </w:rPr>
  </w:style>
  <w:style w:type="paragraph" w:styleId="a8">
    <w:name w:val="Balloon Text"/>
    <w:basedOn w:val="a"/>
    <w:link w:val="a9"/>
    <w:uiPriority w:val="99"/>
    <w:rsid w:val="00163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163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отдельные решения Совета Аксубаевского муниципального района РТ</vt:lpstr>
    </vt:vector>
  </TitlesOfParts>
  <Company>Reanimator Extreme Edition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отдельные решения Совета Аксубаевского муниципального района РТ</dc:title>
  <dc:subject/>
  <dc:creator>USER</dc:creator>
  <cp:keywords/>
  <dc:description/>
  <cp:lastModifiedBy>USER</cp:lastModifiedBy>
  <cp:revision>7</cp:revision>
  <cp:lastPrinted>2026-07-01T05:22:00Z</cp:lastPrinted>
  <dcterms:created xsi:type="dcterms:W3CDTF">2026-07-01T05:07:00Z</dcterms:created>
  <dcterms:modified xsi:type="dcterms:W3CDTF">2026-07-01T05:32:00Z</dcterms:modified>
</cp:coreProperties>
</file>