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DC" w:rsidRDefault="00F577DC" w:rsidP="00F577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D2B69" w:rsidRPr="00F577DC" w:rsidRDefault="00F577DC" w:rsidP="00F57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DC">
        <w:rPr>
          <w:rFonts w:ascii="Times New Roman" w:hAnsi="Times New Roman" w:cs="Times New Roman"/>
          <w:b/>
          <w:sz w:val="24"/>
          <w:szCs w:val="24"/>
        </w:rPr>
        <w:t>СОВЕТ АКСУБАЕВСКОГО МУНИЦИПАЛЬНОГО РАЙОНА</w:t>
      </w:r>
    </w:p>
    <w:p w:rsidR="00F577DC" w:rsidRDefault="00F577DC" w:rsidP="00F57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DC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F577DC" w:rsidRDefault="00F577DC" w:rsidP="00F57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DC" w:rsidRPr="00F577DC" w:rsidRDefault="00F577DC" w:rsidP="00F57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77DC" w:rsidRDefault="00F577DC" w:rsidP="00F57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77DC" w:rsidRDefault="00F577DC" w:rsidP="00F57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DC" w:rsidRDefault="00F577DC" w:rsidP="00F57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7DC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577DC">
        <w:rPr>
          <w:rFonts w:ascii="Times New Roman" w:hAnsi="Times New Roman" w:cs="Times New Roman"/>
          <w:sz w:val="28"/>
          <w:szCs w:val="28"/>
        </w:rPr>
        <w:t xml:space="preserve">   от </w:t>
      </w:r>
    </w:p>
    <w:p w:rsidR="00F577DC" w:rsidRPr="00F577DC" w:rsidRDefault="00F577DC" w:rsidP="00F57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7DC" w:rsidRDefault="00A10D27" w:rsidP="00EF63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безнадежным к взысканию</w:t>
      </w:r>
      <w:r w:rsidR="00F577DC" w:rsidRPr="00F577DC">
        <w:rPr>
          <w:rFonts w:ascii="Times New Roman" w:hAnsi="Times New Roman" w:cs="Times New Roman"/>
          <w:sz w:val="28"/>
          <w:szCs w:val="28"/>
        </w:rPr>
        <w:t xml:space="preserve"> </w:t>
      </w:r>
      <w:r w:rsidR="00F577DC">
        <w:rPr>
          <w:rFonts w:ascii="Times New Roman" w:hAnsi="Times New Roman" w:cs="Times New Roman"/>
          <w:sz w:val="28"/>
          <w:szCs w:val="28"/>
        </w:rPr>
        <w:t xml:space="preserve">и подлежащим к списанию </w:t>
      </w:r>
      <w:r w:rsidR="00F577DC" w:rsidRPr="00F577DC">
        <w:rPr>
          <w:rFonts w:ascii="Times New Roman" w:hAnsi="Times New Roman" w:cs="Times New Roman"/>
          <w:sz w:val="28"/>
          <w:szCs w:val="28"/>
        </w:rPr>
        <w:t>задолженности по аренде земельных участков</w:t>
      </w:r>
      <w:r w:rsidR="00F577DC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9D2B69" w:rsidRDefault="00F577DC" w:rsidP="00EF63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Аксубаевского муниципального района Республики Татарстан</w:t>
      </w:r>
    </w:p>
    <w:p w:rsidR="009D2B69" w:rsidRDefault="009D2B69" w:rsidP="00EF63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D2B69" w:rsidRDefault="009D2B69" w:rsidP="00EF63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D2B69" w:rsidRPr="00F577DC" w:rsidRDefault="00F577DC" w:rsidP="00EF633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D2B69">
        <w:rPr>
          <w:rFonts w:ascii="Times New Roman" w:hAnsi="Times New Roman" w:cs="Times New Roman"/>
          <w:sz w:val="28"/>
          <w:szCs w:val="28"/>
        </w:rPr>
        <w:t>Согласно п. 2 ст. 160. 1 Бюджетного кодекса Российской</w:t>
      </w:r>
      <w:r w:rsidR="00EF6338">
        <w:rPr>
          <w:rFonts w:ascii="Times New Roman" w:hAnsi="Times New Roman" w:cs="Times New Roman"/>
          <w:sz w:val="28"/>
          <w:szCs w:val="28"/>
        </w:rPr>
        <w:t xml:space="preserve"> Федерации от 31.07.1998 г. </w:t>
      </w:r>
      <w:r w:rsidR="009D2B69">
        <w:rPr>
          <w:rFonts w:ascii="Times New Roman" w:hAnsi="Times New Roman" w:cs="Times New Roman"/>
          <w:sz w:val="28"/>
          <w:szCs w:val="28"/>
        </w:rPr>
        <w:t>№ 145-Ф</w:t>
      </w:r>
      <w:r>
        <w:rPr>
          <w:rFonts w:ascii="Times New Roman" w:hAnsi="Times New Roman" w:cs="Times New Roman"/>
          <w:sz w:val="28"/>
          <w:szCs w:val="28"/>
        </w:rPr>
        <w:t>З, ст. 419 Гражданского кодекса</w:t>
      </w:r>
      <w:r w:rsidR="009D2B6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EF6338">
        <w:rPr>
          <w:rFonts w:ascii="Times New Roman" w:hAnsi="Times New Roman" w:cs="Times New Roman"/>
          <w:sz w:val="28"/>
          <w:szCs w:val="28"/>
        </w:rPr>
        <w:t>Федерации от 30.11.1994 г.</w:t>
      </w:r>
      <w:r w:rsidR="009D2B69">
        <w:rPr>
          <w:rFonts w:ascii="Times New Roman" w:hAnsi="Times New Roman" w:cs="Times New Roman"/>
          <w:sz w:val="28"/>
          <w:szCs w:val="28"/>
        </w:rPr>
        <w:t xml:space="preserve">  № 51-</w:t>
      </w:r>
      <w:proofErr w:type="gramStart"/>
      <w:r w:rsidR="009D2B69">
        <w:rPr>
          <w:rFonts w:ascii="Times New Roman" w:hAnsi="Times New Roman" w:cs="Times New Roman"/>
          <w:sz w:val="28"/>
          <w:szCs w:val="28"/>
        </w:rPr>
        <w:t>ФЗ</w:t>
      </w:r>
      <w:r w:rsidR="00021B46">
        <w:rPr>
          <w:rFonts w:ascii="Times New Roman" w:hAnsi="Times New Roman" w:cs="Times New Roman"/>
          <w:sz w:val="28"/>
          <w:szCs w:val="28"/>
        </w:rPr>
        <w:t xml:space="preserve">  </w:t>
      </w:r>
      <w:r w:rsidR="009D2B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1B46">
        <w:rPr>
          <w:rFonts w:ascii="Times New Roman" w:hAnsi="Times New Roman" w:cs="Times New Roman"/>
          <w:sz w:val="28"/>
          <w:szCs w:val="28"/>
        </w:rPr>
        <w:t xml:space="preserve"> </w:t>
      </w:r>
      <w:r w:rsidR="009D2B69">
        <w:rPr>
          <w:rFonts w:ascii="Times New Roman" w:hAnsi="Times New Roman" w:cs="Times New Roman"/>
          <w:sz w:val="28"/>
          <w:szCs w:val="28"/>
        </w:rPr>
        <w:t xml:space="preserve">Решения Арбитражного суда Республики </w:t>
      </w:r>
      <w:r w:rsidR="00EF6338">
        <w:rPr>
          <w:rFonts w:ascii="Times New Roman" w:hAnsi="Times New Roman" w:cs="Times New Roman"/>
          <w:sz w:val="28"/>
          <w:szCs w:val="28"/>
        </w:rPr>
        <w:t>Татарстан от 16.11.2017 г.</w:t>
      </w:r>
      <w:r w:rsidR="009D2B69">
        <w:rPr>
          <w:rFonts w:ascii="Times New Roman" w:hAnsi="Times New Roman" w:cs="Times New Roman"/>
          <w:sz w:val="28"/>
          <w:szCs w:val="28"/>
        </w:rPr>
        <w:t xml:space="preserve"> дело № А65-22880/2012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2B69">
        <w:rPr>
          <w:rFonts w:ascii="Times New Roman" w:hAnsi="Times New Roman" w:cs="Times New Roman"/>
          <w:sz w:val="28"/>
          <w:szCs w:val="28"/>
        </w:rPr>
        <w:t xml:space="preserve">Совет Аксубаевского муниципального района Республики Татарстан </w:t>
      </w:r>
      <w:r w:rsidR="009D2B69" w:rsidRPr="009D2B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4070" w:rsidRPr="00F577DC" w:rsidRDefault="00F577DC" w:rsidP="00EF633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1032">
        <w:rPr>
          <w:rFonts w:ascii="Times New Roman" w:hAnsi="Times New Roman" w:cs="Times New Roman"/>
          <w:sz w:val="28"/>
          <w:szCs w:val="28"/>
        </w:rPr>
        <w:t>Признать безнадежным к</w:t>
      </w:r>
      <w:r w:rsidR="000F4070">
        <w:rPr>
          <w:rFonts w:ascii="Times New Roman" w:hAnsi="Times New Roman" w:cs="Times New Roman"/>
          <w:sz w:val="28"/>
          <w:szCs w:val="28"/>
        </w:rPr>
        <w:t xml:space="preserve"> взысканию и подлежащим к списанию </w:t>
      </w:r>
      <w:r w:rsidR="000F4070" w:rsidRPr="00F577DC">
        <w:rPr>
          <w:rFonts w:ascii="Times New Roman" w:hAnsi="Times New Roman" w:cs="Times New Roman"/>
          <w:sz w:val="28"/>
          <w:szCs w:val="28"/>
        </w:rPr>
        <w:t xml:space="preserve">задолженности по аренде земельных участков </w:t>
      </w:r>
      <w:r w:rsidR="00EF6338">
        <w:rPr>
          <w:rFonts w:ascii="Times New Roman" w:hAnsi="Times New Roman" w:cs="Times New Roman"/>
          <w:sz w:val="28"/>
          <w:szCs w:val="28"/>
        </w:rPr>
        <w:t>за 2012-2013 гг.</w:t>
      </w:r>
      <w:bookmarkStart w:id="0" w:name="_GoBack"/>
      <w:bookmarkEnd w:id="0"/>
      <w:r w:rsidR="004E2083" w:rsidRPr="00F577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E2083" w:rsidRPr="00F577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2083" w:rsidRPr="00F577DC">
        <w:rPr>
          <w:rFonts w:ascii="Times New Roman" w:hAnsi="Times New Roman" w:cs="Times New Roman"/>
          <w:sz w:val="28"/>
          <w:szCs w:val="28"/>
        </w:rPr>
        <w:t xml:space="preserve"> сумме 246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083" w:rsidRPr="00F577DC">
        <w:rPr>
          <w:rFonts w:ascii="Times New Roman" w:hAnsi="Times New Roman" w:cs="Times New Roman"/>
          <w:sz w:val="28"/>
          <w:szCs w:val="28"/>
        </w:rPr>
        <w:t>23</w:t>
      </w:r>
      <w:r w:rsidR="00ED3EB9" w:rsidRPr="00F577DC">
        <w:rPr>
          <w:rFonts w:ascii="Times New Roman" w:hAnsi="Times New Roman" w:cs="Times New Roman"/>
          <w:sz w:val="28"/>
          <w:szCs w:val="28"/>
        </w:rPr>
        <w:t>0</w:t>
      </w:r>
      <w:r w:rsidR="004E2083" w:rsidRPr="00F577DC">
        <w:rPr>
          <w:rFonts w:ascii="Times New Roman" w:hAnsi="Times New Roman" w:cs="Times New Roman"/>
          <w:sz w:val="28"/>
          <w:szCs w:val="28"/>
        </w:rPr>
        <w:t xml:space="preserve"> (Двести сорок шесть т</w:t>
      </w:r>
      <w:r>
        <w:rPr>
          <w:rFonts w:ascii="Times New Roman" w:hAnsi="Times New Roman" w:cs="Times New Roman"/>
          <w:sz w:val="28"/>
          <w:szCs w:val="28"/>
        </w:rPr>
        <w:t xml:space="preserve">ысяч </w:t>
      </w:r>
      <w:r w:rsidR="00ED3EB9" w:rsidRPr="00F577DC">
        <w:rPr>
          <w:rFonts w:ascii="Times New Roman" w:hAnsi="Times New Roman" w:cs="Times New Roman"/>
          <w:sz w:val="28"/>
          <w:szCs w:val="28"/>
        </w:rPr>
        <w:t xml:space="preserve">двести тридцать) рублей </w:t>
      </w:r>
      <w:r w:rsidR="0031541F" w:rsidRPr="00F577DC">
        <w:rPr>
          <w:rFonts w:ascii="Times New Roman" w:hAnsi="Times New Roman" w:cs="Times New Roman"/>
          <w:sz w:val="28"/>
          <w:szCs w:val="28"/>
        </w:rPr>
        <w:t>открытого акционерного о</w:t>
      </w:r>
      <w:r w:rsidR="004E2083" w:rsidRPr="00F577DC">
        <w:rPr>
          <w:rFonts w:ascii="Times New Roman" w:hAnsi="Times New Roman" w:cs="Times New Roman"/>
          <w:sz w:val="28"/>
          <w:szCs w:val="28"/>
        </w:rPr>
        <w:t>бщества «ВАМИН</w:t>
      </w:r>
      <w:r w:rsidR="0031541F" w:rsidRPr="00F577DC">
        <w:rPr>
          <w:rFonts w:ascii="Times New Roman" w:hAnsi="Times New Roman" w:cs="Times New Roman"/>
          <w:sz w:val="28"/>
          <w:szCs w:val="28"/>
        </w:rPr>
        <w:t xml:space="preserve"> </w:t>
      </w:r>
      <w:r w:rsidR="004E2083" w:rsidRPr="00F577DC">
        <w:rPr>
          <w:rFonts w:ascii="Times New Roman" w:hAnsi="Times New Roman" w:cs="Times New Roman"/>
          <w:sz w:val="28"/>
          <w:szCs w:val="28"/>
        </w:rPr>
        <w:t>Татарстан» г. Казань (ОГРН 1021603462506, ИНН 1659019767).</w:t>
      </w:r>
    </w:p>
    <w:p w:rsidR="004E2083" w:rsidRPr="00F577DC" w:rsidRDefault="00F577DC" w:rsidP="00EF633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2083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08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E2083" w:rsidRPr="00F577DC"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</w:t>
      </w:r>
      <w:proofErr w:type="gramStart"/>
      <w:r w:rsidR="004E2083" w:rsidRPr="00F577D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4E2083" w:rsidRPr="00F577DC">
        <w:rPr>
          <w:rFonts w:ascii="Times New Roman" w:hAnsi="Times New Roman" w:cs="Times New Roman"/>
          <w:sz w:val="28"/>
          <w:szCs w:val="28"/>
        </w:rPr>
        <w:t xml:space="preserve"> http://aksubayevo.tatar</w:t>
      </w:r>
      <w:proofErr w:type="spellStart"/>
      <w:r w:rsidR="004E2083" w:rsidRPr="00F577DC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="004E2083" w:rsidRPr="00F577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2083" w:rsidRPr="00F577D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D3EB9" w:rsidRPr="00F577DC">
        <w:rPr>
          <w:rFonts w:ascii="Times New Roman" w:hAnsi="Times New Roman" w:cs="Times New Roman"/>
          <w:sz w:val="28"/>
          <w:szCs w:val="28"/>
        </w:rPr>
        <w:t>;</w:t>
      </w:r>
    </w:p>
    <w:p w:rsidR="004E2083" w:rsidRPr="00F577DC" w:rsidRDefault="00F577DC" w:rsidP="00EF633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4E208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E2868">
        <w:rPr>
          <w:rFonts w:ascii="Times New Roman" w:hAnsi="Times New Roman" w:cs="Times New Roman"/>
          <w:sz w:val="28"/>
          <w:szCs w:val="28"/>
        </w:rPr>
        <w:t xml:space="preserve"> </w:t>
      </w:r>
      <w:r w:rsidR="004E20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E2083">
        <w:rPr>
          <w:rFonts w:ascii="Times New Roman" w:hAnsi="Times New Roman" w:cs="Times New Roman"/>
          <w:sz w:val="28"/>
          <w:szCs w:val="28"/>
        </w:rPr>
        <w:t xml:space="preserve"> </w:t>
      </w:r>
      <w:r w:rsidR="00BE2868">
        <w:rPr>
          <w:rFonts w:ascii="Times New Roman" w:hAnsi="Times New Roman" w:cs="Times New Roman"/>
          <w:sz w:val="28"/>
          <w:szCs w:val="28"/>
        </w:rPr>
        <w:t xml:space="preserve"> </w:t>
      </w:r>
      <w:r w:rsidR="004E2083">
        <w:rPr>
          <w:rFonts w:ascii="Times New Roman" w:hAnsi="Times New Roman" w:cs="Times New Roman"/>
          <w:sz w:val="28"/>
          <w:szCs w:val="28"/>
        </w:rPr>
        <w:t>исполнением</w:t>
      </w:r>
      <w:r w:rsidR="00BE2868">
        <w:rPr>
          <w:rFonts w:ascii="Times New Roman" w:hAnsi="Times New Roman" w:cs="Times New Roman"/>
          <w:sz w:val="28"/>
          <w:szCs w:val="28"/>
        </w:rPr>
        <w:t xml:space="preserve"> </w:t>
      </w:r>
      <w:r w:rsidR="004E20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2868">
        <w:rPr>
          <w:rFonts w:ascii="Times New Roman" w:hAnsi="Times New Roman" w:cs="Times New Roman"/>
          <w:sz w:val="28"/>
          <w:szCs w:val="28"/>
        </w:rPr>
        <w:t xml:space="preserve"> </w:t>
      </w:r>
      <w:r w:rsidR="004E2083">
        <w:rPr>
          <w:rFonts w:ascii="Times New Roman" w:hAnsi="Times New Roman" w:cs="Times New Roman"/>
          <w:sz w:val="28"/>
          <w:szCs w:val="28"/>
        </w:rPr>
        <w:t>решения возложить</w:t>
      </w:r>
      <w:r w:rsidR="00BE2868">
        <w:rPr>
          <w:rFonts w:ascii="Times New Roman" w:hAnsi="Times New Roman" w:cs="Times New Roman"/>
          <w:sz w:val="28"/>
          <w:szCs w:val="28"/>
        </w:rPr>
        <w:t xml:space="preserve">   </w:t>
      </w:r>
      <w:r w:rsidR="004E2083">
        <w:rPr>
          <w:rFonts w:ascii="Times New Roman" w:hAnsi="Times New Roman" w:cs="Times New Roman"/>
          <w:sz w:val="28"/>
          <w:szCs w:val="28"/>
        </w:rPr>
        <w:t xml:space="preserve">на </w:t>
      </w:r>
      <w:r w:rsidR="004E2083" w:rsidRPr="00F577DC">
        <w:rPr>
          <w:rFonts w:ascii="Times New Roman" w:hAnsi="Times New Roman" w:cs="Times New Roman"/>
          <w:sz w:val="28"/>
          <w:szCs w:val="28"/>
        </w:rPr>
        <w:t>постоянную комиссию Совета Аксубаевского муниципального района Республики Татарстан по вопросам агропромышленного комплекса, землевладения и экологии.</w:t>
      </w:r>
    </w:p>
    <w:p w:rsidR="004E2083" w:rsidRDefault="004E2083" w:rsidP="00EF633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2083" w:rsidRDefault="004E2083" w:rsidP="00EF633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2083" w:rsidRDefault="004E2083" w:rsidP="00EF633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Аксубаевского муниципального района,</w:t>
      </w:r>
    </w:p>
    <w:p w:rsidR="004E2083" w:rsidRPr="004E2083" w:rsidRDefault="004E2083" w:rsidP="00EF633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</w:t>
      </w:r>
      <w:r w:rsidR="00BE28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sectPr w:rsidR="004E2083" w:rsidRPr="004E2083" w:rsidSect="00F577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210F"/>
    <w:multiLevelType w:val="hybridMultilevel"/>
    <w:tmpl w:val="93E8A8E0"/>
    <w:lvl w:ilvl="0" w:tplc="87ECEB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BA313FE"/>
    <w:multiLevelType w:val="hybridMultilevel"/>
    <w:tmpl w:val="F82A0E68"/>
    <w:lvl w:ilvl="0" w:tplc="80D6F2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97A29FE"/>
    <w:multiLevelType w:val="hybridMultilevel"/>
    <w:tmpl w:val="5A92E8F8"/>
    <w:lvl w:ilvl="0" w:tplc="7334EF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A8"/>
    <w:rsid w:val="00021B46"/>
    <w:rsid w:val="000F4070"/>
    <w:rsid w:val="001706B4"/>
    <w:rsid w:val="001E3EBD"/>
    <w:rsid w:val="0031541F"/>
    <w:rsid w:val="00436BB8"/>
    <w:rsid w:val="004B2476"/>
    <w:rsid w:val="004E2083"/>
    <w:rsid w:val="00513124"/>
    <w:rsid w:val="006E4B0F"/>
    <w:rsid w:val="009D2B69"/>
    <w:rsid w:val="00A10D27"/>
    <w:rsid w:val="00BE2868"/>
    <w:rsid w:val="00C21032"/>
    <w:rsid w:val="00C81D5F"/>
    <w:rsid w:val="00DB6B32"/>
    <w:rsid w:val="00ED3EB9"/>
    <w:rsid w:val="00EF6338"/>
    <w:rsid w:val="00F269A8"/>
    <w:rsid w:val="00F5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A423-35A0-4FA5-AAE1-5F9B984E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70"/>
    <w:pPr>
      <w:ind w:left="720"/>
      <w:contextualSpacing/>
    </w:pPr>
  </w:style>
  <w:style w:type="character" w:styleId="a4">
    <w:name w:val="Hyperlink"/>
    <w:uiPriority w:val="99"/>
    <w:rsid w:val="004E2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2018-03-20T05:35:00Z</cp:lastPrinted>
  <dcterms:created xsi:type="dcterms:W3CDTF">2018-03-20T07:16:00Z</dcterms:created>
  <dcterms:modified xsi:type="dcterms:W3CDTF">2018-03-20T10:49:00Z</dcterms:modified>
</cp:coreProperties>
</file>