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E8" w:rsidRDefault="00201CE8" w:rsidP="00201CE8">
      <w:pPr>
        <w:pStyle w:val="a5"/>
        <w:jc w:val="right"/>
        <w:rPr>
          <w:b w:val="0"/>
          <w:sz w:val="22"/>
        </w:rPr>
      </w:pPr>
    </w:p>
    <w:p w:rsidR="00201CE8" w:rsidRDefault="00201CE8" w:rsidP="00201CE8">
      <w:pPr>
        <w:pStyle w:val="a5"/>
      </w:pPr>
      <w:r>
        <w:t>ПРЕДСТАВИТЕЛЬНЫЙ ОРГАН МУНИЦИПАЛЬНОГО ОБРАЗОВАНИЯ</w:t>
      </w:r>
    </w:p>
    <w:p w:rsidR="00201CE8" w:rsidRDefault="00650C96" w:rsidP="00201CE8">
      <w:pPr>
        <w:jc w:val="center"/>
        <w:rPr>
          <w:b/>
          <w:sz w:val="28"/>
        </w:rPr>
      </w:pPr>
      <w:r>
        <w:rPr>
          <w:b/>
          <w:sz w:val="28"/>
        </w:rPr>
        <w:t xml:space="preserve">«  </w:t>
      </w:r>
      <w:proofErr w:type="spellStart"/>
      <w:r>
        <w:rPr>
          <w:b/>
          <w:sz w:val="28"/>
        </w:rPr>
        <w:t>Старокиязлинское</w:t>
      </w:r>
      <w:proofErr w:type="spellEnd"/>
      <w:r>
        <w:rPr>
          <w:b/>
          <w:sz w:val="28"/>
        </w:rPr>
        <w:t xml:space="preserve">   сельское   поселение   Аксубаевского муниципального района РТ</w:t>
      </w:r>
      <w:r w:rsidR="00201CE8">
        <w:rPr>
          <w:b/>
          <w:sz w:val="28"/>
        </w:rPr>
        <w:t>»</w:t>
      </w:r>
    </w:p>
    <w:p w:rsidR="00201CE8" w:rsidRDefault="00201CE8" w:rsidP="00201CE8">
      <w:pPr>
        <w:jc w:val="center"/>
        <w:rPr>
          <w:i/>
          <w:sz w:val="16"/>
        </w:rPr>
      </w:pPr>
      <w:r>
        <w:rPr>
          <w:i/>
          <w:sz w:val="16"/>
        </w:rPr>
        <w:t>(наименование муниципального образования)</w:t>
      </w:r>
    </w:p>
    <w:p w:rsidR="00201CE8" w:rsidRDefault="00201CE8" w:rsidP="00201CE8">
      <w:pPr>
        <w:rPr>
          <w:i/>
          <w:sz w:val="16"/>
        </w:rPr>
      </w:pPr>
    </w:p>
    <w:p w:rsidR="00201CE8" w:rsidRDefault="00201CE8" w:rsidP="00201CE8">
      <w:pPr>
        <w:rPr>
          <w:i/>
          <w:sz w:val="16"/>
        </w:rPr>
      </w:pPr>
    </w:p>
    <w:p w:rsidR="00201CE8" w:rsidRDefault="00201CE8" w:rsidP="00201CE8">
      <w:pPr>
        <w:pStyle w:val="1"/>
      </w:pPr>
      <w:r>
        <w:t>РЕШЕНИЕ</w:t>
      </w:r>
    </w:p>
    <w:p w:rsidR="00201CE8" w:rsidRDefault="00650C96" w:rsidP="00201CE8">
      <w:pPr>
        <w:pStyle w:val="a3"/>
        <w:widowControl w:val="0"/>
        <w:tabs>
          <w:tab w:val="left" w:pos="708"/>
        </w:tabs>
        <w:rPr>
          <w:sz w:val="28"/>
        </w:rPr>
      </w:pPr>
      <w:r>
        <w:rPr>
          <w:sz w:val="28"/>
        </w:rPr>
        <w:t>25</w:t>
      </w:r>
      <w:r w:rsidR="00201CE8">
        <w:rPr>
          <w:sz w:val="28"/>
        </w:rPr>
        <w:t xml:space="preserve"> октябр</w:t>
      </w:r>
      <w:r w:rsidR="00721C23">
        <w:rPr>
          <w:sz w:val="28"/>
        </w:rPr>
        <w:t>я 2011 года</w:t>
      </w:r>
      <w:r w:rsidR="00721C23">
        <w:rPr>
          <w:sz w:val="28"/>
        </w:rPr>
        <w:tab/>
      </w:r>
      <w:r w:rsidR="00721C23">
        <w:rPr>
          <w:sz w:val="28"/>
        </w:rPr>
        <w:tab/>
      </w:r>
      <w:r>
        <w:rPr>
          <w:sz w:val="28"/>
        </w:rPr>
        <w:t>№ 14</w:t>
      </w:r>
    </w:p>
    <w:p w:rsidR="00201CE8" w:rsidRDefault="00201CE8" w:rsidP="00201CE8">
      <w:pPr>
        <w:rPr>
          <w:i/>
          <w:sz w:val="16"/>
        </w:rPr>
      </w:pPr>
    </w:p>
    <w:p w:rsidR="00201CE8" w:rsidRDefault="00201CE8" w:rsidP="00201CE8">
      <w:pPr>
        <w:rPr>
          <w:i/>
          <w:sz w:val="16"/>
        </w:rPr>
      </w:pPr>
    </w:p>
    <w:p w:rsidR="00721C23" w:rsidRDefault="00721C23" w:rsidP="00201CE8">
      <w:pPr>
        <w:rPr>
          <w:i/>
          <w:sz w:val="16"/>
        </w:rPr>
      </w:pPr>
    </w:p>
    <w:p w:rsidR="00721C23" w:rsidRDefault="00721C23" w:rsidP="00201CE8">
      <w:pPr>
        <w:rPr>
          <w:i/>
          <w:sz w:val="16"/>
        </w:rPr>
      </w:pPr>
    </w:p>
    <w:p w:rsidR="00201CE8" w:rsidRDefault="00201CE8" w:rsidP="00201CE8">
      <w:pPr>
        <w:pStyle w:val="a3"/>
        <w:tabs>
          <w:tab w:val="left" w:pos="708"/>
        </w:tabs>
        <w:jc w:val="center"/>
        <w:rPr>
          <w:sz w:val="22"/>
        </w:rPr>
      </w:pPr>
    </w:p>
    <w:p w:rsidR="00201CE8" w:rsidRDefault="00201CE8" w:rsidP="00201CE8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О предложении кандидатур дл</w:t>
      </w:r>
      <w:r w:rsidR="00650C96">
        <w:rPr>
          <w:b/>
          <w:sz w:val="28"/>
        </w:rPr>
        <w:t>я назначения в состав</w:t>
      </w:r>
      <w:r w:rsidR="005205CE">
        <w:rPr>
          <w:b/>
          <w:sz w:val="28"/>
        </w:rPr>
        <w:t>ы участковых</w:t>
      </w:r>
      <w:r>
        <w:rPr>
          <w:b/>
          <w:sz w:val="28"/>
        </w:rPr>
        <w:t xml:space="preserve"> </w:t>
      </w:r>
    </w:p>
    <w:p w:rsidR="00201CE8" w:rsidRDefault="005205CE" w:rsidP="00201CE8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>избирательных комиссий</w:t>
      </w:r>
      <w:r w:rsidR="00201CE8">
        <w:rPr>
          <w:b/>
          <w:sz w:val="28"/>
        </w:rPr>
        <w:t xml:space="preserve"> по </w:t>
      </w:r>
      <w:r w:rsidR="00650C96">
        <w:rPr>
          <w:b/>
          <w:sz w:val="28"/>
        </w:rPr>
        <w:t xml:space="preserve"> Старокиязлинскому сельскому поселению Аксубаевского  муниципального района</w:t>
      </w:r>
      <w:r w:rsidR="00201CE8">
        <w:rPr>
          <w:b/>
          <w:sz w:val="28"/>
        </w:rPr>
        <w:t xml:space="preserve"> Республики Татарстан по выборам депутатов Государственной Думы Федерального Собрания </w:t>
      </w:r>
    </w:p>
    <w:p w:rsidR="00201CE8" w:rsidRDefault="00201CE8" w:rsidP="00201CE8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 xml:space="preserve">Российской Федерации шестого созыва </w:t>
      </w:r>
    </w:p>
    <w:p w:rsidR="00201CE8" w:rsidRDefault="00201CE8" w:rsidP="00201CE8">
      <w:pPr>
        <w:pStyle w:val="a3"/>
        <w:tabs>
          <w:tab w:val="left" w:pos="708"/>
        </w:tabs>
        <w:rPr>
          <w:b/>
          <w:sz w:val="28"/>
        </w:rPr>
      </w:pPr>
    </w:p>
    <w:p w:rsidR="00201CE8" w:rsidRDefault="00201CE8" w:rsidP="00201CE8">
      <w:pPr>
        <w:pStyle w:val="ConsNormal"/>
        <w:ind w:firstLine="539"/>
        <w:jc w:val="both"/>
        <w:rPr>
          <w:sz w:val="28"/>
        </w:rPr>
      </w:pPr>
      <w:r>
        <w:rPr>
          <w:sz w:val="28"/>
        </w:rPr>
        <w:t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представительный орган муниципальног</w:t>
      </w:r>
      <w:r w:rsidR="0083117E">
        <w:rPr>
          <w:sz w:val="28"/>
        </w:rPr>
        <w:t xml:space="preserve">о образования «  </w:t>
      </w:r>
      <w:proofErr w:type="spellStart"/>
      <w:r w:rsidR="0083117E">
        <w:rPr>
          <w:sz w:val="28"/>
        </w:rPr>
        <w:t>Старокиязлинское</w:t>
      </w:r>
      <w:proofErr w:type="spellEnd"/>
      <w:r w:rsidR="0083117E">
        <w:rPr>
          <w:sz w:val="28"/>
        </w:rPr>
        <w:t xml:space="preserve"> сельское  поселение »    Аксубаевского </w:t>
      </w:r>
    </w:p>
    <w:p w:rsidR="0083117E" w:rsidRDefault="0083117E" w:rsidP="0083117E">
      <w:pPr>
        <w:pStyle w:val="ConsNormal"/>
        <w:ind w:firstLine="0"/>
        <w:jc w:val="both"/>
        <w:rPr>
          <w:sz w:val="28"/>
        </w:rPr>
      </w:pPr>
      <w:r>
        <w:rPr>
          <w:sz w:val="28"/>
        </w:rPr>
        <w:t>муниципального  района РТ</w:t>
      </w:r>
    </w:p>
    <w:p w:rsidR="00201CE8" w:rsidRDefault="00201CE8" w:rsidP="00201CE8">
      <w:pPr>
        <w:pStyle w:val="a3"/>
        <w:tabs>
          <w:tab w:val="left" w:pos="708"/>
        </w:tabs>
        <w:jc w:val="both"/>
        <w:rPr>
          <w:sz w:val="28"/>
        </w:rPr>
      </w:pPr>
    </w:p>
    <w:p w:rsidR="00201CE8" w:rsidRDefault="00201CE8" w:rsidP="00201CE8">
      <w:pPr>
        <w:pStyle w:val="a3"/>
        <w:tabs>
          <w:tab w:val="left" w:pos="708"/>
        </w:tabs>
        <w:ind w:firstLine="567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р</w:t>
      </w:r>
      <w:proofErr w:type="spellEnd"/>
      <w:proofErr w:type="gramEnd"/>
      <w:r>
        <w:rPr>
          <w:b/>
          <w:sz w:val="28"/>
        </w:rPr>
        <w:t xml:space="preserve"> е </w:t>
      </w:r>
      <w:proofErr w:type="spellStart"/>
      <w:r>
        <w:rPr>
          <w:b/>
          <w:sz w:val="28"/>
        </w:rPr>
        <w:t>ш</w:t>
      </w:r>
      <w:proofErr w:type="spellEnd"/>
      <w:r>
        <w:rPr>
          <w:b/>
          <w:sz w:val="28"/>
        </w:rPr>
        <w:t xml:space="preserve"> и л:</w:t>
      </w:r>
    </w:p>
    <w:p w:rsidR="00201CE8" w:rsidRDefault="00201CE8" w:rsidP="00201CE8">
      <w:pPr>
        <w:pStyle w:val="a3"/>
        <w:tabs>
          <w:tab w:val="left" w:pos="708"/>
        </w:tabs>
        <w:ind w:firstLine="567"/>
        <w:jc w:val="both"/>
        <w:rPr>
          <w:bCs/>
          <w:sz w:val="28"/>
        </w:rPr>
      </w:pPr>
    </w:p>
    <w:p w:rsidR="00201CE8" w:rsidRDefault="00201CE8" w:rsidP="00201CE8">
      <w:pPr>
        <w:pStyle w:val="a3"/>
        <w:tabs>
          <w:tab w:val="left" w:pos="708"/>
        </w:tabs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1. Предложить территориальной избирательн</w:t>
      </w:r>
      <w:r w:rsidR="005205CE">
        <w:rPr>
          <w:sz w:val="28"/>
          <w:szCs w:val="28"/>
        </w:rPr>
        <w:t xml:space="preserve">ой комиссии   </w:t>
      </w:r>
      <w:r w:rsidR="0083117E">
        <w:rPr>
          <w:sz w:val="28"/>
          <w:szCs w:val="28"/>
        </w:rPr>
        <w:t xml:space="preserve">  Аксубаевского муниципального района</w:t>
      </w:r>
      <w:r>
        <w:rPr>
          <w:sz w:val="28"/>
          <w:szCs w:val="28"/>
        </w:rPr>
        <w:t xml:space="preserve"> Республики Татарстан дл</w:t>
      </w:r>
      <w:r w:rsidR="0083117E">
        <w:rPr>
          <w:sz w:val="28"/>
          <w:szCs w:val="28"/>
        </w:rPr>
        <w:t>я назначения в состав</w:t>
      </w:r>
      <w:r w:rsidR="005205CE">
        <w:rPr>
          <w:sz w:val="28"/>
          <w:szCs w:val="28"/>
        </w:rPr>
        <w:t>ы участковых избирательных комиссий</w:t>
      </w:r>
      <w:r w:rsidR="0083117E">
        <w:rPr>
          <w:sz w:val="28"/>
          <w:szCs w:val="28"/>
        </w:rPr>
        <w:t xml:space="preserve">  по Старокиязлинскому сельскому  поселению  Аксубаевского муниципального района  </w:t>
      </w:r>
      <w:r>
        <w:rPr>
          <w:sz w:val="28"/>
          <w:szCs w:val="28"/>
        </w:rPr>
        <w:t>Республики Татарстан по выборам депутатов Государственной Думы Федерального Собрания Российской Федерации шестого созыв</w:t>
      </w:r>
      <w:r w:rsidR="005205CE">
        <w:rPr>
          <w:sz w:val="28"/>
          <w:szCs w:val="28"/>
        </w:rPr>
        <w:t>а кандидатур</w:t>
      </w:r>
      <w:r>
        <w:rPr>
          <w:sz w:val="28"/>
          <w:szCs w:val="28"/>
        </w:rPr>
        <w:t xml:space="preserve"> согласно приложению.</w:t>
      </w:r>
    </w:p>
    <w:p w:rsidR="00201CE8" w:rsidRDefault="00201CE8" w:rsidP="00201CE8">
      <w:pPr>
        <w:pStyle w:val="a5"/>
        <w:widowControl w:val="0"/>
        <w:ind w:firstLine="540"/>
        <w:jc w:val="both"/>
        <w:rPr>
          <w:b w:val="0"/>
        </w:rPr>
      </w:pPr>
    </w:p>
    <w:p w:rsidR="00201CE8" w:rsidRDefault="00201CE8" w:rsidP="00201CE8">
      <w:pPr>
        <w:pStyle w:val="ConsNormal"/>
        <w:ind w:firstLine="567"/>
        <w:jc w:val="both"/>
        <w:rPr>
          <w:bCs/>
          <w:sz w:val="28"/>
        </w:rPr>
      </w:pPr>
      <w:r>
        <w:rPr>
          <w:bCs/>
          <w:sz w:val="28"/>
        </w:rPr>
        <w:t>2. Направить настоящее решение в территориальн</w:t>
      </w:r>
      <w:r w:rsidR="0083117E">
        <w:rPr>
          <w:bCs/>
          <w:sz w:val="28"/>
        </w:rPr>
        <w:t>ую избирательную комиссию</w:t>
      </w:r>
      <w:r w:rsidR="0083117E" w:rsidRPr="0083117E">
        <w:rPr>
          <w:sz w:val="28"/>
          <w:szCs w:val="28"/>
        </w:rPr>
        <w:t xml:space="preserve"> </w:t>
      </w:r>
      <w:r w:rsidR="0083117E">
        <w:rPr>
          <w:sz w:val="28"/>
          <w:szCs w:val="28"/>
        </w:rPr>
        <w:t xml:space="preserve">   Аксубаевского муниципального района </w:t>
      </w:r>
      <w:r w:rsidR="0083117E">
        <w:rPr>
          <w:bCs/>
          <w:sz w:val="28"/>
        </w:rPr>
        <w:t xml:space="preserve"> </w:t>
      </w:r>
      <w:r>
        <w:rPr>
          <w:bCs/>
          <w:sz w:val="28"/>
        </w:rPr>
        <w:t xml:space="preserve"> Республики Татарстан. </w:t>
      </w:r>
    </w:p>
    <w:p w:rsidR="00201CE8" w:rsidRDefault="00201CE8" w:rsidP="00201CE8">
      <w:pPr>
        <w:rPr>
          <w:iCs/>
          <w:sz w:val="28"/>
        </w:rPr>
      </w:pPr>
    </w:p>
    <w:p w:rsidR="00201CE8" w:rsidRDefault="00201CE8" w:rsidP="00201CE8">
      <w:pPr>
        <w:rPr>
          <w:iCs/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4536"/>
        <w:gridCol w:w="5954"/>
      </w:tblGrid>
      <w:tr w:rsidR="00201CE8" w:rsidTr="00201CE8">
        <w:tc>
          <w:tcPr>
            <w:tcW w:w="4536" w:type="dxa"/>
            <w:hideMark/>
          </w:tcPr>
          <w:p w:rsidR="00201CE8" w:rsidRDefault="00201C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201CE8" w:rsidRDefault="00201CE8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представительного органа муниципального образования</w:t>
            </w:r>
          </w:p>
          <w:p w:rsidR="00201CE8" w:rsidRDefault="004401E6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«   </w:t>
            </w:r>
            <w:proofErr w:type="spellStart"/>
            <w:r>
              <w:rPr>
                <w:sz w:val="28"/>
              </w:rPr>
              <w:t>Старокиязлинское</w:t>
            </w:r>
            <w:proofErr w:type="spellEnd"/>
            <w:r>
              <w:rPr>
                <w:sz w:val="28"/>
              </w:rPr>
              <w:t xml:space="preserve">    сельское поселение</w:t>
            </w:r>
            <w:r w:rsidR="00201CE8">
              <w:rPr>
                <w:sz w:val="28"/>
              </w:rPr>
              <w:t>»</w:t>
            </w:r>
          </w:p>
          <w:p w:rsidR="00201CE8" w:rsidRDefault="00201CE8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5954" w:type="dxa"/>
          </w:tcPr>
          <w:p w:rsidR="00201CE8" w:rsidRDefault="00201CE8">
            <w:pPr>
              <w:widowControl w:val="0"/>
              <w:ind w:left="113" w:right="113"/>
            </w:pPr>
            <w:r>
              <w:br/>
            </w:r>
          </w:p>
          <w:p w:rsidR="00201CE8" w:rsidRDefault="00201CE8">
            <w:pPr>
              <w:widowControl w:val="0"/>
              <w:ind w:left="113" w:right="113"/>
            </w:pPr>
          </w:p>
          <w:p w:rsidR="00201CE8" w:rsidRDefault="00201CE8">
            <w:pPr>
              <w:widowControl w:val="0"/>
              <w:ind w:left="113" w:right="113"/>
            </w:pPr>
          </w:p>
          <w:p w:rsidR="00201CE8" w:rsidRDefault="00201CE8">
            <w:pPr>
              <w:widowControl w:val="0"/>
              <w:ind w:left="113" w:right="113"/>
            </w:pPr>
          </w:p>
          <w:p w:rsidR="00201CE8" w:rsidRPr="005A1473" w:rsidRDefault="00201CE8" w:rsidP="004401E6">
            <w:pPr>
              <w:widowControl w:val="0"/>
              <w:ind w:left="113" w:right="113"/>
              <w:rPr>
                <w:sz w:val="28"/>
                <w:szCs w:val="28"/>
              </w:rPr>
            </w:pPr>
            <w:r>
              <w:t xml:space="preserve">                      </w:t>
            </w:r>
            <w:r w:rsidR="005A1473">
              <w:rPr>
                <w:sz w:val="28"/>
                <w:szCs w:val="28"/>
              </w:rPr>
              <w:t xml:space="preserve">__________    </w:t>
            </w:r>
            <w:proofErr w:type="spellStart"/>
            <w:r w:rsidR="00074A37" w:rsidRPr="005A1473">
              <w:rPr>
                <w:sz w:val="28"/>
                <w:szCs w:val="28"/>
              </w:rPr>
              <w:t>И.М.Загидуллин</w:t>
            </w:r>
            <w:proofErr w:type="spellEnd"/>
          </w:p>
        </w:tc>
      </w:tr>
      <w:tr w:rsidR="00201CE8" w:rsidTr="00201CE8">
        <w:tc>
          <w:tcPr>
            <w:tcW w:w="4536" w:type="dxa"/>
          </w:tcPr>
          <w:p w:rsidR="00201CE8" w:rsidRDefault="00201CE8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5954" w:type="dxa"/>
            <w:hideMark/>
          </w:tcPr>
          <w:p w:rsidR="00201CE8" w:rsidRDefault="00201CE8">
            <w:pPr>
              <w:widowControl w:val="0"/>
              <w:ind w:left="113" w:right="113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                          </w:t>
            </w:r>
          </w:p>
        </w:tc>
      </w:tr>
    </w:tbl>
    <w:p w:rsidR="005205CE" w:rsidRDefault="00074A37" w:rsidP="00074A37">
      <w:pPr>
        <w:widowControl w:val="0"/>
        <w:jc w:val="right"/>
      </w:pPr>
      <w:r>
        <w:t xml:space="preserve">                                                                                              </w:t>
      </w:r>
    </w:p>
    <w:p w:rsidR="00201CE8" w:rsidRPr="00F97436" w:rsidRDefault="00074A37" w:rsidP="00074A37">
      <w:pPr>
        <w:widowControl w:val="0"/>
        <w:jc w:val="right"/>
        <w:rPr>
          <w:b/>
        </w:rPr>
      </w:pPr>
      <w:r>
        <w:lastRenderedPageBreak/>
        <w:t xml:space="preserve"> </w:t>
      </w:r>
      <w:r w:rsidRPr="00F97436">
        <w:rPr>
          <w:b/>
        </w:rPr>
        <w:t>ПРИЛОЖЕНИЕ</w:t>
      </w:r>
    </w:p>
    <w:p w:rsidR="00074A37" w:rsidRPr="00F97436" w:rsidRDefault="00074A37" w:rsidP="00074A37">
      <w:pPr>
        <w:widowControl w:val="0"/>
        <w:jc w:val="right"/>
        <w:rPr>
          <w:b/>
        </w:rPr>
      </w:pPr>
    </w:p>
    <w:p w:rsidR="00074A37" w:rsidRPr="00F97436" w:rsidRDefault="00074A37" w:rsidP="00074A37">
      <w:pPr>
        <w:widowControl w:val="0"/>
        <w:jc w:val="right"/>
        <w:rPr>
          <w:b/>
        </w:rPr>
      </w:pPr>
      <w:r w:rsidRPr="00F97436">
        <w:rPr>
          <w:b/>
        </w:rPr>
        <w:t>К РЕШЕНИЮ</w:t>
      </w:r>
    </w:p>
    <w:p w:rsidR="00074A37" w:rsidRPr="00F97436" w:rsidRDefault="00074A37" w:rsidP="00074A37">
      <w:pPr>
        <w:widowControl w:val="0"/>
        <w:jc w:val="right"/>
        <w:rPr>
          <w:b/>
        </w:rPr>
      </w:pPr>
      <w:r w:rsidRPr="00F97436">
        <w:rPr>
          <w:b/>
        </w:rPr>
        <w:t>№ 14</w:t>
      </w:r>
    </w:p>
    <w:p w:rsidR="00074A37" w:rsidRPr="00F97436" w:rsidRDefault="00074A37" w:rsidP="00074A37">
      <w:pPr>
        <w:widowControl w:val="0"/>
        <w:jc w:val="right"/>
        <w:rPr>
          <w:b/>
        </w:rPr>
      </w:pPr>
      <w:r w:rsidRPr="00F97436">
        <w:rPr>
          <w:b/>
        </w:rPr>
        <w:t>от  25.10.2011г.</w:t>
      </w:r>
    </w:p>
    <w:p w:rsidR="00074A37" w:rsidRPr="00F97436" w:rsidRDefault="00074A37" w:rsidP="00074A37">
      <w:pPr>
        <w:widowControl w:val="0"/>
        <w:jc w:val="right"/>
        <w:rPr>
          <w:b/>
        </w:rPr>
      </w:pPr>
    </w:p>
    <w:p w:rsidR="00074A37" w:rsidRDefault="00074A37" w:rsidP="00201CE8">
      <w:pPr>
        <w:widowControl w:val="0"/>
        <w:jc w:val="both"/>
      </w:pPr>
      <w:r>
        <w:t xml:space="preserve"> </w:t>
      </w:r>
    </w:p>
    <w:p w:rsidR="00074A37" w:rsidRPr="00074A37" w:rsidRDefault="00ED2764" w:rsidP="00074A37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О предложении кандидатур</w:t>
      </w:r>
      <w:r w:rsidR="00074A37" w:rsidRPr="00074A37">
        <w:rPr>
          <w:sz w:val="28"/>
        </w:rPr>
        <w:t xml:space="preserve"> для назначения в состав</w:t>
      </w:r>
      <w:r>
        <w:rPr>
          <w:sz w:val="28"/>
        </w:rPr>
        <w:t xml:space="preserve">ы участковых </w:t>
      </w:r>
      <w:r w:rsidR="00074A37" w:rsidRPr="00074A37">
        <w:rPr>
          <w:sz w:val="28"/>
        </w:rPr>
        <w:t xml:space="preserve"> </w:t>
      </w:r>
    </w:p>
    <w:p w:rsidR="00074A37" w:rsidRPr="00074A37" w:rsidRDefault="00ED2764" w:rsidP="00074A37">
      <w:pPr>
        <w:pStyle w:val="a3"/>
        <w:tabs>
          <w:tab w:val="left" w:pos="708"/>
        </w:tabs>
        <w:jc w:val="center"/>
        <w:rPr>
          <w:sz w:val="28"/>
        </w:rPr>
      </w:pPr>
      <w:r>
        <w:rPr>
          <w:sz w:val="28"/>
        </w:rPr>
        <w:t>избирательных комиссий</w:t>
      </w:r>
      <w:r w:rsidR="00074A37" w:rsidRPr="00074A37">
        <w:rPr>
          <w:sz w:val="28"/>
        </w:rPr>
        <w:t xml:space="preserve"> по  Старокиязлинскому сельскому поселению Аксубаевского  муниципального района Республики Татарстан по выборам депутатов Государственной Думы Федерального Собрания </w:t>
      </w:r>
    </w:p>
    <w:p w:rsidR="00074A37" w:rsidRPr="00074A37" w:rsidRDefault="00074A37" w:rsidP="00074A37">
      <w:pPr>
        <w:pStyle w:val="a3"/>
        <w:tabs>
          <w:tab w:val="left" w:pos="708"/>
        </w:tabs>
        <w:jc w:val="center"/>
        <w:rPr>
          <w:sz w:val="28"/>
        </w:rPr>
      </w:pPr>
      <w:r w:rsidRPr="00074A37">
        <w:rPr>
          <w:sz w:val="28"/>
        </w:rPr>
        <w:t xml:space="preserve">Российской Федерации шестого созыва </w:t>
      </w:r>
    </w:p>
    <w:p w:rsidR="00074A37" w:rsidRDefault="00074A37" w:rsidP="00074A37">
      <w:pPr>
        <w:pStyle w:val="a3"/>
        <w:tabs>
          <w:tab w:val="left" w:pos="708"/>
        </w:tabs>
        <w:rPr>
          <w:sz w:val="28"/>
        </w:rPr>
      </w:pPr>
    </w:p>
    <w:p w:rsidR="00F97436" w:rsidRDefault="00F97436" w:rsidP="00074A37">
      <w:pPr>
        <w:pStyle w:val="a3"/>
        <w:tabs>
          <w:tab w:val="left" w:pos="708"/>
        </w:tabs>
        <w:rPr>
          <w:sz w:val="28"/>
        </w:rPr>
      </w:pPr>
    </w:p>
    <w:p w:rsidR="00F97436" w:rsidRDefault="00F97436" w:rsidP="00074A37">
      <w:pPr>
        <w:pStyle w:val="a3"/>
        <w:tabs>
          <w:tab w:val="left" w:pos="708"/>
        </w:tabs>
        <w:rPr>
          <w:sz w:val="28"/>
        </w:rPr>
      </w:pPr>
    </w:p>
    <w:p w:rsidR="00F97436" w:rsidRDefault="00F97436" w:rsidP="00074A37">
      <w:pPr>
        <w:pStyle w:val="a3"/>
        <w:tabs>
          <w:tab w:val="left" w:pos="708"/>
        </w:tabs>
        <w:rPr>
          <w:sz w:val="28"/>
        </w:rPr>
      </w:pPr>
    </w:p>
    <w:p w:rsidR="00F97436" w:rsidRDefault="005A1473" w:rsidP="00074A37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Алембикову</w:t>
      </w:r>
      <w:proofErr w:type="spellEnd"/>
      <w:r>
        <w:rPr>
          <w:sz w:val="28"/>
          <w:szCs w:val="28"/>
        </w:rPr>
        <w:t xml:space="preserve">  Альбину  </w:t>
      </w:r>
      <w:proofErr w:type="spellStart"/>
      <w:r>
        <w:rPr>
          <w:sz w:val="28"/>
          <w:szCs w:val="28"/>
        </w:rPr>
        <w:t>Фэнитовну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–г</w:t>
      </w:r>
      <w:proofErr w:type="gramEnd"/>
      <w:r>
        <w:rPr>
          <w:sz w:val="28"/>
          <w:szCs w:val="28"/>
        </w:rPr>
        <w:t xml:space="preserve">лавного специалиста по бухучету  в </w:t>
      </w:r>
      <w:proofErr w:type="spellStart"/>
      <w:r>
        <w:rPr>
          <w:sz w:val="28"/>
          <w:szCs w:val="28"/>
        </w:rPr>
        <w:t>Старокиязлинском</w:t>
      </w:r>
      <w:proofErr w:type="spellEnd"/>
      <w:r>
        <w:rPr>
          <w:sz w:val="28"/>
          <w:szCs w:val="28"/>
        </w:rPr>
        <w:t xml:space="preserve"> сельском поселении  </w:t>
      </w:r>
      <w:r w:rsidR="006C0B83">
        <w:rPr>
          <w:sz w:val="28"/>
          <w:szCs w:val="28"/>
        </w:rPr>
        <w:t xml:space="preserve">назначить в состав участковой избирательной комиссии </w:t>
      </w:r>
      <w:r>
        <w:rPr>
          <w:sz w:val="28"/>
          <w:szCs w:val="28"/>
        </w:rPr>
        <w:t xml:space="preserve">№ 617 </w:t>
      </w:r>
      <w:r w:rsidR="006C0B83">
        <w:rPr>
          <w:sz w:val="28"/>
          <w:szCs w:val="28"/>
        </w:rPr>
        <w:t xml:space="preserve"> по Старокиязлинскому сельскому  поселению  Аксубаевского</w:t>
      </w:r>
      <w:r>
        <w:rPr>
          <w:sz w:val="28"/>
          <w:szCs w:val="28"/>
        </w:rPr>
        <w:t xml:space="preserve">   </w:t>
      </w:r>
      <w:r w:rsidR="006C0B83">
        <w:rPr>
          <w:sz w:val="28"/>
          <w:szCs w:val="28"/>
        </w:rPr>
        <w:t>муниципального района  Республики Татарстан</w:t>
      </w:r>
    </w:p>
    <w:p w:rsidR="005A1473" w:rsidRPr="005A1473" w:rsidRDefault="005A1473" w:rsidP="00074A37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от представительного   органа </w:t>
      </w:r>
      <w:r w:rsidR="0018172D">
        <w:rPr>
          <w:sz w:val="28"/>
          <w:szCs w:val="28"/>
        </w:rPr>
        <w:t xml:space="preserve">«  </w:t>
      </w:r>
      <w:proofErr w:type="spellStart"/>
      <w:r w:rsidR="0018172D">
        <w:rPr>
          <w:sz w:val="28"/>
          <w:szCs w:val="28"/>
        </w:rPr>
        <w:t>Старокиязлинское</w:t>
      </w:r>
      <w:proofErr w:type="spellEnd"/>
      <w:r w:rsidR="0018172D">
        <w:rPr>
          <w:sz w:val="28"/>
          <w:szCs w:val="28"/>
        </w:rPr>
        <w:t xml:space="preserve"> сельское поселение»</w:t>
      </w:r>
    </w:p>
    <w:p w:rsidR="00F97436" w:rsidRDefault="00F97436" w:rsidP="00074A37">
      <w:pPr>
        <w:pStyle w:val="a3"/>
        <w:tabs>
          <w:tab w:val="left" w:pos="708"/>
        </w:tabs>
        <w:rPr>
          <w:sz w:val="28"/>
        </w:rPr>
      </w:pPr>
    </w:p>
    <w:p w:rsidR="00F97436" w:rsidRDefault="00F97436" w:rsidP="00074A37">
      <w:pPr>
        <w:pStyle w:val="a3"/>
        <w:tabs>
          <w:tab w:val="left" w:pos="708"/>
        </w:tabs>
        <w:rPr>
          <w:sz w:val="28"/>
        </w:rPr>
      </w:pPr>
    </w:p>
    <w:p w:rsidR="00ED2764" w:rsidRDefault="00ED2764" w:rsidP="00ED2764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Мугинову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Гульсину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Фатыховну</w:t>
      </w:r>
      <w:proofErr w:type="spellEnd"/>
      <w:r>
        <w:rPr>
          <w:sz w:val="28"/>
          <w:szCs w:val="28"/>
        </w:rPr>
        <w:t xml:space="preserve">–  </w:t>
      </w:r>
      <w:proofErr w:type="gramStart"/>
      <w:r>
        <w:rPr>
          <w:sz w:val="28"/>
          <w:szCs w:val="28"/>
        </w:rPr>
        <w:t>уч</w:t>
      </w:r>
      <w:proofErr w:type="gramEnd"/>
      <w:r>
        <w:rPr>
          <w:sz w:val="28"/>
          <w:szCs w:val="28"/>
        </w:rPr>
        <w:t xml:space="preserve">ителя    </w:t>
      </w:r>
      <w:proofErr w:type="spellStart"/>
      <w:r>
        <w:rPr>
          <w:sz w:val="28"/>
          <w:szCs w:val="28"/>
        </w:rPr>
        <w:t>Старокиязлинской</w:t>
      </w:r>
      <w:proofErr w:type="spellEnd"/>
      <w:r>
        <w:rPr>
          <w:sz w:val="28"/>
          <w:szCs w:val="28"/>
        </w:rPr>
        <w:t xml:space="preserve"> средней школы  назначить в состав участковой избирательной комиссии № 618  по Старокиязлинскому сельскому  поселению  Аксубаевского   муниципального района  Республики Татарстан</w:t>
      </w:r>
    </w:p>
    <w:p w:rsidR="00ED2764" w:rsidRPr="005A1473" w:rsidRDefault="00ED2764" w:rsidP="00ED2764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от представительного   органа «  </w:t>
      </w:r>
      <w:proofErr w:type="spellStart"/>
      <w:r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ED2764" w:rsidRDefault="00ED2764" w:rsidP="00ED2764">
      <w:pPr>
        <w:pStyle w:val="a3"/>
        <w:tabs>
          <w:tab w:val="left" w:pos="708"/>
        </w:tabs>
        <w:rPr>
          <w:sz w:val="28"/>
        </w:rPr>
      </w:pPr>
    </w:p>
    <w:p w:rsidR="00ED2764" w:rsidRDefault="00ED2764" w:rsidP="00ED2764">
      <w:pPr>
        <w:pStyle w:val="a3"/>
        <w:tabs>
          <w:tab w:val="left" w:pos="708"/>
        </w:tabs>
        <w:rPr>
          <w:sz w:val="28"/>
        </w:rPr>
      </w:pPr>
    </w:p>
    <w:p w:rsidR="00F97436" w:rsidRPr="00074A37" w:rsidRDefault="00F97436" w:rsidP="00074A37">
      <w:pPr>
        <w:pStyle w:val="a3"/>
        <w:tabs>
          <w:tab w:val="left" w:pos="708"/>
        </w:tabs>
        <w:rPr>
          <w:sz w:val="28"/>
        </w:rPr>
      </w:pPr>
    </w:p>
    <w:p w:rsidR="00201CE8" w:rsidRDefault="00201CE8" w:rsidP="00201CE8">
      <w:pPr>
        <w:widowControl w:val="0"/>
        <w:jc w:val="both"/>
      </w:pPr>
    </w:p>
    <w:p w:rsidR="00201CE8" w:rsidRDefault="00201CE8" w:rsidP="00201CE8">
      <w:pPr>
        <w:widowControl w:val="0"/>
        <w:jc w:val="both"/>
      </w:pPr>
    </w:p>
    <w:p w:rsidR="00201CE8" w:rsidRDefault="00201CE8" w:rsidP="00201CE8">
      <w:pPr>
        <w:widowControl w:val="0"/>
        <w:ind w:left="7371"/>
        <w:jc w:val="both"/>
      </w:pPr>
    </w:p>
    <w:tbl>
      <w:tblPr>
        <w:tblW w:w="0" w:type="auto"/>
        <w:tblInd w:w="108" w:type="dxa"/>
        <w:tblLayout w:type="fixed"/>
        <w:tblLook w:val="04A0"/>
      </w:tblPr>
      <w:tblGrid>
        <w:gridCol w:w="4536"/>
        <w:gridCol w:w="5954"/>
      </w:tblGrid>
      <w:tr w:rsidR="00F97436" w:rsidTr="00A667FD">
        <w:tc>
          <w:tcPr>
            <w:tcW w:w="4536" w:type="dxa"/>
            <w:hideMark/>
          </w:tcPr>
          <w:p w:rsidR="00F97436" w:rsidRDefault="00F97436" w:rsidP="00A667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F97436" w:rsidRDefault="00F97436" w:rsidP="00A667F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представительного органа муниципального образования</w:t>
            </w:r>
          </w:p>
          <w:p w:rsidR="00F97436" w:rsidRDefault="005A1473" w:rsidP="00A667FD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>«</w:t>
            </w:r>
            <w:r w:rsidR="00F97436">
              <w:rPr>
                <w:sz w:val="28"/>
              </w:rPr>
              <w:t xml:space="preserve"> </w:t>
            </w:r>
            <w:proofErr w:type="spellStart"/>
            <w:r w:rsidR="00F97436">
              <w:rPr>
                <w:sz w:val="28"/>
              </w:rPr>
              <w:t>Старокиязлинское</w:t>
            </w:r>
            <w:proofErr w:type="spellEnd"/>
            <w:r w:rsidR="00F97436">
              <w:rPr>
                <w:sz w:val="28"/>
              </w:rPr>
              <w:t xml:space="preserve">    сельское поселение»</w:t>
            </w:r>
          </w:p>
          <w:p w:rsidR="00F97436" w:rsidRDefault="00F97436" w:rsidP="00A667FD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5954" w:type="dxa"/>
          </w:tcPr>
          <w:p w:rsidR="00F97436" w:rsidRDefault="00F97436" w:rsidP="00A667FD">
            <w:pPr>
              <w:widowControl w:val="0"/>
              <w:ind w:left="113" w:right="113"/>
            </w:pPr>
            <w:r>
              <w:br/>
            </w:r>
          </w:p>
          <w:p w:rsidR="00F97436" w:rsidRDefault="00F97436" w:rsidP="00A667FD">
            <w:pPr>
              <w:widowControl w:val="0"/>
              <w:ind w:left="113" w:right="113"/>
            </w:pPr>
          </w:p>
          <w:p w:rsidR="00F97436" w:rsidRDefault="00F97436" w:rsidP="00A667FD">
            <w:pPr>
              <w:widowControl w:val="0"/>
              <w:ind w:left="113" w:right="113"/>
            </w:pPr>
          </w:p>
          <w:p w:rsidR="00F97436" w:rsidRDefault="00F97436" w:rsidP="00A667FD">
            <w:pPr>
              <w:widowControl w:val="0"/>
              <w:ind w:left="113" w:right="113"/>
            </w:pPr>
          </w:p>
          <w:p w:rsidR="00F97436" w:rsidRPr="005A1473" w:rsidRDefault="00F97436" w:rsidP="00A667FD">
            <w:pPr>
              <w:widowControl w:val="0"/>
              <w:ind w:left="113" w:right="113"/>
              <w:rPr>
                <w:sz w:val="28"/>
                <w:szCs w:val="28"/>
              </w:rPr>
            </w:pPr>
            <w:r>
              <w:t xml:space="preserve">                      </w:t>
            </w:r>
            <w:r w:rsidR="005A1473">
              <w:rPr>
                <w:sz w:val="28"/>
                <w:szCs w:val="28"/>
              </w:rPr>
              <w:t xml:space="preserve">________     </w:t>
            </w:r>
            <w:proofErr w:type="spellStart"/>
            <w:r w:rsidRPr="005A1473">
              <w:rPr>
                <w:sz w:val="28"/>
                <w:szCs w:val="28"/>
              </w:rPr>
              <w:t>И.М.Загидуллин</w:t>
            </w:r>
            <w:proofErr w:type="spellEnd"/>
          </w:p>
        </w:tc>
      </w:tr>
      <w:tr w:rsidR="00F97436" w:rsidTr="00A667FD">
        <w:tc>
          <w:tcPr>
            <w:tcW w:w="4536" w:type="dxa"/>
          </w:tcPr>
          <w:p w:rsidR="00F97436" w:rsidRDefault="00F97436" w:rsidP="00A667FD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5954" w:type="dxa"/>
            <w:hideMark/>
          </w:tcPr>
          <w:p w:rsidR="00F97436" w:rsidRDefault="00F97436" w:rsidP="00A667FD">
            <w:pPr>
              <w:widowControl w:val="0"/>
              <w:ind w:left="113" w:right="113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                          </w:t>
            </w:r>
          </w:p>
        </w:tc>
      </w:tr>
    </w:tbl>
    <w:p w:rsidR="00201CE8" w:rsidRDefault="00201CE8" w:rsidP="00201CE8">
      <w:pPr>
        <w:widowControl w:val="0"/>
        <w:ind w:left="7371"/>
        <w:jc w:val="both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</w:p>
    <w:p w:rsidR="00130F53" w:rsidRDefault="00130F53" w:rsidP="00130F53">
      <w:pPr>
        <w:pStyle w:val="a5"/>
      </w:pPr>
      <w:r>
        <w:t>ПРЕДСТАВИТЕЛЬНЫЙ ОРГАН МУНИЦИПАЛЬНОГО ОБРАЗОВАНИЯ</w:t>
      </w:r>
    </w:p>
    <w:p w:rsidR="00130F53" w:rsidRDefault="00130F53" w:rsidP="00130F53">
      <w:pPr>
        <w:jc w:val="center"/>
        <w:rPr>
          <w:b/>
          <w:sz w:val="28"/>
        </w:rPr>
      </w:pPr>
      <w:r>
        <w:rPr>
          <w:b/>
          <w:sz w:val="28"/>
        </w:rPr>
        <w:t xml:space="preserve">«  </w:t>
      </w:r>
      <w:proofErr w:type="spellStart"/>
      <w:r>
        <w:rPr>
          <w:b/>
          <w:sz w:val="28"/>
        </w:rPr>
        <w:t>Старокиязлинское</w:t>
      </w:r>
      <w:proofErr w:type="spellEnd"/>
      <w:r>
        <w:rPr>
          <w:b/>
          <w:sz w:val="28"/>
        </w:rPr>
        <w:t xml:space="preserve">   сельское   поселение   Аксубаевского муниципального района РТ»</w:t>
      </w:r>
    </w:p>
    <w:p w:rsidR="00130F53" w:rsidRDefault="00130F53" w:rsidP="00130F53">
      <w:pPr>
        <w:jc w:val="center"/>
        <w:rPr>
          <w:i/>
          <w:sz w:val="16"/>
        </w:rPr>
      </w:pPr>
      <w:r>
        <w:rPr>
          <w:i/>
          <w:sz w:val="16"/>
        </w:rPr>
        <w:t>(наименование муниципального образования)</w:t>
      </w:r>
    </w:p>
    <w:p w:rsidR="00130F53" w:rsidRDefault="00130F53" w:rsidP="00130F53">
      <w:pPr>
        <w:rPr>
          <w:i/>
          <w:sz w:val="16"/>
        </w:rPr>
      </w:pPr>
    </w:p>
    <w:p w:rsidR="00130F53" w:rsidRDefault="00130F53" w:rsidP="00130F53">
      <w:pPr>
        <w:rPr>
          <w:i/>
          <w:sz w:val="16"/>
        </w:rPr>
      </w:pPr>
    </w:p>
    <w:p w:rsidR="00130F53" w:rsidRDefault="00130F53" w:rsidP="00130F53">
      <w:pPr>
        <w:pStyle w:val="1"/>
      </w:pPr>
      <w:r>
        <w:t>РЕШЕНИЕ</w:t>
      </w:r>
    </w:p>
    <w:p w:rsidR="00130F53" w:rsidRDefault="00130F53" w:rsidP="00130F53">
      <w:pPr>
        <w:pStyle w:val="a3"/>
        <w:widowControl w:val="0"/>
        <w:tabs>
          <w:tab w:val="left" w:pos="708"/>
        </w:tabs>
        <w:rPr>
          <w:sz w:val="28"/>
        </w:rPr>
      </w:pPr>
      <w:r>
        <w:rPr>
          <w:sz w:val="28"/>
        </w:rPr>
        <w:t>25 октября 2011 года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</w:t>
      </w:r>
      <w:r w:rsidR="00D65D9B">
        <w:rPr>
          <w:sz w:val="28"/>
        </w:rPr>
        <w:t xml:space="preserve">                  № 13</w:t>
      </w:r>
    </w:p>
    <w:p w:rsidR="00130F53" w:rsidRDefault="00130F53" w:rsidP="00130F53">
      <w:pPr>
        <w:rPr>
          <w:i/>
          <w:sz w:val="16"/>
        </w:rPr>
      </w:pPr>
    </w:p>
    <w:p w:rsidR="00130F53" w:rsidRDefault="00130F53" w:rsidP="00130F53">
      <w:pPr>
        <w:rPr>
          <w:i/>
          <w:sz w:val="16"/>
        </w:rPr>
      </w:pPr>
    </w:p>
    <w:p w:rsidR="00130F53" w:rsidRDefault="00130F53" w:rsidP="00130F53">
      <w:pPr>
        <w:pStyle w:val="a3"/>
        <w:tabs>
          <w:tab w:val="left" w:pos="708"/>
        </w:tabs>
        <w:jc w:val="center"/>
        <w:rPr>
          <w:sz w:val="22"/>
        </w:rPr>
      </w:pPr>
    </w:p>
    <w:p w:rsidR="00130F53" w:rsidRDefault="00130F53" w:rsidP="00130F53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 xml:space="preserve">О предложении кандидатуры для назначения в состав участковой </w:t>
      </w:r>
    </w:p>
    <w:p w:rsidR="00130F53" w:rsidRDefault="00130F53" w:rsidP="00130F53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 xml:space="preserve">избирательной комиссии по  Старокиязлинскому сельскому поселению Аксубаевского  муниципального района Республики Татарстан по выборам депутатов Государственной Думы Федерального Собрания </w:t>
      </w:r>
    </w:p>
    <w:p w:rsidR="00130F53" w:rsidRDefault="00130F53" w:rsidP="00130F53">
      <w:pPr>
        <w:pStyle w:val="a3"/>
        <w:tabs>
          <w:tab w:val="left" w:pos="708"/>
        </w:tabs>
        <w:jc w:val="center"/>
        <w:rPr>
          <w:b/>
          <w:sz w:val="28"/>
        </w:rPr>
      </w:pPr>
      <w:r>
        <w:rPr>
          <w:b/>
          <w:sz w:val="28"/>
        </w:rPr>
        <w:t xml:space="preserve">Российской Федерации шестого созыва </w:t>
      </w:r>
    </w:p>
    <w:p w:rsidR="00130F53" w:rsidRDefault="00130F53" w:rsidP="00130F53">
      <w:pPr>
        <w:pStyle w:val="a3"/>
        <w:tabs>
          <w:tab w:val="left" w:pos="708"/>
        </w:tabs>
        <w:rPr>
          <w:b/>
          <w:sz w:val="28"/>
        </w:rPr>
      </w:pPr>
    </w:p>
    <w:p w:rsidR="00130F53" w:rsidRDefault="00130F53" w:rsidP="00130F53">
      <w:pPr>
        <w:pStyle w:val="ConsNormal"/>
        <w:ind w:firstLine="539"/>
        <w:jc w:val="both"/>
        <w:rPr>
          <w:sz w:val="28"/>
        </w:rPr>
      </w:pPr>
      <w:r>
        <w:rPr>
          <w:sz w:val="28"/>
        </w:rPr>
        <w:t xml:space="preserve">В соответствии с пунктом 4 статьи 27 Федерального закона «Об основных гарантиях избирательных прав и права на участие в референдуме граждан Российской Федерации» представительный орган муниципального образования «  </w:t>
      </w:r>
      <w:proofErr w:type="spellStart"/>
      <w:r>
        <w:rPr>
          <w:sz w:val="28"/>
        </w:rPr>
        <w:t>Старокиязлинское</w:t>
      </w:r>
      <w:proofErr w:type="spellEnd"/>
      <w:r>
        <w:rPr>
          <w:sz w:val="28"/>
        </w:rPr>
        <w:t xml:space="preserve"> сельское  поселение »    Аксубаевского </w:t>
      </w:r>
    </w:p>
    <w:p w:rsidR="00130F53" w:rsidRDefault="00130F53" w:rsidP="00130F53">
      <w:pPr>
        <w:pStyle w:val="ConsNormal"/>
        <w:ind w:firstLine="0"/>
        <w:jc w:val="both"/>
        <w:rPr>
          <w:sz w:val="28"/>
        </w:rPr>
      </w:pPr>
      <w:r>
        <w:rPr>
          <w:sz w:val="28"/>
        </w:rPr>
        <w:t>муниципального  района РТ</w:t>
      </w:r>
    </w:p>
    <w:p w:rsidR="00130F53" w:rsidRDefault="00130F53" w:rsidP="00130F53">
      <w:pPr>
        <w:pStyle w:val="a3"/>
        <w:tabs>
          <w:tab w:val="left" w:pos="708"/>
        </w:tabs>
        <w:jc w:val="both"/>
        <w:rPr>
          <w:sz w:val="28"/>
        </w:rPr>
      </w:pPr>
    </w:p>
    <w:p w:rsidR="00130F53" w:rsidRDefault="00130F53" w:rsidP="00130F53">
      <w:pPr>
        <w:pStyle w:val="a3"/>
        <w:tabs>
          <w:tab w:val="left" w:pos="708"/>
        </w:tabs>
        <w:ind w:firstLine="567"/>
        <w:jc w:val="center"/>
        <w:rPr>
          <w:b/>
          <w:sz w:val="28"/>
        </w:rPr>
      </w:pPr>
      <w:proofErr w:type="spellStart"/>
      <w:proofErr w:type="gramStart"/>
      <w:r>
        <w:rPr>
          <w:b/>
          <w:sz w:val="28"/>
        </w:rPr>
        <w:t>р</w:t>
      </w:r>
      <w:proofErr w:type="spellEnd"/>
      <w:proofErr w:type="gramEnd"/>
      <w:r>
        <w:rPr>
          <w:b/>
          <w:sz w:val="28"/>
        </w:rPr>
        <w:t xml:space="preserve"> е </w:t>
      </w:r>
      <w:proofErr w:type="spellStart"/>
      <w:r>
        <w:rPr>
          <w:b/>
          <w:sz w:val="28"/>
        </w:rPr>
        <w:t>ш</w:t>
      </w:r>
      <w:proofErr w:type="spellEnd"/>
      <w:r>
        <w:rPr>
          <w:b/>
          <w:sz w:val="28"/>
        </w:rPr>
        <w:t xml:space="preserve"> и л:</w:t>
      </w:r>
    </w:p>
    <w:p w:rsidR="00130F53" w:rsidRDefault="00130F53" w:rsidP="00130F53">
      <w:pPr>
        <w:pStyle w:val="a3"/>
        <w:tabs>
          <w:tab w:val="left" w:pos="708"/>
        </w:tabs>
        <w:ind w:firstLine="567"/>
        <w:jc w:val="both"/>
        <w:rPr>
          <w:bCs/>
          <w:sz w:val="28"/>
        </w:rPr>
      </w:pPr>
    </w:p>
    <w:p w:rsidR="00130F53" w:rsidRDefault="00130F53" w:rsidP="00130F53">
      <w:pPr>
        <w:pStyle w:val="a3"/>
        <w:tabs>
          <w:tab w:val="left" w:pos="708"/>
        </w:tabs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 xml:space="preserve">1. Предложить территориальной избирательной комиссии    Старокиязлинского   сельского поселения   Аксубаевского муниципального района Республики Татарстан для назначения в состав участковой избирательной комиссии  по Старокиязлинскому сельскому  поселению  Аксубаевского муниципального района  Республики Татарстан по выборам </w:t>
      </w:r>
      <w:proofErr w:type="gramStart"/>
      <w:r>
        <w:rPr>
          <w:sz w:val="28"/>
          <w:szCs w:val="28"/>
        </w:rPr>
        <w:t>депутатов Государственной Думы Федерального Собрания Российской Федерации шестого созыва кандидатуры</w:t>
      </w:r>
      <w:proofErr w:type="gramEnd"/>
      <w:r>
        <w:rPr>
          <w:sz w:val="28"/>
          <w:szCs w:val="28"/>
        </w:rPr>
        <w:t xml:space="preserve"> согласно приложению.</w:t>
      </w:r>
    </w:p>
    <w:p w:rsidR="00130F53" w:rsidRDefault="00130F53" w:rsidP="00130F53">
      <w:pPr>
        <w:pStyle w:val="a5"/>
        <w:widowControl w:val="0"/>
        <w:ind w:firstLine="540"/>
        <w:jc w:val="both"/>
        <w:rPr>
          <w:b w:val="0"/>
        </w:rPr>
      </w:pPr>
    </w:p>
    <w:p w:rsidR="00130F53" w:rsidRDefault="00130F53" w:rsidP="00130F53">
      <w:pPr>
        <w:pStyle w:val="ConsNormal"/>
        <w:ind w:firstLine="567"/>
        <w:jc w:val="both"/>
        <w:rPr>
          <w:bCs/>
          <w:sz w:val="28"/>
        </w:rPr>
      </w:pPr>
      <w:r>
        <w:rPr>
          <w:bCs/>
          <w:sz w:val="28"/>
        </w:rPr>
        <w:t>2. Направить настоящее решение в территориальную избирательную комиссию</w:t>
      </w:r>
      <w:r w:rsidRPr="0083117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Старокиязлинского   сельского поселения   Аксубаевского муниципального района </w:t>
      </w:r>
      <w:r>
        <w:rPr>
          <w:bCs/>
          <w:sz w:val="28"/>
        </w:rPr>
        <w:t xml:space="preserve">  Республики Татарстан. </w:t>
      </w:r>
    </w:p>
    <w:p w:rsidR="00130F53" w:rsidRDefault="00130F53" w:rsidP="00130F53">
      <w:pPr>
        <w:rPr>
          <w:iCs/>
          <w:sz w:val="28"/>
        </w:rPr>
      </w:pPr>
    </w:p>
    <w:p w:rsidR="00130F53" w:rsidRDefault="00130F53" w:rsidP="00130F53">
      <w:pPr>
        <w:rPr>
          <w:iCs/>
          <w:sz w:val="28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4536"/>
        <w:gridCol w:w="5954"/>
      </w:tblGrid>
      <w:tr w:rsidR="00130F53" w:rsidTr="00D3295A">
        <w:tc>
          <w:tcPr>
            <w:tcW w:w="4536" w:type="dxa"/>
            <w:hideMark/>
          </w:tcPr>
          <w:p w:rsidR="00130F53" w:rsidRDefault="00130F53" w:rsidP="006325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130F53" w:rsidRDefault="00130F53" w:rsidP="006325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представительного органа муниципального образования</w:t>
            </w:r>
          </w:p>
          <w:p w:rsidR="00130F53" w:rsidRDefault="00130F53" w:rsidP="0063259D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«   </w:t>
            </w:r>
            <w:proofErr w:type="spellStart"/>
            <w:r>
              <w:rPr>
                <w:sz w:val="28"/>
              </w:rPr>
              <w:t>Старокиязлинское</w:t>
            </w:r>
            <w:proofErr w:type="spellEnd"/>
            <w:r>
              <w:rPr>
                <w:sz w:val="28"/>
              </w:rPr>
              <w:t xml:space="preserve">    сельское поселение»</w:t>
            </w:r>
          </w:p>
          <w:p w:rsidR="00130F53" w:rsidRDefault="00130F53" w:rsidP="0063259D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5954" w:type="dxa"/>
          </w:tcPr>
          <w:p w:rsidR="00130F53" w:rsidRDefault="00130F53" w:rsidP="0063259D">
            <w:pPr>
              <w:widowControl w:val="0"/>
              <w:ind w:left="113" w:right="113"/>
            </w:pPr>
            <w:r>
              <w:br/>
            </w:r>
          </w:p>
          <w:p w:rsidR="00130F53" w:rsidRDefault="00130F53" w:rsidP="0063259D">
            <w:pPr>
              <w:widowControl w:val="0"/>
              <w:ind w:left="113" w:right="113"/>
            </w:pPr>
          </w:p>
          <w:p w:rsidR="00130F53" w:rsidRDefault="00130F53" w:rsidP="0063259D">
            <w:pPr>
              <w:widowControl w:val="0"/>
              <w:ind w:left="113" w:right="113"/>
            </w:pPr>
          </w:p>
          <w:p w:rsidR="00130F53" w:rsidRDefault="00130F53" w:rsidP="0063259D">
            <w:pPr>
              <w:widowControl w:val="0"/>
              <w:ind w:left="113" w:right="113"/>
            </w:pPr>
          </w:p>
          <w:p w:rsidR="00130F53" w:rsidRPr="005A1473" w:rsidRDefault="00130F53" w:rsidP="0063259D">
            <w:pPr>
              <w:widowControl w:val="0"/>
              <w:ind w:left="113" w:right="113"/>
              <w:rPr>
                <w:sz w:val="28"/>
                <w:szCs w:val="28"/>
              </w:rPr>
            </w:pPr>
            <w:r>
              <w:t xml:space="preserve">                      </w:t>
            </w:r>
            <w:r>
              <w:rPr>
                <w:sz w:val="28"/>
                <w:szCs w:val="28"/>
              </w:rPr>
              <w:t xml:space="preserve">__________    </w:t>
            </w:r>
            <w:proofErr w:type="spellStart"/>
            <w:r w:rsidRPr="005A1473">
              <w:rPr>
                <w:sz w:val="28"/>
                <w:szCs w:val="28"/>
              </w:rPr>
              <w:t>И.М.Загидуллин</w:t>
            </w:r>
            <w:proofErr w:type="spellEnd"/>
          </w:p>
        </w:tc>
      </w:tr>
      <w:tr w:rsidR="00130F53" w:rsidTr="00D3295A">
        <w:tc>
          <w:tcPr>
            <w:tcW w:w="4536" w:type="dxa"/>
          </w:tcPr>
          <w:p w:rsidR="00130F53" w:rsidRDefault="00130F53" w:rsidP="0063259D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5954" w:type="dxa"/>
            <w:hideMark/>
          </w:tcPr>
          <w:p w:rsidR="00130F53" w:rsidRDefault="00130F53" w:rsidP="0063259D">
            <w:pPr>
              <w:widowControl w:val="0"/>
              <w:ind w:left="113" w:right="113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                          </w:t>
            </w:r>
          </w:p>
        </w:tc>
      </w:tr>
    </w:tbl>
    <w:p w:rsidR="00D3295A" w:rsidRPr="00F97436" w:rsidRDefault="00D3295A" w:rsidP="00D3295A">
      <w:pPr>
        <w:widowControl w:val="0"/>
        <w:jc w:val="right"/>
        <w:rPr>
          <w:b/>
        </w:rPr>
      </w:pPr>
      <w:r>
        <w:t xml:space="preserve">                                                                                               </w:t>
      </w:r>
      <w:r w:rsidRPr="00F97436">
        <w:rPr>
          <w:b/>
        </w:rPr>
        <w:t>ПРИЛОЖЕНИЕ</w:t>
      </w:r>
    </w:p>
    <w:p w:rsidR="00D3295A" w:rsidRPr="00F97436" w:rsidRDefault="00D3295A" w:rsidP="00D3295A">
      <w:pPr>
        <w:widowControl w:val="0"/>
        <w:jc w:val="right"/>
        <w:rPr>
          <w:b/>
        </w:rPr>
      </w:pPr>
    </w:p>
    <w:p w:rsidR="00D3295A" w:rsidRPr="00F97436" w:rsidRDefault="00D3295A" w:rsidP="00D3295A">
      <w:pPr>
        <w:widowControl w:val="0"/>
        <w:jc w:val="right"/>
        <w:rPr>
          <w:b/>
        </w:rPr>
      </w:pPr>
      <w:r w:rsidRPr="00F97436">
        <w:rPr>
          <w:b/>
        </w:rPr>
        <w:t>К РЕШЕНИЮ</w:t>
      </w:r>
    </w:p>
    <w:p w:rsidR="00D3295A" w:rsidRPr="00F97436" w:rsidRDefault="00D65D9B" w:rsidP="00D3295A">
      <w:pPr>
        <w:widowControl w:val="0"/>
        <w:jc w:val="right"/>
        <w:rPr>
          <w:b/>
        </w:rPr>
      </w:pPr>
      <w:r>
        <w:rPr>
          <w:b/>
        </w:rPr>
        <w:t>№ 13</w:t>
      </w:r>
    </w:p>
    <w:p w:rsidR="00D3295A" w:rsidRPr="00F97436" w:rsidRDefault="00D3295A" w:rsidP="00D3295A">
      <w:pPr>
        <w:widowControl w:val="0"/>
        <w:jc w:val="right"/>
        <w:rPr>
          <w:b/>
        </w:rPr>
      </w:pPr>
      <w:r w:rsidRPr="00F97436">
        <w:rPr>
          <w:b/>
        </w:rPr>
        <w:t>от  25.10.2011г.</w:t>
      </w:r>
    </w:p>
    <w:p w:rsidR="00D3295A" w:rsidRPr="00F97436" w:rsidRDefault="00D3295A" w:rsidP="00D3295A">
      <w:pPr>
        <w:widowControl w:val="0"/>
        <w:jc w:val="right"/>
        <w:rPr>
          <w:b/>
        </w:rPr>
      </w:pPr>
    </w:p>
    <w:p w:rsidR="00D3295A" w:rsidRDefault="00D3295A" w:rsidP="00D3295A">
      <w:pPr>
        <w:widowControl w:val="0"/>
        <w:jc w:val="both"/>
      </w:pPr>
      <w:r>
        <w:t xml:space="preserve"> </w:t>
      </w:r>
    </w:p>
    <w:p w:rsidR="00D3295A" w:rsidRPr="00074A37" w:rsidRDefault="00D3295A" w:rsidP="00D3295A">
      <w:pPr>
        <w:pStyle w:val="a3"/>
        <w:tabs>
          <w:tab w:val="left" w:pos="708"/>
        </w:tabs>
        <w:jc w:val="center"/>
        <w:rPr>
          <w:sz w:val="28"/>
        </w:rPr>
      </w:pPr>
      <w:r w:rsidRPr="00074A37">
        <w:rPr>
          <w:sz w:val="28"/>
        </w:rPr>
        <w:t xml:space="preserve">О предложении кандидатуры для назначения в состав участковой </w:t>
      </w:r>
    </w:p>
    <w:p w:rsidR="00D3295A" w:rsidRPr="00074A37" w:rsidRDefault="00D3295A" w:rsidP="00D3295A">
      <w:pPr>
        <w:pStyle w:val="a3"/>
        <w:tabs>
          <w:tab w:val="left" w:pos="708"/>
        </w:tabs>
        <w:jc w:val="center"/>
        <w:rPr>
          <w:sz w:val="28"/>
        </w:rPr>
      </w:pPr>
      <w:r w:rsidRPr="00074A37">
        <w:rPr>
          <w:sz w:val="28"/>
        </w:rPr>
        <w:t xml:space="preserve">избирательной комиссии по  Старокиязлинскому сельскому поселению Аксубаевского  муниципального района Республики Татарстан по выборам депутатов Государственной Думы Федерального Собрания </w:t>
      </w:r>
    </w:p>
    <w:p w:rsidR="00D3295A" w:rsidRPr="00074A37" w:rsidRDefault="00D3295A" w:rsidP="00D3295A">
      <w:pPr>
        <w:pStyle w:val="a3"/>
        <w:tabs>
          <w:tab w:val="left" w:pos="708"/>
        </w:tabs>
        <w:jc w:val="center"/>
        <w:rPr>
          <w:sz w:val="28"/>
        </w:rPr>
      </w:pPr>
      <w:r w:rsidRPr="00074A37">
        <w:rPr>
          <w:sz w:val="28"/>
        </w:rPr>
        <w:t xml:space="preserve">Российской Федерации шестого созыва </w:t>
      </w:r>
    </w:p>
    <w:p w:rsidR="00D3295A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Default="00D65D9B" w:rsidP="00D3295A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Мугинову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Гульсину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Фатыховну</w:t>
      </w:r>
      <w:proofErr w:type="spellEnd"/>
      <w:r>
        <w:rPr>
          <w:sz w:val="28"/>
          <w:szCs w:val="28"/>
        </w:rPr>
        <w:t xml:space="preserve">–  </w:t>
      </w:r>
      <w:proofErr w:type="gramStart"/>
      <w:r>
        <w:rPr>
          <w:sz w:val="28"/>
          <w:szCs w:val="28"/>
        </w:rPr>
        <w:t>уч</w:t>
      </w:r>
      <w:proofErr w:type="gramEnd"/>
      <w:r>
        <w:rPr>
          <w:sz w:val="28"/>
          <w:szCs w:val="28"/>
        </w:rPr>
        <w:t xml:space="preserve">ителя    </w:t>
      </w:r>
      <w:proofErr w:type="spellStart"/>
      <w:r>
        <w:rPr>
          <w:sz w:val="28"/>
          <w:szCs w:val="28"/>
        </w:rPr>
        <w:t>Старокиязлинской</w:t>
      </w:r>
      <w:proofErr w:type="spellEnd"/>
      <w:r>
        <w:rPr>
          <w:sz w:val="28"/>
          <w:szCs w:val="28"/>
        </w:rPr>
        <w:t xml:space="preserve"> средней школы</w:t>
      </w:r>
      <w:r w:rsidR="00D3295A">
        <w:rPr>
          <w:sz w:val="28"/>
          <w:szCs w:val="28"/>
        </w:rPr>
        <w:t xml:space="preserve">  назначить в состав участковой избирательной комиссии № 617  по Старокиязлинскому сельскому  поселению  Аксубаевского   муниципального района  Республики Татарстан</w:t>
      </w:r>
    </w:p>
    <w:p w:rsidR="00D3295A" w:rsidRPr="005A1473" w:rsidRDefault="00D3295A" w:rsidP="00D3295A">
      <w:pPr>
        <w:pStyle w:val="a3"/>
        <w:tabs>
          <w:tab w:val="left" w:pos="708"/>
        </w:tabs>
        <w:rPr>
          <w:sz w:val="28"/>
          <w:szCs w:val="28"/>
        </w:rPr>
      </w:pPr>
      <w:r>
        <w:rPr>
          <w:sz w:val="28"/>
          <w:szCs w:val="28"/>
        </w:rPr>
        <w:t xml:space="preserve">от представительного   органа «  </w:t>
      </w:r>
      <w:proofErr w:type="spellStart"/>
      <w:r>
        <w:rPr>
          <w:sz w:val="28"/>
          <w:szCs w:val="28"/>
        </w:rPr>
        <w:t>Старокиязлинское</w:t>
      </w:r>
      <w:proofErr w:type="spellEnd"/>
      <w:r>
        <w:rPr>
          <w:sz w:val="28"/>
          <w:szCs w:val="28"/>
        </w:rPr>
        <w:t xml:space="preserve"> сельское поселение»</w:t>
      </w:r>
    </w:p>
    <w:p w:rsidR="00D3295A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Pr="00074A37" w:rsidRDefault="00D3295A" w:rsidP="00D3295A">
      <w:pPr>
        <w:pStyle w:val="a3"/>
        <w:tabs>
          <w:tab w:val="left" w:pos="708"/>
        </w:tabs>
        <w:rPr>
          <w:sz w:val="28"/>
        </w:rPr>
      </w:pPr>
    </w:p>
    <w:p w:rsidR="00D3295A" w:rsidRDefault="00D3295A" w:rsidP="00D3295A">
      <w:pPr>
        <w:widowControl w:val="0"/>
        <w:jc w:val="both"/>
      </w:pPr>
    </w:p>
    <w:p w:rsidR="00D3295A" w:rsidRDefault="00D3295A" w:rsidP="00D3295A">
      <w:pPr>
        <w:widowControl w:val="0"/>
        <w:jc w:val="both"/>
      </w:pPr>
    </w:p>
    <w:p w:rsidR="00D3295A" w:rsidRDefault="00D3295A" w:rsidP="00D3295A">
      <w:pPr>
        <w:widowControl w:val="0"/>
        <w:ind w:left="7371"/>
        <w:jc w:val="both"/>
      </w:pPr>
    </w:p>
    <w:tbl>
      <w:tblPr>
        <w:tblW w:w="0" w:type="auto"/>
        <w:tblInd w:w="108" w:type="dxa"/>
        <w:tblLayout w:type="fixed"/>
        <w:tblLook w:val="04A0"/>
      </w:tblPr>
      <w:tblGrid>
        <w:gridCol w:w="4536"/>
        <w:gridCol w:w="5954"/>
      </w:tblGrid>
      <w:tr w:rsidR="00D3295A" w:rsidTr="0063259D">
        <w:tc>
          <w:tcPr>
            <w:tcW w:w="4536" w:type="dxa"/>
            <w:hideMark/>
          </w:tcPr>
          <w:p w:rsidR="00D3295A" w:rsidRDefault="00D3295A" w:rsidP="006325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</w:t>
            </w:r>
          </w:p>
          <w:p w:rsidR="00D3295A" w:rsidRDefault="00D3295A" w:rsidP="0063259D">
            <w:pPr>
              <w:widowControl w:val="0"/>
              <w:jc w:val="center"/>
              <w:rPr>
                <w:sz w:val="28"/>
              </w:rPr>
            </w:pPr>
            <w:r>
              <w:rPr>
                <w:sz w:val="28"/>
              </w:rPr>
              <w:t>представительного органа муниципального образования</w:t>
            </w:r>
          </w:p>
          <w:p w:rsidR="00D3295A" w:rsidRDefault="00D3295A" w:rsidP="0063259D">
            <w:pPr>
              <w:widowControl w:val="0"/>
              <w:jc w:val="center"/>
              <w:rPr>
                <w:sz w:val="24"/>
              </w:rPr>
            </w:pPr>
            <w:r>
              <w:rPr>
                <w:sz w:val="28"/>
              </w:rPr>
              <w:t xml:space="preserve">« </w:t>
            </w:r>
            <w:proofErr w:type="spellStart"/>
            <w:r>
              <w:rPr>
                <w:sz w:val="28"/>
              </w:rPr>
              <w:t>Старокиязлинское</w:t>
            </w:r>
            <w:proofErr w:type="spellEnd"/>
            <w:r>
              <w:rPr>
                <w:sz w:val="28"/>
              </w:rPr>
              <w:t xml:space="preserve">    сельское поселение»</w:t>
            </w:r>
          </w:p>
          <w:p w:rsidR="00D3295A" w:rsidRDefault="00D3295A" w:rsidP="0063259D">
            <w:pPr>
              <w:widowControl w:val="0"/>
              <w:jc w:val="center"/>
              <w:rPr>
                <w:i/>
                <w:sz w:val="16"/>
              </w:rPr>
            </w:pPr>
          </w:p>
        </w:tc>
        <w:tc>
          <w:tcPr>
            <w:tcW w:w="5954" w:type="dxa"/>
          </w:tcPr>
          <w:p w:rsidR="00D3295A" w:rsidRDefault="00D3295A" w:rsidP="0063259D">
            <w:pPr>
              <w:widowControl w:val="0"/>
              <w:ind w:left="113" w:right="113"/>
            </w:pPr>
            <w:r>
              <w:br/>
            </w:r>
          </w:p>
          <w:p w:rsidR="00D3295A" w:rsidRDefault="00D3295A" w:rsidP="0063259D">
            <w:pPr>
              <w:widowControl w:val="0"/>
              <w:ind w:left="113" w:right="113"/>
            </w:pPr>
          </w:p>
          <w:p w:rsidR="00D3295A" w:rsidRDefault="00D3295A" w:rsidP="0063259D">
            <w:pPr>
              <w:widowControl w:val="0"/>
              <w:ind w:left="113" w:right="113"/>
            </w:pPr>
          </w:p>
          <w:p w:rsidR="00D3295A" w:rsidRDefault="00D3295A" w:rsidP="0063259D">
            <w:pPr>
              <w:widowControl w:val="0"/>
              <w:ind w:left="113" w:right="113"/>
            </w:pPr>
          </w:p>
          <w:p w:rsidR="00D3295A" w:rsidRPr="005A1473" w:rsidRDefault="00D3295A" w:rsidP="0063259D">
            <w:pPr>
              <w:widowControl w:val="0"/>
              <w:ind w:left="113" w:right="113"/>
              <w:rPr>
                <w:sz w:val="28"/>
                <w:szCs w:val="28"/>
              </w:rPr>
            </w:pPr>
            <w:r>
              <w:t xml:space="preserve">                      </w:t>
            </w:r>
            <w:r>
              <w:rPr>
                <w:sz w:val="28"/>
                <w:szCs w:val="28"/>
              </w:rPr>
              <w:t xml:space="preserve">________     </w:t>
            </w:r>
            <w:proofErr w:type="spellStart"/>
            <w:r w:rsidRPr="005A1473">
              <w:rPr>
                <w:sz w:val="28"/>
                <w:szCs w:val="28"/>
              </w:rPr>
              <w:t>И.М.Загидуллин</w:t>
            </w:r>
            <w:proofErr w:type="spellEnd"/>
          </w:p>
        </w:tc>
      </w:tr>
      <w:tr w:rsidR="00D3295A" w:rsidTr="0063259D">
        <w:tc>
          <w:tcPr>
            <w:tcW w:w="4536" w:type="dxa"/>
          </w:tcPr>
          <w:p w:rsidR="00D3295A" w:rsidRDefault="00D3295A" w:rsidP="0063259D">
            <w:pPr>
              <w:widowControl w:val="0"/>
              <w:jc w:val="center"/>
              <w:rPr>
                <w:sz w:val="18"/>
              </w:rPr>
            </w:pPr>
          </w:p>
        </w:tc>
        <w:tc>
          <w:tcPr>
            <w:tcW w:w="5954" w:type="dxa"/>
            <w:hideMark/>
          </w:tcPr>
          <w:p w:rsidR="00D3295A" w:rsidRDefault="00D3295A" w:rsidP="0063259D">
            <w:pPr>
              <w:widowControl w:val="0"/>
              <w:ind w:left="113" w:right="113"/>
              <w:rPr>
                <w:i/>
                <w:sz w:val="16"/>
              </w:rPr>
            </w:pPr>
            <w:r>
              <w:rPr>
                <w:i/>
                <w:sz w:val="18"/>
              </w:rPr>
              <w:t xml:space="preserve">                            </w:t>
            </w:r>
          </w:p>
        </w:tc>
      </w:tr>
    </w:tbl>
    <w:p w:rsidR="00D3295A" w:rsidRDefault="00D3295A" w:rsidP="00D3295A">
      <w:pPr>
        <w:widowControl w:val="0"/>
        <w:ind w:left="7371"/>
        <w:jc w:val="both"/>
      </w:pPr>
    </w:p>
    <w:p w:rsidR="00D3295A" w:rsidRDefault="00D3295A" w:rsidP="00D3295A">
      <w:pPr>
        <w:pStyle w:val="a5"/>
      </w:pPr>
    </w:p>
    <w:p w:rsidR="00D3295A" w:rsidRDefault="00D3295A" w:rsidP="00D3295A">
      <w:pPr>
        <w:pStyle w:val="a5"/>
      </w:pPr>
    </w:p>
    <w:p w:rsidR="00D3295A" w:rsidRDefault="00D3295A" w:rsidP="00D3295A">
      <w:pPr>
        <w:pStyle w:val="a5"/>
      </w:pPr>
    </w:p>
    <w:p w:rsidR="00201CE8" w:rsidRDefault="00201CE8" w:rsidP="00201CE8">
      <w:pPr>
        <w:widowControl w:val="0"/>
        <w:ind w:left="7371"/>
        <w:jc w:val="both"/>
      </w:pPr>
    </w:p>
    <w:sectPr w:rsidR="00201CE8" w:rsidSect="00942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1CE8"/>
    <w:rsid w:val="00074A37"/>
    <w:rsid w:val="00130F53"/>
    <w:rsid w:val="0018172D"/>
    <w:rsid w:val="00201CE8"/>
    <w:rsid w:val="00355E24"/>
    <w:rsid w:val="004401E6"/>
    <w:rsid w:val="00442802"/>
    <w:rsid w:val="005205CE"/>
    <w:rsid w:val="005A1473"/>
    <w:rsid w:val="00650C96"/>
    <w:rsid w:val="006C0B83"/>
    <w:rsid w:val="00721C23"/>
    <w:rsid w:val="00790B93"/>
    <w:rsid w:val="0083117E"/>
    <w:rsid w:val="00942F02"/>
    <w:rsid w:val="00BF4FDE"/>
    <w:rsid w:val="00C0416A"/>
    <w:rsid w:val="00D3295A"/>
    <w:rsid w:val="00D65D9B"/>
    <w:rsid w:val="00DE1DCF"/>
    <w:rsid w:val="00ED2764"/>
    <w:rsid w:val="00F97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01CE8"/>
    <w:pPr>
      <w:keepNext/>
      <w:spacing w:line="360" w:lineRule="auto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1C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semiHidden/>
    <w:unhideWhenUsed/>
    <w:rsid w:val="00201CE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rsid w:val="00201CE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Title"/>
    <w:basedOn w:val="a"/>
    <w:link w:val="a6"/>
    <w:qFormat/>
    <w:rsid w:val="00201CE8"/>
    <w:pPr>
      <w:jc w:val="center"/>
    </w:pPr>
    <w:rPr>
      <w:b/>
      <w:sz w:val="28"/>
    </w:rPr>
  </w:style>
  <w:style w:type="character" w:customStyle="1" w:styleId="a6">
    <w:name w:val="Название Знак"/>
    <w:basedOn w:val="a0"/>
    <w:link w:val="a5"/>
    <w:rsid w:val="00201CE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Normal">
    <w:name w:val="ConsNormal"/>
    <w:rsid w:val="00201CE8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29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820</Words>
  <Characters>4674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User</cp:lastModifiedBy>
  <cp:revision>15</cp:revision>
  <cp:lastPrinted>2011-10-27T12:42:00Z</cp:lastPrinted>
  <dcterms:created xsi:type="dcterms:W3CDTF">2011-10-25T11:39:00Z</dcterms:created>
  <dcterms:modified xsi:type="dcterms:W3CDTF">2012-01-20T13:37:00Z</dcterms:modified>
</cp:coreProperties>
</file>