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DC6" w:rsidRDefault="00D01DC6" w:rsidP="00D01D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СОВЕТ ТРУДОЛЮБОВСКОГО СЕЛЬСКОГО ПОСЕЛЕНИЯ</w:t>
      </w:r>
    </w:p>
    <w:p w:rsidR="00D01DC6" w:rsidRDefault="00D01DC6" w:rsidP="00D01D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АКСУБАЕВСКОГО МУНИЦИПАЛЬНОГО РАЙОНА</w:t>
      </w:r>
    </w:p>
    <w:p w:rsidR="00D01DC6" w:rsidRDefault="00D01DC6" w:rsidP="00D01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РЕСПУБЛИКИ  ТАТАРСТАН</w:t>
      </w:r>
    </w:p>
    <w:p w:rsidR="00D01DC6" w:rsidRDefault="00D01DC6" w:rsidP="00D01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1DC6" w:rsidRDefault="00D01DC6" w:rsidP="00D01DC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D01DC6" w:rsidRDefault="00D01DC6" w:rsidP="00D01DC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D01DC6" w:rsidRDefault="00D01DC6" w:rsidP="00D01DC6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01DC6" w:rsidRPr="00D60D47" w:rsidRDefault="00D01DC6" w:rsidP="00D01DC6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№ 43</w:t>
      </w:r>
      <w:r w:rsidRPr="00D60D4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от 11 сентября 2017 года</w:t>
      </w:r>
      <w:r w:rsidRPr="00D60D4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</w:t>
      </w:r>
    </w:p>
    <w:p w:rsidR="00D01DC6" w:rsidRPr="00D01DC6" w:rsidRDefault="00D01DC6" w:rsidP="00D01DC6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60D4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</w:t>
      </w:r>
    </w:p>
    <w:p w:rsidR="00D01DC6" w:rsidRDefault="00D01DC6" w:rsidP="00D01DC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01DC6" w:rsidRDefault="00D01DC6" w:rsidP="00D01DC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01DC6" w:rsidRPr="00D01DC6" w:rsidRDefault="00D01DC6" w:rsidP="00D01DC6">
      <w:pPr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D01DC6">
        <w:rPr>
          <w:rFonts w:ascii="Times New Roman" w:hAnsi="Times New Roman"/>
          <w:b/>
          <w:sz w:val="28"/>
          <w:szCs w:val="28"/>
        </w:rPr>
        <w:t>О сложении полномочий  Главы</w:t>
      </w:r>
      <w:r>
        <w:rPr>
          <w:rFonts w:ascii="Times New Roman" w:hAnsi="Times New Roman"/>
          <w:b/>
          <w:sz w:val="28"/>
          <w:szCs w:val="28"/>
        </w:rPr>
        <w:t>, председателя Совета Трудолюбовского</w:t>
      </w:r>
      <w:r w:rsidRPr="00D01DC6">
        <w:rPr>
          <w:rFonts w:ascii="Times New Roman" w:hAnsi="Times New Roman"/>
          <w:b/>
          <w:sz w:val="28"/>
          <w:szCs w:val="28"/>
        </w:rPr>
        <w:t xml:space="preserve"> сельского поселения Аксубаевского муниципального района Республики </w:t>
      </w: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D01DC6">
        <w:rPr>
          <w:rFonts w:ascii="Times New Roman" w:hAnsi="Times New Roman"/>
          <w:b/>
          <w:sz w:val="28"/>
          <w:szCs w:val="28"/>
        </w:rPr>
        <w:t>Татарстан</w:t>
      </w:r>
    </w:p>
    <w:p w:rsidR="00D01DC6" w:rsidRDefault="00D01DC6" w:rsidP="00D01DC6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D01DC6" w:rsidRDefault="00D01DC6" w:rsidP="00D01DC6">
      <w:pPr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Уставом Трудолюбовского сельского поселения Аксубаевского  муниципального района Республики Татарстан и на основании личного заявления  Главы, председателя  Совета Трудолюбовского сельского поселения Аксубаевского муниципального района Республики Татарстан, Совет Трудолюбовского сельского поселения Аксубаевского муниципального района Республики Татарстан </w:t>
      </w:r>
      <w:r w:rsidRPr="00D01DC6"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 w:rsidR="00D01DC6" w:rsidRDefault="00D01DC6" w:rsidP="00D01DC6">
      <w:pPr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1.Освободить Главу, председателя Совета Трудолюбовского сельского поселения Аксубаевского муниципального района Республики Татарстан </w:t>
      </w:r>
      <w:proofErr w:type="spellStart"/>
      <w:r>
        <w:rPr>
          <w:rFonts w:ascii="Times New Roman" w:hAnsi="Times New Roman"/>
          <w:sz w:val="28"/>
          <w:szCs w:val="28"/>
        </w:rPr>
        <w:t>Канафина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Радика</w:t>
      </w:r>
      <w:proofErr w:type="spellEnd"/>
      <w:r>
        <w:rPr>
          <w:rFonts w:ascii="Times New Roman" w:hAnsi="Times New Roman"/>
          <w:sz w:val="28"/>
          <w:szCs w:val="28"/>
        </w:rPr>
        <w:t xml:space="preserve"> Касымовича от занимаемой должности, </w:t>
      </w:r>
      <w:proofErr w:type="gramStart"/>
      <w:r>
        <w:rPr>
          <w:rFonts w:ascii="Times New Roman" w:hAnsi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/>
          <w:sz w:val="28"/>
          <w:szCs w:val="28"/>
        </w:rPr>
        <w:t xml:space="preserve"> поданного заявления.</w:t>
      </w:r>
    </w:p>
    <w:p w:rsidR="00D01DC6" w:rsidRDefault="00D01DC6" w:rsidP="00D01DC6">
      <w:pPr>
        <w:spacing w:after="0"/>
        <w:ind w:left="-567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 настоящее решение на официальном сайте Аксубаевского муниципального района </w:t>
      </w:r>
      <w:hyperlink r:id="rId4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Aksubayevo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tatarstan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D01DC6" w:rsidRDefault="00D01DC6" w:rsidP="00D01DC6">
      <w:pPr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исполнением настоящего решения возложить на постоянную комиссию по финансам и бюджету.</w:t>
      </w:r>
    </w:p>
    <w:p w:rsidR="00D01DC6" w:rsidRDefault="00D01DC6" w:rsidP="00D01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01DC6" w:rsidRDefault="00D01DC6" w:rsidP="00D01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01DC6" w:rsidRDefault="00D01DC6" w:rsidP="00D01DC6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Председательствующий: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Г.В.Марфуткина</w:t>
      </w:r>
      <w:proofErr w:type="spellEnd"/>
    </w:p>
    <w:p w:rsidR="00D01DC6" w:rsidRDefault="00D01DC6" w:rsidP="00D01DC6"/>
    <w:p w:rsidR="00D01DC6" w:rsidRDefault="00D01DC6" w:rsidP="00D01DC6"/>
    <w:p w:rsidR="00D01DC6" w:rsidRDefault="00D01DC6" w:rsidP="00D01DC6"/>
    <w:p w:rsidR="00000000" w:rsidRDefault="009356DA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1DC6"/>
    <w:rsid w:val="00D01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01DC6"/>
    <w:rPr>
      <w:color w:val="0000FF"/>
      <w:u w:val="single"/>
    </w:rPr>
  </w:style>
  <w:style w:type="paragraph" w:customStyle="1" w:styleId="ConsPlusTitle">
    <w:name w:val="ConsPlusTitle"/>
    <w:rsid w:val="00D01D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2</cp:revision>
  <dcterms:created xsi:type="dcterms:W3CDTF">2017-09-11T06:26:00Z</dcterms:created>
  <dcterms:modified xsi:type="dcterms:W3CDTF">2017-09-11T06:26:00Z</dcterms:modified>
</cp:coreProperties>
</file>