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СОВЕТ ЩЕРБЕНСКОГО СЕЛЬСКОГО ПОСЕЛЕНИЯ АКСУБАЕВСКОГО МУНИЦИПАЛЬНОГО РАЙОНА РЕСПУБЛИКИ ТАТАРСТАН</w:t>
      </w: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A23F15">
        <w:rPr>
          <w:rFonts w:ascii="Times New Roman" w:eastAsia="Times New Roman" w:hAnsi="Times New Roman" w:cs="Times New Roman"/>
          <w:sz w:val="28"/>
        </w:rPr>
        <w:t>47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CA68A8">
        <w:rPr>
          <w:rFonts w:ascii="Times New Roman" w:eastAsia="Times New Roman" w:hAnsi="Times New Roman" w:cs="Times New Roman"/>
          <w:sz w:val="28"/>
        </w:rPr>
        <w:t>1</w:t>
      </w:r>
      <w:r w:rsidR="00A23F15">
        <w:rPr>
          <w:rFonts w:ascii="Times New Roman" w:eastAsia="Times New Roman" w:hAnsi="Times New Roman" w:cs="Times New Roman"/>
          <w:sz w:val="28"/>
        </w:rPr>
        <w:t>9</w:t>
      </w:r>
      <w:r w:rsidR="00CA68A8">
        <w:rPr>
          <w:rFonts w:ascii="Times New Roman" w:eastAsia="Times New Roman" w:hAnsi="Times New Roman" w:cs="Times New Roman"/>
          <w:sz w:val="28"/>
        </w:rPr>
        <w:t xml:space="preserve">  </w:t>
      </w:r>
      <w:r w:rsidR="00FC1533"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z w:val="28"/>
        </w:rPr>
        <w:t xml:space="preserve">   2017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 от 1</w:t>
      </w:r>
      <w:r w:rsidR="00A23F15">
        <w:rPr>
          <w:color w:val="000000"/>
          <w:sz w:val="28"/>
          <w:szCs w:val="28"/>
        </w:rPr>
        <w:t>7</w:t>
      </w:r>
      <w:r w:rsidR="0057124E">
        <w:rPr>
          <w:color w:val="000000"/>
          <w:sz w:val="28"/>
          <w:szCs w:val="28"/>
        </w:rPr>
        <w:t xml:space="preserve"> ноября 2017 года №1</w:t>
      </w:r>
      <w:r w:rsidR="00A23F15">
        <w:rPr>
          <w:color w:val="000000"/>
          <w:sz w:val="28"/>
          <w:szCs w:val="28"/>
        </w:rPr>
        <w:t>0</w:t>
      </w:r>
      <w:r w:rsidR="0057124E">
        <w:rPr>
          <w:color w:val="000000"/>
          <w:sz w:val="28"/>
          <w:szCs w:val="28"/>
        </w:rPr>
        <w:t>1</w:t>
      </w:r>
      <w:r w:rsidR="00A23F1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/</w:t>
      </w:r>
      <w:r w:rsidR="00A23F15">
        <w:rPr>
          <w:color w:val="000000"/>
          <w:sz w:val="28"/>
          <w:szCs w:val="28"/>
        </w:rPr>
        <w:t>21-и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bookmarkStart w:id="0" w:name="_GoBack"/>
      <w:bookmarkEnd w:id="0"/>
      <w:r w:rsidR="0057124E">
        <w:rPr>
          <w:color w:val="000000"/>
          <w:sz w:val="28"/>
          <w:szCs w:val="28"/>
        </w:rPr>
        <w:t xml:space="preserve"> СП в бюджете 2018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47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DE34F1">
        <w:rPr>
          <w:rFonts w:ascii="Times New Roman" w:hAnsi="Times New Roman"/>
        </w:rPr>
        <w:t>1</w:t>
      </w:r>
      <w:r w:rsidR="00A23F15">
        <w:rPr>
          <w:rFonts w:ascii="Times New Roman" w:hAnsi="Times New Roman"/>
        </w:rPr>
        <w:t>9</w:t>
      </w:r>
      <w:r w:rsidR="00175716">
        <w:rPr>
          <w:rFonts w:ascii="Times New Roman" w:hAnsi="Times New Roman"/>
        </w:rPr>
        <w:t>.12.</w:t>
      </w:r>
      <w:r w:rsidR="0057124E">
        <w:rPr>
          <w:rFonts w:ascii="Times New Roman" w:hAnsi="Times New Roman"/>
        </w:rPr>
        <w:t>2017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 w:rsidRPr="00A23F15">
        <w:rPr>
          <w:rFonts w:ascii="Times New Roman" w:hAnsi="Times New Roman" w:cs="Times New Roman"/>
          <w:sz w:val="26"/>
          <w:szCs w:val="28"/>
        </w:rPr>
        <w:t>Щербенского</w:t>
      </w:r>
      <w:proofErr w:type="spellEnd"/>
      <w:r w:rsidRPr="00A23F15">
        <w:rPr>
          <w:rFonts w:ascii="Times New Roman" w:hAnsi="Times New Roman" w:cs="Times New Roman"/>
          <w:sz w:val="26"/>
          <w:szCs w:val="28"/>
        </w:rPr>
        <w:t xml:space="preserve"> сельского поселения (кладбища – 1 </w:t>
      </w:r>
      <w:proofErr w:type="spellStart"/>
      <w:proofErr w:type="gramStart"/>
      <w:r w:rsidRPr="00A23F15">
        <w:rPr>
          <w:rFonts w:ascii="Times New Roman" w:hAnsi="Times New Roman" w:cs="Times New Roman"/>
          <w:sz w:val="26"/>
          <w:szCs w:val="28"/>
        </w:rPr>
        <w:t>шт</w:t>
      </w:r>
      <w:proofErr w:type="spellEnd"/>
      <w:proofErr w:type="gramEnd"/>
      <w:r w:rsidRPr="00A23F15">
        <w:rPr>
          <w:rFonts w:ascii="Times New Roman" w:hAnsi="Times New Roman" w:cs="Times New Roman"/>
          <w:sz w:val="26"/>
          <w:szCs w:val="28"/>
        </w:rPr>
        <w:t>) – 30000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Обеспечение мер первичной пожарной безопасности (защитная обработка деревянных конструкций чердачных помещений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–170000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Оказание поддержки объединениям граждан, участвующим в охране общественного порядка –28000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Создание и содержание санкционированных свалок, сбор и вывоз ТБО – 420000 рублей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Лицензирование источников водоснабжения населения - 560000 рублей на 2 источника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 xml:space="preserve">Организация ритуальных услуг и содержание мест захоронения - 60000 рублей на 1 </w:t>
      </w:r>
      <w:proofErr w:type="gramStart"/>
      <w:r w:rsidRPr="00A23F15">
        <w:rPr>
          <w:rFonts w:ascii="Times New Roman" w:hAnsi="Times New Roman" w:cs="Times New Roman"/>
          <w:sz w:val="26"/>
          <w:szCs w:val="28"/>
        </w:rPr>
        <w:t>кладбищ</w:t>
      </w:r>
      <w:proofErr w:type="gramEnd"/>
      <w:r w:rsidRPr="00A23F15">
        <w:rPr>
          <w:rFonts w:ascii="Times New Roman" w:hAnsi="Times New Roman" w:cs="Times New Roman"/>
          <w:sz w:val="26"/>
          <w:szCs w:val="28"/>
        </w:rPr>
        <w:t xml:space="preserve"> в том числе дератизация, установка контейнеров для мусора, </w:t>
      </w:r>
      <w:proofErr w:type="spellStart"/>
      <w:r w:rsidRPr="00A23F15">
        <w:rPr>
          <w:rFonts w:ascii="Times New Roman" w:hAnsi="Times New Roman" w:cs="Times New Roman"/>
          <w:sz w:val="26"/>
          <w:szCs w:val="28"/>
        </w:rPr>
        <w:t>обваловка</w:t>
      </w:r>
      <w:proofErr w:type="spellEnd"/>
      <w:r w:rsidRPr="00A23F15">
        <w:rPr>
          <w:rFonts w:ascii="Times New Roman" w:hAnsi="Times New Roman" w:cs="Times New Roman"/>
          <w:sz w:val="26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 xml:space="preserve">Содержание дорог внутри населенных </w:t>
      </w:r>
      <w:proofErr w:type="gramStart"/>
      <w:r w:rsidRPr="00A23F15">
        <w:rPr>
          <w:rFonts w:ascii="Times New Roman" w:hAnsi="Times New Roman" w:cs="Times New Roman"/>
          <w:sz w:val="26"/>
          <w:szCs w:val="28"/>
        </w:rPr>
        <w:t>пунктов</w:t>
      </w:r>
      <w:proofErr w:type="gramEnd"/>
      <w:r w:rsidRPr="00A23F15">
        <w:rPr>
          <w:rFonts w:ascii="Times New Roman" w:hAnsi="Times New Roman" w:cs="Times New Roman"/>
          <w:sz w:val="26"/>
          <w:szCs w:val="28"/>
        </w:rPr>
        <w:t xml:space="preserve">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Борьба с карантинными растениями, вырубка застарелых деревьев и снос ветхих бесхозных строений - 100000 рублей.</w:t>
      </w:r>
    </w:p>
    <w:p w:rsidR="00A23F15" w:rsidRPr="00A23F15" w:rsidRDefault="00A23F15" w:rsidP="00A23F1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40649"/>
    <w:rsid w:val="000770BA"/>
    <w:rsid w:val="00101FBD"/>
    <w:rsid w:val="00154B99"/>
    <w:rsid w:val="00160432"/>
    <w:rsid w:val="00175716"/>
    <w:rsid w:val="002A0FA8"/>
    <w:rsid w:val="003C0BA0"/>
    <w:rsid w:val="00442903"/>
    <w:rsid w:val="00513F61"/>
    <w:rsid w:val="0055414C"/>
    <w:rsid w:val="0057124E"/>
    <w:rsid w:val="00591E73"/>
    <w:rsid w:val="00754FFE"/>
    <w:rsid w:val="00767D8C"/>
    <w:rsid w:val="00804691"/>
    <w:rsid w:val="00A23F15"/>
    <w:rsid w:val="00BD591C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20</cp:revision>
  <dcterms:created xsi:type="dcterms:W3CDTF">2015-11-11T09:15:00Z</dcterms:created>
  <dcterms:modified xsi:type="dcterms:W3CDTF">2017-12-22T13:10:00Z</dcterms:modified>
</cp:coreProperties>
</file>