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1B" w:rsidRPr="00490F1B" w:rsidRDefault="00490F1B" w:rsidP="00490F1B">
      <w:pPr>
        <w:jc w:val="right"/>
        <w:rPr>
          <w:b/>
          <w:sz w:val="28"/>
          <w:szCs w:val="28"/>
        </w:rPr>
      </w:pPr>
      <w:r w:rsidRPr="00490F1B">
        <w:rPr>
          <w:b/>
          <w:sz w:val="28"/>
          <w:szCs w:val="28"/>
        </w:rPr>
        <w:t xml:space="preserve">                                                    </w:t>
      </w:r>
      <w:r w:rsidR="0056125D">
        <w:rPr>
          <w:b/>
          <w:sz w:val="28"/>
          <w:szCs w:val="28"/>
        </w:rPr>
        <w:t xml:space="preserve"> </w:t>
      </w:r>
    </w:p>
    <w:p w:rsidR="00666DAB" w:rsidRDefault="000D37F0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  <w:r w:rsidR="00666DAB">
        <w:rPr>
          <w:sz w:val="28"/>
          <w:szCs w:val="28"/>
        </w:rPr>
        <w:t xml:space="preserve"> ЩЕРБЕНСКОГО СЕЛЬСКОГО ПОСЕЛЕНИЯ АКСУБАЕВСКОГО МУНИЦИПАЛЬНОГО РАЙОНА РЕСПУБЛИКИ ТАТАРСТАН</w:t>
      </w: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6DAB" w:rsidRDefault="0056125D" w:rsidP="0056125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22.12.2017                                                                                          № 10</w:t>
      </w:r>
    </w:p>
    <w:p w:rsidR="00666DAB" w:rsidRPr="00490F1B" w:rsidRDefault="00490F1B" w:rsidP="00490F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</w:pPr>
      <w:r>
        <w:rPr>
          <w:b/>
          <w:color w:val="1E1E1E"/>
        </w:rPr>
        <w:t xml:space="preserve">Об утверждении плана антинаркотических мероприятий на территории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  Аксубаевского муниципального района Республики Татарстан на  </w:t>
      </w:r>
      <w:r w:rsidR="00704AD6">
        <w:rPr>
          <w:b/>
          <w:color w:val="1E1E1E"/>
        </w:rPr>
        <w:t>201</w:t>
      </w:r>
      <w:r w:rsidR="00FF6D35">
        <w:rPr>
          <w:b/>
          <w:color w:val="1E1E1E"/>
        </w:rPr>
        <w:t>8</w:t>
      </w:r>
      <w:r w:rsidR="00490F1B">
        <w:rPr>
          <w:b/>
          <w:color w:val="1E1E1E"/>
        </w:rPr>
        <w:t xml:space="preserve"> </w:t>
      </w:r>
      <w:r>
        <w:rPr>
          <w:b/>
          <w:color w:val="1E1E1E"/>
        </w:rPr>
        <w:t>г.</w:t>
      </w:r>
    </w:p>
    <w:p w:rsidR="00666DAB" w:rsidRDefault="00666DAB" w:rsidP="00666DAB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>
        <w:rPr>
          <w:color w:val="1E1E1E"/>
        </w:rPr>
        <w:t>            В целях минимизации угрозы распространения наркомании, руководствуясь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 xml:space="preserve">П О С Т А Н О В Л Я </w:t>
      </w:r>
      <w:proofErr w:type="gramStart"/>
      <w:r>
        <w:rPr>
          <w:b/>
          <w:color w:val="1E1E1E"/>
        </w:rPr>
        <w:t>Ю</w:t>
      </w:r>
      <w:proofErr w:type="gramEnd"/>
      <w:r>
        <w:rPr>
          <w:b/>
          <w:color w:val="1E1E1E"/>
        </w:rPr>
        <w:t xml:space="preserve"> :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антинаркотическую комиссию при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(Приложение 1).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2.  Утвердить Положение об антинаркотической комиссии при 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(Приложение 2).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антинаркотических мероприятий 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 (Приложение 3).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исполнением  настоящего постановления оставляю за собой.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</w:p>
    <w:p w:rsidR="00A44D24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  <w:r w:rsidR="00A44D24">
        <w:rPr>
          <w:color w:val="1E1E1E"/>
        </w:rPr>
        <w:t>Руководитель исполнительного комитета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  <w:r>
        <w:t xml:space="preserve">  </w:t>
      </w:r>
      <w:r>
        <w:rPr>
          <w:color w:val="1E1E1E"/>
        </w:rPr>
        <w:t xml:space="preserve">сельского поселения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Аксубаевского муниципального района РТ                                             </w:t>
      </w:r>
      <w:proofErr w:type="spellStart"/>
      <w:r>
        <w:rPr>
          <w:color w:val="1E1E1E"/>
        </w:rPr>
        <w:t>Д.А.Шарифуллин</w:t>
      </w:r>
      <w:proofErr w:type="spellEnd"/>
    </w:p>
    <w:p w:rsidR="00490F1B" w:rsidRDefault="00490F1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490F1B" w:rsidRDefault="00490F1B" w:rsidP="00666DAB">
      <w:pPr>
        <w:spacing w:before="100" w:beforeAutospacing="1" w:after="100" w:afterAutospacing="1" w:line="255" w:lineRule="atLeast"/>
        <w:ind w:firstLine="150"/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                                                 </w:t>
      </w:r>
      <w:r w:rsidR="0056125D">
        <w:rPr>
          <w:color w:val="1E1E1E"/>
        </w:rPr>
        <w:t>                      </w:t>
      </w:r>
      <w:bookmarkStart w:id="0" w:name="_GoBack"/>
      <w:bookmarkEnd w:id="0"/>
    </w:p>
    <w:p w:rsidR="0056125D" w:rsidRDefault="00666DAB" w:rsidP="00666DAB">
      <w:pPr>
        <w:spacing w:line="255" w:lineRule="atLeast"/>
        <w:ind w:firstLine="147"/>
        <w:jc w:val="right"/>
        <w:rPr>
          <w:color w:val="1E1E1E"/>
        </w:rPr>
      </w:pPr>
      <w:r>
        <w:rPr>
          <w:color w:val="1E1E1E"/>
        </w:rPr>
        <w:t xml:space="preserve">                                                      </w:t>
      </w:r>
      <w:r w:rsidR="00490F1B">
        <w:rPr>
          <w:color w:val="1E1E1E"/>
        </w:rPr>
        <w:t xml:space="preserve">                    Приложение </w:t>
      </w:r>
      <w:r>
        <w:rPr>
          <w:color w:val="1E1E1E"/>
        </w:rPr>
        <w:t xml:space="preserve"> к </w:t>
      </w:r>
      <w:r w:rsidR="0056125D">
        <w:rPr>
          <w:color w:val="1E1E1E"/>
        </w:rPr>
        <w:t xml:space="preserve"> </w:t>
      </w:r>
      <w:r>
        <w:rPr>
          <w:color w:val="1E1E1E"/>
        </w:rPr>
        <w:t>постановлени</w:t>
      </w:r>
      <w:r w:rsidR="0056125D">
        <w:rPr>
          <w:color w:val="1E1E1E"/>
        </w:rPr>
        <w:t>ю</w:t>
      </w:r>
    </w:p>
    <w:p w:rsidR="00666DAB" w:rsidRDefault="0056125D" w:rsidP="00666DAB">
      <w:pPr>
        <w:spacing w:line="255" w:lineRule="atLeast"/>
        <w:ind w:firstLine="147"/>
        <w:jc w:val="right"/>
      </w:pPr>
      <w:r>
        <w:rPr>
          <w:color w:val="1E1E1E"/>
        </w:rPr>
        <w:t>от 22.12.2017 № 10</w:t>
      </w:r>
      <w:r w:rsidR="00666DAB">
        <w:rPr>
          <w:color w:val="1E1E1E"/>
        </w:rPr>
        <w:t xml:space="preserve">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spacing w:line="255" w:lineRule="atLeast"/>
        <w:ind w:firstLine="147"/>
        <w:jc w:val="center"/>
      </w:pPr>
      <w:r>
        <w:rPr>
          <w:color w:val="1E1E1E"/>
        </w:rPr>
        <w:t xml:space="preserve">                                                                                                                       </w:t>
      </w:r>
      <w:r w:rsidR="00490F1B">
        <w:rPr>
          <w:color w:val="1E1E1E"/>
        </w:rPr>
        <w:t xml:space="preserve"> </w:t>
      </w:r>
      <w:r>
        <w:rPr>
          <w:color w:val="1E1E1E"/>
        </w:rPr>
        <w:t xml:space="preserve">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 при исполнительном комитете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Аксубаевского  муниципального района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Республики  Татарстан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</w:t>
      </w:r>
      <w:proofErr w:type="spellStart"/>
      <w:r>
        <w:rPr>
          <w:color w:val="1E1E1E"/>
        </w:rPr>
        <w:t>Шарифуллин</w:t>
      </w:r>
      <w:proofErr w:type="spellEnd"/>
      <w:r>
        <w:rPr>
          <w:color w:val="1E1E1E"/>
        </w:rPr>
        <w:t xml:space="preserve"> Дамир </w:t>
      </w:r>
      <w:proofErr w:type="spellStart"/>
      <w:r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>
        <w:rPr>
          <w:color w:val="1E1E1E"/>
        </w:rPr>
        <w:t>Шайдуллина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Гульназ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Гумеровна</w:t>
      </w:r>
      <w:proofErr w:type="spellEnd"/>
      <w:r>
        <w:rPr>
          <w:color w:val="1E1E1E"/>
        </w:rPr>
        <w:t xml:space="preserve">,  заместитель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       Члены комиссии:                </w:t>
      </w:r>
      <w:proofErr w:type="spellStart"/>
      <w:r w:rsidR="00704AD6">
        <w:rPr>
          <w:color w:val="1E1E1E"/>
        </w:rPr>
        <w:t>Нигматуллин</w:t>
      </w:r>
      <w:proofErr w:type="spellEnd"/>
      <w:r w:rsidR="00704AD6">
        <w:rPr>
          <w:color w:val="1E1E1E"/>
        </w:rPr>
        <w:t xml:space="preserve"> Радик </w:t>
      </w:r>
      <w:proofErr w:type="spellStart"/>
      <w:r w:rsidR="00704AD6">
        <w:rPr>
          <w:color w:val="1E1E1E"/>
        </w:rPr>
        <w:t>Венерович</w:t>
      </w:r>
      <w:proofErr w:type="spellEnd"/>
      <w:r>
        <w:rPr>
          <w:color w:val="1E1E1E"/>
        </w:rPr>
        <w:t xml:space="preserve">,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участковый инспектор ОП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Шакиров Альфред </w:t>
      </w:r>
      <w:proofErr w:type="spellStart"/>
      <w:r>
        <w:rPr>
          <w:color w:val="1E1E1E"/>
        </w:rPr>
        <w:t>Мударисович</w:t>
      </w:r>
      <w:proofErr w:type="spellEnd"/>
      <w:r>
        <w:rPr>
          <w:color w:val="1E1E1E"/>
        </w:rPr>
        <w:t>,  директор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основной школы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Гайнуллина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Самига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Камиловна</w:t>
      </w:r>
      <w:proofErr w:type="spellEnd"/>
      <w:r>
        <w:rPr>
          <w:color w:val="1E1E1E"/>
        </w:rPr>
        <w:t xml:space="preserve">, заведующая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666DAB" w:rsidRDefault="00666DAB" w:rsidP="00666DAB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56125D">
      <w:pPr>
        <w:tabs>
          <w:tab w:val="left" w:pos="2550"/>
        </w:tabs>
        <w:spacing w:before="100" w:beforeAutospacing="1" w:after="100" w:afterAutospacing="1" w:line="255" w:lineRule="atLeast"/>
        <w:outlineLvl w:val="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lastRenderedPageBreak/>
        <w:t>    Приложение № 2</w:t>
      </w:r>
    </w:p>
    <w:p w:rsidR="0056125D" w:rsidRPr="0056125D" w:rsidRDefault="0056125D" w:rsidP="0056125D">
      <w:pPr>
        <w:spacing w:line="255" w:lineRule="atLeast"/>
        <w:ind w:firstLine="147"/>
        <w:jc w:val="right"/>
      </w:pPr>
      <w:r>
        <w:rPr>
          <w:color w:val="1E1E1E"/>
        </w:rPr>
        <w:t xml:space="preserve">от 22.12.2017 № 10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                                   </w:t>
      </w:r>
      <w:r w:rsidR="00490F1B">
        <w:rPr>
          <w:color w:val="1E1E1E"/>
        </w:rPr>
        <w:t>к проекту</w:t>
      </w:r>
      <w:r>
        <w:rPr>
          <w:color w:val="1E1E1E"/>
        </w:rPr>
        <w:t xml:space="preserve"> постановлени</w:t>
      </w:r>
      <w:r w:rsidR="00490F1B">
        <w:rPr>
          <w:color w:val="1E1E1E"/>
        </w:rPr>
        <w:t>я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490F1B" w:rsidP="00666DAB">
      <w:pPr>
        <w:spacing w:line="255" w:lineRule="atLeast"/>
        <w:ind w:firstLine="150"/>
      </w:pPr>
      <w:r>
        <w:rPr>
          <w:color w:val="1E1E1E"/>
        </w:rPr>
        <w:t xml:space="preserve"> 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комиссии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3.Комиссия осуществляет свою деятельность во взаимодействии с антинаркотической комиссией Аксубаевского  муниципального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государственной политики  в области противодействия  наркомании;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>
        <w:rPr>
          <w:color w:val="1E1E1E"/>
        </w:rPr>
        <w:t>контроля за</w:t>
      </w:r>
      <w:proofErr w:type="gramEnd"/>
      <w:r>
        <w:rPr>
          <w:color w:val="1E1E1E"/>
        </w:rPr>
        <w:t xml:space="preserve"> реализацией этих мер;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минимизации и ликвидации последствий её проявления, а также осуществлять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их исполнением;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lastRenderedPageBreak/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с их согласия);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Для этих целей глава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ответственного секретаря АНК), в функциональные обязанности которого входит организация данной деятельности.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обеспечение деятельности Комиссии по </w:t>
      </w:r>
      <w:proofErr w:type="gramStart"/>
      <w:r>
        <w:rPr>
          <w:color w:val="1E1E1E"/>
        </w:rPr>
        <w:t>контролю за</w:t>
      </w:r>
      <w:proofErr w:type="gramEnd"/>
      <w:r>
        <w:rPr>
          <w:color w:val="1E1E1E"/>
        </w:rPr>
        <w:t xml:space="preserve"> исполнением её решений;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56125D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</w:t>
      </w:r>
      <w:r w:rsidR="0056125D">
        <w:rPr>
          <w:color w:val="1E1E1E"/>
        </w:rPr>
        <w:t>                               </w:t>
      </w:r>
    </w:p>
    <w:p w:rsidR="00666DAB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                                                                           </w:t>
      </w:r>
    </w:p>
    <w:p w:rsidR="0056125D" w:rsidRDefault="0056125D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56125D" w:rsidRPr="0056125D" w:rsidRDefault="0056125D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lastRenderedPageBreak/>
        <w:t xml:space="preserve">     Приложение 3</w:t>
      </w:r>
    </w:p>
    <w:p w:rsidR="0056125D" w:rsidRPr="0056125D" w:rsidRDefault="0056125D" w:rsidP="0056125D">
      <w:pPr>
        <w:spacing w:line="255" w:lineRule="atLeast"/>
        <w:ind w:firstLine="147"/>
        <w:jc w:val="right"/>
      </w:pPr>
      <w:r>
        <w:rPr>
          <w:color w:val="1E1E1E"/>
        </w:rPr>
        <w:t xml:space="preserve">от 22.12.2017 № 10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к </w:t>
      </w:r>
      <w:r w:rsidR="00490F1B">
        <w:rPr>
          <w:color w:val="1E1E1E"/>
        </w:rPr>
        <w:t xml:space="preserve">проекту </w:t>
      </w:r>
      <w:r>
        <w:rPr>
          <w:color w:val="1E1E1E"/>
        </w:rPr>
        <w:t>постановлени</w:t>
      </w:r>
      <w:r w:rsidR="00490F1B">
        <w:rPr>
          <w:color w:val="1E1E1E"/>
        </w:rPr>
        <w:t>я</w:t>
      </w:r>
      <w:r>
        <w:rPr>
          <w:color w:val="1E1E1E"/>
        </w:rPr>
        <w:t xml:space="preserve">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 xml:space="preserve">                                                                                                                       </w:t>
      </w:r>
      <w:r w:rsidR="00490F1B">
        <w:rPr>
          <w:color w:val="1E1E1E"/>
        </w:rPr>
        <w:t xml:space="preserve"> </w:t>
      </w:r>
      <w:r>
        <w:rPr>
          <w:color w:val="1E1E1E"/>
        </w:rPr>
        <w:t xml:space="preserve">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Л А Н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антинаркотических  мероприятий на территории 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  поселения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 муниципального района   Республики Татарстан  на   </w:t>
      </w:r>
      <w:r w:rsidR="00704AD6">
        <w:rPr>
          <w:b/>
          <w:color w:val="1E1E1E"/>
        </w:rPr>
        <w:t>201</w:t>
      </w:r>
      <w:r w:rsidR="00FF6D35">
        <w:rPr>
          <w:b/>
          <w:color w:val="1E1E1E"/>
        </w:rPr>
        <w:t>8</w:t>
      </w:r>
      <w:r>
        <w:rPr>
          <w:b/>
          <w:color w:val="1E1E1E"/>
        </w:rPr>
        <w:t xml:space="preserve"> г.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666DAB" w:rsidTr="00666DA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№ п\</w:t>
            </w:r>
            <w:proofErr w:type="gramStart"/>
            <w:r>
              <w:rPr>
                <w:b/>
                <w:bCs/>
                <w:color w:val="1E1E1E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1E1E1E"/>
                <w:lang w:eastAsia="en-US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1E1E1E"/>
                <w:lang w:eastAsia="en-US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Сроки проведения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 раз в квартал</w:t>
            </w:r>
          </w:p>
        </w:tc>
      </w:tr>
      <w:tr w:rsidR="00666DAB" w:rsidTr="00666DAB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 мере необходимости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Школа,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Сентябрь, декабрь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Исполнительный комитет сельского поселения,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Организация и проведение акци</w:t>
            </w:r>
            <w:proofErr w:type="gramStart"/>
            <w:r>
              <w:rPr>
                <w:color w:val="1E1E1E"/>
                <w:lang w:eastAsia="en-US"/>
              </w:rPr>
              <w:t>и-</w:t>
            </w:r>
            <w:proofErr w:type="gramEnd"/>
            <w:r>
              <w:rPr>
                <w:color w:val="1E1E1E"/>
                <w:lang w:eastAsia="en-US"/>
              </w:rPr>
              <w:t xml:space="preserve">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Ноябрь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уничтожению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proofErr w:type="spellStart"/>
            <w:r>
              <w:rPr>
                <w:color w:val="1E1E1E"/>
                <w:lang w:eastAsia="en-US"/>
              </w:rPr>
              <w:t>наркотикосодержащих</w:t>
            </w:r>
            <w:proofErr w:type="spellEnd"/>
            <w:r>
              <w:rPr>
                <w:color w:val="1E1E1E"/>
                <w:lang w:eastAsia="en-US"/>
              </w:rPr>
              <w:t xml:space="preserve">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 w:rsidP="00FF6D35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Утверждение плана работы  АНК  на 201</w:t>
            </w:r>
            <w:r w:rsidR="00FF6D35">
              <w:rPr>
                <w:color w:val="1E1E1E"/>
                <w:lang w:eastAsia="en-US"/>
              </w:rPr>
              <w:t>8</w:t>
            </w:r>
            <w:r>
              <w:rPr>
                <w:color w:val="1E1E1E"/>
                <w:lang w:eastAsia="en-US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 w:rsidP="000D37F0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Декабрь </w:t>
            </w:r>
            <w:r w:rsidR="00704AD6">
              <w:rPr>
                <w:color w:val="1E1E1E"/>
                <w:lang w:eastAsia="en-US"/>
              </w:rPr>
              <w:t>2017</w:t>
            </w:r>
            <w:r w:rsidR="000D37F0">
              <w:rPr>
                <w:color w:val="1E1E1E"/>
                <w:lang w:eastAsia="en-US"/>
              </w:rPr>
              <w:t xml:space="preserve"> </w:t>
            </w:r>
            <w:r>
              <w:rPr>
                <w:color w:val="1E1E1E"/>
                <w:lang w:eastAsia="en-US"/>
              </w:rPr>
              <w:t>г.</w:t>
            </w:r>
          </w:p>
        </w:tc>
      </w:tr>
    </w:tbl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310EED" w:rsidRDefault="0056125D"/>
    <w:sectPr w:rsidR="0031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B"/>
    <w:rsid w:val="000D37F0"/>
    <w:rsid w:val="00490F1B"/>
    <w:rsid w:val="0056125D"/>
    <w:rsid w:val="00666DAB"/>
    <w:rsid w:val="00704AD6"/>
    <w:rsid w:val="00716A3F"/>
    <w:rsid w:val="00930EE9"/>
    <w:rsid w:val="00A44D24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12</cp:revision>
  <cp:lastPrinted>2016-02-08T06:23:00Z</cp:lastPrinted>
  <dcterms:created xsi:type="dcterms:W3CDTF">2014-02-10T13:31:00Z</dcterms:created>
  <dcterms:modified xsi:type="dcterms:W3CDTF">2017-12-22T11:28:00Z</dcterms:modified>
</cp:coreProperties>
</file>