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0C" w:rsidRDefault="00075A0C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0C" w:rsidRDefault="00075A0C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958F4" w:rsidRDefault="006958F4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075A0C" w:rsidRDefault="00075A0C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140A02" w:rsidRDefault="00140A02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4A2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40A02" w:rsidRDefault="00140A02" w:rsidP="006958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A0C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075A0C">
        <w:rPr>
          <w:rFonts w:ascii="Times New Roman" w:hAnsi="Times New Roman" w:cs="Times New Roman"/>
          <w:sz w:val="28"/>
          <w:szCs w:val="28"/>
        </w:rPr>
        <w:t xml:space="preserve"> 137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</w:t>
      </w:r>
      <w:r w:rsidR="00075A0C">
        <w:rPr>
          <w:rFonts w:ascii="Times New Roman" w:hAnsi="Times New Roman" w:cs="Times New Roman"/>
          <w:sz w:val="28"/>
          <w:szCs w:val="28"/>
        </w:rPr>
        <w:t xml:space="preserve"> 22.03.2018г.</w:t>
      </w: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0A02" w:rsidRDefault="00140A02" w:rsidP="004A2790">
      <w:pPr>
        <w:rPr>
          <w:rFonts w:ascii="Times New Roman" w:hAnsi="Times New Roman" w:cs="Times New Roman"/>
          <w:sz w:val="28"/>
          <w:szCs w:val="28"/>
        </w:rPr>
      </w:pPr>
    </w:p>
    <w:p w:rsidR="006958F4" w:rsidRDefault="00F338D1" w:rsidP="00CD739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</w:t>
      </w:r>
      <w:r w:rsidR="006958F4">
        <w:rPr>
          <w:rFonts w:ascii="Times New Roman" w:hAnsi="Times New Roman" w:cs="Times New Roman"/>
          <w:sz w:val="28"/>
          <w:szCs w:val="28"/>
        </w:rPr>
        <w:t xml:space="preserve">ии изменений в структуру  </w:t>
      </w:r>
      <w:r w:rsidR="00251B13">
        <w:rPr>
          <w:rFonts w:ascii="Times New Roman" w:hAnsi="Times New Roman" w:cs="Times New Roman"/>
          <w:sz w:val="28"/>
          <w:szCs w:val="28"/>
        </w:rPr>
        <w:t>И</w:t>
      </w:r>
      <w:r w:rsidR="006958F4">
        <w:rPr>
          <w:rFonts w:ascii="Times New Roman" w:hAnsi="Times New Roman" w:cs="Times New Roman"/>
          <w:sz w:val="28"/>
          <w:szCs w:val="28"/>
        </w:rPr>
        <w:t xml:space="preserve">сполнительного комитета  </w:t>
      </w:r>
    </w:p>
    <w:p w:rsidR="006958F4" w:rsidRDefault="006958F4" w:rsidP="00AA2B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</w:t>
      </w:r>
      <w:r w:rsidR="00251B1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AA2BBB">
        <w:rPr>
          <w:rFonts w:ascii="Times New Roman" w:hAnsi="Times New Roman" w:cs="Times New Roman"/>
          <w:sz w:val="28"/>
          <w:szCs w:val="28"/>
        </w:rPr>
        <w:t xml:space="preserve"> </w:t>
      </w:r>
      <w:r w:rsidR="00AA2BBB" w:rsidRPr="004B0C90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251B13">
        <w:rPr>
          <w:rFonts w:ascii="Times New Roman" w:hAnsi="Times New Roman" w:cs="Times New Roman"/>
          <w:sz w:val="28"/>
          <w:szCs w:val="28"/>
        </w:rPr>
        <w:t xml:space="preserve"> </w:t>
      </w:r>
      <w:r w:rsidR="00F7180C">
        <w:rPr>
          <w:rFonts w:ascii="Times New Roman" w:hAnsi="Times New Roman" w:cs="Times New Roman"/>
          <w:sz w:val="28"/>
          <w:szCs w:val="28"/>
        </w:rPr>
        <w:t>и реестр</w:t>
      </w:r>
      <w:r w:rsidR="00B00AB3">
        <w:rPr>
          <w:rFonts w:ascii="Times New Roman" w:hAnsi="Times New Roman" w:cs="Times New Roman"/>
          <w:sz w:val="28"/>
          <w:szCs w:val="28"/>
        </w:rPr>
        <w:t xml:space="preserve"> </w:t>
      </w:r>
      <w:r w:rsidR="00F7180C">
        <w:rPr>
          <w:rFonts w:ascii="Times New Roman" w:hAnsi="Times New Roman" w:cs="Times New Roman"/>
          <w:sz w:val="28"/>
          <w:szCs w:val="28"/>
        </w:rPr>
        <w:t>должностей</w:t>
      </w:r>
      <w:r w:rsidR="00AA2BBB">
        <w:rPr>
          <w:rFonts w:ascii="Times New Roman" w:hAnsi="Times New Roman" w:cs="Times New Roman"/>
          <w:sz w:val="28"/>
          <w:szCs w:val="28"/>
        </w:rPr>
        <w:t xml:space="preserve"> </w:t>
      </w:r>
      <w:r w:rsidR="00F7180C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140A02" w:rsidRDefault="006958F4" w:rsidP="00AA2B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F4" w:rsidRDefault="004B0C90" w:rsidP="00CD739B">
      <w:pPr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2F03E4">
        <w:rPr>
          <w:rFonts w:ascii="Times New Roman" w:hAnsi="Times New Roman" w:cs="Times New Roman"/>
          <w:bCs/>
          <w:sz w:val="28"/>
          <w:szCs w:val="28"/>
        </w:rPr>
        <w:t>26.02.2018 № 108</w:t>
      </w:r>
      <w:r w:rsidRPr="004B0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029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2F03E4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распределение численности муниципальных служащих,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3E4" w:rsidRPr="004B0C90">
        <w:rPr>
          <w:rFonts w:ascii="Times New Roman" w:hAnsi="Times New Roman" w:cs="Times New Roman"/>
          <w:bCs/>
          <w:sz w:val="28"/>
          <w:szCs w:val="28"/>
        </w:rPr>
        <w:t>обеспечивающих деятельность общественных пунктов охраны порядка в муниципальных образованиях Республики Татарстан</w:t>
      </w:r>
      <w:r w:rsidR="002F03E4">
        <w:rPr>
          <w:rFonts w:ascii="Times New Roman" w:hAnsi="Times New Roman" w:cs="Times New Roman"/>
          <w:bCs/>
          <w:sz w:val="28"/>
          <w:szCs w:val="28"/>
        </w:rPr>
        <w:t>, используемое при формировании межбюджетных отношений в Республике Татарстан, утвержденное постановлением</w:t>
      </w:r>
      <w:r w:rsidRPr="004B0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3E4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от 25.01.2016 № 35 </w:t>
      </w:r>
      <w:r w:rsidRPr="004B0C90">
        <w:rPr>
          <w:rFonts w:ascii="Times New Roman" w:hAnsi="Times New Roman" w:cs="Times New Roman"/>
          <w:bCs/>
          <w:sz w:val="28"/>
          <w:szCs w:val="28"/>
        </w:rPr>
        <w:t>«Об утверждении распределения численности муниципальных служащих, обеспечивающих деятельность общественных пунктов охраны порядка в муниципальных образованиях Республики Татарстан»</w:t>
      </w:r>
      <w:r w:rsidR="00AA2B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B0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B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958F4">
        <w:rPr>
          <w:rFonts w:ascii="Times New Roman" w:hAnsi="Times New Roman" w:cs="Times New Roman"/>
          <w:bCs/>
          <w:sz w:val="28"/>
          <w:szCs w:val="28"/>
        </w:rPr>
        <w:t xml:space="preserve">  Совет Аксубаевского муниципального района Республики Татарстан  </w:t>
      </w:r>
      <w:r w:rsidR="006958F4" w:rsidRPr="00AA2BB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958F4" w:rsidRDefault="006958F4" w:rsidP="00CD73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14A4">
        <w:rPr>
          <w:rFonts w:ascii="Times New Roman" w:hAnsi="Times New Roman" w:cs="Times New Roman"/>
          <w:sz w:val="28"/>
          <w:szCs w:val="28"/>
        </w:rPr>
        <w:t xml:space="preserve"> </w:t>
      </w:r>
      <w:r w:rsidR="00430415">
        <w:rPr>
          <w:rFonts w:ascii="Times New Roman" w:hAnsi="Times New Roman" w:cs="Times New Roman"/>
          <w:sz w:val="28"/>
          <w:szCs w:val="28"/>
        </w:rPr>
        <w:t>1. Вв</w:t>
      </w:r>
      <w:r w:rsidR="00D201B5">
        <w:rPr>
          <w:rFonts w:ascii="Times New Roman" w:hAnsi="Times New Roman" w:cs="Times New Roman"/>
          <w:sz w:val="28"/>
          <w:szCs w:val="28"/>
        </w:rPr>
        <w:t xml:space="preserve">ести дополнительно в </w:t>
      </w:r>
      <w:r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4B0C90">
        <w:rPr>
          <w:rFonts w:ascii="Times New Roman" w:hAnsi="Times New Roman" w:cs="Times New Roman"/>
          <w:sz w:val="28"/>
          <w:szCs w:val="28"/>
        </w:rPr>
        <w:t>аппарата</w:t>
      </w:r>
      <w:r w:rsidR="00251B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 </w:t>
      </w:r>
      <w:r w:rsidR="00251B13">
        <w:rPr>
          <w:rFonts w:ascii="Times New Roman" w:hAnsi="Times New Roman" w:cs="Times New Roman"/>
          <w:sz w:val="28"/>
          <w:szCs w:val="28"/>
        </w:rPr>
        <w:t>Аксубаевского</w:t>
      </w:r>
      <w:r w:rsidR="00D201B5">
        <w:rPr>
          <w:rFonts w:ascii="Times New Roman" w:hAnsi="Times New Roman" w:cs="Times New Roman"/>
          <w:sz w:val="28"/>
          <w:szCs w:val="28"/>
        </w:rPr>
        <w:t xml:space="preserve"> </w:t>
      </w:r>
      <w:r w:rsidR="00251B1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201B5">
        <w:rPr>
          <w:rFonts w:ascii="Times New Roman" w:hAnsi="Times New Roman" w:cs="Times New Roman"/>
          <w:sz w:val="28"/>
          <w:szCs w:val="28"/>
        </w:rPr>
        <w:t xml:space="preserve"> </w:t>
      </w:r>
      <w:r w:rsidR="00251B13">
        <w:rPr>
          <w:rFonts w:ascii="Times New Roman" w:hAnsi="Times New Roman" w:cs="Times New Roman"/>
          <w:sz w:val="28"/>
          <w:szCs w:val="28"/>
        </w:rPr>
        <w:t>района</w:t>
      </w:r>
      <w:r w:rsidR="0048228F">
        <w:rPr>
          <w:rFonts w:ascii="Times New Roman" w:hAnsi="Times New Roman" w:cs="Times New Roman"/>
          <w:sz w:val="28"/>
          <w:szCs w:val="28"/>
        </w:rPr>
        <w:t xml:space="preserve"> </w:t>
      </w:r>
      <w:r w:rsidR="00AA2BBB" w:rsidRPr="004B0C90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F338D1">
        <w:rPr>
          <w:rFonts w:ascii="Times New Roman" w:hAnsi="Times New Roman" w:cs="Times New Roman"/>
          <w:bCs/>
          <w:sz w:val="28"/>
          <w:szCs w:val="28"/>
        </w:rPr>
        <w:t xml:space="preserve"> две единицы</w:t>
      </w:r>
      <w:r w:rsidR="00F7180C">
        <w:rPr>
          <w:rFonts w:ascii="Times New Roman" w:hAnsi="Times New Roman" w:cs="Times New Roman"/>
          <w:sz w:val="28"/>
          <w:szCs w:val="28"/>
        </w:rPr>
        <w:t xml:space="preserve"> </w:t>
      </w:r>
      <w:r w:rsidR="00D201B5">
        <w:rPr>
          <w:rFonts w:ascii="Times New Roman" w:hAnsi="Times New Roman" w:cs="Times New Roman"/>
          <w:sz w:val="28"/>
          <w:szCs w:val="28"/>
        </w:rPr>
        <w:t xml:space="preserve"> </w:t>
      </w:r>
      <w:r w:rsidR="004B0C90">
        <w:rPr>
          <w:rFonts w:ascii="Times New Roman" w:hAnsi="Times New Roman" w:cs="Times New Roman"/>
          <w:sz w:val="28"/>
          <w:szCs w:val="28"/>
        </w:rPr>
        <w:t>должност</w:t>
      </w:r>
      <w:r w:rsidR="00D201B5">
        <w:rPr>
          <w:rFonts w:ascii="Times New Roman" w:hAnsi="Times New Roman" w:cs="Times New Roman"/>
          <w:sz w:val="28"/>
          <w:szCs w:val="28"/>
        </w:rPr>
        <w:t xml:space="preserve">и </w:t>
      </w:r>
      <w:r w:rsidR="00BA14C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201B5">
        <w:rPr>
          <w:rFonts w:ascii="Times New Roman" w:hAnsi="Times New Roman" w:cs="Times New Roman"/>
          <w:sz w:val="28"/>
          <w:szCs w:val="28"/>
        </w:rPr>
        <w:t xml:space="preserve"> </w:t>
      </w:r>
      <w:r w:rsidR="00BA14CB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D201B5">
        <w:rPr>
          <w:rFonts w:ascii="Times New Roman" w:hAnsi="Times New Roman" w:cs="Times New Roman"/>
          <w:sz w:val="28"/>
          <w:szCs w:val="28"/>
        </w:rPr>
        <w:t xml:space="preserve"> </w:t>
      </w:r>
      <w:r w:rsidR="004B0C90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F338D1">
        <w:rPr>
          <w:rFonts w:ascii="Times New Roman" w:hAnsi="Times New Roman" w:cs="Times New Roman"/>
          <w:sz w:val="28"/>
          <w:szCs w:val="28"/>
        </w:rPr>
        <w:t>,</w:t>
      </w:r>
      <w:r w:rsidR="00BA14CB">
        <w:rPr>
          <w:rFonts w:ascii="Times New Roman" w:hAnsi="Times New Roman" w:cs="Times New Roman"/>
          <w:sz w:val="28"/>
          <w:szCs w:val="28"/>
        </w:rPr>
        <w:t xml:space="preserve">  </w:t>
      </w:r>
      <w:r w:rsidR="00BA14CB" w:rsidRPr="00BA14CB">
        <w:rPr>
          <w:rFonts w:ascii="Times New Roman" w:hAnsi="Times New Roman" w:cs="Times New Roman"/>
          <w:sz w:val="28"/>
          <w:szCs w:val="28"/>
        </w:rPr>
        <w:t>обеспечивающ</w:t>
      </w:r>
      <w:r w:rsidR="00F338D1">
        <w:rPr>
          <w:rFonts w:ascii="Times New Roman" w:hAnsi="Times New Roman" w:cs="Times New Roman"/>
          <w:sz w:val="28"/>
          <w:szCs w:val="28"/>
        </w:rPr>
        <w:t>его</w:t>
      </w:r>
      <w:r w:rsidR="00D201B5">
        <w:rPr>
          <w:rFonts w:ascii="Times New Roman" w:hAnsi="Times New Roman" w:cs="Times New Roman"/>
          <w:sz w:val="28"/>
          <w:szCs w:val="28"/>
        </w:rPr>
        <w:t xml:space="preserve"> </w:t>
      </w:r>
      <w:r w:rsidR="00BA14CB" w:rsidRPr="00BA14CB">
        <w:rPr>
          <w:rFonts w:ascii="Times New Roman" w:hAnsi="Times New Roman" w:cs="Times New Roman"/>
          <w:sz w:val="28"/>
          <w:szCs w:val="28"/>
        </w:rPr>
        <w:t>деятельность общественных пунктов охраны порядка</w:t>
      </w:r>
      <w:r w:rsidR="00BA14CB"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BA14CB" w:rsidP="00CD73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4A4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58F4">
        <w:rPr>
          <w:rFonts w:ascii="Times New Roman" w:hAnsi="Times New Roman" w:cs="Times New Roman"/>
          <w:sz w:val="28"/>
          <w:szCs w:val="28"/>
        </w:rPr>
        <w:t>. В</w:t>
      </w:r>
      <w:r w:rsidR="00430415">
        <w:rPr>
          <w:rFonts w:ascii="Times New Roman" w:hAnsi="Times New Roman" w:cs="Times New Roman"/>
          <w:sz w:val="28"/>
          <w:szCs w:val="28"/>
        </w:rPr>
        <w:t>н</w:t>
      </w:r>
      <w:r w:rsidR="006958F4">
        <w:rPr>
          <w:rFonts w:ascii="Times New Roman" w:hAnsi="Times New Roman" w:cs="Times New Roman"/>
          <w:sz w:val="28"/>
          <w:szCs w:val="28"/>
        </w:rPr>
        <w:t xml:space="preserve">ести  соответствующие  изменения </w:t>
      </w:r>
      <w:r w:rsidR="00EE14A4">
        <w:rPr>
          <w:rFonts w:ascii="Times New Roman" w:hAnsi="Times New Roman" w:cs="Times New Roman"/>
          <w:sz w:val="28"/>
          <w:szCs w:val="28"/>
        </w:rPr>
        <w:t>реестр должностей муниципальной службы и</w:t>
      </w:r>
      <w:r w:rsidR="006958F4"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 w:rsidR="00F7180C"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</w:t>
      </w:r>
      <w:r w:rsidR="00EE14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338D1"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BA14CB" w:rsidP="00CD739B">
      <w:pPr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6958F4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</w:t>
      </w:r>
      <w:r w:rsidR="00EE14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 дня подписания</w:t>
      </w:r>
      <w:r w:rsidR="006958F4" w:rsidRPr="00BA14CB"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6958F4" w:rsidP="00CD739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14CB">
        <w:rPr>
          <w:rFonts w:ascii="Times New Roman" w:hAnsi="Times New Roman" w:cs="Times New Roman"/>
          <w:sz w:val="28"/>
          <w:szCs w:val="28"/>
        </w:rPr>
        <w:t xml:space="preserve"> 4</w:t>
      </w:r>
      <w:r w:rsidR="00F057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сайте Аксубаевского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958F4" w:rsidRDefault="006958F4" w:rsidP="00CD739B">
      <w:pPr>
        <w:ind w:left="-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1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4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постоянную комиссию Совета Аксуб</w:t>
      </w:r>
      <w:r w:rsidR="00D201B5">
        <w:rPr>
          <w:rFonts w:ascii="Times New Roman" w:eastAsia="Calibri" w:hAnsi="Times New Roman"/>
          <w:sz w:val="28"/>
          <w:szCs w:val="28"/>
        </w:rPr>
        <w:t xml:space="preserve">аевского муниципального района </w:t>
      </w:r>
      <w:r>
        <w:rPr>
          <w:rFonts w:ascii="Times New Roman" w:eastAsia="Calibri" w:hAnsi="Times New Roman"/>
          <w:sz w:val="28"/>
          <w:szCs w:val="28"/>
        </w:rPr>
        <w:t>по местному самоуправлению, законности, правопорядку, регламенту и депутатской этике.</w:t>
      </w:r>
    </w:p>
    <w:p w:rsidR="006958F4" w:rsidRDefault="006958F4" w:rsidP="00CD73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75A0C" w:rsidRDefault="00075A0C" w:rsidP="00CD73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FE5" w:rsidRDefault="00CF1FE5" w:rsidP="00CF1F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  </w:t>
      </w:r>
    </w:p>
    <w:p w:rsidR="00CF1FE5" w:rsidRDefault="006958F4" w:rsidP="00CF1F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F1F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="00CF1FE5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CF1FE5" w:rsidRDefault="00CF1FE5" w:rsidP="00CF1F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F1FE5" w:rsidRDefault="00CF1FE5" w:rsidP="00CF1F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14A4" w:rsidRDefault="006958F4" w:rsidP="00CD73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739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13687" w:rsidRDefault="00813687" w:rsidP="00CD73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4CB" w:rsidRDefault="00BA14CB" w:rsidP="00CD73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BA14CB" w:rsidSect="00CD73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075A0C"/>
    <w:rsid w:val="00140A02"/>
    <w:rsid w:val="001A7290"/>
    <w:rsid w:val="002075DE"/>
    <w:rsid w:val="00232B7C"/>
    <w:rsid w:val="00251B13"/>
    <w:rsid w:val="002F03E4"/>
    <w:rsid w:val="003B5FCC"/>
    <w:rsid w:val="00415815"/>
    <w:rsid w:val="00430415"/>
    <w:rsid w:val="0048228F"/>
    <w:rsid w:val="004A2790"/>
    <w:rsid w:val="004B0C90"/>
    <w:rsid w:val="00565029"/>
    <w:rsid w:val="005D1036"/>
    <w:rsid w:val="006958F4"/>
    <w:rsid w:val="007F65F7"/>
    <w:rsid w:val="00813687"/>
    <w:rsid w:val="008B6E13"/>
    <w:rsid w:val="009E5A79"/>
    <w:rsid w:val="00AA2BBB"/>
    <w:rsid w:val="00AD6DC2"/>
    <w:rsid w:val="00B00AB3"/>
    <w:rsid w:val="00BA14CB"/>
    <w:rsid w:val="00C94402"/>
    <w:rsid w:val="00CD739B"/>
    <w:rsid w:val="00CF1FE5"/>
    <w:rsid w:val="00D201B5"/>
    <w:rsid w:val="00EE14A4"/>
    <w:rsid w:val="00F05771"/>
    <w:rsid w:val="00F338D1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9EC0-49D7-49F0-B3CA-4F06F605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2018-04-02T10:34:00Z</cp:lastPrinted>
  <dcterms:created xsi:type="dcterms:W3CDTF">2015-08-04T03:22:00Z</dcterms:created>
  <dcterms:modified xsi:type="dcterms:W3CDTF">2018-04-02T10:35:00Z</dcterms:modified>
</cp:coreProperties>
</file>