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4CB" w:rsidRDefault="008154BF" w:rsidP="008154BF">
      <w:pPr>
        <w:jc w:val="center"/>
        <w:rPr>
          <w:rFonts w:ascii="Times New Roman" w:hAnsi="Times New Roman" w:cs="Times New Roman"/>
          <w:sz w:val="28"/>
          <w:szCs w:val="28"/>
        </w:rPr>
      </w:pPr>
      <w:r w:rsidRPr="008154BF">
        <w:rPr>
          <w:rFonts w:ascii="Times New Roman" w:hAnsi="Times New Roman" w:cs="Times New Roman"/>
          <w:sz w:val="28"/>
          <w:szCs w:val="28"/>
        </w:rPr>
        <w:t xml:space="preserve">22 мая праздновали День святого Николая чудотворца, по традиции </w:t>
      </w:r>
      <w:proofErr w:type="spellStart"/>
      <w:r w:rsidRPr="008154BF">
        <w:rPr>
          <w:rFonts w:ascii="Times New Roman" w:hAnsi="Times New Roman" w:cs="Times New Roman"/>
          <w:sz w:val="28"/>
          <w:szCs w:val="28"/>
        </w:rPr>
        <w:t>Сунчелеевцы</w:t>
      </w:r>
      <w:proofErr w:type="spellEnd"/>
      <w:r w:rsidRPr="008154BF">
        <w:rPr>
          <w:rFonts w:ascii="Times New Roman" w:hAnsi="Times New Roman" w:cs="Times New Roman"/>
          <w:sz w:val="28"/>
          <w:szCs w:val="28"/>
        </w:rPr>
        <w:t xml:space="preserve"> начали УЯВ</w:t>
      </w:r>
    </w:p>
    <w:p w:rsidR="008154BF" w:rsidRDefault="008154BF" w:rsidP="008154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B731FD" wp14:editId="7FB2A93B">
            <wp:extent cx="5940425" cy="4453020"/>
            <wp:effectExtent l="0" t="0" r="3175" b="508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154BF" w:rsidRDefault="008154BF" w:rsidP="008154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B0A2D">
            <wp:extent cx="5943600" cy="3914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12" cy="391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4BF"/>
    <w:rsid w:val="003344CB"/>
    <w:rsid w:val="0081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Suncheleevo</dc:creator>
  <cp:lastModifiedBy>Suncheleevo</cp:lastModifiedBy>
  <cp:revision>2</cp:revision>
  <dcterms:created xsi:type="dcterms:W3CDTF">2018-07-27T07:08:00Z</dcterms:created>
  <dcterms:modified xsi:type="dcterms:W3CDTF">2018-07-27T07:13:00Z</dcterms:modified>
</cp:coreProperties>
</file>