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D4D" w:rsidRDefault="006D1D4D" w:rsidP="006D1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6D1D4D" w:rsidRDefault="006D1D4D" w:rsidP="006D1D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6D1D4D" w:rsidRDefault="006D1D4D" w:rsidP="006D1D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E067B" w:rsidRPr="006D1D4D" w:rsidRDefault="00FE067B" w:rsidP="006D1D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1D4D" w:rsidRDefault="006D1D4D" w:rsidP="006D1D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1D4D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6D1D4D" w:rsidRDefault="006D1D4D" w:rsidP="006D1D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29B" w:rsidRDefault="00FE067B" w:rsidP="00130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D1D4D" w:rsidRPr="006D1D4D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152</w:t>
      </w:r>
      <w:r w:rsidR="006D1D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D1D4D" w:rsidRPr="006D1D4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24.08.2018 г.</w:t>
      </w:r>
    </w:p>
    <w:p w:rsidR="0013089C" w:rsidRDefault="0013089C" w:rsidP="001308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C629B" w:rsidRPr="00BC629B" w:rsidRDefault="00BC629B" w:rsidP="00BC629B">
      <w:pPr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Pr="00BC629B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 Республики Татарстан № 18 от 20.12.2005 г. «Об утверждении Положения о статусе депутата Совета Аксубаевского муниципального района Республики Татарстан»</w:t>
      </w:r>
    </w:p>
    <w:p w:rsidR="006D1D4D" w:rsidRDefault="006D1D4D" w:rsidP="00BC62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629B" w:rsidRPr="00BC629B" w:rsidRDefault="00BC629B" w:rsidP="00BC629B">
      <w:pPr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3089C">
        <w:rPr>
          <w:rFonts w:ascii="Times New Roman" w:hAnsi="Times New Roman" w:cs="Times New Roman"/>
          <w:sz w:val="28"/>
          <w:szCs w:val="28"/>
        </w:rPr>
        <w:t>целью приведения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соответствие с законодательством </w:t>
      </w:r>
      <w:r w:rsidR="006A6D01">
        <w:rPr>
          <w:rFonts w:ascii="Times New Roman" w:hAnsi="Times New Roman" w:cs="Times New Roman"/>
          <w:sz w:val="28"/>
          <w:szCs w:val="28"/>
        </w:rPr>
        <w:t xml:space="preserve">нормативно - </w:t>
      </w:r>
      <w:r>
        <w:rPr>
          <w:rFonts w:ascii="Times New Roman" w:hAnsi="Times New Roman" w:cs="Times New Roman"/>
          <w:sz w:val="28"/>
          <w:szCs w:val="28"/>
        </w:rPr>
        <w:t>прав</w:t>
      </w:r>
      <w:r w:rsidR="006A6D01">
        <w:rPr>
          <w:rFonts w:ascii="Times New Roman" w:hAnsi="Times New Roman" w:cs="Times New Roman"/>
          <w:sz w:val="28"/>
          <w:szCs w:val="28"/>
        </w:rPr>
        <w:t>овых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6D01">
        <w:rPr>
          <w:rFonts w:ascii="Times New Roman" w:hAnsi="Times New Roman" w:cs="Times New Roman"/>
          <w:sz w:val="28"/>
          <w:szCs w:val="28"/>
        </w:rPr>
        <w:t>а также принимая во внимание протест Прокурора № 02-08-01/2018 от 26.07.2018 г.</w:t>
      </w:r>
      <w:proofErr w:type="gramStart"/>
      <w:r w:rsidR="006A6D0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A6D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 Аксубаевского муниципального района</w:t>
      </w:r>
      <w:r w:rsidR="006A6D01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29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C629B" w:rsidRDefault="0013089C" w:rsidP="00BC62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изменение</w:t>
      </w:r>
      <w:r w:rsidR="00BC629B" w:rsidRPr="00BC629B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BC629B">
        <w:rPr>
          <w:rFonts w:ascii="Times New Roman" w:hAnsi="Times New Roman" w:cs="Times New Roman"/>
          <w:sz w:val="28"/>
          <w:szCs w:val="28"/>
        </w:rPr>
        <w:t>е</w:t>
      </w:r>
      <w:r w:rsidR="00BC629B" w:rsidRPr="00BC629B">
        <w:rPr>
          <w:rFonts w:ascii="Times New Roman" w:hAnsi="Times New Roman" w:cs="Times New Roman"/>
          <w:sz w:val="28"/>
          <w:szCs w:val="28"/>
        </w:rPr>
        <w:t xml:space="preserve"> Совета Аксубаевского муниципального района Республики Татарстан № 18 от 20.12.2005 г. «Об утверждении Положения о статусе депутата Совета Аксубаевского муниципального района Республики Татарстан»</w:t>
      </w:r>
    </w:p>
    <w:p w:rsidR="0013089C" w:rsidRDefault="006A6D01" w:rsidP="00BC629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Исключить статью</w:t>
      </w:r>
      <w:r w:rsidR="0013089C">
        <w:rPr>
          <w:rFonts w:ascii="Times New Roman" w:hAnsi="Times New Roman" w:cs="Times New Roman"/>
          <w:sz w:val="28"/>
          <w:szCs w:val="28"/>
        </w:rPr>
        <w:t xml:space="preserve"> 11</w:t>
      </w:r>
      <w:r>
        <w:rPr>
          <w:rFonts w:ascii="Times New Roman" w:hAnsi="Times New Roman" w:cs="Times New Roman"/>
          <w:sz w:val="28"/>
          <w:szCs w:val="28"/>
        </w:rPr>
        <w:t xml:space="preserve"> «Право депутата на прием в первоочередном порядке» и статью </w:t>
      </w:r>
      <w:r w:rsidR="0013089C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«Право депутата на получение и распространение информации»</w:t>
      </w:r>
      <w:r w:rsidR="0013089C">
        <w:rPr>
          <w:rFonts w:ascii="Times New Roman" w:hAnsi="Times New Roman" w:cs="Times New Roman"/>
          <w:sz w:val="28"/>
          <w:szCs w:val="28"/>
        </w:rPr>
        <w:t xml:space="preserve"> Положения </w:t>
      </w:r>
      <w:r w:rsidR="0013089C" w:rsidRPr="0013089C">
        <w:rPr>
          <w:rFonts w:ascii="Times New Roman" w:hAnsi="Times New Roman" w:cs="Times New Roman"/>
          <w:sz w:val="28"/>
          <w:szCs w:val="28"/>
        </w:rPr>
        <w:t>о статусе депутата Совета Аксубаевского муниципальн</w:t>
      </w:r>
      <w:r w:rsidR="0013089C">
        <w:rPr>
          <w:rFonts w:ascii="Times New Roman" w:hAnsi="Times New Roman" w:cs="Times New Roman"/>
          <w:sz w:val="28"/>
          <w:szCs w:val="28"/>
        </w:rPr>
        <w:t>ого района Республики Татарстан.</w:t>
      </w:r>
    </w:p>
    <w:p w:rsidR="0013089C" w:rsidRPr="0013089C" w:rsidRDefault="0013089C" w:rsidP="0013089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3089C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сайте Аксубаевского муниципального района http://aksubayevo.tatarstan.ru</w:t>
      </w:r>
    </w:p>
    <w:p w:rsidR="0013089C" w:rsidRDefault="0013089C" w:rsidP="0013089C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089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13089C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Pr="0013089C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E6010" w:rsidRDefault="005E6010" w:rsidP="005E6010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5E6010" w:rsidRDefault="005E6010" w:rsidP="005E6010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5E6010" w:rsidRDefault="005E6010" w:rsidP="005E6010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</w:p>
    <w:p w:rsidR="005E6010" w:rsidRDefault="005E6010" w:rsidP="005E6010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Глава Аксубаевского муниципального района,</w:t>
      </w:r>
    </w:p>
    <w:p w:rsidR="00C75ED3" w:rsidRDefault="005E6010" w:rsidP="00D01F52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Председатель Совета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К.К.Гилманов</w:t>
      </w:r>
      <w:bookmarkStart w:id="0" w:name="_GoBack"/>
      <w:bookmarkEnd w:id="0"/>
      <w:proofErr w:type="spellEnd"/>
    </w:p>
    <w:sectPr w:rsidR="00C75ED3" w:rsidSect="006D1D4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32766"/>
    <w:multiLevelType w:val="hybridMultilevel"/>
    <w:tmpl w:val="89867796"/>
    <w:lvl w:ilvl="0" w:tplc="7892E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555"/>
    <w:rsid w:val="0013089C"/>
    <w:rsid w:val="005E6010"/>
    <w:rsid w:val="006A6D01"/>
    <w:rsid w:val="006D1D4D"/>
    <w:rsid w:val="00A55555"/>
    <w:rsid w:val="00BC629B"/>
    <w:rsid w:val="00C75ED3"/>
    <w:rsid w:val="00D01F52"/>
    <w:rsid w:val="00FE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29B"/>
    <w:pPr>
      <w:ind w:left="720"/>
      <w:contextualSpacing/>
    </w:pPr>
  </w:style>
  <w:style w:type="paragraph" w:styleId="a4">
    <w:name w:val="No Spacing"/>
    <w:uiPriority w:val="1"/>
    <w:qFormat/>
    <w:rsid w:val="00FE06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29B"/>
    <w:pPr>
      <w:ind w:left="720"/>
      <w:contextualSpacing/>
    </w:pPr>
  </w:style>
  <w:style w:type="paragraph" w:styleId="a4">
    <w:name w:val="No Spacing"/>
    <w:uiPriority w:val="1"/>
    <w:qFormat/>
    <w:rsid w:val="00FE06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2018-08-24T09:58:00Z</cp:lastPrinted>
  <dcterms:created xsi:type="dcterms:W3CDTF">2018-08-17T13:22:00Z</dcterms:created>
  <dcterms:modified xsi:type="dcterms:W3CDTF">2018-08-24T09:59:00Z</dcterms:modified>
</cp:coreProperties>
</file>