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79A" w:rsidP="007B379A">
      <w:pPr>
        <w:jc w:val="center"/>
        <w:rPr>
          <w:b/>
          <w:color w:val="FF0000"/>
          <w:sz w:val="36"/>
          <w:szCs w:val="36"/>
        </w:rPr>
      </w:pPr>
      <w:r w:rsidRPr="007B379A">
        <w:rPr>
          <w:b/>
          <w:color w:val="FF0000"/>
          <w:sz w:val="36"/>
          <w:szCs w:val="36"/>
        </w:rPr>
        <w:t>Установка светодиодных энергосберегающих светильников в п</w:t>
      </w:r>
      <w:proofErr w:type="gramStart"/>
      <w:r w:rsidRPr="007B379A">
        <w:rPr>
          <w:b/>
          <w:color w:val="FF0000"/>
          <w:sz w:val="36"/>
          <w:szCs w:val="36"/>
        </w:rPr>
        <w:t>.П</w:t>
      </w:r>
      <w:proofErr w:type="gramEnd"/>
      <w:r w:rsidRPr="007B379A">
        <w:rPr>
          <w:b/>
          <w:color w:val="FF0000"/>
          <w:sz w:val="36"/>
          <w:szCs w:val="36"/>
        </w:rPr>
        <w:t>ионер</w:t>
      </w:r>
    </w:p>
    <w:p w:rsidR="007B379A" w:rsidRDefault="007B379A" w:rsidP="007B379A">
      <w:pPr>
        <w:jc w:val="center"/>
        <w:rPr>
          <w:sz w:val="28"/>
          <w:szCs w:val="28"/>
        </w:rPr>
      </w:pPr>
      <w:r w:rsidRPr="007B379A">
        <w:rPr>
          <w:sz w:val="28"/>
          <w:szCs w:val="28"/>
        </w:rPr>
        <w:t>На ср</w:t>
      </w:r>
      <w:r>
        <w:rPr>
          <w:sz w:val="28"/>
          <w:szCs w:val="28"/>
        </w:rPr>
        <w:t>едства самообложения в поселке П</w:t>
      </w:r>
      <w:r w:rsidRPr="007B379A">
        <w:rPr>
          <w:sz w:val="28"/>
          <w:szCs w:val="28"/>
        </w:rPr>
        <w:t>ионер было приобретено и установлено</w:t>
      </w:r>
      <w:r>
        <w:rPr>
          <w:sz w:val="28"/>
          <w:szCs w:val="28"/>
        </w:rPr>
        <w:t xml:space="preserve"> 15 светильников по улицам </w:t>
      </w:r>
      <w:r w:rsidRPr="007B379A">
        <w:rPr>
          <w:sz w:val="28"/>
          <w:szCs w:val="28"/>
        </w:rPr>
        <w:t>Лесная,</w:t>
      </w:r>
      <w:r>
        <w:rPr>
          <w:sz w:val="28"/>
          <w:szCs w:val="28"/>
        </w:rPr>
        <w:t xml:space="preserve"> </w:t>
      </w:r>
      <w:r w:rsidRPr="007B379A">
        <w:rPr>
          <w:sz w:val="28"/>
          <w:szCs w:val="28"/>
        </w:rPr>
        <w:t>Центральная и Ленина.</w:t>
      </w:r>
    </w:p>
    <w:p w:rsidR="007B379A" w:rsidRPr="007B379A" w:rsidRDefault="007B379A" w:rsidP="007B37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inf\Desktop\ФОТО\РАБОТА\2018самообложение\g3klcIBGs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\Desktop\ФОТО\РАБОТА\2018самообложение\g3klcIBGs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79A" w:rsidRPr="007B379A" w:rsidSect="007B37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379A"/>
    <w:rsid w:val="007B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2018-10-07T16:04:00Z</dcterms:created>
  <dcterms:modified xsi:type="dcterms:W3CDTF">2018-10-07T16:07:00Z</dcterms:modified>
</cp:coreProperties>
</file>