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8B4" w:rsidRPr="00513355" w:rsidRDefault="003568B4" w:rsidP="003568B4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13355">
        <w:rPr>
          <w:rFonts w:ascii="Times New Roman CYR" w:hAnsi="Times New Roman CYR" w:cs="Times New Roman CYR"/>
          <w:b/>
          <w:sz w:val="28"/>
          <w:szCs w:val="28"/>
        </w:rPr>
        <w:t>СОВЕТ ЩЕРБЕНСКОГО СЕЛЬСКОГО ПОСЕЛЕНИЯ АКСУБАЕВСКОГО МУНИЦИПАЛЬНОГО РАЙОНА РЕСПУБЛИКИ ТАТАРСТАН</w:t>
      </w:r>
    </w:p>
    <w:p w:rsidR="003568B4" w:rsidRDefault="003568B4" w:rsidP="003568B4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568B4" w:rsidRDefault="003568B4" w:rsidP="003568B4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568B4" w:rsidRDefault="003568B4" w:rsidP="003568B4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568B4" w:rsidRPr="00513355" w:rsidRDefault="003568B4" w:rsidP="003568B4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568B4" w:rsidRPr="00153DBE" w:rsidRDefault="003568B4" w:rsidP="003568B4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153DBE">
        <w:rPr>
          <w:rFonts w:ascii="Times New Roman CYR" w:hAnsi="Times New Roman CYR" w:cs="Times New Roman CYR"/>
          <w:b/>
          <w:sz w:val="28"/>
          <w:szCs w:val="28"/>
        </w:rPr>
        <w:t xml:space="preserve">РЕШЕНИЕ </w:t>
      </w:r>
    </w:p>
    <w:p w:rsidR="003568B4" w:rsidRDefault="003568B4" w:rsidP="003568B4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sz w:val="32"/>
          <w:szCs w:val="32"/>
        </w:rPr>
      </w:pPr>
    </w:p>
    <w:p w:rsidR="003568B4" w:rsidRPr="002352AA" w:rsidRDefault="003568B4" w:rsidP="003568B4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     </w:t>
      </w:r>
      <w:r>
        <w:rPr>
          <w:rFonts w:ascii="Times New Roman CYR" w:hAnsi="Times New Roman CYR" w:cs="Times New Roman CYR"/>
          <w:sz w:val="28"/>
          <w:szCs w:val="28"/>
        </w:rPr>
        <w:t xml:space="preserve">№ </w:t>
      </w:r>
      <w:r w:rsidRPr="002352A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Pr="002352AA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2352AA">
        <w:rPr>
          <w:rFonts w:ascii="Times New Roman CYR" w:hAnsi="Times New Roman CYR" w:cs="Times New Roman CYR"/>
          <w:sz w:val="28"/>
          <w:szCs w:val="28"/>
        </w:rPr>
        <w:t xml:space="preserve">     от </w:t>
      </w:r>
      <w:r>
        <w:rPr>
          <w:rFonts w:ascii="Times New Roman CYR" w:hAnsi="Times New Roman CYR" w:cs="Times New Roman CYR"/>
          <w:sz w:val="28"/>
          <w:szCs w:val="28"/>
        </w:rPr>
        <w:t>12 февраля 2013 года</w:t>
      </w:r>
    </w:p>
    <w:p w:rsidR="003568B4" w:rsidRDefault="003568B4" w:rsidP="003568B4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32"/>
          <w:szCs w:val="32"/>
        </w:rPr>
      </w:pPr>
    </w:p>
    <w:p w:rsidR="003568B4" w:rsidRDefault="003568B4" w:rsidP="003568B4">
      <w:pPr>
        <w:widowControl w:val="0"/>
        <w:autoSpaceDE w:val="0"/>
        <w:autoSpaceDN w:val="0"/>
        <w:adjustRightInd w:val="0"/>
        <w:ind w:left="-142" w:right="-62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568B4" w:rsidRPr="00153DBE" w:rsidRDefault="003568B4" w:rsidP="003568B4">
      <w:pPr>
        <w:widowControl w:val="0"/>
        <w:autoSpaceDE w:val="0"/>
        <w:autoSpaceDN w:val="0"/>
        <w:adjustRightInd w:val="0"/>
        <w:ind w:left="-142" w:right="-6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Отчет и.о. главы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Щербенского</w:t>
      </w:r>
      <w:proofErr w:type="spellEnd"/>
      <w:r w:rsidRPr="00153DBE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</w:p>
    <w:p w:rsidR="003568B4" w:rsidRPr="00153DBE" w:rsidRDefault="003568B4" w:rsidP="003568B4">
      <w:pPr>
        <w:widowControl w:val="0"/>
        <w:autoSpaceDE w:val="0"/>
        <w:autoSpaceDN w:val="0"/>
        <w:adjustRightInd w:val="0"/>
        <w:ind w:left="-142" w:right="-625"/>
        <w:jc w:val="both"/>
        <w:rPr>
          <w:rFonts w:ascii="Times New Roman CYR" w:hAnsi="Times New Roman CYR" w:cs="Times New Roman CYR"/>
          <w:sz w:val="28"/>
          <w:szCs w:val="28"/>
        </w:rPr>
      </w:pPr>
      <w:r w:rsidRPr="00153DBE">
        <w:rPr>
          <w:rFonts w:ascii="Times New Roman CYR" w:hAnsi="Times New Roman CYR" w:cs="Times New Roman CYR"/>
          <w:sz w:val="28"/>
          <w:szCs w:val="28"/>
        </w:rPr>
        <w:t>по итогам социально-экономического развития</w:t>
      </w:r>
    </w:p>
    <w:p w:rsidR="003568B4" w:rsidRPr="00153DBE" w:rsidRDefault="003568B4" w:rsidP="003568B4">
      <w:pPr>
        <w:widowControl w:val="0"/>
        <w:autoSpaceDE w:val="0"/>
        <w:autoSpaceDN w:val="0"/>
        <w:adjustRightInd w:val="0"/>
        <w:ind w:left="-142" w:right="-6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поселения за 2012 год и о прогнозе на 2013</w:t>
      </w:r>
      <w:r w:rsidRPr="00153DBE">
        <w:rPr>
          <w:rFonts w:ascii="Times New Roman CYR" w:hAnsi="Times New Roman CYR" w:cs="Times New Roman CYR"/>
          <w:sz w:val="28"/>
          <w:szCs w:val="28"/>
        </w:rPr>
        <w:t xml:space="preserve"> год.</w:t>
      </w:r>
    </w:p>
    <w:p w:rsidR="003568B4" w:rsidRPr="00153DBE" w:rsidRDefault="003568B4" w:rsidP="003568B4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28"/>
          <w:szCs w:val="28"/>
        </w:rPr>
      </w:pPr>
    </w:p>
    <w:p w:rsidR="003568B4" w:rsidRPr="00153DBE" w:rsidRDefault="003568B4" w:rsidP="003568B4">
      <w:pPr>
        <w:widowControl w:val="0"/>
        <w:autoSpaceDE w:val="0"/>
        <w:autoSpaceDN w:val="0"/>
        <w:adjustRightInd w:val="0"/>
        <w:ind w:left="-142" w:right="-5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153DBE">
        <w:rPr>
          <w:rFonts w:ascii="Times New Roman CYR" w:hAnsi="Times New Roman CYR" w:cs="Times New Roman CYR"/>
          <w:sz w:val="28"/>
          <w:szCs w:val="28"/>
        </w:rPr>
        <w:t xml:space="preserve">   Заслушав и обсудив отчет </w:t>
      </w:r>
      <w:r>
        <w:rPr>
          <w:rFonts w:ascii="Times New Roman CYR" w:hAnsi="Times New Roman CYR" w:cs="Times New Roman CYR"/>
          <w:sz w:val="28"/>
          <w:szCs w:val="28"/>
        </w:rPr>
        <w:t xml:space="preserve">И.О. </w:t>
      </w:r>
      <w:r w:rsidRPr="00153DBE">
        <w:rPr>
          <w:rFonts w:ascii="Times New Roman CYR" w:hAnsi="Times New Roman CYR" w:cs="Times New Roman CYR"/>
          <w:sz w:val="28"/>
          <w:szCs w:val="28"/>
        </w:rPr>
        <w:t>Главы Совета по итогам социально-экономиче</w:t>
      </w:r>
      <w:r>
        <w:rPr>
          <w:rFonts w:ascii="Times New Roman CYR" w:hAnsi="Times New Roman CYR" w:cs="Times New Roman CYR"/>
          <w:sz w:val="28"/>
          <w:szCs w:val="28"/>
        </w:rPr>
        <w:t>ского развития Поселения за 2012</w:t>
      </w:r>
      <w:r w:rsidRPr="00153DBE">
        <w:rPr>
          <w:rFonts w:ascii="Times New Roman CYR" w:hAnsi="Times New Roman CYR" w:cs="Times New Roman CYR"/>
          <w:sz w:val="28"/>
          <w:szCs w:val="28"/>
        </w:rPr>
        <w:t xml:space="preserve"> год и о прогно</w:t>
      </w:r>
      <w:r>
        <w:rPr>
          <w:rFonts w:ascii="Times New Roman CYR" w:hAnsi="Times New Roman CYR" w:cs="Times New Roman CYR"/>
          <w:sz w:val="28"/>
          <w:szCs w:val="28"/>
        </w:rPr>
        <w:t xml:space="preserve">зе на 2013 год, Совет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Щербенского</w:t>
      </w:r>
      <w:proofErr w:type="spellEnd"/>
      <w:r w:rsidRPr="00153DBE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Pr="00153DBE">
        <w:rPr>
          <w:rFonts w:ascii="Times New Roman CYR" w:hAnsi="Times New Roman CYR" w:cs="Times New Roman CYR"/>
          <w:sz w:val="28"/>
          <w:szCs w:val="28"/>
        </w:rPr>
        <w:t>Аксубаевского</w:t>
      </w:r>
      <w:proofErr w:type="spellEnd"/>
      <w:r w:rsidRPr="00153DBE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</w:t>
      </w:r>
      <w:r w:rsidRPr="00153DBE">
        <w:rPr>
          <w:rFonts w:ascii="Times New Roman CYR" w:hAnsi="Times New Roman CYR" w:cs="Times New Roman CYR"/>
          <w:b/>
          <w:sz w:val="28"/>
          <w:szCs w:val="28"/>
        </w:rPr>
        <w:t>РЕШИЛ:</w:t>
      </w:r>
    </w:p>
    <w:p w:rsidR="003568B4" w:rsidRPr="00153DBE" w:rsidRDefault="003568B4" w:rsidP="003568B4">
      <w:pPr>
        <w:widowControl w:val="0"/>
        <w:autoSpaceDE w:val="0"/>
        <w:autoSpaceDN w:val="0"/>
        <w:adjustRightInd w:val="0"/>
        <w:ind w:right="-62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568B4" w:rsidRPr="00153DBE" w:rsidRDefault="003568B4" w:rsidP="003568B4">
      <w:pPr>
        <w:widowControl w:val="0"/>
        <w:tabs>
          <w:tab w:val="left" w:pos="443"/>
        </w:tabs>
        <w:autoSpaceDE w:val="0"/>
        <w:autoSpaceDN w:val="0"/>
        <w:adjustRightInd w:val="0"/>
        <w:ind w:left="83" w:right="-1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533580">
        <w:rPr>
          <w:rFonts w:ascii="Times New Roman CYR" w:hAnsi="Times New Roman CYR" w:cs="Times New Roman CYR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153DBE">
        <w:rPr>
          <w:rFonts w:ascii="Times New Roman CYR" w:hAnsi="Times New Roman CYR" w:cs="Times New Roman CYR"/>
          <w:sz w:val="28"/>
          <w:szCs w:val="28"/>
        </w:rPr>
        <w:t xml:space="preserve">нформацию </w:t>
      </w:r>
      <w:r>
        <w:rPr>
          <w:rFonts w:ascii="Times New Roman CYR" w:hAnsi="Times New Roman CYR" w:cs="Times New Roman CYR"/>
          <w:sz w:val="28"/>
          <w:szCs w:val="28"/>
        </w:rPr>
        <w:t>И.О.</w:t>
      </w:r>
      <w:r w:rsidRPr="00153DBE">
        <w:rPr>
          <w:rFonts w:ascii="Times New Roman CYR" w:hAnsi="Times New Roman CYR" w:cs="Times New Roman CYR"/>
          <w:sz w:val="28"/>
          <w:szCs w:val="28"/>
        </w:rPr>
        <w:t xml:space="preserve">Главы  </w:t>
      </w:r>
      <w:r>
        <w:rPr>
          <w:rFonts w:ascii="Times New Roman CYR" w:hAnsi="Times New Roman CYR" w:cs="Times New Roman CYR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Шарифуллина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Д.А.</w:t>
      </w:r>
      <w:r w:rsidRPr="00153DBE">
        <w:rPr>
          <w:rFonts w:ascii="Times New Roman CYR" w:hAnsi="Times New Roman CYR" w:cs="Times New Roman CYR"/>
          <w:sz w:val="28"/>
          <w:szCs w:val="28"/>
        </w:rPr>
        <w:t xml:space="preserve"> об итогах социально-экономического развития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за 2012 год и о прогнозе на 2013</w:t>
      </w:r>
      <w:r w:rsidRPr="00153DBE">
        <w:rPr>
          <w:rFonts w:ascii="Times New Roman CYR" w:hAnsi="Times New Roman CYR" w:cs="Times New Roman CYR"/>
          <w:sz w:val="28"/>
          <w:szCs w:val="28"/>
        </w:rPr>
        <w:t>год</w:t>
      </w:r>
      <w:r>
        <w:rPr>
          <w:rFonts w:ascii="Times New Roman CYR" w:hAnsi="Times New Roman CYR" w:cs="Times New Roman CYR"/>
          <w:sz w:val="28"/>
          <w:szCs w:val="28"/>
        </w:rPr>
        <w:t xml:space="preserve"> принять к сведению</w:t>
      </w:r>
      <w:r w:rsidRPr="00153DBE">
        <w:rPr>
          <w:rFonts w:ascii="Times New Roman CYR" w:hAnsi="Times New Roman CYR" w:cs="Times New Roman CYR"/>
          <w:sz w:val="28"/>
          <w:szCs w:val="28"/>
        </w:rPr>
        <w:t>.</w:t>
      </w:r>
    </w:p>
    <w:p w:rsidR="003568B4" w:rsidRPr="00153DBE" w:rsidRDefault="003568B4" w:rsidP="003568B4">
      <w:pPr>
        <w:widowControl w:val="0"/>
        <w:tabs>
          <w:tab w:val="left" w:pos="443"/>
        </w:tabs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2. </w:t>
      </w:r>
      <w:r w:rsidRPr="00153DBE">
        <w:rPr>
          <w:rFonts w:ascii="Times New Roman CYR" w:hAnsi="Times New Roman CYR" w:cs="Times New Roman CYR"/>
          <w:sz w:val="28"/>
          <w:szCs w:val="28"/>
        </w:rPr>
        <w:t>Главной задачей социально-экономического раз</w:t>
      </w:r>
      <w:r>
        <w:rPr>
          <w:rFonts w:ascii="Times New Roman CYR" w:hAnsi="Times New Roman CYR" w:cs="Times New Roman CYR"/>
          <w:sz w:val="28"/>
          <w:szCs w:val="28"/>
        </w:rPr>
        <w:t>вития сельского поселения в 2013</w:t>
      </w:r>
      <w:r w:rsidRPr="00153DBE">
        <w:rPr>
          <w:rFonts w:ascii="Times New Roman CYR" w:hAnsi="Times New Roman CYR" w:cs="Times New Roman CYR"/>
          <w:sz w:val="28"/>
          <w:szCs w:val="28"/>
        </w:rPr>
        <w:t xml:space="preserve"> году считать обеспечение роста качества жизни населения.</w:t>
      </w:r>
    </w:p>
    <w:p w:rsidR="003568B4" w:rsidRDefault="003568B4" w:rsidP="003568B4">
      <w:pPr>
        <w:widowControl w:val="0"/>
        <w:tabs>
          <w:tab w:val="left" w:pos="443"/>
        </w:tabs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3. Исполнительному комитету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Щербенского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53DBE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3568B4" w:rsidRDefault="003568B4" w:rsidP="003568B4">
      <w:pPr>
        <w:widowControl w:val="0"/>
        <w:tabs>
          <w:tab w:val="left" w:pos="443"/>
        </w:tabs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- </w:t>
      </w:r>
      <w:r w:rsidRPr="00153DBE">
        <w:rPr>
          <w:rFonts w:ascii="Times New Roman CYR" w:hAnsi="Times New Roman CYR" w:cs="Times New Roman CYR"/>
          <w:sz w:val="28"/>
          <w:szCs w:val="28"/>
        </w:rPr>
        <w:t xml:space="preserve"> принять необходимые меры по увеличению объема налоговой базы. </w:t>
      </w:r>
    </w:p>
    <w:p w:rsidR="003568B4" w:rsidRPr="00153DBE" w:rsidRDefault="003568B4" w:rsidP="003568B4">
      <w:pPr>
        <w:widowControl w:val="0"/>
        <w:tabs>
          <w:tab w:val="left" w:pos="443"/>
        </w:tabs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-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азработать план мероприятий по выполнению замечаний и предложений, высказанных в отчетном докладе и при его обсуждении.  </w:t>
      </w:r>
    </w:p>
    <w:p w:rsidR="003568B4" w:rsidRPr="00153DBE" w:rsidRDefault="003568B4" w:rsidP="003568B4">
      <w:pPr>
        <w:widowControl w:val="0"/>
        <w:tabs>
          <w:tab w:val="left" w:pos="443"/>
        </w:tabs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4. </w:t>
      </w:r>
      <w:r w:rsidRPr="00153DBE">
        <w:rPr>
          <w:rFonts w:ascii="Times New Roman CYR" w:hAnsi="Times New Roman CYR" w:cs="Times New Roman CYR"/>
          <w:sz w:val="28"/>
          <w:szCs w:val="28"/>
        </w:rPr>
        <w:t xml:space="preserve">Опубликовать настоящее решение на официальном сайте </w:t>
      </w:r>
      <w:proofErr w:type="spellStart"/>
      <w:r w:rsidRPr="00153DBE">
        <w:rPr>
          <w:rFonts w:ascii="Times New Roman CYR" w:hAnsi="Times New Roman CYR" w:cs="Times New Roman CYR"/>
          <w:sz w:val="28"/>
          <w:szCs w:val="28"/>
        </w:rPr>
        <w:t>Аксубаевского</w:t>
      </w:r>
      <w:proofErr w:type="spellEnd"/>
      <w:r w:rsidRPr="00153DBE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</w:t>
      </w:r>
      <w:r w:rsidRPr="00153DBE">
        <w:rPr>
          <w:rFonts w:ascii="Times New Roman CYR" w:hAnsi="Times New Roman CYR" w:cs="Times New Roman CYR"/>
          <w:b/>
          <w:sz w:val="28"/>
          <w:szCs w:val="28"/>
          <w:lang w:val="en-US"/>
        </w:rPr>
        <w:t>http</w:t>
      </w:r>
      <w:r w:rsidRPr="00153DBE">
        <w:rPr>
          <w:rFonts w:ascii="Times New Roman CYR" w:hAnsi="Times New Roman CYR" w:cs="Times New Roman CYR"/>
          <w:b/>
          <w:sz w:val="28"/>
          <w:szCs w:val="28"/>
        </w:rPr>
        <w:t>://</w:t>
      </w:r>
      <w:proofErr w:type="spellStart"/>
      <w:r w:rsidRPr="00153DBE">
        <w:rPr>
          <w:rFonts w:ascii="Times New Roman CYR" w:hAnsi="Times New Roman CYR" w:cs="Times New Roman CYR"/>
          <w:b/>
          <w:sz w:val="28"/>
          <w:szCs w:val="28"/>
          <w:lang w:val="en-US"/>
        </w:rPr>
        <w:t>aksubayevo</w:t>
      </w:r>
      <w:proofErr w:type="spellEnd"/>
      <w:r w:rsidRPr="00153DBE">
        <w:rPr>
          <w:rFonts w:ascii="Times New Roman CYR" w:hAnsi="Times New Roman CYR" w:cs="Times New Roman CYR"/>
          <w:b/>
          <w:sz w:val="28"/>
          <w:szCs w:val="28"/>
        </w:rPr>
        <w:t>.</w:t>
      </w:r>
      <w:proofErr w:type="spellStart"/>
      <w:r w:rsidRPr="00153DBE">
        <w:rPr>
          <w:rFonts w:ascii="Times New Roman CYR" w:hAnsi="Times New Roman CYR" w:cs="Times New Roman CYR"/>
          <w:b/>
          <w:sz w:val="28"/>
          <w:szCs w:val="28"/>
          <w:lang w:val="en-US"/>
        </w:rPr>
        <w:t>tatarstan</w:t>
      </w:r>
      <w:proofErr w:type="spellEnd"/>
      <w:r w:rsidRPr="00153DBE">
        <w:rPr>
          <w:rFonts w:ascii="Times New Roman CYR" w:hAnsi="Times New Roman CYR" w:cs="Times New Roman CYR"/>
          <w:b/>
          <w:sz w:val="28"/>
          <w:szCs w:val="28"/>
        </w:rPr>
        <w:t>.</w:t>
      </w:r>
      <w:proofErr w:type="spellStart"/>
      <w:r w:rsidRPr="00153DBE">
        <w:rPr>
          <w:rFonts w:ascii="Times New Roman CYR" w:hAnsi="Times New Roman CYR" w:cs="Times New Roman CYR"/>
          <w:b/>
          <w:sz w:val="28"/>
          <w:szCs w:val="28"/>
          <w:lang w:val="en-US"/>
        </w:rPr>
        <w:t>ru</w:t>
      </w:r>
      <w:proofErr w:type="spellEnd"/>
    </w:p>
    <w:p w:rsidR="003568B4" w:rsidRDefault="003568B4" w:rsidP="003568B4">
      <w:pPr>
        <w:widowControl w:val="0"/>
        <w:autoSpaceDE w:val="0"/>
        <w:autoSpaceDN w:val="0"/>
        <w:adjustRightInd w:val="0"/>
        <w:ind w:left="-142" w:right="-1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568B4" w:rsidRDefault="003568B4" w:rsidP="003568B4">
      <w:pPr>
        <w:widowControl w:val="0"/>
        <w:autoSpaceDE w:val="0"/>
        <w:autoSpaceDN w:val="0"/>
        <w:adjustRightInd w:val="0"/>
        <w:ind w:left="-142" w:right="-1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568B4" w:rsidRDefault="003568B4" w:rsidP="003568B4">
      <w:pPr>
        <w:widowControl w:val="0"/>
        <w:autoSpaceDE w:val="0"/>
        <w:autoSpaceDN w:val="0"/>
        <w:adjustRightInd w:val="0"/>
        <w:ind w:left="-142" w:right="-1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568B4" w:rsidRDefault="003568B4" w:rsidP="003568B4">
      <w:pPr>
        <w:widowControl w:val="0"/>
        <w:autoSpaceDE w:val="0"/>
        <w:autoSpaceDN w:val="0"/>
        <w:adjustRightInd w:val="0"/>
        <w:ind w:left="-142" w:right="-1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568B4" w:rsidRPr="00153DBE" w:rsidRDefault="003568B4" w:rsidP="003568B4">
      <w:pPr>
        <w:widowControl w:val="0"/>
        <w:autoSpaceDE w:val="0"/>
        <w:autoSpaceDN w:val="0"/>
        <w:adjustRightInd w:val="0"/>
        <w:ind w:left="-142" w:right="-185"/>
        <w:jc w:val="both"/>
        <w:rPr>
          <w:rFonts w:ascii="Times New Roman CYR" w:hAnsi="Times New Roman CYR" w:cs="Times New Roman CYR"/>
          <w:sz w:val="28"/>
          <w:szCs w:val="28"/>
        </w:rPr>
      </w:pPr>
      <w:r w:rsidRPr="00153DBE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68B4" w:rsidRPr="00EE6F16" w:rsidRDefault="003568B4" w:rsidP="003568B4">
      <w:pPr>
        <w:widowControl w:val="0"/>
        <w:autoSpaceDE w:val="0"/>
        <w:autoSpaceDN w:val="0"/>
        <w:adjustRightInd w:val="0"/>
        <w:ind w:right="-62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И.О.Главы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Щербенского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 w:rsidRPr="00153DBE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Аксубаевского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РТ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Шарифуллин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Д.А.</w:t>
      </w:r>
    </w:p>
    <w:p w:rsidR="003568B4" w:rsidRDefault="003568B4" w:rsidP="003568B4"/>
    <w:p w:rsidR="003568B4" w:rsidRDefault="003568B4" w:rsidP="003568B4"/>
    <w:p w:rsidR="003568B4" w:rsidRDefault="003568B4" w:rsidP="003568B4"/>
    <w:p w:rsidR="003568B4" w:rsidRDefault="003568B4" w:rsidP="003568B4"/>
    <w:p w:rsidR="003568B4" w:rsidRDefault="003568B4" w:rsidP="003568B4"/>
    <w:p w:rsidR="003568B4" w:rsidRDefault="003568B4" w:rsidP="003568B4"/>
    <w:p w:rsidR="00072C25" w:rsidRDefault="00072C25"/>
    <w:sectPr w:rsidR="00072C25" w:rsidSect="00072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8B4"/>
    <w:rsid w:val="00072C25"/>
    <w:rsid w:val="0035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2241</Characters>
  <Application>Microsoft Office Word</Application>
  <DocSecurity>0</DocSecurity>
  <Lines>18</Lines>
  <Paragraphs>5</Paragraphs>
  <ScaleCrop>false</ScaleCrop>
  <Company>Microsoft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2013-02-19T06:35:00Z</dcterms:created>
  <dcterms:modified xsi:type="dcterms:W3CDTF">2013-02-19T06:40:00Z</dcterms:modified>
</cp:coreProperties>
</file>