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D8" w:rsidRPr="00DB5016" w:rsidRDefault="00FA78D8" w:rsidP="00971579">
      <w:pPr>
        <w:rPr>
          <w:b/>
          <w:bCs/>
        </w:rPr>
      </w:pPr>
      <w:r>
        <w:rPr>
          <w:b/>
          <w:bCs/>
        </w:rPr>
        <w:t>СОВЕТ Т</w:t>
      </w:r>
      <w:r w:rsidRPr="00DB5016">
        <w:rPr>
          <w:b/>
          <w:bCs/>
        </w:rPr>
        <w:t>РУДОЛЮБОВСКОГО СЕЛЬСКОГО ПОСЕЛЕНИЯ</w:t>
      </w:r>
    </w:p>
    <w:p w:rsidR="00FA78D8" w:rsidRPr="00DB5016" w:rsidRDefault="00FA78D8" w:rsidP="00971579">
      <w:pPr>
        <w:rPr>
          <w:b/>
          <w:bCs/>
        </w:rPr>
      </w:pPr>
      <w:r w:rsidRPr="00DB5016">
        <w:rPr>
          <w:b/>
          <w:bCs/>
        </w:rPr>
        <w:t xml:space="preserve">                  </w:t>
      </w:r>
      <w:r>
        <w:rPr>
          <w:b/>
          <w:bCs/>
        </w:rPr>
        <w:t xml:space="preserve">          </w:t>
      </w:r>
      <w:r w:rsidRPr="00DB5016">
        <w:rPr>
          <w:b/>
          <w:bCs/>
        </w:rPr>
        <w:t>АКСУБАЕВСКОГО МУНИЦИПАЛЬНОГО РАЙОНА</w:t>
      </w:r>
    </w:p>
    <w:p w:rsidR="00FA78D8" w:rsidRPr="00DB5016" w:rsidRDefault="00FA78D8" w:rsidP="00971579">
      <w:pPr>
        <w:rPr>
          <w:b/>
          <w:bCs/>
        </w:rPr>
      </w:pPr>
      <w:r w:rsidRPr="00DB5016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</w:t>
      </w:r>
      <w:r w:rsidRPr="00DB5016">
        <w:rPr>
          <w:b/>
          <w:bCs/>
        </w:rPr>
        <w:t xml:space="preserve">РЕСПУБЛИКИ ТАТАРСТАН  </w:t>
      </w:r>
    </w:p>
    <w:p w:rsidR="00FA78D8" w:rsidRPr="00DB5016" w:rsidRDefault="00FA78D8" w:rsidP="00971579">
      <w:pPr>
        <w:jc w:val="center"/>
        <w:rPr>
          <w:b/>
          <w:bCs/>
        </w:rPr>
      </w:pPr>
    </w:p>
    <w:p w:rsidR="00FA78D8" w:rsidRPr="00DB5016" w:rsidRDefault="00FA78D8" w:rsidP="00971579">
      <w:pPr>
        <w:spacing w:line="200" w:lineRule="exact"/>
        <w:rPr>
          <w:b/>
          <w:bCs/>
        </w:rPr>
      </w:pPr>
    </w:p>
    <w:p w:rsidR="00FA78D8" w:rsidRPr="00DB5016" w:rsidRDefault="00FA78D8" w:rsidP="00971579">
      <w:pPr>
        <w:spacing w:line="200" w:lineRule="exact"/>
        <w:rPr>
          <w:b/>
          <w:bCs/>
        </w:rPr>
      </w:pPr>
    </w:p>
    <w:p w:rsidR="00FA78D8" w:rsidRPr="000D29E4" w:rsidRDefault="00FA78D8" w:rsidP="00971579">
      <w:pPr>
        <w:spacing w:line="2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</w:p>
    <w:p w:rsidR="00FA78D8" w:rsidRDefault="00FA78D8" w:rsidP="009715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РЕШЕНИЕ               </w:t>
      </w:r>
    </w:p>
    <w:p w:rsidR="00FA78D8" w:rsidRPr="00B67E1B" w:rsidRDefault="00FA78D8" w:rsidP="0097157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№ 2                                                                                     от 1.02.2013 года</w:t>
      </w:r>
    </w:p>
    <w:p w:rsidR="00FA78D8" w:rsidRDefault="00FA78D8" w:rsidP="00971579"/>
    <w:p w:rsidR="00FA78D8" w:rsidRDefault="00FA78D8" w:rsidP="00971579">
      <w:r>
        <w:t xml:space="preserve">О схеме размещения нестационарных </w:t>
      </w:r>
    </w:p>
    <w:p w:rsidR="00FA78D8" w:rsidRDefault="00FA78D8" w:rsidP="00971579">
      <w:r>
        <w:t>торговых объектов на территории муниципального</w:t>
      </w:r>
    </w:p>
    <w:p w:rsidR="00FA78D8" w:rsidRDefault="00FA78D8" w:rsidP="00971579">
      <w:r>
        <w:t>образования « Трудолюбовское сельске поселение»</w:t>
      </w:r>
    </w:p>
    <w:p w:rsidR="00FA78D8" w:rsidRDefault="00FA78D8" w:rsidP="00971579">
      <w:r>
        <w:t>Аксубаевского муниципального района</w:t>
      </w:r>
    </w:p>
    <w:p w:rsidR="00FA78D8" w:rsidRDefault="00FA78D8" w:rsidP="00971579">
      <w:r>
        <w:t>Республики Татарстан</w:t>
      </w:r>
    </w:p>
    <w:p w:rsidR="00FA78D8" w:rsidRDefault="00FA78D8" w:rsidP="00971579"/>
    <w:p w:rsidR="00FA78D8" w:rsidRDefault="00FA78D8" w:rsidP="00971579">
      <w:pPr>
        <w:rPr>
          <w:b/>
          <w:bCs/>
          <w:sz w:val="28"/>
          <w:szCs w:val="28"/>
        </w:rPr>
      </w:pPr>
      <w:r>
        <w:t xml:space="preserve">В целях реализации статьи 10 Федерального закона от 28 декабря 2009года №381-ФЗ «Об основах государственного регулирования торговой деятельности в Российской Федерации» и пункта 2 приказа Министерства промышленности и торговли Республики Татарстан схемы размещения нестационарных торговых объектов» </w:t>
      </w:r>
      <w:r>
        <w:rPr>
          <w:b/>
          <w:bCs/>
          <w:sz w:val="28"/>
          <w:szCs w:val="28"/>
        </w:rPr>
        <w:t>РЕШИЛ:</w:t>
      </w:r>
    </w:p>
    <w:p w:rsidR="00FA78D8" w:rsidRDefault="00FA78D8" w:rsidP="00971579">
      <w:pPr>
        <w:rPr>
          <w:b/>
          <w:bCs/>
          <w:sz w:val="28"/>
          <w:szCs w:val="28"/>
        </w:rPr>
      </w:pPr>
    </w:p>
    <w:p w:rsidR="00FA78D8" w:rsidRDefault="00FA78D8" w:rsidP="00971579">
      <w:pPr>
        <w:numPr>
          <w:ilvl w:val="0"/>
          <w:numId w:val="1"/>
        </w:numPr>
      </w:pPr>
      <w:r>
        <w:t>Утвердить  схему размещения нестационарных торговых объектов на территории</w:t>
      </w:r>
    </w:p>
    <w:p w:rsidR="00FA78D8" w:rsidRDefault="00FA78D8" w:rsidP="00971579">
      <w:r>
        <w:t>муниципального образования « Трудолюбовское сельское поселение»  Аксубаевского муниципального района  Республики Татарстан согласно приложению.</w:t>
      </w:r>
    </w:p>
    <w:p w:rsidR="00FA78D8" w:rsidRPr="00CB775F" w:rsidRDefault="00FA78D8" w:rsidP="00971579">
      <w:pPr>
        <w:numPr>
          <w:ilvl w:val="0"/>
          <w:numId w:val="1"/>
        </w:numPr>
      </w:pPr>
      <w:r>
        <w:t>Опубликовать настоящее решение на официальном сайте Аксубаевского муниципального района:</w:t>
      </w:r>
      <w:r>
        <w:rPr>
          <w:b/>
          <w:bCs/>
          <w:lang w:val="en-US"/>
        </w:rPr>
        <w:t>http</w:t>
      </w:r>
      <w:r w:rsidRPr="00CB775F">
        <w:rPr>
          <w:b/>
          <w:bCs/>
        </w:rPr>
        <w:t>//</w:t>
      </w:r>
      <w:r>
        <w:rPr>
          <w:b/>
          <w:bCs/>
          <w:lang w:val="en-US"/>
        </w:rPr>
        <w:t>aksubayevo</w:t>
      </w:r>
      <w:r w:rsidRPr="00CB775F">
        <w:rPr>
          <w:b/>
          <w:bCs/>
        </w:rPr>
        <w:t>.</w:t>
      </w:r>
      <w:r>
        <w:rPr>
          <w:b/>
          <w:bCs/>
          <w:lang w:val="en-US"/>
        </w:rPr>
        <w:t>tatarstan</w:t>
      </w:r>
      <w:r w:rsidRPr="00CB775F">
        <w:rPr>
          <w:b/>
          <w:bCs/>
        </w:rPr>
        <w:t>.</w:t>
      </w:r>
      <w:r>
        <w:rPr>
          <w:b/>
          <w:bCs/>
          <w:lang w:val="en-US"/>
        </w:rPr>
        <w:t>ru</w:t>
      </w:r>
    </w:p>
    <w:p w:rsidR="00FA78D8" w:rsidRDefault="00FA78D8" w:rsidP="00971579">
      <w:pPr>
        <w:numPr>
          <w:ilvl w:val="0"/>
          <w:numId w:val="1"/>
        </w:numPr>
      </w:pPr>
      <w:r>
        <w:t>Контроль за исполнением настоящего постановления   оставляю за собой.</w:t>
      </w:r>
    </w:p>
    <w:p w:rsidR="00FA78D8" w:rsidRDefault="00FA78D8" w:rsidP="00971579"/>
    <w:p w:rsidR="00FA78D8" w:rsidRDefault="00FA78D8" w:rsidP="00971579">
      <w:r>
        <w:t xml:space="preserve"> </w:t>
      </w:r>
    </w:p>
    <w:p w:rsidR="00FA78D8" w:rsidRDefault="00FA78D8" w:rsidP="00971579"/>
    <w:p w:rsidR="00FA78D8" w:rsidRDefault="00FA78D8" w:rsidP="00971579"/>
    <w:p w:rsidR="00FA78D8" w:rsidRDefault="00FA78D8" w:rsidP="00971579"/>
    <w:p w:rsidR="00FA78D8" w:rsidRDefault="00FA78D8" w:rsidP="00971579">
      <w:r>
        <w:t>Председатель Совета</w:t>
      </w:r>
    </w:p>
    <w:p w:rsidR="00FA78D8" w:rsidRDefault="00FA78D8" w:rsidP="00971579">
      <w:r>
        <w:t xml:space="preserve"> Трудолюбовского </w:t>
      </w:r>
    </w:p>
    <w:p w:rsidR="00FA78D8" w:rsidRDefault="00FA78D8" w:rsidP="00971579">
      <w:r>
        <w:t>сельского поселения                                                        Ягудин Р.С.</w:t>
      </w:r>
    </w:p>
    <w:p w:rsidR="00FA78D8" w:rsidRDefault="00FA78D8"/>
    <w:sectPr w:rsidR="00FA78D8" w:rsidSect="000B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0E00"/>
    <w:multiLevelType w:val="hybridMultilevel"/>
    <w:tmpl w:val="D5BC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579"/>
    <w:rsid w:val="000551FC"/>
    <w:rsid w:val="000B00A7"/>
    <w:rsid w:val="000D29E4"/>
    <w:rsid w:val="0026278C"/>
    <w:rsid w:val="00971579"/>
    <w:rsid w:val="00A421BD"/>
    <w:rsid w:val="00A80F47"/>
    <w:rsid w:val="00B67E1B"/>
    <w:rsid w:val="00CB775F"/>
    <w:rsid w:val="00DB222C"/>
    <w:rsid w:val="00DB5016"/>
    <w:rsid w:val="00FA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215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inf</cp:lastModifiedBy>
  <cp:revision>4</cp:revision>
  <dcterms:created xsi:type="dcterms:W3CDTF">2013-03-16T16:14:00Z</dcterms:created>
  <dcterms:modified xsi:type="dcterms:W3CDTF">2013-03-16T17:54:00Z</dcterms:modified>
</cp:coreProperties>
</file>