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CF6" w:rsidRDefault="00354A10" w:rsidP="001A4CF6">
      <w:pPr>
        <w:rPr>
          <w:rFonts w:ascii="Times New Roman" w:hAnsi="Times New Roman" w:cs="Times New Roman"/>
          <w:sz w:val="24"/>
        </w:rPr>
      </w:pPr>
      <w:r>
        <w:rPr>
          <w:rFonts w:ascii="Times New Roman" w:hAnsi="Times New Roman" w:cs="Times New Roman"/>
          <w:b/>
          <w:sz w:val="24"/>
        </w:rPr>
        <w:t xml:space="preserve"> </w:t>
      </w:r>
    </w:p>
    <w:p w:rsidR="00354A10" w:rsidRDefault="00354A10" w:rsidP="00354A10">
      <w:pPr>
        <w:jc w:val="center"/>
        <w:rPr>
          <w:rFonts w:ascii="Times New Roman" w:hAnsi="Times New Roman"/>
          <w:b/>
          <w:sz w:val="24"/>
          <w:szCs w:val="28"/>
        </w:rPr>
      </w:pPr>
      <w:r>
        <w:rPr>
          <w:rFonts w:ascii="Times New Roman" w:hAnsi="Times New Roman"/>
          <w:b/>
          <w:sz w:val="24"/>
          <w:szCs w:val="28"/>
        </w:rPr>
        <w:t>ГЛАВА ТРУДОЛЮБОВСКОГО СЕЛЬСКОГО ПОСЕЛЕНИЯ АКСУБАЕВСКОГО МУНИЦИПАЛЬНОГО РАЙОНА РЕСПУБЛИКИ ТАТАРСТАН</w:t>
      </w:r>
    </w:p>
    <w:p w:rsidR="00354A10" w:rsidRDefault="00354A10" w:rsidP="00354A10">
      <w:pPr>
        <w:jc w:val="center"/>
        <w:rPr>
          <w:rFonts w:ascii="Times New Roman" w:hAnsi="Times New Roman"/>
          <w:b/>
          <w:sz w:val="24"/>
          <w:szCs w:val="28"/>
        </w:rPr>
      </w:pPr>
    </w:p>
    <w:p w:rsidR="00354A10" w:rsidRDefault="00354A10" w:rsidP="00354A10">
      <w:pPr>
        <w:jc w:val="center"/>
        <w:rPr>
          <w:rFonts w:ascii="Arial" w:hAnsi="Arial"/>
          <w:sz w:val="28"/>
          <w:szCs w:val="28"/>
        </w:rPr>
      </w:pPr>
    </w:p>
    <w:p w:rsidR="00354A10" w:rsidRDefault="00354A10" w:rsidP="00354A10">
      <w:pPr>
        <w:jc w:val="center"/>
        <w:rPr>
          <w:rFonts w:ascii="Times New Roman" w:hAnsi="Times New Roman"/>
          <w:b/>
          <w:sz w:val="28"/>
          <w:szCs w:val="28"/>
        </w:rPr>
      </w:pPr>
      <w:r>
        <w:rPr>
          <w:rFonts w:ascii="Times New Roman" w:hAnsi="Times New Roman"/>
          <w:b/>
          <w:sz w:val="28"/>
          <w:szCs w:val="28"/>
        </w:rPr>
        <w:t>ПОСТАНОВЛЕНИЕ</w:t>
      </w:r>
    </w:p>
    <w:p w:rsidR="00354A10" w:rsidRDefault="00354A10" w:rsidP="00354A10">
      <w:pPr>
        <w:jc w:val="center"/>
        <w:rPr>
          <w:rFonts w:ascii="Arial" w:hAnsi="Arial"/>
          <w:sz w:val="28"/>
          <w:szCs w:val="28"/>
        </w:rPr>
      </w:pPr>
      <w:r>
        <w:rPr>
          <w:sz w:val="28"/>
          <w:szCs w:val="28"/>
        </w:rPr>
        <w:tab/>
      </w:r>
      <w:r>
        <w:rPr>
          <w:sz w:val="28"/>
          <w:szCs w:val="28"/>
        </w:rPr>
        <w:tab/>
      </w:r>
      <w:r>
        <w:rPr>
          <w:sz w:val="28"/>
          <w:szCs w:val="28"/>
        </w:rPr>
        <w:tab/>
      </w:r>
    </w:p>
    <w:p w:rsidR="00354A10" w:rsidRPr="00354A10" w:rsidRDefault="00354A10" w:rsidP="00354A10">
      <w:pPr>
        <w:jc w:val="center"/>
        <w:rPr>
          <w:rFonts w:ascii="Times New Roman" w:hAnsi="Times New Roman" w:cs="Times New Roman"/>
          <w:sz w:val="32"/>
          <w:szCs w:val="28"/>
        </w:rPr>
      </w:pPr>
      <w:r w:rsidRPr="00354A10">
        <w:rPr>
          <w:rFonts w:ascii="Times New Roman" w:hAnsi="Times New Roman" w:cs="Times New Roman"/>
          <w:sz w:val="32"/>
          <w:szCs w:val="28"/>
        </w:rPr>
        <w:t>№  5                                                                               «25» марта 2013 г.</w:t>
      </w:r>
    </w:p>
    <w:p w:rsidR="00354A10" w:rsidRPr="00354A10" w:rsidRDefault="00354A10" w:rsidP="00354A10">
      <w:pPr>
        <w:spacing w:after="0"/>
        <w:jc w:val="both"/>
        <w:rPr>
          <w:rFonts w:ascii="Times New Roman" w:hAnsi="Times New Roman" w:cs="Times New Roman"/>
          <w:b/>
          <w:sz w:val="28"/>
          <w:szCs w:val="26"/>
        </w:rPr>
      </w:pPr>
      <w:r w:rsidRPr="00354A10">
        <w:rPr>
          <w:rFonts w:ascii="Times New Roman" w:hAnsi="Times New Roman" w:cs="Times New Roman"/>
          <w:b/>
          <w:sz w:val="24"/>
        </w:rPr>
        <w:t xml:space="preserve"> «Об обеспечении доступа к информации </w:t>
      </w:r>
    </w:p>
    <w:p w:rsidR="00354A10" w:rsidRPr="00354A10" w:rsidRDefault="00354A10" w:rsidP="00354A10">
      <w:pPr>
        <w:spacing w:after="0"/>
        <w:jc w:val="both"/>
        <w:rPr>
          <w:rFonts w:ascii="Times New Roman" w:hAnsi="Times New Roman" w:cs="Times New Roman"/>
          <w:b/>
          <w:sz w:val="24"/>
        </w:rPr>
      </w:pPr>
      <w:r w:rsidRPr="00354A10">
        <w:rPr>
          <w:rFonts w:ascii="Times New Roman" w:hAnsi="Times New Roman" w:cs="Times New Roman"/>
          <w:b/>
          <w:sz w:val="24"/>
        </w:rPr>
        <w:t>о деятельности муниципального образования</w:t>
      </w:r>
    </w:p>
    <w:p w:rsidR="00354A10" w:rsidRPr="00354A10" w:rsidRDefault="00354A10" w:rsidP="00354A10">
      <w:pPr>
        <w:spacing w:after="0"/>
        <w:jc w:val="both"/>
        <w:rPr>
          <w:rFonts w:ascii="Times New Roman" w:hAnsi="Times New Roman" w:cs="Times New Roman"/>
          <w:b/>
          <w:sz w:val="24"/>
        </w:rPr>
      </w:pPr>
      <w:r w:rsidRPr="00354A10">
        <w:rPr>
          <w:rFonts w:ascii="Times New Roman" w:hAnsi="Times New Roman" w:cs="Times New Roman"/>
          <w:b/>
          <w:sz w:val="24"/>
        </w:rPr>
        <w:t xml:space="preserve"> « </w:t>
      </w:r>
      <w:proofErr w:type="spellStart"/>
      <w:r w:rsidRPr="00354A10">
        <w:rPr>
          <w:rFonts w:ascii="Times New Roman" w:hAnsi="Times New Roman" w:cs="Times New Roman"/>
          <w:b/>
          <w:sz w:val="24"/>
        </w:rPr>
        <w:t>Трудолюбовское</w:t>
      </w:r>
      <w:proofErr w:type="spellEnd"/>
      <w:r w:rsidRPr="00354A10">
        <w:rPr>
          <w:rFonts w:ascii="Times New Roman" w:hAnsi="Times New Roman" w:cs="Times New Roman"/>
          <w:b/>
          <w:sz w:val="24"/>
        </w:rPr>
        <w:t xml:space="preserve">  сельское поселение» </w:t>
      </w:r>
    </w:p>
    <w:p w:rsidR="00354A10" w:rsidRPr="00354A10" w:rsidRDefault="00354A10" w:rsidP="00354A10">
      <w:pPr>
        <w:spacing w:after="0"/>
        <w:jc w:val="both"/>
        <w:rPr>
          <w:rFonts w:ascii="Times New Roman" w:hAnsi="Times New Roman" w:cs="Times New Roman"/>
          <w:b/>
          <w:sz w:val="24"/>
        </w:rPr>
      </w:pPr>
      <w:r w:rsidRPr="00354A10">
        <w:rPr>
          <w:rFonts w:ascii="Times New Roman" w:hAnsi="Times New Roman" w:cs="Times New Roman"/>
          <w:b/>
          <w:sz w:val="24"/>
        </w:rPr>
        <w:t xml:space="preserve">Аксубаевского муниципального района </w:t>
      </w:r>
    </w:p>
    <w:p w:rsidR="00354A10" w:rsidRPr="00354A10" w:rsidRDefault="00354A10" w:rsidP="00354A10">
      <w:pPr>
        <w:spacing w:after="0"/>
        <w:jc w:val="both"/>
        <w:rPr>
          <w:rFonts w:ascii="Times New Roman" w:hAnsi="Times New Roman" w:cs="Times New Roman"/>
          <w:b/>
          <w:sz w:val="24"/>
        </w:rPr>
      </w:pPr>
      <w:r w:rsidRPr="00354A10">
        <w:rPr>
          <w:rFonts w:ascii="Times New Roman" w:hAnsi="Times New Roman" w:cs="Times New Roman"/>
          <w:b/>
          <w:sz w:val="24"/>
        </w:rPr>
        <w:t>Республики Татарстан</w:t>
      </w:r>
      <w:proofErr w:type="gramStart"/>
      <w:r w:rsidRPr="00354A10">
        <w:rPr>
          <w:rFonts w:ascii="Times New Roman" w:hAnsi="Times New Roman" w:cs="Times New Roman"/>
          <w:b/>
          <w:sz w:val="24"/>
        </w:rPr>
        <w:t>.»</w:t>
      </w:r>
      <w:proofErr w:type="gramEnd"/>
    </w:p>
    <w:p w:rsidR="00354A10" w:rsidRPr="00354A10" w:rsidRDefault="00354A10" w:rsidP="00354A10">
      <w:pPr>
        <w:spacing w:after="0"/>
        <w:jc w:val="both"/>
        <w:rPr>
          <w:rFonts w:ascii="Times New Roman" w:hAnsi="Times New Roman" w:cs="Times New Roman"/>
          <w:b/>
          <w:sz w:val="24"/>
        </w:rPr>
      </w:pPr>
    </w:p>
    <w:p w:rsidR="00354A10" w:rsidRPr="00354A10" w:rsidRDefault="00354A10" w:rsidP="00354A10">
      <w:pPr>
        <w:ind w:firstLine="720"/>
        <w:jc w:val="both"/>
        <w:rPr>
          <w:rFonts w:ascii="Times New Roman" w:hAnsi="Times New Roman" w:cs="Times New Roman"/>
          <w:sz w:val="32"/>
        </w:rPr>
      </w:pPr>
      <w:proofErr w:type="gramStart"/>
      <w:r w:rsidRPr="00354A10">
        <w:rPr>
          <w:rFonts w:ascii="Times New Roman" w:hAnsi="Times New Roman" w:cs="Times New Roman"/>
          <w:sz w:val="24"/>
        </w:rPr>
        <w:t xml:space="preserve">В соответствии с </w:t>
      </w:r>
      <w:hyperlink r:id="rId4" w:history="1">
        <w:r w:rsidRPr="00354A10">
          <w:rPr>
            <w:rStyle w:val="a6"/>
            <w:sz w:val="28"/>
          </w:rPr>
          <w:t>Федеральным законом</w:t>
        </w:r>
      </w:hyperlink>
      <w:r w:rsidRPr="00354A10">
        <w:rPr>
          <w:rFonts w:ascii="Times New Roman" w:hAnsi="Times New Roman" w:cs="Times New Roman"/>
          <w:sz w:val="24"/>
        </w:rPr>
        <w:t xml:space="preserve"> от 09.02.2009 N 8-ФЗ "Об обеспечении доступа к информации о деятельности государственных органов и органов местного самоуправления", </w:t>
      </w:r>
      <w:hyperlink r:id="rId5" w:history="1">
        <w:r w:rsidRPr="00354A10">
          <w:rPr>
            <w:rStyle w:val="a6"/>
            <w:sz w:val="28"/>
          </w:rPr>
          <w:t>распоряжением</w:t>
        </w:r>
      </w:hyperlink>
      <w:r w:rsidRPr="00354A10">
        <w:rPr>
          <w:rFonts w:ascii="Times New Roman" w:hAnsi="Times New Roman" w:cs="Times New Roman"/>
          <w:sz w:val="24"/>
        </w:rPr>
        <w:t xml:space="preserve"> Президента Республики Татарстан от 12.12.2009 N 281 "О мерах по реализации в Республике Татарстан Федерального закона "Об обеспечении доступа к информации о деятельности государственных органов и органов местного самоуправления", </w:t>
      </w:r>
      <w:hyperlink r:id="rId6" w:history="1">
        <w:r w:rsidRPr="00354A10">
          <w:rPr>
            <w:rStyle w:val="a6"/>
            <w:sz w:val="28"/>
          </w:rPr>
          <w:t>Уставом</w:t>
        </w:r>
      </w:hyperlink>
      <w:r w:rsidRPr="00354A10">
        <w:rPr>
          <w:rFonts w:ascii="Times New Roman" w:hAnsi="Times New Roman" w:cs="Times New Roman"/>
          <w:sz w:val="24"/>
        </w:rPr>
        <w:t xml:space="preserve"> муниципального образования « </w:t>
      </w:r>
      <w:proofErr w:type="spellStart"/>
      <w:r w:rsidRPr="00354A10">
        <w:rPr>
          <w:rFonts w:ascii="Times New Roman" w:hAnsi="Times New Roman" w:cs="Times New Roman"/>
          <w:sz w:val="24"/>
        </w:rPr>
        <w:t>Трудолюбовское</w:t>
      </w:r>
      <w:proofErr w:type="spellEnd"/>
      <w:r w:rsidRPr="00354A10">
        <w:rPr>
          <w:rFonts w:ascii="Times New Roman" w:hAnsi="Times New Roman" w:cs="Times New Roman"/>
          <w:sz w:val="24"/>
        </w:rPr>
        <w:t xml:space="preserve"> сельское поселение» Аксубаевского муниципального</w:t>
      </w:r>
      <w:proofErr w:type="gramEnd"/>
      <w:r w:rsidRPr="00354A10">
        <w:rPr>
          <w:rFonts w:ascii="Times New Roman" w:hAnsi="Times New Roman" w:cs="Times New Roman"/>
          <w:sz w:val="24"/>
        </w:rPr>
        <w:t xml:space="preserve"> района  </w:t>
      </w:r>
      <w:r w:rsidRPr="00354A10">
        <w:rPr>
          <w:rFonts w:ascii="Times New Roman" w:hAnsi="Times New Roman" w:cs="Times New Roman"/>
          <w:b/>
          <w:sz w:val="32"/>
        </w:rPr>
        <w:t>ПОСТАНОВЛЯЮ:</w:t>
      </w:r>
    </w:p>
    <w:p w:rsidR="00354A10" w:rsidRPr="00354A10" w:rsidRDefault="00354A10" w:rsidP="00354A10">
      <w:pPr>
        <w:spacing w:after="0"/>
        <w:ind w:firstLine="720"/>
        <w:jc w:val="both"/>
        <w:rPr>
          <w:rFonts w:ascii="Times New Roman" w:hAnsi="Times New Roman" w:cs="Times New Roman"/>
          <w:sz w:val="28"/>
        </w:rPr>
      </w:pPr>
      <w:bookmarkStart w:id="0" w:name="sub_1"/>
      <w:r w:rsidRPr="00354A10">
        <w:rPr>
          <w:rFonts w:ascii="Times New Roman" w:hAnsi="Times New Roman" w:cs="Times New Roman"/>
          <w:sz w:val="24"/>
        </w:rPr>
        <w:t>1. Утвердить:</w:t>
      </w:r>
    </w:p>
    <w:bookmarkEnd w:id="0"/>
    <w:p w:rsidR="00354A10" w:rsidRPr="00354A10" w:rsidRDefault="00354A10" w:rsidP="00354A10">
      <w:pPr>
        <w:spacing w:after="0"/>
        <w:ind w:firstLine="720"/>
        <w:jc w:val="both"/>
        <w:rPr>
          <w:rFonts w:ascii="Times New Roman" w:hAnsi="Times New Roman" w:cs="Times New Roman"/>
          <w:sz w:val="24"/>
        </w:rPr>
      </w:pPr>
      <w:r w:rsidRPr="00354A10">
        <w:rPr>
          <w:rFonts w:ascii="Times New Roman" w:hAnsi="Times New Roman" w:cs="Times New Roman"/>
          <w:sz w:val="24"/>
        </w:rPr>
        <w:t xml:space="preserve">1) Положение об обеспечении доступа к информации о деятельности муниципального образования « </w:t>
      </w:r>
      <w:proofErr w:type="spellStart"/>
      <w:r w:rsidRPr="00354A10">
        <w:rPr>
          <w:rFonts w:ascii="Times New Roman" w:hAnsi="Times New Roman" w:cs="Times New Roman"/>
          <w:sz w:val="24"/>
        </w:rPr>
        <w:t>Трудолюбовское</w:t>
      </w:r>
      <w:proofErr w:type="spellEnd"/>
      <w:r w:rsidRPr="00354A10">
        <w:rPr>
          <w:rFonts w:ascii="Times New Roman" w:hAnsi="Times New Roman" w:cs="Times New Roman"/>
          <w:sz w:val="24"/>
        </w:rPr>
        <w:t xml:space="preserve">  сельское поселение» Аксубаевского муниципального района  (</w:t>
      </w:r>
      <w:hyperlink r:id="rId7" w:anchor="sub_100" w:history="1">
        <w:r w:rsidRPr="00354A10">
          <w:rPr>
            <w:rStyle w:val="a6"/>
            <w:sz w:val="28"/>
          </w:rPr>
          <w:t>приложение 1</w:t>
        </w:r>
      </w:hyperlink>
      <w:r w:rsidRPr="00354A10">
        <w:rPr>
          <w:rFonts w:ascii="Times New Roman" w:hAnsi="Times New Roman" w:cs="Times New Roman"/>
          <w:sz w:val="24"/>
        </w:rPr>
        <w:t>);</w:t>
      </w:r>
    </w:p>
    <w:p w:rsidR="00354A10" w:rsidRPr="00354A10" w:rsidRDefault="00354A10" w:rsidP="00354A10">
      <w:pPr>
        <w:spacing w:after="0"/>
        <w:ind w:firstLine="720"/>
        <w:jc w:val="both"/>
        <w:rPr>
          <w:rFonts w:ascii="Times New Roman" w:hAnsi="Times New Roman" w:cs="Times New Roman"/>
          <w:sz w:val="24"/>
        </w:rPr>
      </w:pPr>
      <w:r w:rsidRPr="00354A10">
        <w:rPr>
          <w:rFonts w:ascii="Times New Roman" w:hAnsi="Times New Roman" w:cs="Times New Roman"/>
          <w:sz w:val="24"/>
        </w:rPr>
        <w:t xml:space="preserve">2) Перечень информации о деятельности муниципального образования « </w:t>
      </w:r>
      <w:proofErr w:type="spellStart"/>
      <w:r w:rsidRPr="00354A10">
        <w:rPr>
          <w:rFonts w:ascii="Times New Roman" w:hAnsi="Times New Roman" w:cs="Times New Roman"/>
          <w:sz w:val="24"/>
        </w:rPr>
        <w:t>Трудолюбюовское</w:t>
      </w:r>
      <w:proofErr w:type="spellEnd"/>
      <w:r w:rsidRPr="00354A10">
        <w:rPr>
          <w:rFonts w:ascii="Times New Roman" w:hAnsi="Times New Roman" w:cs="Times New Roman"/>
          <w:sz w:val="24"/>
        </w:rPr>
        <w:t xml:space="preserve"> сельское поселение» Аксубаевского муниципального района</w:t>
      </w:r>
      <w:proofErr w:type="gramStart"/>
      <w:r w:rsidRPr="00354A10">
        <w:rPr>
          <w:rFonts w:ascii="Times New Roman" w:hAnsi="Times New Roman" w:cs="Times New Roman"/>
          <w:sz w:val="24"/>
        </w:rPr>
        <w:t xml:space="preserve">  ,</w:t>
      </w:r>
      <w:proofErr w:type="gramEnd"/>
      <w:r w:rsidRPr="00354A10">
        <w:rPr>
          <w:rFonts w:ascii="Times New Roman" w:hAnsi="Times New Roman" w:cs="Times New Roman"/>
          <w:sz w:val="24"/>
        </w:rPr>
        <w:t xml:space="preserve"> размещаемой в сети "Интернет" (</w:t>
      </w:r>
      <w:hyperlink r:id="rId8" w:anchor="sub_200" w:history="1">
        <w:r w:rsidRPr="00354A10">
          <w:rPr>
            <w:rStyle w:val="a6"/>
            <w:sz w:val="28"/>
          </w:rPr>
          <w:t>приложение 2</w:t>
        </w:r>
      </w:hyperlink>
      <w:r w:rsidRPr="00354A10">
        <w:rPr>
          <w:rFonts w:ascii="Times New Roman" w:hAnsi="Times New Roman" w:cs="Times New Roman"/>
          <w:sz w:val="24"/>
        </w:rPr>
        <w:t>).</w:t>
      </w:r>
    </w:p>
    <w:p w:rsidR="00354A10" w:rsidRPr="00354A10" w:rsidRDefault="00354A10" w:rsidP="00354A10">
      <w:pPr>
        <w:spacing w:after="0"/>
        <w:jc w:val="both"/>
        <w:rPr>
          <w:rFonts w:ascii="Times New Roman" w:hAnsi="Times New Roman" w:cs="Times New Roman"/>
          <w:sz w:val="32"/>
          <w:szCs w:val="28"/>
        </w:rPr>
      </w:pPr>
      <w:bookmarkStart w:id="1" w:name="sub_2"/>
      <w:r w:rsidRPr="00354A10">
        <w:rPr>
          <w:rFonts w:ascii="Times New Roman" w:hAnsi="Times New Roman" w:cs="Times New Roman"/>
          <w:sz w:val="24"/>
        </w:rPr>
        <w:t xml:space="preserve">2. </w:t>
      </w:r>
      <w:proofErr w:type="gramStart"/>
      <w:r w:rsidRPr="00354A10">
        <w:rPr>
          <w:rFonts w:ascii="Times New Roman" w:hAnsi="Times New Roman" w:cs="Times New Roman"/>
          <w:sz w:val="24"/>
        </w:rPr>
        <w:t>Разместить</w:t>
      </w:r>
      <w:proofErr w:type="gramEnd"/>
      <w:r w:rsidRPr="00354A10">
        <w:rPr>
          <w:rFonts w:ascii="Times New Roman" w:hAnsi="Times New Roman" w:cs="Times New Roman"/>
          <w:sz w:val="24"/>
        </w:rPr>
        <w:t xml:space="preserve"> настоящее решение на официальном сайте </w:t>
      </w:r>
      <w:bookmarkStart w:id="2" w:name="sub_3"/>
      <w:bookmarkEnd w:id="1"/>
      <w:r w:rsidRPr="00354A10">
        <w:rPr>
          <w:rFonts w:ascii="Times New Roman" w:hAnsi="Times New Roman" w:cs="Times New Roman"/>
          <w:b/>
          <w:sz w:val="32"/>
          <w:szCs w:val="28"/>
          <w:lang w:val="en-US"/>
        </w:rPr>
        <w:t>http</w:t>
      </w:r>
      <w:r w:rsidRPr="00354A10">
        <w:rPr>
          <w:rFonts w:ascii="Times New Roman" w:hAnsi="Times New Roman" w:cs="Times New Roman"/>
          <w:b/>
          <w:sz w:val="32"/>
          <w:szCs w:val="28"/>
        </w:rPr>
        <w:t>://</w:t>
      </w:r>
      <w:proofErr w:type="spellStart"/>
      <w:r w:rsidRPr="00354A10">
        <w:rPr>
          <w:rFonts w:ascii="Times New Roman" w:hAnsi="Times New Roman" w:cs="Times New Roman"/>
          <w:b/>
          <w:sz w:val="32"/>
          <w:szCs w:val="28"/>
          <w:lang w:val="en-US"/>
        </w:rPr>
        <w:t>aksubayevo</w:t>
      </w:r>
      <w:proofErr w:type="spellEnd"/>
      <w:r w:rsidRPr="00354A10">
        <w:rPr>
          <w:rFonts w:ascii="Times New Roman" w:hAnsi="Times New Roman" w:cs="Times New Roman"/>
          <w:b/>
          <w:sz w:val="32"/>
          <w:szCs w:val="28"/>
        </w:rPr>
        <w:t>.</w:t>
      </w:r>
      <w:proofErr w:type="spellStart"/>
      <w:r w:rsidRPr="00354A10">
        <w:rPr>
          <w:rFonts w:ascii="Times New Roman" w:hAnsi="Times New Roman" w:cs="Times New Roman"/>
          <w:b/>
          <w:sz w:val="32"/>
          <w:szCs w:val="28"/>
          <w:lang w:val="en-US"/>
        </w:rPr>
        <w:t>tatarstan</w:t>
      </w:r>
      <w:proofErr w:type="spellEnd"/>
      <w:r w:rsidRPr="00354A10">
        <w:rPr>
          <w:rFonts w:ascii="Times New Roman" w:hAnsi="Times New Roman" w:cs="Times New Roman"/>
          <w:b/>
          <w:sz w:val="32"/>
          <w:szCs w:val="28"/>
        </w:rPr>
        <w:t>.</w:t>
      </w:r>
      <w:proofErr w:type="spellStart"/>
      <w:r w:rsidRPr="00354A10">
        <w:rPr>
          <w:rFonts w:ascii="Times New Roman" w:hAnsi="Times New Roman" w:cs="Times New Roman"/>
          <w:b/>
          <w:sz w:val="32"/>
          <w:szCs w:val="28"/>
          <w:lang w:val="en-US"/>
        </w:rPr>
        <w:t>ru</w:t>
      </w:r>
      <w:proofErr w:type="spellEnd"/>
    </w:p>
    <w:p w:rsidR="00354A10" w:rsidRPr="00354A10" w:rsidRDefault="00354A10" w:rsidP="00354A10">
      <w:pPr>
        <w:spacing w:after="0"/>
        <w:ind w:firstLine="720"/>
        <w:jc w:val="both"/>
        <w:rPr>
          <w:rFonts w:ascii="Times New Roman" w:hAnsi="Times New Roman" w:cs="Times New Roman"/>
          <w:sz w:val="28"/>
          <w:szCs w:val="26"/>
        </w:rPr>
      </w:pPr>
      <w:r w:rsidRPr="00354A10">
        <w:rPr>
          <w:rFonts w:ascii="Times New Roman" w:hAnsi="Times New Roman" w:cs="Times New Roman"/>
          <w:sz w:val="24"/>
        </w:rPr>
        <w:t xml:space="preserve">3. </w:t>
      </w:r>
      <w:proofErr w:type="gramStart"/>
      <w:r w:rsidRPr="00354A10">
        <w:rPr>
          <w:rFonts w:ascii="Times New Roman" w:hAnsi="Times New Roman" w:cs="Times New Roman"/>
          <w:sz w:val="24"/>
        </w:rPr>
        <w:t>Контроль за</w:t>
      </w:r>
      <w:proofErr w:type="gramEnd"/>
      <w:r w:rsidRPr="00354A10">
        <w:rPr>
          <w:rFonts w:ascii="Times New Roman" w:hAnsi="Times New Roman" w:cs="Times New Roman"/>
          <w:sz w:val="24"/>
        </w:rPr>
        <w:t xml:space="preserve"> исполнением настоящего </w:t>
      </w:r>
      <w:bookmarkEnd w:id="2"/>
      <w:r w:rsidRPr="00354A10">
        <w:rPr>
          <w:rFonts w:ascii="Times New Roman" w:hAnsi="Times New Roman" w:cs="Times New Roman"/>
          <w:sz w:val="24"/>
        </w:rPr>
        <w:t>постановления оставляю за собой.</w:t>
      </w:r>
    </w:p>
    <w:p w:rsidR="00354A10" w:rsidRPr="00354A10" w:rsidRDefault="00354A10" w:rsidP="00354A10">
      <w:pPr>
        <w:spacing w:after="0"/>
        <w:ind w:firstLine="720"/>
        <w:jc w:val="both"/>
        <w:rPr>
          <w:rFonts w:ascii="Times New Roman" w:hAnsi="Times New Roman" w:cs="Times New Roman"/>
          <w:sz w:val="24"/>
        </w:rPr>
      </w:pPr>
    </w:p>
    <w:tbl>
      <w:tblPr>
        <w:tblW w:w="0" w:type="auto"/>
        <w:tblInd w:w="108" w:type="dxa"/>
        <w:tblLook w:val="04A0"/>
      </w:tblPr>
      <w:tblGrid>
        <w:gridCol w:w="6666"/>
        <w:gridCol w:w="3333"/>
      </w:tblGrid>
      <w:tr w:rsidR="00354A10" w:rsidRPr="00354A10" w:rsidTr="00354A10">
        <w:tc>
          <w:tcPr>
            <w:tcW w:w="6666" w:type="dxa"/>
            <w:vAlign w:val="bottom"/>
            <w:hideMark/>
          </w:tcPr>
          <w:p w:rsidR="00354A10" w:rsidRPr="00354A10" w:rsidRDefault="00354A10" w:rsidP="00354A10">
            <w:pPr>
              <w:pStyle w:val="a4"/>
              <w:spacing w:line="276" w:lineRule="auto"/>
              <w:rPr>
                <w:rFonts w:ascii="Times New Roman" w:hAnsi="Times New Roman"/>
                <w:sz w:val="26"/>
                <w:szCs w:val="26"/>
              </w:rPr>
            </w:pPr>
            <w:r w:rsidRPr="00354A10">
              <w:rPr>
                <w:rFonts w:ascii="Times New Roman" w:hAnsi="Times New Roman"/>
                <w:sz w:val="26"/>
                <w:szCs w:val="26"/>
              </w:rPr>
              <w:t xml:space="preserve">Глава  </w:t>
            </w:r>
            <w:proofErr w:type="spellStart"/>
            <w:r w:rsidRPr="00354A10">
              <w:rPr>
                <w:rFonts w:ascii="Times New Roman" w:hAnsi="Times New Roman"/>
                <w:sz w:val="26"/>
                <w:szCs w:val="26"/>
              </w:rPr>
              <w:t>Трудолюбовского</w:t>
            </w:r>
            <w:proofErr w:type="spellEnd"/>
            <w:r w:rsidRPr="00354A10">
              <w:rPr>
                <w:rFonts w:ascii="Times New Roman" w:hAnsi="Times New Roman"/>
                <w:sz w:val="26"/>
                <w:szCs w:val="26"/>
              </w:rPr>
              <w:t xml:space="preserve"> </w:t>
            </w:r>
          </w:p>
          <w:p w:rsidR="00354A10" w:rsidRPr="00354A10" w:rsidRDefault="00354A10" w:rsidP="00354A10">
            <w:pPr>
              <w:widowControl w:val="0"/>
              <w:autoSpaceDE w:val="0"/>
              <w:autoSpaceDN w:val="0"/>
              <w:adjustRightInd w:val="0"/>
              <w:spacing w:after="0"/>
              <w:rPr>
                <w:rFonts w:ascii="Times New Roman" w:hAnsi="Times New Roman" w:cs="Times New Roman"/>
                <w:sz w:val="26"/>
                <w:szCs w:val="26"/>
              </w:rPr>
            </w:pPr>
            <w:r w:rsidRPr="00354A10">
              <w:rPr>
                <w:rFonts w:ascii="Times New Roman" w:hAnsi="Times New Roman" w:cs="Times New Roman"/>
              </w:rPr>
              <w:t>сельского поселения:</w:t>
            </w:r>
          </w:p>
        </w:tc>
        <w:tc>
          <w:tcPr>
            <w:tcW w:w="3333" w:type="dxa"/>
            <w:vAlign w:val="bottom"/>
          </w:tcPr>
          <w:p w:rsidR="00354A10" w:rsidRPr="00354A10" w:rsidRDefault="00354A10" w:rsidP="00354A10">
            <w:pPr>
              <w:pStyle w:val="a3"/>
              <w:spacing w:line="276" w:lineRule="auto"/>
              <w:rPr>
                <w:rFonts w:ascii="Times New Roman" w:hAnsi="Times New Roman"/>
                <w:sz w:val="26"/>
                <w:szCs w:val="26"/>
              </w:rPr>
            </w:pPr>
          </w:p>
          <w:p w:rsidR="00354A10" w:rsidRPr="00354A10" w:rsidRDefault="00354A10" w:rsidP="00354A10">
            <w:pPr>
              <w:pStyle w:val="a3"/>
              <w:spacing w:line="276" w:lineRule="auto"/>
              <w:rPr>
                <w:rFonts w:ascii="Times New Roman" w:hAnsi="Times New Roman"/>
                <w:sz w:val="26"/>
                <w:szCs w:val="26"/>
              </w:rPr>
            </w:pPr>
            <w:proofErr w:type="spellStart"/>
            <w:r w:rsidRPr="00354A10">
              <w:rPr>
                <w:rFonts w:ascii="Times New Roman" w:hAnsi="Times New Roman"/>
                <w:sz w:val="26"/>
                <w:szCs w:val="26"/>
              </w:rPr>
              <w:t>Ягудин</w:t>
            </w:r>
            <w:proofErr w:type="spellEnd"/>
            <w:r w:rsidRPr="00354A10">
              <w:rPr>
                <w:rFonts w:ascii="Times New Roman" w:hAnsi="Times New Roman"/>
                <w:sz w:val="26"/>
                <w:szCs w:val="26"/>
              </w:rPr>
              <w:t xml:space="preserve"> Р.С.</w:t>
            </w:r>
          </w:p>
          <w:p w:rsidR="00354A10" w:rsidRPr="00354A10" w:rsidRDefault="00354A10" w:rsidP="00354A10">
            <w:pPr>
              <w:widowControl w:val="0"/>
              <w:autoSpaceDE w:val="0"/>
              <w:autoSpaceDN w:val="0"/>
              <w:adjustRightInd w:val="0"/>
              <w:spacing w:after="0"/>
              <w:rPr>
                <w:rFonts w:ascii="Times New Roman" w:hAnsi="Times New Roman" w:cs="Times New Roman"/>
                <w:sz w:val="26"/>
                <w:szCs w:val="26"/>
              </w:rPr>
            </w:pPr>
          </w:p>
        </w:tc>
      </w:tr>
    </w:tbl>
    <w:p w:rsidR="00354A10" w:rsidRDefault="00354A10" w:rsidP="00354A10">
      <w:pPr>
        <w:rPr>
          <w:rFonts w:ascii="Times New Roman" w:hAnsi="Times New Roman" w:cs="Times New Roman"/>
          <w:sz w:val="26"/>
          <w:szCs w:val="26"/>
        </w:rPr>
      </w:pPr>
      <w:bookmarkStart w:id="3" w:name="sub_100"/>
    </w:p>
    <w:p w:rsidR="00354A10" w:rsidRDefault="00354A10" w:rsidP="00354A10">
      <w:pPr>
        <w:rPr>
          <w:rFonts w:ascii="Times New Roman" w:hAnsi="Times New Roman" w:cs="Times New Roman"/>
          <w:sz w:val="26"/>
          <w:szCs w:val="26"/>
        </w:rPr>
      </w:pPr>
    </w:p>
    <w:p w:rsidR="00354A10" w:rsidRPr="00354A10" w:rsidRDefault="00354A10" w:rsidP="00354A10">
      <w:pPr>
        <w:spacing w:after="0"/>
        <w:rPr>
          <w:rFonts w:ascii="Times New Roman" w:hAnsi="Times New Roman" w:cs="Times New Roman"/>
        </w:rPr>
      </w:pPr>
      <w:r>
        <w:rPr>
          <w:rFonts w:ascii="Times New Roman" w:hAnsi="Times New Roman" w:cs="Times New Roman"/>
          <w:sz w:val="26"/>
          <w:szCs w:val="26"/>
        </w:rPr>
        <w:t xml:space="preserve">                                                                                                                  </w:t>
      </w:r>
      <w:r w:rsidRPr="00354A10">
        <w:rPr>
          <w:rStyle w:val="a5"/>
          <w:rFonts w:ascii="Times New Roman" w:hAnsi="Times New Roman" w:cs="Times New Roman"/>
          <w:bCs/>
        </w:rPr>
        <w:t xml:space="preserve">Приложение №1 </w:t>
      </w:r>
    </w:p>
    <w:bookmarkEnd w:id="3"/>
    <w:p w:rsidR="00354A10" w:rsidRPr="00354A10" w:rsidRDefault="00354A10" w:rsidP="00354A10">
      <w:pPr>
        <w:tabs>
          <w:tab w:val="center" w:pos="5360"/>
          <w:tab w:val="left" w:pos="7455"/>
        </w:tabs>
        <w:spacing w:after="0"/>
        <w:ind w:firstLine="720"/>
        <w:rPr>
          <w:rStyle w:val="a5"/>
          <w:rFonts w:ascii="Times New Roman" w:hAnsi="Times New Roman" w:cs="Times New Roman"/>
          <w:bCs/>
        </w:rPr>
      </w:pPr>
      <w:r w:rsidRPr="00354A10">
        <w:rPr>
          <w:rStyle w:val="a5"/>
          <w:rFonts w:ascii="Times New Roman" w:hAnsi="Times New Roman" w:cs="Times New Roman"/>
          <w:bCs/>
        </w:rPr>
        <w:tab/>
      </w:r>
      <w:r w:rsidRPr="00354A10">
        <w:rPr>
          <w:rStyle w:val="a5"/>
          <w:rFonts w:ascii="Times New Roman" w:hAnsi="Times New Roman" w:cs="Times New Roman"/>
          <w:bCs/>
        </w:rPr>
        <w:tab/>
        <w:t xml:space="preserve">к Постановлению </w:t>
      </w:r>
    </w:p>
    <w:p w:rsidR="00354A10" w:rsidRPr="00354A10" w:rsidRDefault="00354A10" w:rsidP="00354A10">
      <w:pPr>
        <w:tabs>
          <w:tab w:val="center" w:pos="5360"/>
          <w:tab w:val="left" w:pos="7455"/>
        </w:tabs>
        <w:spacing w:after="0"/>
        <w:ind w:firstLine="720"/>
        <w:rPr>
          <w:rFonts w:ascii="Times New Roman" w:hAnsi="Times New Roman" w:cs="Times New Roman"/>
        </w:rPr>
      </w:pPr>
      <w:r w:rsidRPr="00354A10">
        <w:rPr>
          <w:rStyle w:val="a5"/>
          <w:rFonts w:ascii="Times New Roman" w:hAnsi="Times New Roman" w:cs="Times New Roman"/>
          <w:bCs/>
        </w:rPr>
        <w:tab/>
      </w:r>
      <w:r w:rsidRPr="00354A10">
        <w:rPr>
          <w:rStyle w:val="a5"/>
          <w:rFonts w:ascii="Times New Roman" w:hAnsi="Times New Roman" w:cs="Times New Roman"/>
          <w:bCs/>
        </w:rPr>
        <w:tab/>
        <w:t>№  5 от 25.03.2013г.</w:t>
      </w:r>
      <w:r w:rsidRPr="00354A10">
        <w:rPr>
          <w:rStyle w:val="a5"/>
          <w:rFonts w:ascii="Times New Roman" w:hAnsi="Times New Roman" w:cs="Times New Roman"/>
          <w:bCs/>
        </w:rPr>
        <w:tab/>
      </w:r>
    </w:p>
    <w:p w:rsidR="00354A10" w:rsidRPr="00354A10" w:rsidRDefault="00354A10" w:rsidP="00354A10">
      <w:pPr>
        <w:spacing w:after="0"/>
        <w:ind w:firstLine="720"/>
        <w:jc w:val="both"/>
        <w:rPr>
          <w:rFonts w:ascii="Times New Roman" w:hAnsi="Times New Roman" w:cs="Times New Roman"/>
        </w:rPr>
      </w:pPr>
    </w:p>
    <w:p w:rsidR="00354A10" w:rsidRPr="00354A10" w:rsidRDefault="00354A10" w:rsidP="00354A10">
      <w:pPr>
        <w:pStyle w:val="1"/>
        <w:rPr>
          <w:rFonts w:ascii="Times New Roman" w:hAnsi="Times New Roman"/>
          <w:sz w:val="26"/>
          <w:szCs w:val="26"/>
        </w:rPr>
      </w:pPr>
      <w:r w:rsidRPr="00354A10">
        <w:rPr>
          <w:rFonts w:ascii="Times New Roman" w:hAnsi="Times New Roman"/>
          <w:sz w:val="26"/>
          <w:szCs w:val="26"/>
        </w:rPr>
        <w:lastRenderedPageBreak/>
        <w:t>Положение</w:t>
      </w:r>
      <w:r w:rsidRPr="00354A10">
        <w:rPr>
          <w:rFonts w:ascii="Times New Roman" w:hAnsi="Times New Roman"/>
          <w:sz w:val="26"/>
          <w:szCs w:val="26"/>
        </w:rPr>
        <w:br/>
        <w:t xml:space="preserve">об обеспечении доступа к информации о деятельности </w:t>
      </w:r>
      <w:r w:rsidRPr="00354A10">
        <w:rPr>
          <w:rFonts w:ascii="Times New Roman" w:hAnsi="Times New Roman"/>
        </w:rPr>
        <w:t xml:space="preserve">муниципального образования « </w:t>
      </w:r>
      <w:proofErr w:type="spellStart"/>
      <w:r w:rsidRPr="00354A10">
        <w:rPr>
          <w:rFonts w:ascii="Times New Roman" w:hAnsi="Times New Roman"/>
        </w:rPr>
        <w:t>Трудолюбовское</w:t>
      </w:r>
      <w:proofErr w:type="spellEnd"/>
      <w:r w:rsidRPr="00354A10">
        <w:rPr>
          <w:rFonts w:ascii="Times New Roman" w:hAnsi="Times New Roman"/>
        </w:rPr>
        <w:t xml:space="preserve"> сельское поселение» Аксубаевского муниципального района  </w:t>
      </w:r>
    </w:p>
    <w:p w:rsidR="00354A10" w:rsidRPr="00354A10" w:rsidRDefault="00354A10" w:rsidP="00354A10">
      <w:pPr>
        <w:ind w:firstLine="720"/>
        <w:jc w:val="both"/>
        <w:rPr>
          <w:rFonts w:ascii="Times New Roman" w:hAnsi="Times New Roman" w:cs="Times New Roman"/>
          <w:sz w:val="26"/>
          <w:szCs w:val="26"/>
        </w:rPr>
      </w:pPr>
    </w:p>
    <w:p w:rsidR="00354A10" w:rsidRPr="00354A10" w:rsidRDefault="00354A10" w:rsidP="00354A10">
      <w:pPr>
        <w:pStyle w:val="1"/>
        <w:rPr>
          <w:rFonts w:ascii="Times New Roman" w:hAnsi="Times New Roman"/>
          <w:sz w:val="26"/>
          <w:szCs w:val="26"/>
        </w:rPr>
      </w:pPr>
      <w:bookmarkStart w:id="4" w:name="sub_101"/>
      <w:r w:rsidRPr="00354A10">
        <w:rPr>
          <w:rFonts w:ascii="Times New Roman" w:hAnsi="Times New Roman"/>
          <w:sz w:val="26"/>
          <w:szCs w:val="26"/>
        </w:rPr>
        <w:t>1. Общие положения</w:t>
      </w:r>
    </w:p>
    <w:bookmarkEnd w:id="4"/>
    <w:p w:rsidR="00354A10" w:rsidRPr="00354A10" w:rsidRDefault="00354A10" w:rsidP="00354A10">
      <w:pPr>
        <w:ind w:firstLine="720"/>
        <w:jc w:val="both"/>
        <w:rPr>
          <w:rFonts w:ascii="Times New Roman" w:hAnsi="Times New Roman" w:cs="Times New Roman"/>
          <w:sz w:val="26"/>
          <w:szCs w:val="26"/>
        </w:rPr>
      </w:pPr>
    </w:p>
    <w:p w:rsidR="00354A10" w:rsidRPr="00354A10" w:rsidRDefault="00354A10" w:rsidP="00354A10">
      <w:pPr>
        <w:ind w:firstLine="720"/>
        <w:jc w:val="both"/>
        <w:rPr>
          <w:rFonts w:ascii="Times New Roman" w:hAnsi="Times New Roman" w:cs="Times New Roman"/>
        </w:rPr>
      </w:pPr>
      <w:bookmarkStart w:id="5" w:name="sub_11"/>
      <w:r w:rsidRPr="00354A10">
        <w:rPr>
          <w:rFonts w:ascii="Times New Roman" w:hAnsi="Times New Roman" w:cs="Times New Roman"/>
        </w:rPr>
        <w:t xml:space="preserve">1. </w:t>
      </w:r>
      <w:proofErr w:type="gramStart"/>
      <w:r w:rsidRPr="00354A10">
        <w:rPr>
          <w:rFonts w:ascii="Times New Roman" w:hAnsi="Times New Roman" w:cs="Times New Roman"/>
        </w:rPr>
        <w:t xml:space="preserve">Настоящее Положение об обеспечении доступа к информации о деятельности муниципального образования « </w:t>
      </w:r>
      <w:proofErr w:type="spellStart"/>
      <w:r w:rsidRPr="00354A10">
        <w:rPr>
          <w:rFonts w:ascii="Times New Roman" w:hAnsi="Times New Roman" w:cs="Times New Roman"/>
        </w:rPr>
        <w:t>Трудолюбовское</w:t>
      </w:r>
      <w:proofErr w:type="spellEnd"/>
      <w:r w:rsidRPr="00354A10">
        <w:rPr>
          <w:rFonts w:ascii="Times New Roman" w:hAnsi="Times New Roman" w:cs="Times New Roman"/>
        </w:rPr>
        <w:t xml:space="preserve"> сельское поселение» Аксубаевского муниципального района  (далее - Положение) разработано в соответствии с </w:t>
      </w:r>
      <w:hyperlink r:id="rId9" w:history="1">
        <w:r w:rsidRPr="00354A10">
          <w:rPr>
            <w:rStyle w:val="a6"/>
          </w:rPr>
          <w:t>Федеральным законом</w:t>
        </w:r>
      </w:hyperlink>
      <w:r w:rsidRPr="00354A10">
        <w:rPr>
          <w:rFonts w:ascii="Times New Roman" w:hAnsi="Times New Roman" w:cs="Times New Roman"/>
        </w:rPr>
        <w:t xml:space="preserve"> от 09.02.2009 N 8-ФЗ "Об обеспечении доступа к информации о деятельности государственных органов и органов местного самоуправления", </w:t>
      </w:r>
      <w:hyperlink r:id="rId10" w:history="1">
        <w:r w:rsidRPr="00354A10">
          <w:rPr>
            <w:rStyle w:val="a6"/>
          </w:rPr>
          <w:t>распоряжением</w:t>
        </w:r>
      </w:hyperlink>
      <w:r w:rsidRPr="00354A10">
        <w:rPr>
          <w:rFonts w:ascii="Times New Roman" w:hAnsi="Times New Roman" w:cs="Times New Roman"/>
        </w:rPr>
        <w:t xml:space="preserve"> Президента Республики Татарстан от 12.12.2009 N 281 "О мерах по реализации в Республике Татарстан Федерального закона "Об</w:t>
      </w:r>
      <w:proofErr w:type="gramEnd"/>
      <w:r w:rsidRPr="00354A10">
        <w:rPr>
          <w:rFonts w:ascii="Times New Roman" w:hAnsi="Times New Roman" w:cs="Times New Roman"/>
        </w:rPr>
        <w:t xml:space="preserve"> </w:t>
      </w:r>
      <w:proofErr w:type="gramStart"/>
      <w:r w:rsidRPr="00354A10">
        <w:rPr>
          <w:rFonts w:ascii="Times New Roman" w:hAnsi="Times New Roman" w:cs="Times New Roman"/>
        </w:rPr>
        <w:t xml:space="preserve">обеспечении доступа к информации о деятельности государственных органов и органов местного самоуправления", </w:t>
      </w:r>
      <w:hyperlink r:id="rId11" w:history="1">
        <w:r w:rsidRPr="00354A10">
          <w:rPr>
            <w:rStyle w:val="a6"/>
          </w:rPr>
          <w:t>Уставом</w:t>
        </w:r>
      </w:hyperlink>
      <w:r w:rsidRPr="00354A10">
        <w:rPr>
          <w:rFonts w:ascii="Times New Roman" w:hAnsi="Times New Roman" w:cs="Times New Roman"/>
        </w:rPr>
        <w:t xml:space="preserve"> муниципального образования « </w:t>
      </w:r>
      <w:proofErr w:type="spellStart"/>
      <w:r w:rsidRPr="00354A10">
        <w:rPr>
          <w:rFonts w:ascii="Times New Roman" w:hAnsi="Times New Roman" w:cs="Times New Roman"/>
        </w:rPr>
        <w:t>Трудолюбовское</w:t>
      </w:r>
      <w:proofErr w:type="spellEnd"/>
      <w:r w:rsidRPr="00354A10">
        <w:rPr>
          <w:rFonts w:ascii="Times New Roman" w:hAnsi="Times New Roman" w:cs="Times New Roman"/>
        </w:rPr>
        <w:t xml:space="preserve"> сельское поселение» Аксубаевского муниципального района  и определяет порядок реализации гражданами права на получение информации о деятельности муниципального образования «    </w:t>
      </w:r>
      <w:proofErr w:type="spellStart"/>
      <w:r w:rsidRPr="00354A10">
        <w:rPr>
          <w:rFonts w:ascii="Times New Roman" w:hAnsi="Times New Roman" w:cs="Times New Roman"/>
        </w:rPr>
        <w:t>Трудолюбовское</w:t>
      </w:r>
      <w:proofErr w:type="spellEnd"/>
      <w:r w:rsidRPr="00354A10">
        <w:rPr>
          <w:rFonts w:ascii="Times New Roman" w:hAnsi="Times New Roman" w:cs="Times New Roman"/>
        </w:rPr>
        <w:t xml:space="preserve">  сельское поселение» Аксубаевского муниципального района  (далее - Информация).</w:t>
      </w:r>
      <w:proofErr w:type="gramEnd"/>
    </w:p>
    <w:p w:rsidR="00354A10" w:rsidRPr="00354A10" w:rsidRDefault="00354A10" w:rsidP="00354A10">
      <w:pPr>
        <w:ind w:firstLine="720"/>
        <w:jc w:val="both"/>
        <w:rPr>
          <w:rFonts w:ascii="Times New Roman" w:hAnsi="Times New Roman" w:cs="Times New Roman"/>
        </w:rPr>
      </w:pPr>
      <w:bookmarkStart w:id="6" w:name="sub_12"/>
      <w:bookmarkEnd w:id="5"/>
      <w:r w:rsidRPr="00354A10">
        <w:rPr>
          <w:rFonts w:ascii="Times New Roman" w:hAnsi="Times New Roman" w:cs="Times New Roman"/>
        </w:rPr>
        <w:t>2. Вопросы, связанные с обеспечением доступа к Информации, не урегулированные настоящим Положением, подлежат разрешению в соответствии с законодательством Российской Федерации, законами и иными нормативными правовыми актами Республики Татарстан, муниципальными правовыми актами.</w:t>
      </w:r>
    </w:p>
    <w:bookmarkEnd w:id="6"/>
    <w:p w:rsidR="00354A10" w:rsidRPr="00354A10" w:rsidRDefault="00354A10" w:rsidP="00354A10">
      <w:pPr>
        <w:ind w:firstLine="720"/>
        <w:jc w:val="both"/>
        <w:rPr>
          <w:rFonts w:ascii="Times New Roman" w:hAnsi="Times New Roman" w:cs="Times New Roman"/>
        </w:rPr>
      </w:pPr>
    </w:p>
    <w:p w:rsidR="00354A10" w:rsidRPr="00354A10" w:rsidRDefault="00354A10" w:rsidP="00354A10">
      <w:pPr>
        <w:pStyle w:val="1"/>
        <w:rPr>
          <w:rFonts w:ascii="Times New Roman" w:hAnsi="Times New Roman"/>
          <w:sz w:val="26"/>
          <w:szCs w:val="26"/>
        </w:rPr>
      </w:pPr>
      <w:bookmarkStart w:id="7" w:name="sub_102"/>
      <w:r w:rsidRPr="00354A10">
        <w:rPr>
          <w:rFonts w:ascii="Times New Roman" w:hAnsi="Times New Roman"/>
          <w:sz w:val="26"/>
          <w:szCs w:val="26"/>
        </w:rPr>
        <w:t>2. Основные принципы обеспечения доступа к Информации</w:t>
      </w:r>
    </w:p>
    <w:bookmarkEnd w:id="7"/>
    <w:p w:rsidR="00354A10" w:rsidRPr="00354A10" w:rsidRDefault="00354A10" w:rsidP="00354A10">
      <w:pPr>
        <w:spacing w:after="0"/>
        <w:ind w:firstLine="720"/>
        <w:jc w:val="both"/>
        <w:rPr>
          <w:rFonts w:ascii="Times New Roman" w:hAnsi="Times New Roman" w:cs="Times New Roman"/>
          <w:sz w:val="26"/>
          <w:szCs w:val="26"/>
        </w:rPr>
      </w:pPr>
    </w:p>
    <w:p w:rsidR="00354A10" w:rsidRPr="00354A10" w:rsidRDefault="00354A10" w:rsidP="00354A10">
      <w:pPr>
        <w:spacing w:after="0"/>
        <w:ind w:firstLine="720"/>
        <w:jc w:val="both"/>
        <w:rPr>
          <w:rFonts w:ascii="Times New Roman" w:hAnsi="Times New Roman" w:cs="Times New Roman"/>
        </w:rPr>
      </w:pPr>
      <w:r w:rsidRPr="00354A10">
        <w:rPr>
          <w:rFonts w:ascii="Times New Roman" w:hAnsi="Times New Roman" w:cs="Times New Roman"/>
        </w:rPr>
        <w:t>Основными принципами обеспечения доступа к Информации являются:</w:t>
      </w:r>
    </w:p>
    <w:p w:rsidR="00354A10" w:rsidRPr="00354A10" w:rsidRDefault="00354A10" w:rsidP="00354A10">
      <w:pPr>
        <w:spacing w:after="0"/>
        <w:ind w:firstLine="720"/>
        <w:jc w:val="both"/>
        <w:rPr>
          <w:rFonts w:ascii="Times New Roman" w:hAnsi="Times New Roman" w:cs="Times New Roman"/>
        </w:rPr>
      </w:pPr>
      <w:r w:rsidRPr="00354A10">
        <w:rPr>
          <w:rFonts w:ascii="Times New Roman" w:hAnsi="Times New Roman" w:cs="Times New Roman"/>
        </w:rPr>
        <w:t>1) открытость и доступность Информации, за исключением случаев, предусмотренных Федеральным законом;</w:t>
      </w:r>
    </w:p>
    <w:p w:rsidR="00354A10" w:rsidRPr="00354A10" w:rsidRDefault="00354A10" w:rsidP="00354A10">
      <w:pPr>
        <w:spacing w:after="0"/>
        <w:ind w:firstLine="720"/>
        <w:jc w:val="both"/>
        <w:rPr>
          <w:rFonts w:ascii="Times New Roman" w:hAnsi="Times New Roman" w:cs="Times New Roman"/>
        </w:rPr>
      </w:pPr>
      <w:r w:rsidRPr="00354A10">
        <w:rPr>
          <w:rFonts w:ascii="Times New Roman" w:hAnsi="Times New Roman" w:cs="Times New Roman"/>
        </w:rPr>
        <w:t>2) достоверность Информации и своевременность ее предоставления;</w:t>
      </w:r>
    </w:p>
    <w:p w:rsidR="00354A10" w:rsidRPr="00354A10" w:rsidRDefault="00354A10" w:rsidP="00354A10">
      <w:pPr>
        <w:spacing w:after="0"/>
        <w:ind w:firstLine="720"/>
        <w:jc w:val="both"/>
        <w:rPr>
          <w:rFonts w:ascii="Times New Roman" w:hAnsi="Times New Roman" w:cs="Times New Roman"/>
        </w:rPr>
      </w:pPr>
      <w:r w:rsidRPr="00354A10">
        <w:rPr>
          <w:rFonts w:ascii="Times New Roman" w:hAnsi="Times New Roman" w:cs="Times New Roman"/>
        </w:rPr>
        <w:t>3) свобода поиска, получения, передачи и распространения Информации любым законным способом;</w:t>
      </w:r>
    </w:p>
    <w:p w:rsidR="00354A10" w:rsidRPr="00354A10" w:rsidRDefault="00354A10" w:rsidP="00354A10">
      <w:pPr>
        <w:spacing w:after="0"/>
        <w:ind w:firstLine="720"/>
        <w:jc w:val="both"/>
        <w:rPr>
          <w:rFonts w:ascii="Times New Roman" w:hAnsi="Times New Roman" w:cs="Times New Roman"/>
        </w:rPr>
      </w:pPr>
      <w:r w:rsidRPr="00354A10">
        <w:rPr>
          <w:rFonts w:ascii="Times New Roman" w:hAnsi="Times New Roman" w:cs="Times New Roman"/>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w:t>
      </w:r>
    </w:p>
    <w:p w:rsidR="00354A10" w:rsidRPr="00354A10" w:rsidRDefault="00354A10" w:rsidP="00354A10">
      <w:pPr>
        <w:ind w:firstLine="720"/>
        <w:jc w:val="both"/>
        <w:rPr>
          <w:rFonts w:ascii="Times New Roman" w:hAnsi="Times New Roman" w:cs="Times New Roman"/>
        </w:rPr>
      </w:pPr>
    </w:p>
    <w:p w:rsidR="00354A10" w:rsidRPr="00354A10" w:rsidRDefault="00354A10" w:rsidP="00354A10">
      <w:pPr>
        <w:pStyle w:val="1"/>
        <w:rPr>
          <w:rFonts w:ascii="Times New Roman" w:hAnsi="Times New Roman"/>
          <w:sz w:val="26"/>
          <w:szCs w:val="26"/>
        </w:rPr>
      </w:pPr>
      <w:bookmarkStart w:id="8" w:name="sub_103"/>
      <w:r w:rsidRPr="00354A10">
        <w:rPr>
          <w:rFonts w:ascii="Times New Roman" w:hAnsi="Times New Roman"/>
          <w:sz w:val="26"/>
          <w:szCs w:val="26"/>
        </w:rPr>
        <w:t>3. Информация, доступ к которой ограничен</w:t>
      </w:r>
    </w:p>
    <w:p w:rsidR="00354A10" w:rsidRPr="00354A10" w:rsidRDefault="00354A10" w:rsidP="00354A10">
      <w:pPr>
        <w:jc w:val="both"/>
        <w:rPr>
          <w:rFonts w:ascii="Times New Roman" w:hAnsi="Times New Roman" w:cs="Times New Roman"/>
        </w:rPr>
      </w:pPr>
      <w:bookmarkStart w:id="9" w:name="sub_31"/>
      <w:bookmarkEnd w:id="8"/>
      <w:r w:rsidRPr="00354A10">
        <w:rPr>
          <w:rFonts w:ascii="Times New Roman" w:hAnsi="Times New Roman" w:cs="Times New Roman"/>
        </w:rPr>
        <w:t>1. Доступ к Информации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354A10" w:rsidRPr="00354A10" w:rsidRDefault="00354A10" w:rsidP="00354A10">
      <w:pPr>
        <w:ind w:firstLine="720"/>
        <w:jc w:val="both"/>
        <w:rPr>
          <w:rFonts w:ascii="Times New Roman" w:hAnsi="Times New Roman" w:cs="Times New Roman"/>
        </w:rPr>
      </w:pPr>
      <w:bookmarkStart w:id="10" w:name="sub_32"/>
      <w:bookmarkEnd w:id="9"/>
      <w:r w:rsidRPr="00354A10">
        <w:rPr>
          <w:rFonts w:ascii="Times New Roman" w:hAnsi="Times New Roman" w:cs="Times New Roman"/>
        </w:rPr>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законом.</w:t>
      </w:r>
    </w:p>
    <w:bookmarkEnd w:id="10"/>
    <w:p w:rsidR="00354A10" w:rsidRPr="00354A10" w:rsidRDefault="00354A10" w:rsidP="00354A10">
      <w:pPr>
        <w:ind w:firstLine="720"/>
        <w:jc w:val="both"/>
        <w:rPr>
          <w:rFonts w:ascii="Times New Roman" w:hAnsi="Times New Roman" w:cs="Times New Roman"/>
        </w:rPr>
      </w:pPr>
    </w:p>
    <w:p w:rsidR="00354A10" w:rsidRPr="00354A10" w:rsidRDefault="00354A10" w:rsidP="00354A10">
      <w:pPr>
        <w:pStyle w:val="1"/>
        <w:rPr>
          <w:rFonts w:ascii="Times New Roman" w:hAnsi="Times New Roman"/>
          <w:sz w:val="26"/>
          <w:szCs w:val="26"/>
        </w:rPr>
      </w:pPr>
      <w:bookmarkStart w:id="11" w:name="sub_104"/>
      <w:r w:rsidRPr="00354A10">
        <w:rPr>
          <w:rFonts w:ascii="Times New Roman" w:hAnsi="Times New Roman"/>
          <w:sz w:val="26"/>
          <w:szCs w:val="26"/>
        </w:rPr>
        <w:t>4. Способы обеспечения доступа к Информации</w:t>
      </w:r>
    </w:p>
    <w:bookmarkEnd w:id="11"/>
    <w:p w:rsidR="00354A10" w:rsidRPr="00354A10" w:rsidRDefault="00354A10" w:rsidP="00354A10">
      <w:pPr>
        <w:spacing w:after="0"/>
        <w:ind w:firstLine="720"/>
        <w:jc w:val="both"/>
        <w:rPr>
          <w:rFonts w:ascii="Times New Roman" w:hAnsi="Times New Roman" w:cs="Times New Roman"/>
          <w:sz w:val="26"/>
          <w:szCs w:val="26"/>
        </w:rPr>
      </w:pPr>
    </w:p>
    <w:p w:rsidR="00354A10" w:rsidRPr="00354A10" w:rsidRDefault="00354A10" w:rsidP="00354A10">
      <w:pPr>
        <w:spacing w:after="0"/>
        <w:ind w:firstLine="720"/>
        <w:jc w:val="both"/>
        <w:rPr>
          <w:rFonts w:ascii="Times New Roman" w:hAnsi="Times New Roman" w:cs="Times New Roman"/>
        </w:rPr>
      </w:pPr>
      <w:r w:rsidRPr="00354A10">
        <w:rPr>
          <w:rFonts w:ascii="Times New Roman" w:hAnsi="Times New Roman" w:cs="Times New Roman"/>
        </w:rPr>
        <w:t>Доступ к Информации может обеспечиваться следующими способами:</w:t>
      </w:r>
    </w:p>
    <w:p w:rsidR="00354A10" w:rsidRPr="00354A10" w:rsidRDefault="00354A10" w:rsidP="00354A10">
      <w:pPr>
        <w:spacing w:after="0"/>
        <w:ind w:firstLine="720"/>
        <w:jc w:val="both"/>
        <w:rPr>
          <w:rFonts w:ascii="Times New Roman" w:hAnsi="Times New Roman" w:cs="Times New Roman"/>
        </w:rPr>
      </w:pPr>
      <w:r w:rsidRPr="00354A10">
        <w:rPr>
          <w:rFonts w:ascii="Times New Roman" w:hAnsi="Times New Roman" w:cs="Times New Roman"/>
        </w:rPr>
        <w:lastRenderedPageBreak/>
        <w:t>1) опубликование Информации в средствах массовой информации;</w:t>
      </w:r>
    </w:p>
    <w:p w:rsidR="00354A10" w:rsidRPr="00354A10" w:rsidRDefault="00354A10" w:rsidP="00354A10">
      <w:pPr>
        <w:spacing w:after="0"/>
        <w:ind w:firstLine="720"/>
        <w:jc w:val="both"/>
        <w:rPr>
          <w:rFonts w:ascii="Times New Roman" w:hAnsi="Times New Roman" w:cs="Times New Roman"/>
        </w:rPr>
      </w:pPr>
      <w:r w:rsidRPr="00354A10">
        <w:rPr>
          <w:rFonts w:ascii="Times New Roman" w:hAnsi="Times New Roman" w:cs="Times New Roman"/>
        </w:rPr>
        <w:t>2) размещение Информации в сети "Интернет";</w:t>
      </w:r>
    </w:p>
    <w:p w:rsidR="00354A10" w:rsidRPr="00354A10" w:rsidRDefault="00354A10" w:rsidP="00354A10">
      <w:pPr>
        <w:spacing w:after="0"/>
        <w:ind w:firstLine="720"/>
        <w:jc w:val="both"/>
        <w:rPr>
          <w:rFonts w:ascii="Times New Roman" w:hAnsi="Times New Roman" w:cs="Times New Roman"/>
        </w:rPr>
      </w:pPr>
      <w:r w:rsidRPr="00354A10">
        <w:rPr>
          <w:rFonts w:ascii="Times New Roman" w:hAnsi="Times New Roman" w:cs="Times New Roman"/>
        </w:rPr>
        <w:t>3) размещение Информации в помещениях, занимаемых органами местного самоуправления, и в иных отведенных для этих целей местах;</w:t>
      </w:r>
    </w:p>
    <w:p w:rsidR="00354A10" w:rsidRPr="00354A10" w:rsidRDefault="00354A10" w:rsidP="00354A10">
      <w:pPr>
        <w:spacing w:after="0"/>
        <w:ind w:firstLine="720"/>
        <w:jc w:val="both"/>
        <w:rPr>
          <w:rFonts w:ascii="Times New Roman" w:hAnsi="Times New Roman" w:cs="Times New Roman"/>
        </w:rPr>
      </w:pPr>
      <w:r w:rsidRPr="00354A10">
        <w:rPr>
          <w:rFonts w:ascii="Times New Roman" w:hAnsi="Times New Roman" w:cs="Times New Roman"/>
        </w:rPr>
        <w:t>4) ознакомление пользователей информацией с Информацией в помещениях, занимаемых органами местного самоуправления, а также через библиотечные и архивные фонды;</w:t>
      </w:r>
    </w:p>
    <w:p w:rsidR="00354A10" w:rsidRPr="00354A10" w:rsidRDefault="00354A10" w:rsidP="00354A10">
      <w:pPr>
        <w:spacing w:after="0"/>
        <w:ind w:firstLine="720"/>
        <w:jc w:val="both"/>
        <w:rPr>
          <w:rFonts w:ascii="Times New Roman" w:hAnsi="Times New Roman" w:cs="Times New Roman"/>
          <w:sz w:val="26"/>
          <w:szCs w:val="26"/>
        </w:rPr>
      </w:pPr>
      <w:r w:rsidRPr="00354A10">
        <w:rPr>
          <w:rFonts w:ascii="Times New Roman" w:hAnsi="Times New Roman" w:cs="Times New Roman"/>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сессиях Совета муниципального образования « </w:t>
      </w:r>
      <w:proofErr w:type="spellStart"/>
      <w:r w:rsidRPr="00354A10">
        <w:rPr>
          <w:rFonts w:ascii="Times New Roman" w:hAnsi="Times New Roman" w:cs="Times New Roman"/>
        </w:rPr>
        <w:t>Трудолюбовское</w:t>
      </w:r>
      <w:proofErr w:type="spellEnd"/>
      <w:r w:rsidRPr="00354A10">
        <w:rPr>
          <w:rFonts w:ascii="Times New Roman" w:hAnsi="Times New Roman" w:cs="Times New Roman"/>
        </w:rPr>
        <w:t xml:space="preserve"> сельское поселение» Аксубаевского муниципального района  заседаниях коллегиальных органов местного самоуправления в соответствии </w:t>
      </w:r>
      <w:proofErr w:type="gramStart"/>
      <w:r w:rsidRPr="00354A10">
        <w:rPr>
          <w:rFonts w:ascii="Times New Roman" w:hAnsi="Times New Roman" w:cs="Times New Roman"/>
        </w:rPr>
        <w:t>с</w:t>
      </w:r>
      <w:proofErr w:type="gramEnd"/>
      <w:r w:rsidRPr="00354A10">
        <w:rPr>
          <w:rFonts w:ascii="Times New Roman" w:hAnsi="Times New Roman" w:cs="Times New Roman"/>
        </w:rPr>
        <w:t xml:space="preserve"> </w:t>
      </w:r>
    </w:p>
    <w:p w:rsidR="00354A10" w:rsidRPr="00354A10" w:rsidRDefault="00354A10" w:rsidP="00354A10">
      <w:pPr>
        <w:ind w:firstLine="720"/>
        <w:jc w:val="both"/>
        <w:rPr>
          <w:rFonts w:ascii="Times New Roman" w:hAnsi="Times New Roman" w:cs="Times New Roman"/>
        </w:rPr>
      </w:pPr>
      <w:bookmarkStart w:id="12" w:name="sub_61"/>
      <w:r w:rsidRPr="00354A10">
        <w:rPr>
          <w:rFonts w:ascii="Times New Roman" w:hAnsi="Times New Roman" w:cs="Times New Roman"/>
        </w:rPr>
        <w:t>1. Информация предоставляется в устной форме и в виде документированной информации, в том числе в виде электронного документа.</w:t>
      </w:r>
    </w:p>
    <w:p w:rsidR="00354A10" w:rsidRPr="00354A10" w:rsidRDefault="00354A10" w:rsidP="00354A10">
      <w:pPr>
        <w:spacing w:after="0"/>
        <w:ind w:firstLine="720"/>
        <w:jc w:val="both"/>
        <w:rPr>
          <w:rFonts w:ascii="Times New Roman" w:hAnsi="Times New Roman" w:cs="Times New Roman"/>
        </w:rPr>
      </w:pPr>
      <w:bookmarkStart w:id="13" w:name="sub_62"/>
      <w:bookmarkEnd w:id="12"/>
      <w:r w:rsidRPr="00354A10">
        <w:rPr>
          <w:rFonts w:ascii="Times New Roman" w:hAnsi="Times New Roman" w:cs="Times New Roman"/>
        </w:rPr>
        <w:t>2. Форма предоставления Информации устанавливается законодательством Российской Федерации, законами регламентами или иными правовыми актами органов местного самоуправления;</w:t>
      </w:r>
    </w:p>
    <w:p w:rsidR="00354A10" w:rsidRPr="00354A10" w:rsidRDefault="00354A10" w:rsidP="00354A10">
      <w:pPr>
        <w:spacing w:after="0"/>
        <w:ind w:firstLine="720"/>
        <w:jc w:val="both"/>
        <w:rPr>
          <w:rFonts w:ascii="Times New Roman" w:hAnsi="Times New Roman" w:cs="Times New Roman"/>
        </w:rPr>
      </w:pPr>
      <w:r w:rsidRPr="00354A10">
        <w:rPr>
          <w:rFonts w:ascii="Times New Roman" w:hAnsi="Times New Roman" w:cs="Times New Roman"/>
        </w:rPr>
        <w:t>6) предоставление Информации пользователям информацией по их запросу;</w:t>
      </w:r>
    </w:p>
    <w:p w:rsidR="00354A10" w:rsidRPr="00354A10" w:rsidRDefault="00354A10" w:rsidP="00354A10">
      <w:pPr>
        <w:spacing w:after="0"/>
        <w:ind w:firstLine="720"/>
        <w:jc w:val="both"/>
        <w:rPr>
          <w:rFonts w:ascii="Times New Roman" w:hAnsi="Times New Roman" w:cs="Times New Roman"/>
        </w:rPr>
      </w:pPr>
      <w:r w:rsidRPr="00354A10">
        <w:rPr>
          <w:rFonts w:ascii="Times New Roman" w:hAnsi="Times New Roman" w:cs="Times New Roman"/>
        </w:rPr>
        <w:t>7) другими способами, предусмотренными законами и (или) иными нормативными правовыми актами, а также муниципальными нормативными правовыми актами.</w:t>
      </w:r>
    </w:p>
    <w:p w:rsidR="00354A10" w:rsidRPr="00354A10" w:rsidRDefault="00354A10" w:rsidP="00354A10">
      <w:pPr>
        <w:spacing w:after="0"/>
        <w:ind w:firstLine="720"/>
        <w:jc w:val="both"/>
        <w:rPr>
          <w:rFonts w:ascii="Times New Roman" w:hAnsi="Times New Roman" w:cs="Times New Roman"/>
        </w:rPr>
      </w:pPr>
    </w:p>
    <w:p w:rsidR="00354A10" w:rsidRPr="00354A10" w:rsidRDefault="00354A10" w:rsidP="00354A10">
      <w:pPr>
        <w:pStyle w:val="1"/>
        <w:spacing w:before="0" w:after="0"/>
        <w:rPr>
          <w:rFonts w:ascii="Times New Roman" w:hAnsi="Times New Roman"/>
          <w:sz w:val="26"/>
          <w:szCs w:val="26"/>
        </w:rPr>
      </w:pPr>
      <w:bookmarkStart w:id="14" w:name="sub_105"/>
      <w:r w:rsidRPr="00354A10">
        <w:rPr>
          <w:rFonts w:ascii="Times New Roman" w:hAnsi="Times New Roman"/>
          <w:sz w:val="26"/>
          <w:szCs w:val="26"/>
        </w:rPr>
        <w:t>5. Права пользователя информацией</w:t>
      </w:r>
    </w:p>
    <w:bookmarkEnd w:id="14"/>
    <w:p w:rsidR="00354A10" w:rsidRPr="00354A10" w:rsidRDefault="00354A10" w:rsidP="00354A10">
      <w:pPr>
        <w:spacing w:after="0"/>
        <w:ind w:firstLine="720"/>
        <w:jc w:val="both"/>
        <w:rPr>
          <w:rFonts w:ascii="Times New Roman" w:hAnsi="Times New Roman" w:cs="Times New Roman"/>
          <w:sz w:val="26"/>
          <w:szCs w:val="26"/>
        </w:rPr>
      </w:pPr>
    </w:p>
    <w:p w:rsidR="00354A10" w:rsidRPr="00354A10" w:rsidRDefault="00354A10" w:rsidP="00354A10">
      <w:pPr>
        <w:spacing w:after="0"/>
        <w:ind w:firstLine="720"/>
        <w:jc w:val="both"/>
        <w:rPr>
          <w:rFonts w:ascii="Times New Roman" w:hAnsi="Times New Roman" w:cs="Times New Roman"/>
        </w:rPr>
      </w:pPr>
      <w:r w:rsidRPr="00354A10">
        <w:rPr>
          <w:rFonts w:ascii="Times New Roman" w:hAnsi="Times New Roman" w:cs="Times New Roman"/>
        </w:rPr>
        <w:t>Пользователь информацией имеет право:</w:t>
      </w:r>
    </w:p>
    <w:p w:rsidR="00354A10" w:rsidRPr="00354A10" w:rsidRDefault="00354A10" w:rsidP="00354A10">
      <w:pPr>
        <w:spacing w:after="0"/>
        <w:ind w:firstLine="720"/>
        <w:jc w:val="both"/>
        <w:rPr>
          <w:rFonts w:ascii="Times New Roman" w:hAnsi="Times New Roman" w:cs="Times New Roman"/>
        </w:rPr>
      </w:pPr>
      <w:r w:rsidRPr="00354A10">
        <w:rPr>
          <w:rFonts w:ascii="Times New Roman" w:hAnsi="Times New Roman" w:cs="Times New Roman"/>
        </w:rPr>
        <w:t>1) получать достоверную Информацию;</w:t>
      </w:r>
    </w:p>
    <w:p w:rsidR="00354A10" w:rsidRPr="00354A10" w:rsidRDefault="00354A10" w:rsidP="00354A10">
      <w:pPr>
        <w:spacing w:after="0"/>
        <w:ind w:firstLine="720"/>
        <w:jc w:val="both"/>
        <w:rPr>
          <w:rFonts w:ascii="Times New Roman" w:hAnsi="Times New Roman" w:cs="Times New Roman"/>
        </w:rPr>
      </w:pPr>
      <w:r w:rsidRPr="00354A10">
        <w:rPr>
          <w:rFonts w:ascii="Times New Roman" w:hAnsi="Times New Roman" w:cs="Times New Roman"/>
        </w:rPr>
        <w:t>2) отказаться от получения Информации;</w:t>
      </w:r>
    </w:p>
    <w:p w:rsidR="00354A10" w:rsidRPr="00354A10" w:rsidRDefault="00354A10" w:rsidP="00354A10">
      <w:pPr>
        <w:spacing w:after="0"/>
        <w:ind w:firstLine="720"/>
        <w:jc w:val="both"/>
        <w:rPr>
          <w:rFonts w:ascii="Times New Roman" w:hAnsi="Times New Roman" w:cs="Times New Roman"/>
        </w:rPr>
      </w:pPr>
      <w:r w:rsidRPr="00354A10">
        <w:rPr>
          <w:rFonts w:ascii="Times New Roman" w:hAnsi="Times New Roman" w:cs="Times New Roman"/>
        </w:rPr>
        <w:t>3) не обосновывать необходимость получения запрашиваемой Информации, доступ к которой не ограничен;</w:t>
      </w:r>
    </w:p>
    <w:p w:rsidR="00354A10" w:rsidRPr="00354A10" w:rsidRDefault="00354A10" w:rsidP="00354A10">
      <w:pPr>
        <w:spacing w:after="0"/>
        <w:ind w:firstLine="720"/>
        <w:jc w:val="both"/>
        <w:rPr>
          <w:rFonts w:ascii="Times New Roman" w:hAnsi="Times New Roman" w:cs="Times New Roman"/>
        </w:rPr>
      </w:pPr>
      <w:r w:rsidRPr="00354A10">
        <w:rPr>
          <w:rFonts w:ascii="Times New Roman" w:hAnsi="Times New Roman" w:cs="Times New Roman"/>
        </w:rPr>
        <w:t>4) обжаловать в установленном порядке акты и (или) действия (бездействие) органов местного самоуправления, их должностных лиц, нарушающие право на доступ к Информации и установленный порядок его реализации;</w:t>
      </w:r>
    </w:p>
    <w:p w:rsidR="00354A10" w:rsidRPr="00354A10" w:rsidRDefault="00354A10" w:rsidP="00354A10">
      <w:pPr>
        <w:spacing w:after="0"/>
        <w:ind w:firstLine="720"/>
        <w:jc w:val="both"/>
        <w:rPr>
          <w:rFonts w:ascii="Times New Roman" w:hAnsi="Times New Roman" w:cs="Times New Roman"/>
        </w:rPr>
      </w:pPr>
      <w:r w:rsidRPr="00354A10">
        <w:rPr>
          <w:rFonts w:ascii="Times New Roman" w:hAnsi="Times New Roman" w:cs="Times New Roman"/>
        </w:rPr>
        <w:t>5) требовать в установленном законом порядке возмещения вреда, причиненного нарушением его права на доступ к Информации.</w:t>
      </w:r>
    </w:p>
    <w:p w:rsidR="00354A10" w:rsidRPr="00354A10" w:rsidRDefault="00354A10" w:rsidP="00354A10">
      <w:pPr>
        <w:spacing w:after="0"/>
        <w:ind w:firstLine="720"/>
        <w:jc w:val="both"/>
        <w:rPr>
          <w:rFonts w:ascii="Times New Roman" w:hAnsi="Times New Roman" w:cs="Times New Roman"/>
        </w:rPr>
      </w:pPr>
    </w:p>
    <w:p w:rsidR="00354A10" w:rsidRPr="00354A10" w:rsidRDefault="00354A10" w:rsidP="00354A10">
      <w:pPr>
        <w:pStyle w:val="1"/>
        <w:spacing w:before="0" w:after="0"/>
        <w:rPr>
          <w:rFonts w:ascii="Times New Roman" w:hAnsi="Times New Roman"/>
          <w:sz w:val="26"/>
          <w:szCs w:val="26"/>
        </w:rPr>
      </w:pPr>
      <w:bookmarkStart w:id="15" w:name="sub_106"/>
      <w:r w:rsidRPr="00354A10">
        <w:rPr>
          <w:rFonts w:ascii="Times New Roman" w:hAnsi="Times New Roman"/>
          <w:sz w:val="26"/>
          <w:szCs w:val="26"/>
        </w:rPr>
        <w:t>6. Форма предоставления Информации</w:t>
      </w:r>
    </w:p>
    <w:bookmarkEnd w:id="15"/>
    <w:p w:rsidR="00354A10" w:rsidRPr="00354A10" w:rsidRDefault="00354A10" w:rsidP="00354A10">
      <w:pPr>
        <w:spacing w:after="0"/>
        <w:ind w:firstLine="720"/>
        <w:jc w:val="both"/>
        <w:rPr>
          <w:rFonts w:ascii="Times New Roman" w:hAnsi="Times New Roman" w:cs="Times New Roman"/>
          <w:sz w:val="26"/>
          <w:szCs w:val="26"/>
        </w:rPr>
      </w:pPr>
    </w:p>
    <w:p w:rsidR="00354A10" w:rsidRPr="00354A10" w:rsidRDefault="00354A10" w:rsidP="00354A10">
      <w:pPr>
        <w:spacing w:after="0"/>
        <w:ind w:firstLine="720"/>
        <w:jc w:val="both"/>
        <w:rPr>
          <w:rFonts w:ascii="Times New Roman" w:hAnsi="Times New Roman" w:cs="Times New Roman"/>
        </w:rPr>
      </w:pPr>
      <w:r w:rsidRPr="00354A10">
        <w:rPr>
          <w:rFonts w:ascii="Times New Roman" w:hAnsi="Times New Roman" w:cs="Times New Roman"/>
        </w:rPr>
        <w:t>и иными нормативными правовыми актами Республики Татарстан, муниципальными нормативными правовыми актами. В случае если форма предоставления Информации не установлена, она определяется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органе местного самоуправления.</w:t>
      </w:r>
    </w:p>
    <w:p w:rsidR="00354A10" w:rsidRPr="00354A10" w:rsidRDefault="00354A10" w:rsidP="00354A10">
      <w:pPr>
        <w:spacing w:after="0"/>
        <w:ind w:firstLine="720"/>
        <w:jc w:val="both"/>
        <w:rPr>
          <w:rFonts w:ascii="Times New Roman" w:hAnsi="Times New Roman" w:cs="Times New Roman"/>
        </w:rPr>
      </w:pPr>
      <w:bookmarkStart w:id="16" w:name="sub_63"/>
      <w:bookmarkEnd w:id="13"/>
      <w:r w:rsidRPr="00354A10">
        <w:rPr>
          <w:rFonts w:ascii="Times New Roman" w:hAnsi="Times New Roman" w:cs="Times New Roman"/>
        </w:rPr>
        <w:t>3. Информация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органа местного самоуправления либо по телефонам должностных лиц, уполномоченных органом местного самоуправления на ее предоставление.</w:t>
      </w:r>
    </w:p>
    <w:p w:rsidR="00354A10" w:rsidRPr="00354A10" w:rsidRDefault="00354A10" w:rsidP="00354A10">
      <w:pPr>
        <w:spacing w:after="0"/>
        <w:ind w:firstLine="720"/>
        <w:jc w:val="both"/>
        <w:rPr>
          <w:rFonts w:ascii="Times New Roman" w:hAnsi="Times New Roman" w:cs="Times New Roman"/>
        </w:rPr>
      </w:pPr>
      <w:bookmarkStart w:id="17" w:name="sub_64"/>
      <w:bookmarkEnd w:id="16"/>
      <w:r w:rsidRPr="00354A10">
        <w:rPr>
          <w:rFonts w:ascii="Times New Roman" w:hAnsi="Times New Roman" w:cs="Times New Roman"/>
        </w:rPr>
        <w:t>4. Информация может быть передана по сетям связи общего пользования.</w:t>
      </w:r>
    </w:p>
    <w:bookmarkEnd w:id="17"/>
    <w:p w:rsidR="00354A10" w:rsidRPr="00354A10" w:rsidRDefault="00354A10" w:rsidP="00354A10">
      <w:pPr>
        <w:spacing w:after="0"/>
        <w:ind w:firstLine="720"/>
        <w:jc w:val="both"/>
        <w:rPr>
          <w:rFonts w:ascii="Times New Roman" w:hAnsi="Times New Roman" w:cs="Times New Roman"/>
        </w:rPr>
      </w:pPr>
    </w:p>
    <w:p w:rsidR="00354A10" w:rsidRPr="00354A10" w:rsidRDefault="00354A10" w:rsidP="00354A10">
      <w:pPr>
        <w:pStyle w:val="1"/>
        <w:rPr>
          <w:rFonts w:ascii="Times New Roman" w:hAnsi="Times New Roman"/>
          <w:sz w:val="26"/>
          <w:szCs w:val="26"/>
        </w:rPr>
      </w:pPr>
      <w:bookmarkStart w:id="18" w:name="sub_107"/>
      <w:r w:rsidRPr="00354A10">
        <w:rPr>
          <w:rFonts w:ascii="Times New Roman" w:hAnsi="Times New Roman"/>
          <w:sz w:val="26"/>
          <w:szCs w:val="26"/>
        </w:rPr>
        <w:t>7. Организация доступа к Информации</w:t>
      </w:r>
    </w:p>
    <w:bookmarkEnd w:id="18"/>
    <w:p w:rsidR="00354A10" w:rsidRPr="00354A10" w:rsidRDefault="00354A10" w:rsidP="00354A10">
      <w:pPr>
        <w:ind w:firstLine="720"/>
        <w:jc w:val="both"/>
        <w:rPr>
          <w:rFonts w:ascii="Times New Roman" w:hAnsi="Times New Roman" w:cs="Times New Roman"/>
          <w:sz w:val="26"/>
          <w:szCs w:val="26"/>
        </w:rPr>
      </w:pPr>
    </w:p>
    <w:p w:rsidR="00354A10" w:rsidRPr="00354A10" w:rsidRDefault="00354A10" w:rsidP="00354A10">
      <w:pPr>
        <w:spacing w:after="0"/>
        <w:ind w:firstLine="720"/>
        <w:jc w:val="both"/>
        <w:rPr>
          <w:rFonts w:ascii="Times New Roman" w:hAnsi="Times New Roman" w:cs="Times New Roman"/>
        </w:rPr>
      </w:pPr>
      <w:bookmarkStart w:id="19" w:name="sub_71"/>
      <w:r w:rsidRPr="00354A10">
        <w:rPr>
          <w:rFonts w:ascii="Times New Roman" w:hAnsi="Times New Roman" w:cs="Times New Roman"/>
        </w:rPr>
        <w:t>1. Доступ к Информации обеспечивается в пределах своих полномочий органами местного самоуправления с учетом требований законодательства Российской Федерации и Республики Татарстан.</w:t>
      </w:r>
    </w:p>
    <w:p w:rsidR="00354A10" w:rsidRPr="00354A10" w:rsidRDefault="00354A10" w:rsidP="00354A10">
      <w:pPr>
        <w:spacing w:after="0"/>
        <w:ind w:firstLine="720"/>
        <w:jc w:val="both"/>
        <w:rPr>
          <w:rFonts w:ascii="Times New Roman" w:hAnsi="Times New Roman" w:cs="Times New Roman"/>
        </w:rPr>
      </w:pPr>
      <w:bookmarkStart w:id="20" w:name="sub_72"/>
      <w:bookmarkEnd w:id="19"/>
      <w:r w:rsidRPr="00354A10">
        <w:rPr>
          <w:rFonts w:ascii="Times New Roman" w:hAnsi="Times New Roman" w:cs="Times New Roman"/>
        </w:rPr>
        <w:t>2. Органы местного самоуправления в целях организации доступа к Информации:</w:t>
      </w:r>
    </w:p>
    <w:bookmarkEnd w:id="20"/>
    <w:p w:rsidR="00354A10" w:rsidRPr="00354A10" w:rsidRDefault="00354A10" w:rsidP="00354A10">
      <w:pPr>
        <w:spacing w:after="0"/>
        <w:ind w:firstLine="720"/>
        <w:jc w:val="both"/>
        <w:rPr>
          <w:rFonts w:ascii="Times New Roman" w:hAnsi="Times New Roman" w:cs="Times New Roman"/>
        </w:rPr>
      </w:pPr>
      <w:r w:rsidRPr="00354A10">
        <w:rPr>
          <w:rFonts w:ascii="Times New Roman" w:hAnsi="Times New Roman" w:cs="Times New Roman"/>
        </w:rPr>
        <w:t>1) обеспечивают опубликование Информации в средствах массовой информации;</w:t>
      </w:r>
    </w:p>
    <w:p w:rsidR="00354A10" w:rsidRPr="00354A10" w:rsidRDefault="00354A10" w:rsidP="00354A10">
      <w:pPr>
        <w:spacing w:after="0"/>
        <w:ind w:firstLine="720"/>
        <w:jc w:val="both"/>
        <w:rPr>
          <w:rFonts w:ascii="Times New Roman" w:hAnsi="Times New Roman" w:cs="Times New Roman"/>
        </w:rPr>
      </w:pPr>
      <w:r w:rsidRPr="00354A10">
        <w:rPr>
          <w:rFonts w:ascii="Times New Roman" w:hAnsi="Times New Roman" w:cs="Times New Roman"/>
        </w:rPr>
        <w:lastRenderedPageBreak/>
        <w:t>2) создают (определяют), используя сеть "Интернет", официальный сайт для размещения Информации;</w:t>
      </w:r>
    </w:p>
    <w:p w:rsidR="00354A10" w:rsidRPr="00354A10" w:rsidRDefault="00354A10" w:rsidP="00354A10">
      <w:pPr>
        <w:spacing w:after="0"/>
        <w:ind w:firstLine="720"/>
        <w:jc w:val="both"/>
        <w:rPr>
          <w:rFonts w:ascii="Times New Roman" w:hAnsi="Times New Roman" w:cs="Times New Roman"/>
        </w:rPr>
      </w:pPr>
      <w:r w:rsidRPr="00354A10">
        <w:rPr>
          <w:rFonts w:ascii="Times New Roman" w:hAnsi="Times New Roman" w:cs="Times New Roman"/>
        </w:rPr>
        <w:t>3) определяют соответствующие структурные подразделения или уполномоченных должностных лиц, а также устанавливают права и обязанности указанных подразделений и должностных лиц.</w:t>
      </w:r>
    </w:p>
    <w:p w:rsidR="00354A10" w:rsidRPr="00354A10" w:rsidRDefault="00354A10" w:rsidP="00354A10">
      <w:pPr>
        <w:spacing w:after="0"/>
        <w:ind w:firstLine="720"/>
        <w:jc w:val="both"/>
        <w:rPr>
          <w:rFonts w:ascii="Times New Roman" w:hAnsi="Times New Roman" w:cs="Times New Roman"/>
        </w:rPr>
      </w:pPr>
    </w:p>
    <w:p w:rsidR="00354A10" w:rsidRPr="00354A10" w:rsidRDefault="00354A10" w:rsidP="00354A10">
      <w:pPr>
        <w:pStyle w:val="1"/>
        <w:spacing w:before="0" w:after="0"/>
        <w:rPr>
          <w:rFonts w:ascii="Times New Roman" w:hAnsi="Times New Roman"/>
          <w:sz w:val="26"/>
          <w:szCs w:val="26"/>
        </w:rPr>
      </w:pPr>
      <w:bookmarkStart w:id="21" w:name="sub_108"/>
      <w:r w:rsidRPr="00354A10">
        <w:rPr>
          <w:rFonts w:ascii="Times New Roman" w:hAnsi="Times New Roman"/>
          <w:sz w:val="26"/>
          <w:szCs w:val="26"/>
        </w:rPr>
        <w:t>8. Ознакомление с Информацией в помещениях, занимаемых органами местного самоуправления, а также через библиотечные и архивные фонды</w:t>
      </w:r>
    </w:p>
    <w:bookmarkEnd w:id="21"/>
    <w:p w:rsidR="00354A10" w:rsidRPr="00354A10" w:rsidRDefault="00354A10" w:rsidP="00354A10">
      <w:pPr>
        <w:spacing w:after="0"/>
        <w:ind w:firstLine="720"/>
        <w:jc w:val="both"/>
        <w:rPr>
          <w:rFonts w:ascii="Times New Roman" w:hAnsi="Times New Roman" w:cs="Times New Roman"/>
          <w:sz w:val="26"/>
          <w:szCs w:val="26"/>
        </w:rPr>
      </w:pPr>
    </w:p>
    <w:p w:rsidR="00354A10" w:rsidRPr="00354A10" w:rsidRDefault="00354A10" w:rsidP="00354A10">
      <w:pPr>
        <w:ind w:firstLine="720"/>
        <w:jc w:val="both"/>
        <w:rPr>
          <w:rFonts w:ascii="Times New Roman" w:hAnsi="Times New Roman" w:cs="Times New Roman"/>
        </w:rPr>
      </w:pPr>
      <w:bookmarkStart w:id="22" w:name="sub_81"/>
      <w:r w:rsidRPr="00354A10">
        <w:rPr>
          <w:rFonts w:ascii="Times New Roman" w:hAnsi="Times New Roman" w:cs="Times New Roman"/>
        </w:rPr>
        <w:t>1. По решению органов местного самоуправления в установленном ими порядке пользователю информацией может быть предоставлена возможность ознакомиться с Информацией в помещениях, занимаемых этими органами.</w:t>
      </w:r>
    </w:p>
    <w:p w:rsidR="00354A10" w:rsidRPr="00354A10" w:rsidRDefault="00354A10" w:rsidP="00354A10">
      <w:pPr>
        <w:ind w:firstLine="720"/>
        <w:jc w:val="both"/>
        <w:rPr>
          <w:rFonts w:ascii="Times New Roman" w:hAnsi="Times New Roman" w:cs="Times New Roman"/>
        </w:rPr>
      </w:pPr>
      <w:bookmarkStart w:id="23" w:name="sub_82"/>
      <w:bookmarkEnd w:id="22"/>
      <w:r w:rsidRPr="00354A10">
        <w:rPr>
          <w:rFonts w:ascii="Times New Roman" w:hAnsi="Times New Roman" w:cs="Times New Roman"/>
        </w:rPr>
        <w:t>2. Ознакомление пользователей информацией с Информацией, находящейся в библиотечных и архивных фондах, осуществляется в порядке, установленном законодательством Российской Федерации, законами и иными нормативными правовыми актами Республики Татарстан, муниципальными нормативными правовыми актами.</w:t>
      </w:r>
    </w:p>
    <w:p w:rsidR="00354A10" w:rsidRPr="00354A10" w:rsidRDefault="00354A10" w:rsidP="00354A10">
      <w:pPr>
        <w:pStyle w:val="1"/>
        <w:jc w:val="left"/>
        <w:rPr>
          <w:rFonts w:ascii="Times New Roman" w:hAnsi="Times New Roman"/>
          <w:sz w:val="26"/>
          <w:szCs w:val="26"/>
        </w:rPr>
      </w:pPr>
      <w:bookmarkStart w:id="24" w:name="sub_109"/>
      <w:bookmarkEnd w:id="23"/>
      <w:r>
        <w:rPr>
          <w:rFonts w:ascii="Times New Roman" w:eastAsiaTheme="minorEastAsia" w:hAnsi="Times New Roman"/>
          <w:b w:val="0"/>
          <w:bCs w:val="0"/>
          <w:color w:val="auto"/>
          <w:sz w:val="22"/>
          <w:szCs w:val="22"/>
        </w:rPr>
        <w:t xml:space="preserve">               </w:t>
      </w:r>
      <w:r w:rsidRPr="00354A10">
        <w:rPr>
          <w:rFonts w:ascii="Times New Roman" w:hAnsi="Times New Roman"/>
          <w:sz w:val="26"/>
          <w:szCs w:val="26"/>
        </w:rPr>
        <w:t>9. Организация доступа к Информации, размещаемой в сети "Интернет"</w:t>
      </w:r>
    </w:p>
    <w:p w:rsidR="00354A10" w:rsidRPr="00354A10" w:rsidRDefault="00354A10" w:rsidP="00354A10">
      <w:pPr>
        <w:jc w:val="both"/>
        <w:rPr>
          <w:rFonts w:ascii="Times New Roman" w:hAnsi="Times New Roman" w:cs="Times New Roman"/>
        </w:rPr>
      </w:pPr>
      <w:bookmarkStart w:id="25" w:name="sub_91"/>
      <w:bookmarkEnd w:id="24"/>
      <w:r>
        <w:rPr>
          <w:rFonts w:ascii="Times New Roman" w:hAnsi="Times New Roman" w:cs="Times New Roman"/>
          <w:sz w:val="26"/>
          <w:szCs w:val="26"/>
        </w:rPr>
        <w:t xml:space="preserve">                </w:t>
      </w:r>
      <w:r w:rsidRPr="00354A10">
        <w:rPr>
          <w:rFonts w:ascii="Times New Roman" w:hAnsi="Times New Roman" w:cs="Times New Roman"/>
        </w:rPr>
        <w:t>1. Органы местного самоуправления для размещения Информации используют сеть "Интернет", в которой создают официальный сайт с указанием адресов электронной почты, по которым пользователем информацией может быть направлен запрос и получена запрашиваемая Информация.</w:t>
      </w:r>
    </w:p>
    <w:p w:rsidR="00354A10" w:rsidRPr="00354A10" w:rsidRDefault="00354A10" w:rsidP="00354A10">
      <w:pPr>
        <w:ind w:firstLine="720"/>
        <w:jc w:val="both"/>
        <w:rPr>
          <w:rFonts w:ascii="Times New Roman" w:hAnsi="Times New Roman" w:cs="Times New Roman"/>
        </w:rPr>
      </w:pPr>
      <w:bookmarkStart w:id="26" w:name="sub_92"/>
      <w:bookmarkEnd w:id="25"/>
      <w:r w:rsidRPr="00354A10">
        <w:rPr>
          <w:rFonts w:ascii="Times New Roman" w:hAnsi="Times New Roman" w:cs="Times New Roman"/>
        </w:rPr>
        <w:t xml:space="preserve">2. В целях обеспечения права неограниченного круга лиц на доступ к Информации, указанной в </w:t>
      </w:r>
      <w:hyperlink r:id="rId12" w:anchor="sub_91" w:history="1">
        <w:r w:rsidRPr="00354A10">
          <w:rPr>
            <w:rStyle w:val="a6"/>
          </w:rPr>
          <w:t>пункте 1</w:t>
        </w:r>
      </w:hyperlink>
      <w:r w:rsidRPr="00354A10">
        <w:rPr>
          <w:rFonts w:ascii="Times New Roman" w:hAnsi="Times New Roman" w:cs="Times New Roman"/>
        </w:rPr>
        <w:t xml:space="preserve"> настоящего раздела, в местах, доступных для пользователей информацией (в помещениях органов местного самоуправления, муниципальных библиотек, других доступных для посещения местах), создаются пункты подключения к сети "Интернет".</w:t>
      </w:r>
    </w:p>
    <w:p w:rsidR="00354A10" w:rsidRPr="00354A10" w:rsidRDefault="00354A10" w:rsidP="00354A10">
      <w:pPr>
        <w:ind w:firstLine="720"/>
        <w:jc w:val="both"/>
        <w:rPr>
          <w:rFonts w:ascii="Times New Roman" w:hAnsi="Times New Roman" w:cs="Times New Roman"/>
        </w:rPr>
      </w:pPr>
      <w:bookmarkStart w:id="27" w:name="sub_93"/>
      <w:bookmarkEnd w:id="26"/>
      <w:r w:rsidRPr="00354A10">
        <w:rPr>
          <w:rFonts w:ascii="Times New Roman" w:hAnsi="Times New Roman" w:cs="Times New Roman"/>
        </w:rPr>
        <w:t xml:space="preserve">3. В целях обеспечения права пользователей информацией на доступ к Информации, указанной в </w:t>
      </w:r>
      <w:hyperlink r:id="rId13" w:anchor="sub_91" w:history="1">
        <w:r w:rsidRPr="00354A10">
          <w:rPr>
            <w:rStyle w:val="a6"/>
          </w:rPr>
          <w:t>пункте 1</w:t>
        </w:r>
      </w:hyperlink>
      <w:r w:rsidRPr="00354A10">
        <w:rPr>
          <w:rFonts w:ascii="Times New Roman" w:hAnsi="Times New Roman" w:cs="Times New Roman"/>
        </w:rPr>
        <w:t xml:space="preserve"> настоящего раздела, органы местного самоуправления принимают меры по защите этой Информации в соответствии с законодательством Российской Федерации.</w:t>
      </w:r>
    </w:p>
    <w:p w:rsidR="00354A10" w:rsidRPr="00354A10" w:rsidRDefault="00354A10" w:rsidP="00354A10">
      <w:pPr>
        <w:pStyle w:val="1"/>
        <w:jc w:val="left"/>
        <w:rPr>
          <w:rFonts w:ascii="Times New Roman" w:hAnsi="Times New Roman"/>
          <w:sz w:val="26"/>
          <w:szCs w:val="26"/>
        </w:rPr>
      </w:pPr>
      <w:bookmarkStart w:id="28" w:name="sub_1010"/>
      <w:bookmarkEnd w:id="27"/>
      <w:r>
        <w:rPr>
          <w:rFonts w:ascii="Times New Roman" w:eastAsiaTheme="minorEastAsia" w:hAnsi="Times New Roman"/>
          <w:b w:val="0"/>
          <w:bCs w:val="0"/>
          <w:color w:val="auto"/>
          <w:sz w:val="22"/>
          <w:szCs w:val="22"/>
        </w:rPr>
        <w:t xml:space="preserve">                           </w:t>
      </w:r>
      <w:r w:rsidRPr="00354A10">
        <w:rPr>
          <w:rFonts w:ascii="Times New Roman" w:hAnsi="Times New Roman"/>
          <w:sz w:val="26"/>
          <w:szCs w:val="26"/>
        </w:rPr>
        <w:t>10. Опубликование Информации</w:t>
      </w:r>
    </w:p>
    <w:p w:rsidR="00354A10" w:rsidRPr="00354A10" w:rsidRDefault="00354A10" w:rsidP="00354A10">
      <w:pPr>
        <w:jc w:val="both"/>
        <w:rPr>
          <w:rFonts w:ascii="Times New Roman" w:hAnsi="Times New Roman" w:cs="Times New Roman"/>
        </w:rPr>
      </w:pPr>
      <w:bookmarkStart w:id="29" w:name="sub_10101"/>
      <w:bookmarkEnd w:id="28"/>
      <w:r>
        <w:rPr>
          <w:rFonts w:ascii="Times New Roman" w:hAnsi="Times New Roman" w:cs="Times New Roman"/>
          <w:sz w:val="26"/>
          <w:szCs w:val="26"/>
        </w:rPr>
        <w:t xml:space="preserve">              </w:t>
      </w:r>
      <w:r w:rsidRPr="00354A10">
        <w:rPr>
          <w:rFonts w:ascii="Times New Roman" w:hAnsi="Times New Roman" w:cs="Times New Roman"/>
        </w:rPr>
        <w:t xml:space="preserve">1. Опубликование Информации в средствах массовой информации осуществляется в соответствии с </w:t>
      </w:r>
      <w:hyperlink r:id="rId14" w:history="1">
        <w:r w:rsidRPr="00354A10">
          <w:rPr>
            <w:rStyle w:val="a6"/>
          </w:rPr>
          <w:t>законодательством</w:t>
        </w:r>
      </w:hyperlink>
      <w:r w:rsidRPr="00354A10">
        <w:rPr>
          <w:rFonts w:ascii="Times New Roman" w:hAnsi="Times New Roman" w:cs="Times New Roman"/>
        </w:rPr>
        <w:t xml:space="preserve"> Российской Федерации о средствах массовой информации, за исключением случаев, предусмотренных </w:t>
      </w:r>
      <w:hyperlink r:id="rId15" w:anchor="sub_10102" w:history="1">
        <w:r w:rsidRPr="00354A10">
          <w:rPr>
            <w:rStyle w:val="a6"/>
          </w:rPr>
          <w:t>пунктами 2</w:t>
        </w:r>
      </w:hyperlink>
      <w:r w:rsidRPr="00354A10">
        <w:rPr>
          <w:rFonts w:ascii="Times New Roman" w:hAnsi="Times New Roman" w:cs="Times New Roman"/>
        </w:rPr>
        <w:t xml:space="preserve"> и </w:t>
      </w:r>
      <w:hyperlink r:id="rId16" w:anchor="sub_10103" w:history="1">
        <w:r w:rsidRPr="00354A10">
          <w:rPr>
            <w:rStyle w:val="a6"/>
          </w:rPr>
          <w:t>3</w:t>
        </w:r>
      </w:hyperlink>
      <w:r w:rsidRPr="00354A10">
        <w:rPr>
          <w:rFonts w:ascii="Times New Roman" w:hAnsi="Times New Roman" w:cs="Times New Roman"/>
        </w:rPr>
        <w:t xml:space="preserve"> настоящего раздела.</w:t>
      </w:r>
    </w:p>
    <w:p w:rsidR="00354A10" w:rsidRPr="00354A10" w:rsidRDefault="00354A10" w:rsidP="00354A10">
      <w:pPr>
        <w:ind w:firstLine="720"/>
        <w:jc w:val="both"/>
        <w:rPr>
          <w:rFonts w:ascii="Times New Roman" w:hAnsi="Times New Roman" w:cs="Times New Roman"/>
        </w:rPr>
      </w:pPr>
      <w:bookmarkStart w:id="30" w:name="sub_10102"/>
      <w:bookmarkEnd w:id="29"/>
      <w:r w:rsidRPr="00354A10">
        <w:rPr>
          <w:rFonts w:ascii="Times New Roman" w:hAnsi="Times New Roman" w:cs="Times New Roman"/>
        </w:rPr>
        <w:t>2. Если для отдельных видов Информации законодательством Российской Федерации, законами и иными нормативными правовыми актами Республики Татарстан, муниципальными нормативными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354A10" w:rsidRPr="00354A10" w:rsidRDefault="00354A10" w:rsidP="00354A10">
      <w:pPr>
        <w:ind w:firstLine="720"/>
        <w:jc w:val="both"/>
        <w:rPr>
          <w:rFonts w:ascii="Times New Roman" w:hAnsi="Times New Roman" w:cs="Times New Roman"/>
        </w:rPr>
      </w:pPr>
      <w:bookmarkStart w:id="31" w:name="sub_10103"/>
      <w:bookmarkEnd w:id="30"/>
      <w:r w:rsidRPr="00354A10">
        <w:rPr>
          <w:rFonts w:ascii="Times New Roman" w:hAnsi="Times New Roman" w:cs="Times New Roman"/>
        </w:rPr>
        <w:t>3. Официальное опубликование правовых актов органов местного самоуправления осуществляется в соответствии с установленным законодательством Российской Федерации, законодательством Республики Татарстан, правовыми актами органов местного самоуправления порядком их официального опубликования.</w:t>
      </w:r>
    </w:p>
    <w:bookmarkEnd w:id="31"/>
    <w:p w:rsidR="00354A10" w:rsidRPr="00354A10" w:rsidRDefault="00354A10" w:rsidP="00354A10">
      <w:pPr>
        <w:ind w:firstLine="720"/>
        <w:jc w:val="both"/>
        <w:rPr>
          <w:rFonts w:ascii="Times New Roman" w:hAnsi="Times New Roman" w:cs="Times New Roman"/>
        </w:rPr>
      </w:pPr>
    </w:p>
    <w:p w:rsidR="00354A10" w:rsidRPr="00354A10" w:rsidRDefault="00354A10" w:rsidP="00354A10">
      <w:pPr>
        <w:pStyle w:val="1"/>
        <w:rPr>
          <w:rFonts w:ascii="Times New Roman" w:hAnsi="Times New Roman"/>
          <w:sz w:val="26"/>
          <w:szCs w:val="26"/>
        </w:rPr>
      </w:pPr>
      <w:bookmarkStart w:id="32" w:name="sub_1011"/>
      <w:r w:rsidRPr="00354A10">
        <w:rPr>
          <w:rFonts w:ascii="Times New Roman" w:hAnsi="Times New Roman"/>
          <w:sz w:val="26"/>
          <w:szCs w:val="26"/>
        </w:rPr>
        <w:t>11. Порядок предоставления Информации по запросу</w:t>
      </w:r>
    </w:p>
    <w:bookmarkEnd w:id="32"/>
    <w:p w:rsidR="00354A10" w:rsidRPr="00354A10" w:rsidRDefault="00354A10" w:rsidP="00354A10">
      <w:pPr>
        <w:ind w:firstLine="720"/>
        <w:jc w:val="both"/>
        <w:rPr>
          <w:rFonts w:ascii="Times New Roman" w:hAnsi="Times New Roman" w:cs="Times New Roman"/>
          <w:sz w:val="26"/>
          <w:szCs w:val="26"/>
        </w:rPr>
      </w:pPr>
    </w:p>
    <w:p w:rsidR="00354A10" w:rsidRPr="00354A10" w:rsidRDefault="00354A10" w:rsidP="00354A10">
      <w:pPr>
        <w:ind w:firstLine="720"/>
        <w:jc w:val="both"/>
        <w:rPr>
          <w:rFonts w:ascii="Times New Roman" w:hAnsi="Times New Roman" w:cs="Times New Roman"/>
        </w:rPr>
      </w:pPr>
      <w:bookmarkStart w:id="33" w:name="sub_10111"/>
      <w:r w:rsidRPr="00354A10">
        <w:rPr>
          <w:rFonts w:ascii="Times New Roman" w:hAnsi="Times New Roman" w:cs="Times New Roman"/>
        </w:rPr>
        <w:t>1. Пользователь информацией имеет право обращаться в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354A10" w:rsidRPr="00354A10" w:rsidRDefault="00354A10" w:rsidP="00354A10">
      <w:pPr>
        <w:ind w:firstLine="720"/>
        <w:jc w:val="both"/>
        <w:rPr>
          <w:rFonts w:ascii="Times New Roman" w:hAnsi="Times New Roman" w:cs="Times New Roman"/>
        </w:rPr>
      </w:pPr>
      <w:bookmarkStart w:id="34" w:name="sub_10112"/>
      <w:bookmarkEnd w:id="33"/>
      <w:r w:rsidRPr="00354A10">
        <w:rPr>
          <w:rFonts w:ascii="Times New Roman" w:hAnsi="Times New Roman" w:cs="Times New Roman"/>
        </w:rPr>
        <w:lastRenderedPageBreak/>
        <w:t xml:space="preserve">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w:t>
      </w:r>
      <w:proofErr w:type="gramStart"/>
      <w:r w:rsidRPr="00354A10">
        <w:rPr>
          <w:rFonts w:ascii="Times New Roman" w:hAnsi="Times New Roman" w:cs="Times New Roman"/>
        </w:rPr>
        <w:t>запрашивающих</w:t>
      </w:r>
      <w:proofErr w:type="gramEnd"/>
      <w:r w:rsidRPr="00354A10">
        <w:rPr>
          <w:rFonts w:ascii="Times New Roman" w:hAnsi="Times New Roman" w:cs="Times New Roman"/>
        </w:rPr>
        <w:t xml:space="preserve"> Информацию.</w:t>
      </w:r>
    </w:p>
    <w:bookmarkEnd w:id="34"/>
    <w:p w:rsidR="00354A10" w:rsidRPr="00354A10" w:rsidRDefault="00354A10" w:rsidP="00354A10">
      <w:pPr>
        <w:ind w:firstLine="720"/>
        <w:jc w:val="both"/>
        <w:rPr>
          <w:rFonts w:ascii="Times New Roman" w:hAnsi="Times New Roman" w:cs="Times New Roman"/>
        </w:rPr>
      </w:pPr>
      <w:r w:rsidRPr="00354A10">
        <w:rPr>
          <w:rFonts w:ascii="Times New Roman" w:hAnsi="Times New Roman" w:cs="Times New Roman"/>
        </w:rPr>
        <w:t>Анонимные запросы не рассматриваются.</w:t>
      </w:r>
    </w:p>
    <w:p w:rsidR="00354A10" w:rsidRPr="00354A10" w:rsidRDefault="00354A10" w:rsidP="00354A10">
      <w:pPr>
        <w:ind w:firstLine="720"/>
        <w:jc w:val="both"/>
        <w:rPr>
          <w:rFonts w:ascii="Times New Roman" w:hAnsi="Times New Roman" w:cs="Times New Roman"/>
        </w:rPr>
      </w:pPr>
      <w:r w:rsidRPr="00354A10">
        <w:rPr>
          <w:rFonts w:ascii="Times New Roman" w:hAnsi="Times New Roman" w:cs="Times New Roman"/>
        </w:rPr>
        <w:t>В запросе, составленном в письменной форме, указывается также наименование органа местного самоуправления, в который направляется запрос, либо фамилия и инициалы или должность соответствующего должностного лица.</w:t>
      </w:r>
    </w:p>
    <w:p w:rsidR="00354A10" w:rsidRPr="00354A10" w:rsidRDefault="00354A10" w:rsidP="00354A10">
      <w:pPr>
        <w:ind w:firstLine="720"/>
        <w:jc w:val="both"/>
        <w:rPr>
          <w:rFonts w:ascii="Times New Roman" w:hAnsi="Times New Roman" w:cs="Times New Roman"/>
        </w:rPr>
      </w:pPr>
      <w:bookmarkStart w:id="35" w:name="sub_10113"/>
      <w:r w:rsidRPr="00354A10">
        <w:rPr>
          <w:rFonts w:ascii="Times New Roman" w:hAnsi="Times New Roman" w:cs="Times New Roman"/>
        </w:rPr>
        <w:t>3. При составлении запроса используется государственный язык Российской Федерации или Республики Татарстан.</w:t>
      </w:r>
    </w:p>
    <w:bookmarkEnd w:id="35"/>
    <w:p w:rsidR="00354A10" w:rsidRPr="00354A10" w:rsidRDefault="00354A10" w:rsidP="00354A10">
      <w:pPr>
        <w:ind w:firstLine="720"/>
        <w:jc w:val="both"/>
        <w:rPr>
          <w:rFonts w:ascii="Times New Roman" w:hAnsi="Times New Roman" w:cs="Times New Roman"/>
        </w:rPr>
      </w:pPr>
      <w:r w:rsidRPr="00354A10">
        <w:rPr>
          <w:rFonts w:ascii="Times New Roman" w:hAnsi="Times New Roman" w:cs="Times New Roman"/>
        </w:rPr>
        <w:t>В случае поступления в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 местного самоуправления.</w:t>
      </w:r>
    </w:p>
    <w:p w:rsidR="00354A10" w:rsidRPr="00354A10" w:rsidRDefault="00354A10" w:rsidP="00354A10">
      <w:pPr>
        <w:ind w:firstLine="720"/>
        <w:jc w:val="both"/>
        <w:rPr>
          <w:rFonts w:ascii="Times New Roman" w:hAnsi="Times New Roman" w:cs="Times New Roman"/>
        </w:rPr>
      </w:pPr>
      <w:bookmarkStart w:id="36" w:name="sub_10114"/>
      <w:r w:rsidRPr="00354A10">
        <w:rPr>
          <w:rFonts w:ascii="Times New Roman" w:hAnsi="Times New Roman" w:cs="Times New Roman"/>
        </w:rPr>
        <w:t>4. Запрос, составленный в письменной форме, подлежит регистрации в течение трех дней со дня его поступления в соответствующий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354A10" w:rsidRPr="00354A10" w:rsidRDefault="00354A10" w:rsidP="00354A10">
      <w:pPr>
        <w:ind w:firstLine="720"/>
        <w:jc w:val="both"/>
        <w:rPr>
          <w:rFonts w:ascii="Times New Roman" w:hAnsi="Times New Roman" w:cs="Times New Roman"/>
        </w:rPr>
      </w:pPr>
      <w:bookmarkStart w:id="37" w:name="sub_10115"/>
      <w:bookmarkEnd w:id="36"/>
      <w:r w:rsidRPr="00354A10">
        <w:rPr>
          <w:rFonts w:ascii="Times New Roman" w:hAnsi="Times New Roman" w:cs="Times New Roman"/>
        </w:rPr>
        <w:t xml:space="preserve">5. Запрос подлежит рассмотрению в тридцатидневный срок со дня его регистрации, если иное не предусмотрено законодательством Российской Федерации. </w:t>
      </w:r>
      <w:proofErr w:type="gramStart"/>
      <w:r w:rsidRPr="00354A10">
        <w:rPr>
          <w:rFonts w:ascii="Times New Roman" w:hAnsi="Times New Roman" w:cs="Times New Roman"/>
        </w:rPr>
        <w:t xml:space="preserve">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w:t>
      </w:r>
      <w:hyperlink r:id="rId17" w:history="1">
        <w:r w:rsidRPr="00354A10">
          <w:rPr>
            <w:rStyle w:val="a6"/>
          </w:rPr>
          <w:t>Федеральным законом</w:t>
        </w:r>
      </w:hyperlink>
      <w:r w:rsidRPr="00354A10">
        <w:rPr>
          <w:rFonts w:ascii="Times New Roman" w:hAnsi="Times New Roman" w:cs="Times New Roman"/>
        </w:rPr>
        <w:t xml:space="preserve"> от 09.02.2009 N 8-ФЗ "Об обеспечении доступа к информации о деятельности государственных органов и органов</w:t>
      </w:r>
      <w:proofErr w:type="gramEnd"/>
      <w:r w:rsidRPr="00354A10">
        <w:rPr>
          <w:rFonts w:ascii="Times New Roman" w:hAnsi="Times New Roman" w:cs="Times New Roman"/>
        </w:rPr>
        <w:t xml:space="preserve"> местного самоуправления" срока для ответа на запрос.</w:t>
      </w:r>
    </w:p>
    <w:p w:rsidR="00354A10" w:rsidRPr="00354A10" w:rsidRDefault="00354A10" w:rsidP="00354A10">
      <w:pPr>
        <w:ind w:firstLine="720"/>
        <w:jc w:val="both"/>
        <w:rPr>
          <w:rFonts w:ascii="Times New Roman" w:hAnsi="Times New Roman" w:cs="Times New Roman"/>
        </w:rPr>
      </w:pPr>
      <w:bookmarkStart w:id="38" w:name="sub_10116"/>
      <w:bookmarkEnd w:id="37"/>
      <w:r w:rsidRPr="00354A10">
        <w:rPr>
          <w:rFonts w:ascii="Times New Roman" w:hAnsi="Times New Roman" w:cs="Times New Roman"/>
        </w:rPr>
        <w:t xml:space="preserve">6. Если запрос не относится к деятельности органа местного самоуправления, то в течение семи дней со дня регистрации запроса он направляется в органы,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орган местного самоуправления не располагает сведениями о наличии запрашиваемой Информации в других органах, об этом также в течение семи дней со дня регистрации запроса сообщается </w:t>
      </w:r>
      <w:proofErr w:type="gramStart"/>
      <w:r w:rsidRPr="00354A10">
        <w:rPr>
          <w:rFonts w:ascii="Times New Roman" w:hAnsi="Times New Roman" w:cs="Times New Roman"/>
        </w:rPr>
        <w:t>направившему</w:t>
      </w:r>
      <w:proofErr w:type="gramEnd"/>
      <w:r w:rsidRPr="00354A10">
        <w:rPr>
          <w:rFonts w:ascii="Times New Roman" w:hAnsi="Times New Roman" w:cs="Times New Roman"/>
        </w:rPr>
        <w:t xml:space="preserve"> запрос.</w:t>
      </w:r>
    </w:p>
    <w:p w:rsidR="00354A10" w:rsidRPr="00354A10" w:rsidRDefault="00354A10" w:rsidP="00354A10">
      <w:pPr>
        <w:ind w:firstLine="720"/>
        <w:jc w:val="both"/>
        <w:rPr>
          <w:rFonts w:ascii="Times New Roman" w:hAnsi="Times New Roman" w:cs="Times New Roman"/>
        </w:rPr>
      </w:pPr>
      <w:bookmarkStart w:id="39" w:name="sub_10117"/>
      <w:bookmarkEnd w:id="38"/>
      <w:r w:rsidRPr="00354A10">
        <w:rPr>
          <w:rFonts w:ascii="Times New Roman" w:hAnsi="Times New Roman" w:cs="Times New Roman"/>
        </w:rPr>
        <w:t>7. Требования, предъявляемые к запросу в письменной форме и ответу на него, применяются к запросу, поступившему по сети "Интернет", а также к ответу на такой запрос.</w:t>
      </w:r>
    </w:p>
    <w:p w:rsidR="00354A10" w:rsidRPr="00354A10" w:rsidRDefault="00354A10" w:rsidP="00354A10">
      <w:pPr>
        <w:ind w:firstLine="720"/>
        <w:jc w:val="both"/>
        <w:rPr>
          <w:rFonts w:ascii="Times New Roman" w:hAnsi="Times New Roman" w:cs="Times New Roman"/>
        </w:rPr>
      </w:pPr>
      <w:bookmarkStart w:id="40" w:name="sub_10118"/>
      <w:bookmarkEnd w:id="39"/>
      <w:r w:rsidRPr="00354A10">
        <w:rPr>
          <w:rFonts w:ascii="Times New Roman" w:hAnsi="Times New Roman" w:cs="Times New Roman"/>
        </w:rPr>
        <w:t>8. Ответ на запрос должен содержать запрашиваемую Информацию или предусматривать ее приложение либо содержать мотивированный отказ в предоставлении такой Информации. В ответе на запрос указываются наименование, почтовый адрес органа местного самоуправления, должность лица, подписавшего ответ, а также реквизиты ответа на запрос (регистрационный номер и дата).</w:t>
      </w:r>
    </w:p>
    <w:p w:rsidR="00354A10" w:rsidRPr="00354A10" w:rsidRDefault="00354A10" w:rsidP="00354A10">
      <w:pPr>
        <w:ind w:firstLine="720"/>
        <w:jc w:val="both"/>
        <w:rPr>
          <w:rFonts w:ascii="Times New Roman" w:hAnsi="Times New Roman" w:cs="Times New Roman"/>
        </w:rPr>
      </w:pPr>
      <w:bookmarkStart w:id="41" w:name="sub_10119"/>
      <w:bookmarkEnd w:id="40"/>
      <w:r w:rsidRPr="00354A10">
        <w:rPr>
          <w:rFonts w:ascii="Times New Roman" w:hAnsi="Times New Roman" w:cs="Times New Roman"/>
        </w:rPr>
        <w:t>9. При ответе на запрос используется государственный язык Российской Федерации или Республики Татарстан.</w:t>
      </w:r>
    </w:p>
    <w:p w:rsidR="00354A10" w:rsidRPr="00354A10" w:rsidRDefault="00354A10" w:rsidP="00354A10">
      <w:pPr>
        <w:ind w:firstLine="720"/>
        <w:jc w:val="both"/>
        <w:rPr>
          <w:rFonts w:ascii="Times New Roman" w:hAnsi="Times New Roman" w:cs="Times New Roman"/>
        </w:rPr>
      </w:pPr>
      <w:bookmarkStart w:id="42" w:name="sub_10110"/>
      <w:bookmarkEnd w:id="41"/>
      <w:r w:rsidRPr="00354A10">
        <w:rPr>
          <w:rFonts w:ascii="Times New Roman" w:hAnsi="Times New Roman" w:cs="Times New Roman"/>
        </w:rPr>
        <w:t>10. При запросе Информации, опубликованной в средствах массовой информации либо размещенной в сети "Интернет", в ответе на запрос орган местного самоуправления может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354A10" w:rsidRPr="00354A10" w:rsidRDefault="00354A10" w:rsidP="00354A10">
      <w:pPr>
        <w:ind w:firstLine="720"/>
        <w:jc w:val="both"/>
        <w:rPr>
          <w:rFonts w:ascii="Times New Roman" w:hAnsi="Times New Roman" w:cs="Times New Roman"/>
        </w:rPr>
      </w:pPr>
      <w:bookmarkStart w:id="43" w:name="sub_101111"/>
      <w:bookmarkEnd w:id="42"/>
      <w:r w:rsidRPr="00354A10">
        <w:rPr>
          <w:rFonts w:ascii="Times New Roman" w:hAnsi="Times New Roman" w:cs="Times New Roman"/>
        </w:rPr>
        <w:t xml:space="preserve">11. В случае если запрашиваемая Информация относится к информации ограниченного доступа, в ответе на запрос необходимо указывать вид, наименование, номер и дату принятия акта, в соответствии с </w:t>
      </w:r>
      <w:r w:rsidRPr="00354A10">
        <w:rPr>
          <w:rFonts w:ascii="Times New Roman" w:hAnsi="Times New Roman" w:cs="Times New Roman"/>
        </w:rPr>
        <w:lastRenderedPageBreak/>
        <w:t>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354A10" w:rsidRPr="00354A10" w:rsidRDefault="00354A10" w:rsidP="00354A10">
      <w:pPr>
        <w:ind w:firstLine="720"/>
        <w:jc w:val="both"/>
        <w:rPr>
          <w:rFonts w:ascii="Times New Roman" w:hAnsi="Times New Roman" w:cs="Times New Roman"/>
        </w:rPr>
      </w:pPr>
      <w:bookmarkStart w:id="44" w:name="sub_101112"/>
      <w:bookmarkEnd w:id="43"/>
      <w:r w:rsidRPr="00354A10">
        <w:rPr>
          <w:rFonts w:ascii="Times New Roman" w:hAnsi="Times New Roman" w:cs="Times New Roman"/>
        </w:rPr>
        <w:t>12. Ответы на запросы подлежат обязательной регистрации.</w:t>
      </w:r>
    </w:p>
    <w:p w:rsidR="00354A10" w:rsidRPr="00354A10" w:rsidRDefault="00354A10" w:rsidP="00354A10">
      <w:pPr>
        <w:ind w:firstLine="720"/>
        <w:jc w:val="both"/>
        <w:rPr>
          <w:rFonts w:ascii="Times New Roman" w:hAnsi="Times New Roman" w:cs="Times New Roman"/>
        </w:rPr>
      </w:pPr>
      <w:bookmarkStart w:id="45" w:name="sub_101113"/>
      <w:bookmarkEnd w:id="44"/>
      <w:r w:rsidRPr="00354A10">
        <w:rPr>
          <w:rFonts w:ascii="Times New Roman" w:hAnsi="Times New Roman" w:cs="Times New Roman"/>
        </w:rPr>
        <w:t>13. Информация не предоставляется в случаях, если:</w:t>
      </w:r>
    </w:p>
    <w:bookmarkEnd w:id="45"/>
    <w:p w:rsidR="00354A10" w:rsidRPr="00354A10" w:rsidRDefault="00354A10" w:rsidP="00354A10">
      <w:pPr>
        <w:ind w:firstLine="720"/>
        <w:jc w:val="both"/>
        <w:rPr>
          <w:rFonts w:ascii="Times New Roman" w:hAnsi="Times New Roman" w:cs="Times New Roman"/>
        </w:rPr>
      </w:pPr>
      <w:r w:rsidRPr="00354A10">
        <w:rPr>
          <w:rFonts w:ascii="Times New Roman" w:hAnsi="Times New Roman" w:cs="Times New Roman"/>
        </w:rPr>
        <w:t>1) содержание запроса не позволяет установить запрашиваемую Информацию;</w:t>
      </w:r>
    </w:p>
    <w:p w:rsidR="00354A10" w:rsidRPr="00354A10" w:rsidRDefault="00354A10" w:rsidP="00354A10">
      <w:pPr>
        <w:ind w:firstLine="720"/>
        <w:jc w:val="both"/>
        <w:rPr>
          <w:rFonts w:ascii="Times New Roman" w:hAnsi="Times New Roman" w:cs="Times New Roman"/>
        </w:rPr>
      </w:pPr>
      <w:proofErr w:type="gramStart"/>
      <w:r w:rsidRPr="00354A10">
        <w:rPr>
          <w:rFonts w:ascii="Times New Roman" w:hAnsi="Times New Roman" w:cs="Times New Roman"/>
        </w:rP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roofErr w:type="gramEnd"/>
    </w:p>
    <w:p w:rsidR="00354A10" w:rsidRPr="00354A10" w:rsidRDefault="00354A10" w:rsidP="00354A10">
      <w:pPr>
        <w:ind w:firstLine="720"/>
        <w:jc w:val="both"/>
        <w:rPr>
          <w:rFonts w:ascii="Times New Roman" w:hAnsi="Times New Roman" w:cs="Times New Roman"/>
        </w:rPr>
      </w:pPr>
      <w:r w:rsidRPr="00354A10">
        <w:rPr>
          <w:rFonts w:ascii="Times New Roman" w:hAnsi="Times New Roman" w:cs="Times New Roman"/>
        </w:rPr>
        <w:t>3) запрашиваемая Информация не относится к деятельности органов местного самоуправления;</w:t>
      </w:r>
    </w:p>
    <w:p w:rsidR="00354A10" w:rsidRPr="00354A10" w:rsidRDefault="00354A10" w:rsidP="00354A10">
      <w:pPr>
        <w:ind w:firstLine="720"/>
        <w:jc w:val="both"/>
        <w:rPr>
          <w:rFonts w:ascii="Times New Roman" w:hAnsi="Times New Roman" w:cs="Times New Roman"/>
        </w:rPr>
      </w:pPr>
      <w:r w:rsidRPr="00354A10">
        <w:rPr>
          <w:rFonts w:ascii="Times New Roman" w:hAnsi="Times New Roman" w:cs="Times New Roman"/>
        </w:rPr>
        <w:t>4) запрашиваемая Информация относится к информации ограниченного доступа;</w:t>
      </w:r>
    </w:p>
    <w:p w:rsidR="00354A10" w:rsidRPr="00354A10" w:rsidRDefault="00354A10" w:rsidP="00354A10">
      <w:pPr>
        <w:ind w:firstLine="720"/>
        <w:jc w:val="both"/>
        <w:rPr>
          <w:rFonts w:ascii="Times New Roman" w:hAnsi="Times New Roman" w:cs="Times New Roman"/>
        </w:rPr>
      </w:pPr>
      <w:r w:rsidRPr="00354A10">
        <w:rPr>
          <w:rFonts w:ascii="Times New Roman" w:hAnsi="Times New Roman" w:cs="Times New Roman"/>
        </w:rPr>
        <w:t>5) запрашиваемая Информация ранее предоставлялась пользователю информацией;</w:t>
      </w:r>
    </w:p>
    <w:p w:rsidR="00354A10" w:rsidRPr="00354A10" w:rsidRDefault="00354A10" w:rsidP="00354A10">
      <w:pPr>
        <w:ind w:firstLine="720"/>
        <w:jc w:val="both"/>
        <w:rPr>
          <w:rFonts w:ascii="Times New Roman" w:hAnsi="Times New Roman" w:cs="Times New Roman"/>
        </w:rPr>
      </w:pPr>
      <w:r w:rsidRPr="00354A10">
        <w:rPr>
          <w:rFonts w:ascii="Times New Roman" w:hAnsi="Times New Roman" w:cs="Times New Roman"/>
        </w:rPr>
        <w:t>6) в запросе ставится вопрос о правовой оценке актов, принятых органом местного самоуправления, проведении анализа его деятельности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354A10" w:rsidRPr="00354A10" w:rsidRDefault="00354A10" w:rsidP="00354A10">
      <w:pPr>
        <w:ind w:firstLine="720"/>
        <w:jc w:val="both"/>
        <w:rPr>
          <w:rFonts w:ascii="Times New Roman" w:hAnsi="Times New Roman" w:cs="Times New Roman"/>
        </w:rPr>
      </w:pPr>
      <w:bookmarkStart w:id="46" w:name="sub_101114"/>
      <w:r w:rsidRPr="00354A10">
        <w:rPr>
          <w:rFonts w:ascii="Times New Roman" w:hAnsi="Times New Roman" w:cs="Times New Roman"/>
        </w:rPr>
        <w:t>14. Пользователю информацией предоставляется на бесплатной основе следующая Информация:</w:t>
      </w:r>
    </w:p>
    <w:bookmarkEnd w:id="46"/>
    <w:p w:rsidR="00354A10" w:rsidRPr="00354A10" w:rsidRDefault="00354A10" w:rsidP="00354A10">
      <w:pPr>
        <w:ind w:firstLine="720"/>
        <w:jc w:val="both"/>
        <w:rPr>
          <w:rFonts w:ascii="Times New Roman" w:hAnsi="Times New Roman" w:cs="Times New Roman"/>
        </w:rPr>
      </w:pPr>
      <w:r w:rsidRPr="00354A10">
        <w:rPr>
          <w:rFonts w:ascii="Times New Roman" w:hAnsi="Times New Roman" w:cs="Times New Roman"/>
        </w:rPr>
        <w:t>1) передаваемая в устной форме;</w:t>
      </w:r>
    </w:p>
    <w:p w:rsidR="00354A10" w:rsidRPr="00354A10" w:rsidRDefault="00354A10" w:rsidP="00354A10">
      <w:pPr>
        <w:ind w:firstLine="720"/>
        <w:jc w:val="both"/>
        <w:rPr>
          <w:rFonts w:ascii="Times New Roman" w:hAnsi="Times New Roman" w:cs="Times New Roman"/>
        </w:rPr>
      </w:pPr>
      <w:r w:rsidRPr="00354A10">
        <w:rPr>
          <w:rFonts w:ascii="Times New Roman" w:hAnsi="Times New Roman" w:cs="Times New Roman"/>
        </w:rPr>
        <w:t>2) размещаемая в сети "Интернет", а также в отведенных для размещения Информации местах;</w:t>
      </w:r>
    </w:p>
    <w:p w:rsidR="00354A10" w:rsidRPr="00354A10" w:rsidRDefault="00354A10" w:rsidP="00354A10">
      <w:pPr>
        <w:ind w:firstLine="720"/>
        <w:jc w:val="both"/>
        <w:rPr>
          <w:rFonts w:ascii="Times New Roman" w:hAnsi="Times New Roman" w:cs="Times New Roman"/>
        </w:rPr>
      </w:pPr>
      <w:r w:rsidRPr="00354A10">
        <w:rPr>
          <w:rFonts w:ascii="Times New Roman" w:hAnsi="Times New Roman" w:cs="Times New Roman"/>
        </w:rPr>
        <w:t>3) затрагивающая права и установленные законодательством Российской Федерации обязанности заинтересованного пользователя информацией;</w:t>
      </w:r>
    </w:p>
    <w:p w:rsidR="00354A10" w:rsidRPr="00354A10" w:rsidRDefault="00354A10" w:rsidP="00354A10">
      <w:pPr>
        <w:ind w:firstLine="720"/>
        <w:jc w:val="both"/>
        <w:rPr>
          <w:rFonts w:ascii="Times New Roman" w:hAnsi="Times New Roman" w:cs="Times New Roman"/>
        </w:rPr>
      </w:pPr>
      <w:r w:rsidRPr="00354A10">
        <w:rPr>
          <w:rFonts w:ascii="Times New Roman" w:hAnsi="Times New Roman" w:cs="Times New Roman"/>
        </w:rPr>
        <w:t>4) иная, установленная законом, муниципальными нормативными правовыми актами.</w:t>
      </w:r>
    </w:p>
    <w:p w:rsidR="00354A10" w:rsidRPr="00354A10" w:rsidRDefault="00354A10" w:rsidP="00354A10">
      <w:pPr>
        <w:ind w:firstLine="720"/>
        <w:jc w:val="both"/>
        <w:rPr>
          <w:rFonts w:ascii="Times New Roman" w:hAnsi="Times New Roman" w:cs="Times New Roman"/>
        </w:rPr>
      </w:pPr>
      <w:bookmarkStart w:id="47" w:name="sub_101115"/>
      <w:r w:rsidRPr="00354A10">
        <w:rPr>
          <w:rFonts w:ascii="Times New Roman" w:hAnsi="Times New Roman" w:cs="Times New Roman"/>
        </w:rPr>
        <w:t xml:space="preserve">15. </w:t>
      </w:r>
      <w:proofErr w:type="gramStart"/>
      <w:r w:rsidRPr="00354A10">
        <w:rPr>
          <w:rFonts w:ascii="Times New Roman" w:hAnsi="Times New Roman" w:cs="Times New Roman"/>
        </w:rPr>
        <w:t>Плата за предоставление Информации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при этом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roofErr w:type="gramEnd"/>
      <w:r w:rsidRPr="00354A10">
        <w:rPr>
          <w:rFonts w:ascii="Times New Roman" w:hAnsi="Times New Roman" w:cs="Times New Roman"/>
        </w:rPr>
        <w:t xml:space="preserve"> Порядок взимания платы устанавливается Правительством Российской Федерации.</w:t>
      </w:r>
    </w:p>
    <w:bookmarkEnd w:id="47"/>
    <w:p w:rsidR="00354A10" w:rsidRPr="00354A10" w:rsidRDefault="00354A10" w:rsidP="00354A10">
      <w:pPr>
        <w:ind w:firstLine="720"/>
        <w:jc w:val="both"/>
        <w:rPr>
          <w:rFonts w:ascii="Times New Roman" w:hAnsi="Times New Roman" w:cs="Times New Roman"/>
        </w:rPr>
      </w:pPr>
    </w:p>
    <w:p w:rsidR="00354A10" w:rsidRPr="00354A10" w:rsidRDefault="00354A10" w:rsidP="00354A10">
      <w:pPr>
        <w:pStyle w:val="1"/>
        <w:rPr>
          <w:rFonts w:ascii="Times New Roman" w:hAnsi="Times New Roman"/>
          <w:sz w:val="26"/>
          <w:szCs w:val="26"/>
        </w:rPr>
      </w:pPr>
      <w:bookmarkStart w:id="48" w:name="sub_1012"/>
      <w:r w:rsidRPr="00354A10">
        <w:rPr>
          <w:rFonts w:ascii="Times New Roman" w:hAnsi="Times New Roman"/>
          <w:sz w:val="26"/>
          <w:szCs w:val="26"/>
        </w:rPr>
        <w:t>12. Защита права на доступ к Информации</w:t>
      </w:r>
    </w:p>
    <w:bookmarkEnd w:id="48"/>
    <w:p w:rsidR="00354A10" w:rsidRPr="00354A10" w:rsidRDefault="00354A10" w:rsidP="00354A10">
      <w:pPr>
        <w:ind w:firstLine="720"/>
        <w:jc w:val="both"/>
        <w:rPr>
          <w:rFonts w:ascii="Times New Roman" w:hAnsi="Times New Roman" w:cs="Times New Roman"/>
          <w:sz w:val="26"/>
          <w:szCs w:val="26"/>
        </w:rPr>
      </w:pPr>
    </w:p>
    <w:p w:rsidR="00354A10" w:rsidRPr="00354A10" w:rsidRDefault="00354A10" w:rsidP="00354A10">
      <w:pPr>
        <w:ind w:firstLine="720"/>
        <w:jc w:val="both"/>
        <w:rPr>
          <w:rFonts w:ascii="Times New Roman" w:hAnsi="Times New Roman" w:cs="Times New Roman"/>
        </w:rPr>
      </w:pPr>
      <w:bookmarkStart w:id="49" w:name="sub_10121"/>
      <w:r w:rsidRPr="00354A10">
        <w:rPr>
          <w:rFonts w:ascii="Times New Roman" w:hAnsi="Times New Roman" w:cs="Times New Roman"/>
        </w:rPr>
        <w:t>1. Решения и действия (бездействие) органов местного самоуправления, их должностных лиц, нарушающие право на доступ к Информации, могут быть обжалованы вышестоящему должностному лицу либо в суд.</w:t>
      </w:r>
    </w:p>
    <w:p w:rsidR="00354A10" w:rsidRPr="00354A10" w:rsidRDefault="00354A10" w:rsidP="00354A10">
      <w:pPr>
        <w:ind w:firstLine="720"/>
        <w:jc w:val="both"/>
        <w:rPr>
          <w:rFonts w:ascii="Times New Roman" w:hAnsi="Times New Roman" w:cs="Times New Roman"/>
        </w:rPr>
      </w:pPr>
      <w:bookmarkStart w:id="50" w:name="sub_10122"/>
      <w:bookmarkEnd w:id="49"/>
      <w:r w:rsidRPr="00354A10">
        <w:rPr>
          <w:rFonts w:ascii="Times New Roman" w:hAnsi="Times New Roman" w:cs="Times New Roman"/>
        </w:rPr>
        <w:t xml:space="preserve">2. Если в результате неправомерного отказа в доступе к Информации,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w:t>
      </w:r>
      <w:hyperlink r:id="rId18" w:history="1">
        <w:r w:rsidRPr="00354A10">
          <w:rPr>
            <w:rStyle w:val="a6"/>
          </w:rPr>
          <w:t>гражданским законодательством</w:t>
        </w:r>
      </w:hyperlink>
      <w:r w:rsidRPr="00354A10">
        <w:rPr>
          <w:rFonts w:ascii="Times New Roman" w:hAnsi="Times New Roman" w:cs="Times New Roman"/>
        </w:rPr>
        <w:t xml:space="preserve"> Российской Федерации.</w:t>
      </w:r>
    </w:p>
    <w:bookmarkEnd w:id="50"/>
    <w:p w:rsidR="00354A10" w:rsidRPr="00354A10" w:rsidRDefault="00354A10" w:rsidP="00354A10">
      <w:pPr>
        <w:ind w:firstLine="720"/>
        <w:jc w:val="both"/>
        <w:rPr>
          <w:rFonts w:ascii="Times New Roman" w:hAnsi="Times New Roman" w:cs="Times New Roman"/>
        </w:rPr>
      </w:pPr>
    </w:p>
    <w:p w:rsidR="00354A10" w:rsidRPr="00354A10" w:rsidRDefault="00354A10" w:rsidP="00354A10">
      <w:pPr>
        <w:pStyle w:val="1"/>
        <w:rPr>
          <w:rFonts w:ascii="Times New Roman" w:hAnsi="Times New Roman"/>
          <w:sz w:val="26"/>
          <w:szCs w:val="26"/>
        </w:rPr>
      </w:pPr>
      <w:bookmarkStart w:id="51" w:name="sub_1013"/>
      <w:r w:rsidRPr="00354A10">
        <w:rPr>
          <w:rFonts w:ascii="Times New Roman" w:hAnsi="Times New Roman"/>
          <w:sz w:val="26"/>
          <w:szCs w:val="26"/>
        </w:rPr>
        <w:lastRenderedPageBreak/>
        <w:t xml:space="preserve">13. </w:t>
      </w:r>
      <w:proofErr w:type="gramStart"/>
      <w:r w:rsidRPr="00354A10">
        <w:rPr>
          <w:rFonts w:ascii="Times New Roman" w:hAnsi="Times New Roman"/>
          <w:sz w:val="26"/>
          <w:szCs w:val="26"/>
        </w:rPr>
        <w:t>Контроль за</w:t>
      </w:r>
      <w:proofErr w:type="gramEnd"/>
      <w:r w:rsidRPr="00354A10">
        <w:rPr>
          <w:rFonts w:ascii="Times New Roman" w:hAnsi="Times New Roman"/>
          <w:sz w:val="26"/>
          <w:szCs w:val="26"/>
        </w:rPr>
        <w:t xml:space="preserve"> обеспечением доступа к Информации</w:t>
      </w:r>
    </w:p>
    <w:bookmarkEnd w:id="51"/>
    <w:p w:rsidR="00354A10" w:rsidRPr="00354A10" w:rsidRDefault="00354A10" w:rsidP="00354A10">
      <w:pPr>
        <w:ind w:firstLine="720"/>
        <w:jc w:val="both"/>
        <w:rPr>
          <w:rFonts w:ascii="Times New Roman" w:hAnsi="Times New Roman" w:cs="Times New Roman"/>
          <w:sz w:val="26"/>
          <w:szCs w:val="26"/>
        </w:rPr>
      </w:pPr>
    </w:p>
    <w:p w:rsidR="00354A10" w:rsidRPr="00354A10" w:rsidRDefault="00354A10" w:rsidP="00354A10">
      <w:pPr>
        <w:ind w:firstLine="720"/>
        <w:jc w:val="both"/>
        <w:rPr>
          <w:rFonts w:ascii="Times New Roman" w:hAnsi="Times New Roman" w:cs="Times New Roman"/>
        </w:rPr>
      </w:pPr>
      <w:proofErr w:type="gramStart"/>
      <w:r w:rsidRPr="00354A10">
        <w:rPr>
          <w:rFonts w:ascii="Times New Roman" w:hAnsi="Times New Roman" w:cs="Times New Roman"/>
        </w:rPr>
        <w:t>Контроль за</w:t>
      </w:r>
      <w:proofErr w:type="gramEnd"/>
      <w:r w:rsidRPr="00354A10">
        <w:rPr>
          <w:rFonts w:ascii="Times New Roman" w:hAnsi="Times New Roman" w:cs="Times New Roman"/>
        </w:rPr>
        <w:t xml:space="preserve"> обеспечением доступа к Информации осуществляют руководители органов местного самоуправления в порядке, устанавливаемом правовыми актами соответствующих органов местного самоуправления.</w:t>
      </w:r>
    </w:p>
    <w:p w:rsidR="00354A10" w:rsidRPr="00354A10" w:rsidRDefault="00354A10" w:rsidP="00354A10">
      <w:pPr>
        <w:ind w:firstLine="720"/>
        <w:jc w:val="both"/>
        <w:rPr>
          <w:rFonts w:ascii="Times New Roman" w:hAnsi="Times New Roman" w:cs="Times New Roman"/>
        </w:rPr>
      </w:pPr>
    </w:p>
    <w:p w:rsidR="00354A10" w:rsidRPr="00354A10" w:rsidRDefault="00354A10" w:rsidP="00354A10">
      <w:pPr>
        <w:pStyle w:val="1"/>
        <w:rPr>
          <w:rFonts w:ascii="Times New Roman" w:hAnsi="Times New Roman"/>
          <w:sz w:val="26"/>
          <w:szCs w:val="26"/>
        </w:rPr>
      </w:pPr>
      <w:bookmarkStart w:id="52" w:name="sub_1014"/>
      <w:r w:rsidRPr="00354A10">
        <w:rPr>
          <w:rFonts w:ascii="Times New Roman" w:hAnsi="Times New Roman"/>
          <w:sz w:val="26"/>
          <w:szCs w:val="26"/>
        </w:rPr>
        <w:t>14. Ответственность за нарушение права на доступ к Информации</w:t>
      </w:r>
    </w:p>
    <w:bookmarkEnd w:id="52"/>
    <w:p w:rsidR="00354A10" w:rsidRPr="00354A10" w:rsidRDefault="00354A10" w:rsidP="00354A10">
      <w:pPr>
        <w:ind w:firstLine="720"/>
        <w:jc w:val="both"/>
        <w:rPr>
          <w:rFonts w:ascii="Times New Roman" w:hAnsi="Times New Roman" w:cs="Times New Roman"/>
          <w:sz w:val="26"/>
          <w:szCs w:val="26"/>
        </w:rPr>
      </w:pPr>
    </w:p>
    <w:p w:rsidR="00354A10" w:rsidRPr="00354A10" w:rsidRDefault="00354A10" w:rsidP="00354A10">
      <w:pPr>
        <w:ind w:firstLine="720"/>
        <w:jc w:val="both"/>
        <w:rPr>
          <w:rFonts w:ascii="Times New Roman" w:hAnsi="Times New Roman" w:cs="Times New Roman"/>
        </w:rPr>
      </w:pPr>
      <w:r w:rsidRPr="00354A10">
        <w:rPr>
          <w:rFonts w:ascii="Times New Roman" w:hAnsi="Times New Roman" w:cs="Times New Roman"/>
        </w:rPr>
        <w:t>Должностные лица органов местного самоуправления и муниципальные служащие, виновные в нарушении права на доступ к Информации, несут дисциплинарную, административную, гражданскую и уголовную ответственность в соответствии с законодательством Российской Федерации.</w:t>
      </w:r>
    </w:p>
    <w:p w:rsidR="00354A10" w:rsidRPr="00354A10" w:rsidRDefault="00354A10" w:rsidP="00354A10">
      <w:pPr>
        <w:rPr>
          <w:rFonts w:ascii="Times New Roman" w:hAnsi="Times New Roman" w:cs="Times New Roman"/>
        </w:rPr>
      </w:pPr>
      <w:bookmarkStart w:id="53" w:name="sub_200"/>
      <w:r w:rsidRPr="00354A10">
        <w:rPr>
          <w:rFonts w:ascii="Times New Roman" w:hAnsi="Times New Roman" w:cs="Times New Roman"/>
        </w:rPr>
        <w:t xml:space="preserve">                                                                                                                </w:t>
      </w:r>
      <w:r w:rsidRPr="00354A10">
        <w:rPr>
          <w:rStyle w:val="a5"/>
          <w:rFonts w:ascii="Times New Roman" w:hAnsi="Times New Roman" w:cs="Times New Roman"/>
          <w:bCs/>
        </w:rPr>
        <w:t>Приложение 2</w:t>
      </w:r>
    </w:p>
    <w:bookmarkEnd w:id="53"/>
    <w:p w:rsidR="00354A10" w:rsidRPr="00354A10" w:rsidRDefault="00354A10" w:rsidP="00354A10">
      <w:pPr>
        <w:ind w:firstLine="720"/>
        <w:jc w:val="right"/>
        <w:rPr>
          <w:rFonts w:ascii="Times New Roman" w:hAnsi="Times New Roman" w:cs="Times New Roman"/>
        </w:rPr>
      </w:pPr>
      <w:r w:rsidRPr="00354A10">
        <w:rPr>
          <w:rStyle w:val="a5"/>
          <w:rFonts w:ascii="Times New Roman" w:hAnsi="Times New Roman" w:cs="Times New Roman"/>
          <w:bCs/>
        </w:rPr>
        <w:t>к постановлению № 5 от 25.03.2013г.</w:t>
      </w:r>
    </w:p>
    <w:p w:rsidR="00354A10" w:rsidRPr="00354A10" w:rsidRDefault="00354A10" w:rsidP="00354A10">
      <w:pPr>
        <w:ind w:firstLine="720"/>
        <w:jc w:val="both"/>
        <w:rPr>
          <w:rFonts w:ascii="Times New Roman" w:hAnsi="Times New Roman" w:cs="Times New Roman"/>
        </w:rPr>
      </w:pPr>
    </w:p>
    <w:p w:rsidR="00354A10" w:rsidRPr="00354A10" w:rsidRDefault="00354A10" w:rsidP="00354A10">
      <w:pPr>
        <w:pStyle w:val="1"/>
        <w:rPr>
          <w:rFonts w:ascii="Times New Roman" w:hAnsi="Times New Roman"/>
          <w:sz w:val="26"/>
          <w:szCs w:val="26"/>
        </w:rPr>
      </w:pPr>
      <w:r w:rsidRPr="00354A10">
        <w:rPr>
          <w:rFonts w:ascii="Times New Roman" w:hAnsi="Times New Roman"/>
          <w:sz w:val="26"/>
          <w:szCs w:val="26"/>
        </w:rPr>
        <w:t>Перечень</w:t>
      </w:r>
      <w:r w:rsidRPr="00354A10">
        <w:rPr>
          <w:rFonts w:ascii="Times New Roman" w:hAnsi="Times New Roman"/>
          <w:sz w:val="26"/>
          <w:szCs w:val="26"/>
        </w:rPr>
        <w:br/>
        <w:t>информации о деятельности</w:t>
      </w:r>
      <w:r w:rsidRPr="00354A10">
        <w:rPr>
          <w:rFonts w:ascii="Times New Roman" w:hAnsi="Times New Roman"/>
        </w:rPr>
        <w:t xml:space="preserve"> муниципального образования « </w:t>
      </w:r>
      <w:proofErr w:type="spellStart"/>
      <w:r w:rsidRPr="00354A10">
        <w:rPr>
          <w:rFonts w:ascii="Times New Roman" w:hAnsi="Times New Roman"/>
        </w:rPr>
        <w:t>Трудолюбовское</w:t>
      </w:r>
      <w:proofErr w:type="spellEnd"/>
      <w:r w:rsidRPr="00354A10">
        <w:rPr>
          <w:rFonts w:ascii="Times New Roman" w:hAnsi="Times New Roman"/>
        </w:rPr>
        <w:t xml:space="preserve"> сельское поселение» Аксубаевского муниципального района</w:t>
      </w:r>
      <w:proofErr w:type="gramStart"/>
      <w:r w:rsidRPr="00354A10">
        <w:rPr>
          <w:rFonts w:ascii="Times New Roman" w:hAnsi="Times New Roman"/>
        </w:rPr>
        <w:t xml:space="preserve">  </w:t>
      </w:r>
      <w:r w:rsidRPr="00354A10">
        <w:rPr>
          <w:rFonts w:ascii="Times New Roman" w:hAnsi="Times New Roman"/>
          <w:sz w:val="26"/>
          <w:szCs w:val="26"/>
        </w:rPr>
        <w:t>,</w:t>
      </w:r>
      <w:proofErr w:type="gramEnd"/>
      <w:r w:rsidRPr="00354A10">
        <w:rPr>
          <w:rFonts w:ascii="Times New Roman" w:hAnsi="Times New Roman"/>
          <w:sz w:val="26"/>
          <w:szCs w:val="26"/>
        </w:rPr>
        <w:t xml:space="preserve"> размещаемой в сети "Интернет"</w:t>
      </w:r>
    </w:p>
    <w:p w:rsidR="00354A10" w:rsidRPr="00354A10" w:rsidRDefault="00354A10" w:rsidP="00354A10">
      <w:pPr>
        <w:ind w:firstLine="720"/>
        <w:jc w:val="both"/>
        <w:rPr>
          <w:rFonts w:ascii="Times New Roman" w:hAnsi="Times New Roman" w:cs="Times New Roman"/>
          <w:sz w:val="26"/>
          <w:szCs w:val="26"/>
        </w:rPr>
      </w:pPr>
    </w:p>
    <w:tbl>
      <w:tblPr>
        <w:tblW w:w="1020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50"/>
        <w:gridCol w:w="5607"/>
        <w:gridCol w:w="3643"/>
      </w:tblGrid>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N</w:t>
            </w:r>
          </w:p>
          <w:p w:rsidR="00354A10" w:rsidRPr="00354A10" w:rsidRDefault="00354A10">
            <w:pPr>
              <w:pStyle w:val="a3"/>
              <w:spacing w:line="276" w:lineRule="auto"/>
              <w:jc w:val="center"/>
              <w:rPr>
                <w:rFonts w:ascii="Times New Roman" w:hAnsi="Times New Roman"/>
                <w:sz w:val="26"/>
                <w:szCs w:val="26"/>
              </w:rPr>
            </w:pPr>
            <w:proofErr w:type="spellStart"/>
            <w:proofErr w:type="gramStart"/>
            <w:r w:rsidRPr="00354A10">
              <w:rPr>
                <w:rFonts w:ascii="Times New Roman" w:hAnsi="Times New Roman"/>
                <w:sz w:val="26"/>
                <w:szCs w:val="26"/>
              </w:rPr>
              <w:t>п</w:t>
            </w:r>
            <w:proofErr w:type="spellEnd"/>
            <w:proofErr w:type="gramEnd"/>
            <w:r w:rsidRPr="00354A10">
              <w:rPr>
                <w:rFonts w:ascii="Times New Roman" w:hAnsi="Times New Roman"/>
                <w:sz w:val="26"/>
                <w:szCs w:val="26"/>
              </w:rPr>
              <w:t>/</w:t>
            </w:r>
            <w:proofErr w:type="spellStart"/>
            <w:r w:rsidRPr="00354A10">
              <w:rPr>
                <w:rFonts w:ascii="Times New Roman" w:hAnsi="Times New Roman"/>
                <w:sz w:val="26"/>
                <w:szCs w:val="26"/>
              </w:rPr>
              <w:t>п</w:t>
            </w:r>
            <w:proofErr w:type="spellEnd"/>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Категория информации</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Периодичность размещения</w:t>
            </w:r>
          </w:p>
        </w:tc>
      </w:tr>
      <w:tr w:rsidR="00354A10" w:rsidRPr="00354A10" w:rsidTr="00354A10">
        <w:tc>
          <w:tcPr>
            <w:tcW w:w="10205" w:type="dxa"/>
            <w:gridSpan w:val="3"/>
            <w:tcBorders>
              <w:top w:val="single" w:sz="4" w:space="0" w:color="auto"/>
              <w:left w:val="single" w:sz="4" w:space="0" w:color="auto"/>
              <w:bottom w:val="single" w:sz="4" w:space="0" w:color="auto"/>
              <w:right w:val="single" w:sz="4" w:space="0" w:color="auto"/>
            </w:tcBorders>
            <w:hideMark/>
          </w:tcPr>
          <w:p w:rsidR="00354A10" w:rsidRPr="00354A10" w:rsidRDefault="00354A10">
            <w:pPr>
              <w:pStyle w:val="1"/>
              <w:spacing w:line="276" w:lineRule="auto"/>
              <w:rPr>
                <w:rFonts w:ascii="Times New Roman" w:eastAsiaTheme="minorEastAsia" w:hAnsi="Times New Roman"/>
                <w:sz w:val="26"/>
                <w:szCs w:val="26"/>
              </w:rPr>
            </w:pPr>
            <w:r w:rsidRPr="00354A10">
              <w:rPr>
                <w:rFonts w:ascii="Times New Roman" w:eastAsiaTheme="minorEastAsia" w:hAnsi="Times New Roman"/>
                <w:sz w:val="26"/>
                <w:szCs w:val="26"/>
              </w:rPr>
              <w:t xml:space="preserve">I. Общая информация о деятельности </w:t>
            </w:r>
            <w:r w:rsidRPr="00354A10">
              <w:rPr>
                <w:rFonts w:ascii="Times New Roman" w:eastAsiaTheme="minorEastAsia" w:hAnsi="Times New Roman"/>
              </w:rPr>
              <w:t>муниципального образования «</w:t>
            </w:r>
            <w:proofErr w:type="spellStart"/>
            <w:r w:rsidRPr="00354A10">
              <w:rPr>
                <w:rFonts w:ascii="Times New Roman" w:eastAsiaTheme="minorEastAsia" w:hAnsi="Times New Roman"/>
              </w:rPr>
              <w:t>Трудолюбовское</w:t>
            </w:r>
            <w:proofErr w:type="spellEnd"/>
            <w:r w:rsidRPr="00354A10">
              <w:rPr>
                <w:rFonts w:ascii="Times New Roman" w:eastAsiaTheme="minorEastAsia" w:hAnsi="Times New Roman"/>
              </w:rPr>
              <w:t xml:space="preserve"> сельское поселение» Аксубаевского муниципального района  </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1.</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Полное и сокращенное наименование органов местного самоуправления поселения, почтовый адрес, адрес электронной почты для направления запросов пользователями информации и получения запрашиваемой информации, номера телефонов справочной службы, пресс-службы и телефона доверия (при наличии)</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Поддерживается в актуальном состоянии</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2.</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Сведения о полномочиях органов местного самоуправления поселения,  а также перечень нормативных правовых актов, определяющих полномочия органов местного самоуправления поселения</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В течение 5 рабочих дней после утверждения либо изменения соответствующих нормативных правовых и иных актов. Перечень нормативных правовых актов поддерживается в актуальном состоянии</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3.</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Структура органов местного самоуправления поселения</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 xml:space="preserve">В течение 5 рабочих дней после утверждения либо </w:t>
            </w:r>
            <w:r w:rsidRPr="00354A10">
              <w:rPr>
                <w:rFonts w:ascii="Times New Roman" w:hAnsi="Times New Roman"/>
                <w:sz w:val="26"/>
                <w:szCs w:val="26"/>
              </w:rPr>
              <w:lastRenderedPageBreak/>
              <w:t>изменения структуры</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lastRenderedPageBreak/>
              <w:t>4.</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Сведения о руководителях</w:t>
            </w:r>
            <w:proofErr w:type="gramStart"/>
            <w:r w:rsidRPr="00354A10">
              <w:rPr>
                <w:rFonts w:ascii="Times New Roman" w:hAnsi="Times New Roman"/>
                <w:sz w:val="26"/>
                <w:szCs w:val="26"/>
              </w:rPr>
              <w:t xml:space="preserve"> ,</w:t>
            </w:r>
            <w:proofErr w:type="gramEnd"/>
            <w:r w:rsidRPr="00354A10">
              <w:rPr>
                <w:rFonts w:ascii="Times New Roman" w:hAnsi="Times New Roman"/>
                <w:sz w:val="26"/>
                <w:szCs w:val="26"/>
              </w:rPr>
              <w:t>в частности фамилии, имена, отчества, а также при согласии указанных лиц иные сведения о них</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В течение 3 рабочих дней после назначения. Поддерживается в актуальном состоянии</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5.</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Сведения о средствах массовой информации, учрежденных районом (при наличии), в частности перечень учрежденных средств массовой информации, почтовые адреса, адреса электронной почты (при наличии), номера телефонов и адреса официальных сайтов средств массовой информации</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В течение 5 рабочих дней после регистрации средства массовой информации. Поддерживается в актуальном состоянии</w:t>
            </w:r>
          </w:p>
        </w:tc>
      </w:tr>
      <w:tr w:rsidR="00354A10" w:rsidRPr="00354A10" w:rsidTr="00354A10">
        <w:tc>
          <w:tcPr>
            <w:tcW w:w="10205" w:type="dxa"/>
            <w:gridSpan w:val="3"/>
            <w:tcBorders>
              <w:top w:val="single" w:sz="4" w:space="0" w:color="auto"/>
              <w:left w:val="single" w:sz="4" w:space="0" w:color="auto"/>
              <w:bottom w:val="single" w:sz="4" w:space="0" w:color="auto"/>
              <w:right w:val="single" w:sz="4" w:space="0" w:color="auto"/>
            </w:tcBorders>
            <w:hideMark/>
          </w:tcPr>
          <w:p w:rsidR="00354A10" w:rsidRPr="00354A10" w:rsidRDefault="00354A10">
            <w:pPr>
              <w:pStyle w:val="1"/>
              <w:spacing w:line="276" w:lineRule="auto"/>
              <w:rPr>
                <w:rFonts w:ascii="Times New Roman" w:eastAsiaTheme="minorEastAsia" w:hAnsi="Times New Roman"/>
                <w:sz w:val="26"/>
                <w:szCs w:val="26"/>
              </w:rPr>
            </w:pPr>
            <w:r w:rsidRPr="00354A10">
              <w:rPr>
                <w:rFonts w:ascii="Times New Roman" w:eastAsiaTheme="minorEastAsia" w:hAnsi="Times New Roman"/>
                <w:sz w:val="26"/>
                <w:szCs w:val="26"/>
              </w:rPr>
              <w:t xml:space="preserve">II. Информация о нормотворческой деятельности </w:t>
            </w:r>
            <w:r w:rsidRPr="00354A10">
              <w:rPr>
                <w:rFonts w:ascii="Times New Roman" w:eastAsiaTheme="minorEastAsia" w:hAnsi="Times New Roman"/>
              </w:rPr>
              <w:t>муниципального образования «</w:t>
            </w:r>
            <w:proofErr w:type="spellStart"/>
            <w:r w:rsidRPr="00354A10">
              <w:rPr>
                <w:rFonts w:ascii="Times New Roman" w:eastAsiaTheme="minorEastAsia" w:hAnsi="Times New Roman"/>
              </w:rPr>
              <w:t>Трудолюбовское</w:t>
            </w:r>
            <w:proofErr w:type="spellEnd"/>
            <w:r w:rsidRPr="00354A10">
              <w:rPr>
                <w:rFonts w:ascii="Times New Roman" w:eastAsiaTheme="minorEastAsia" w:hAnsi="Times New Roman"/>
              </w:rPr>
              <w:t xml:space="preserve">  сельское поселение» Аксубаевского муниципального района  </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6.</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Акты (постановления, распоряжения, правила, инструкции, положения и другие акты), изданные органами местного самоуправления поселения, включая сведения о внесении в них изменений, признании их утратившими силу, а также сведения о государственной регистрации</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В течение 5 рабочих дней после принятия (утверждения) соответствующего документа</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7.</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 xml:space="preserve">Сведения о судебных постановлениях по делам о признании </w:t>
            </w:r>
            <w:proofErr w:type="gramStart"/>
            <w:r w:rsidRPr="00354A10">
              <w:rPr>
                <w:rFonts w:ascii="Times New Roman" w:hAnsi="Times New Roman"/>
                <w:sz w:val="26"/>
                <w:szCs w:val="26"/>
              </w:rPr>
              <w:t>недействующими</w:t>
            </w:r>
            <w:proofErr w:type="gramEnd"/>
            <w:r w:rsidRPr="00354A10">
              <w:rPr>
                <w:rFonts w:ascii="Times New Roman" w:hAnsi="Times New Roman"/>
                <w:sz w:val="26"/>
                <w:szCs w:val="26"/>
              </w:rPr>
              <w:t xml:space="preserve"> нормативных правовых актов органов местного самоуправления поселения</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В течение 5 рабочих дней после поступления судебного постановления в органы местного самоуправления</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8.</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Административные регламенты и стандарты муниципальных услуг</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В течение 5 рабочих дней после их утверждения</w:t>
            </w:r>
          </w:p>
        </w:tc>
      </w:tr>
      <w:tr w:rsidR="00354A10" w:rsidRPr="00354A10" w:rsidTr="00354A10">
        <w:tc>
          <w:tcPr>
            <w:tcW w:w="10205" w:type="dxa"/>
            <w:gridSpan w:val="3"/>
            <w:tcBorders>
              <w:top w:val="single" w:sz="4" w:space="0" w:color="auto"/>
              <w:left w:val="single" w:sz="4" w:space="0" w:color="auto"/>
              <w:bottom w:val="single" w:sz="4" w:space="0" w:color="auto"/>
              <w:right w:val="single" w:sz="4" w:space="0" w:color="auto"/>
            </w:tcBorders>
            <w:hideMark/>
          </w:tcPr>
          <w:p w:rsidR="00354A10" w:rsidRPr="00354A10" w:rsidRDefault="00354A10">
            <w:pPr>
              <w:pStyle w:val="1"/>
              <w:spacing w:line="276" w:lineRule="auto"/>
              <w:rPr>
                <w:rFonts w:ascii="Times New Roman" w:eastAsiaTheme="minorEastAsia" w:hAnsi="Times New Roman"/>
                <w:sz w:val="26"/>
                <w:szCs w:val="26"/>
              </w:rPr>
            </w:pPr>
            <w:r w:rsidRPr="00354A10">
              <w:rPr>
                <w:rFonts w:ascii="Times New Roman" w:eastAsiaTheme="minorEastAsia" w:hAnsi="Times New Roman"/>
                <w:sz w:val="26"/>
                <w:szCs w:val="26"/>
              </w:rPr>
              <w:t xml:space="preserve">III. Информация о текущей деятельности </w:t>
            </w:r>
            <w:r w:rsidRPr="00354A10">
              <w:rPr>
                <w:rFonts w:ascii="Times New Roman" w:eastAsiaTheme="minorEastAsia" w:hAnsi="Times New Roman"/>
              </w:rPr>
              <w:t>муниципального образования «</w:t>
            </w:r>
            <w:proofErr w:type="spellStart"/>
            <w:r w:rsidRPr="00354A10">
              <w:rPr>
                <w:rFonts w:ascii="Times New Roman" w:eastAsiaTheme="minorEastAsia" w:hAnsi="Times New Roman"/>
              </w:rPr>
              <w:t>Трудолюбовское</w:t>
            </w:r>
            <w:proofErr w:type="spellEnd"/>
            <w:r w:rsidRPr="00354A10">
              <w:rPr>
                <w:rFonts w:ascii="Times New Roman" w:eastAsiaTheme="minorEastAsia" w:hAnsi="Times New Roman"/>
              </w:rPr>
              <w:t xml:space="preserve"> сельское поселение» Аксубаевского муниципального района  </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9.</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Сведения о муниципальных услугах, предоставляемых (исполняемых) органами местного самоуправления, и порядке их предоставления (исполнения)</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Поддерживается в актуальном состоянии</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10.</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Планы и показатели деятельности органов местного самоуправления поселения</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В течение 5 рабочих дней после утверждения плана или показателя</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11.</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Основные сведения о результатах реализации федеральных целевых и (или) государственных программ, выполнении целевых показателей, об объеме затраченных на выполнение целевой и (или) государственной программы финансовых ресурсов, а также о результатах мониторинга реализации программных мероприятий</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Ежеквартально</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12.</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 xml:space="preserve">Информационные и аналитические материалы </w:t>
            </w:r>
            <w:r w:rsidRPr="00354A10">
              <w:rPr>
                <w:rFonts w:ascii="Times New Roman" w:hAnsi="Times New Roman"/>
                <w:sz w:val="26"/>
                <w:szCs w:val="26"/>
              </w:rPr>
              <w:lastRenderedPageBreak/>
              <w:t>(доклады, отчеты и обзоры информационного характера) о деятельности органов местного самоуправления поселения</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lastRenderedPageBreak/>
              <w:t xml:space="preserve">Поддерживается в актуальном </w:t>
            </w:r>
            <w:r w:rsidRPr="00354A10">
              <w:rPr>
                <w:rFonts w:ascii="Times New Roman" w:hAnsi="Times New Roman"/>
                <w:sz w:val="26"/>
                <w:szCs w:val="26"/>
              </w:rPr>
              <w:lastRenderedPageBreak/>
              <w:t>состоянии</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lastRenderedPageBreak/>
              <w:t>13.</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Информация о взаимодействии органов местного самоуправления поселения с органами государственной власти Республики Татарстан, с иными органами местного самоуправления Республики Татарстан, общественными объединениями, политическими партиями, профессиональными союзами и другими организациями, в том числе международными</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Поддерживается в актуальном состоянии</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14.</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Информация об участии органов местного самоуправления поселения в реализации межрегиональных договоров и программ межрегионального сотрудничества</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Поддерживается в актуальном состоянии</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15.</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Информация об официальных визитах и о рабочих поездках руководителей и официальных делегаций органов местного самоуправления поселения, а также об официальных мероприятиях, организуемых органами местного самоуправления района (заседания, встречи, брифинги, семинары, "круглые столы" и другие мероприятия), в частности анонсы предстоящих официальных визитов и рабочих поездок, официальных мероприятий и их итоги</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Анонсы официального визита (рабочей поездки, официального мероприятия) - в течение одного рабочего дня перед началом указанных мероприятий. Итоги официального визита (рабочей поездки, официального мероприятия) - в течение одного рабочего дня после окончания указанных мероприятий</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16.</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Тексты официальных выступлений и заявлений руководителей и заместителей руководителей органов местного самоуправления поселения</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В течение одного рабочего дня после выступления</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17.</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Информация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приемах и способах защиты населения от них</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Поддерживается в актуальном состоянии</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18.</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Информация о размещении заказов на поставки товаров, выполнение работ и оказание услуг для муниципальных нужд, проводимых органами местного самоуправления поселения</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Поддерживается в актуальном состоянии</w:t>
            </w:r>
          </w:p>
        </w:tc>
      </w:tr>
      <w:tr w:rsidR="00354A10" w:rsidRPr="00354A10" w:rsidTr="00354A10">
        <w:tc>
          <w:tcPr>
            <w:tcW w:w="10205" w:type="dxa"/>
            <w:gridSpan w:val="3"/>
            <w:tcBorders>
              <w:top w:val="single" w:sz="4" w:space="0" w:color="auto"/>
              <w:left w:val="single" w:sz="4" w:space="0" w:color="auto"/>
              <w:bottom w:val="single" w:sz="4" w:space="0" w:color="auto"/>
              <w:right w:val="single" w:sz="4" w:space="0" w:color="auto"/>
            </w:tcBorders>
            <w:hideMark/>
          </w:tcPr>
          <w:p w:rsidR="00354A10" w:rsidRPr="00354A10" w:rsidRDefault="00354A10">
            <w:pPr>
              <w:pStyle w:val="1"/>
              <w:spacing w:line="276" w:lineRule="auto"/>
              <w:rPr>
                <w:rFonts w:ascii="Times New Roman" w:eastAsiaTheme="minorEastAsia" w:hAnsi="Times New Roman"/>
                <w:sz w:val="26"/>
                <w:szCs w:val="26"/>
              </w:rPr>
            </w:pPr>
            <w:r w:rsidRPr="00354A10">
              <w:rPr>
                <w:rFonts w:ascii="Times New Roman" w:eastAsiaTheme="minorEastAsia" w:hAnsi="Times New Roman"/>
                <w:sz w:val="26"/>
                <w:szCs w:val="26"/>
              </w:rPr>
              <w:t xml:space="preserve">IV. Статистическая информация о деятельности </w:t>
            </w:r>
            <w:r w:rsidRPr="00354A10">
              <w:rPr>
                <w:rFonts w:ascii="Times New Roman" w:eastAsiaTheme="minorEastAsia" w:hAnsi="Times New Roman"/>
              </w:rPr>
              <w:t xml:space="preserve">муниципального образования « </w:t>
            </w:r>
            <w:proofErr w:type="spellStart"/>
            <w:r w:rsidRPr="00354A10">
              <w:rPr>
                <w:rFonts w:ascii="Times New Roman" w:eastAsiaTheme="minorEastAsia" w:hAnsi="Times New Roman"/>
              </w:rPr>
              <w:t>Трудолюбовское</w:t>
            </w:r>
            <w:proofErr w:type="spellEnd"/>
            <w:r w:rsidRPr="00354A10">
              <w:rPr>
                <w:rFonts w:ascii="Times New Roman" w:eastAsiaTheme="minorEastAsia" w:hAnsi="Times New Roman"/>
              </w:rPr>
              <w:t xml:space="preserve">  сельское поселение» Аксубаевского муниципального района  </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19.</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 xml:space="preserve">Сведения об использовании органами местного самоуправления поселения и их </w:t>
            </w:r>
            <w:r w:rsidRPr="00354A10">
              <w:rPr>
                <w:rFonts w:ascii="Times New Roman" w:hAnsi="Times New Roman"/>
                <w:sz w:val="26"/>
                <w:szCs w:val="26"/>
              </w:rPr>
              <w:lastRenderedPageBreak/>
              <w:t>подведомственными организациями выделяемых бюджетных средств</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lastRenderedPageBreak/>
              <w:t>Ежеквартально</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lastRenderedPageBreak/>
              <w:t>20.</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Статистическая информация о ходе размещения заказов для нужд (среднее количество участников торгов, процент экономии)</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Поддерживается в актуальном состоянии</w:t>
            </w:r>
          </w:p>
        </w:tc>
      </w:tr>
      <w:tr w:rsidR="00354A10" w:rsidRPr="00354A10" w:rsidTr="00354A10">
        <w:tc>
          <w:tcPr>
            <w:tcW w:w="10205" w:type="dxa"/>
            <w:gridSpan w:val="3"/>
            <w:tcBorders>
              <w:top w:val="single" w:sz="4" w:space="0" w:color="auto"/>
              <w:left w:val="single" w:sz="4" w:space="0" w:color="auto"/>
              <w:bottom w:val="single" w:sz="4" w:space="0" w:color="auto"/>
              <w:right w:val="single" w:sz="4" w:space="0" w:color="auto"/>
            </w:tcBorders>
            <w:hideMark/>
          </w:tcPr>
          <w:p w:rsidR="00354A10" w:rsidRPr="00354A10" w:rsidRDefault="00354A10">
            <w:pPr>
              <w:pStyle w:val="1"/>
              <w:spacing w:line="276" w:lineRule="auto"/>
              <w:rPr>
                <w:rFonts w:ascii="Times New Roman" w:eastAsiaTheme="minorEastAsia" w:hAnsi="Times New Roman"/>
                <w:sz w:val="26"/>
                <w:szCs w:val="26"/>
              </w:rPr>
            </w:pPr>
            <w:r w:rsidRPr="00354A10">
              <w:rPr>
                <w:rFonts w:ascii="Times New Roman" w:eastAsiaTheme="minorEastAsia" w:hAnsi="Times New Roman"/>
                <w:sz w:val="26"/>
                <w:szCs w:val="26"/>
              </w:rPr>
              <w:t xml:space="preserve">V. Информация о координационных и совещательных органах, образованных в </w:t>
            </w:r>
            <w:r w:rsidRPr="00354A10">
              <w:rPr>
                <w:rFonts w:ascii="Times New Roman" w:eastAsiaTheme="minorEastAsia" w:hAnsi="Times New Roman"/>
              </w:rPr>
              <w:t>муниципальном образовании «</w:t>
            </w:r>
            <w:proofErr w:type="spellStart"/>
            <w:r w:rsidRPr="00354A10">
              <w:rPr>
                <w:rFonts w:ascii="Times New Roman" w:eastAsiaTheme="minorEastAsia" w:hAnsi="Times New Roman"/>
              </w:rPr>
              <w:t>Трудолюбовское</w:t>
            </w:r>
            <w:proofErr w:type="spellEnd"/>
            <w:r w:rsidRPr="00354A10">
              <w:rPr>
                <w:rFonts w:ascii="Times New Roman" w:eastAsiaTheme="minorEastAsia" w:hAnsi="Times New Roman"/>
              </w:rPr>
              <w:t xml:space="preserve">  сельское поселение» Аксубаевского муниципального района  </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21.</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Перечень координационных и совещательных органов, образованных органами местного самоуправления поселения</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В течение 5 рабочих дней после образования органов</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22.</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Нормативные правовые и иные акты, регулирующие создание и правовую основу деятельности координационных и совещательных органов</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В течение 5 рабочих дней после подписания нормативных правовых актов</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23.</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 xml:space="preserve">Сведения о составе координационных и совещательных органов (фамилии, имена, отчества, должности руководителей и </w:t>
            </w:r>
            <w:proofErr w:type="gramStart"/>
            <w:r w:rsidRPr="00354A10">
              <w:rPr>
                <w:rFonts w:ascii="Times New Roman" w:hAnsi="Times New Roman"/>
                <w:sz w:val="26"/>
                <w:szCs w:val="26"/>
              </w:rPr>
              <w:t>членов</w:t>
            </w:r>
            <w:proofErr w:type="gramEnd"/>
            <w:r w:rsidRPr="00354A10">
              <w:rPr>
                <w:rFonts w:ascii="Times New Roman" w:hAnsi="Times New Roman"/>
                <w:sz w:val="26"/>
                <w:szCs w:val="26"/>
              </w:rPr>
              <w:t xml:space="preserve"> координационных и совещательных органов), а также адрес местонахождения, номера телефонов (факса), адрес электронной почты</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В течение 5 рабочих дней после подписания нормативных правовых актов</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24.</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Информация о заседаниях координационных и совещательных органов, в частности анонсы заседаний, протоколы заседаний координационных и совещательных органов</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Анонсы заседаний не позднее 3 рабочих дней до заседания. Протоколы заседаний в течение 5 рабочих дней после подписания протокола</w:t>
            </w:r>
          </w:p>
        </w:tc>
      </w:tr>
      <w:tr w:rsidR="00354A10" w:rsidRPr="00354A10" w:rsidTr="00354A10">
        <w:tc>
          <w:tcPr>
            <w:tcW w:w="10205" w:type="dxa"/>
            <w:gridSpan w:val="3"/>
            <w:tcBorders>
              <w:top w:val="single" w:sz="4" w:space="0" w:color="auto"/>
              <w:left w:val="single" w:sz="4" w:space="0" w:color="auto"/>
              <w:bottom w:val="single" w:sz="4" w:space="0" w:color="auto"/>
              <w:right w:val="single" w:sz="4" w:space="0" w:color="auto"/>
            </w:tcBorders>
            <w:hideMark/>
          </w:tcPr>
          <w:p w:rsidR="00354A10" w:rsidRPr="00354A10" w:rsidRDefault="00354A10">
            <w:pPr>
              <w:pStyle w:val="1"/>
              <w:spacing w:line="276" w:lineRule="auto"/>
              <w:rPr>
                <w:rFonts w:ascii="Times New Roman" w:eastAsiaTheme="minorEastAsia" w:hAnsi="Times New Roman"/>
                <w:sz w:val="26"/>
                <w:szCs w:val="26"/>
              </w:rPr>
            </w:pPr>
            <w:r w:rsidRPr="00354A10">
              <w:rPr>
                <w:rFonts w:ascii="Times New Roman" w:eastAsiaTheme="minorEastAsia" w:hAnsi="Times New Roman"/>
                <w:sz w:val="26"/>
                <w:szCs w:val="26"/>
              </w:rPr>
              <w:t xml:space="preserve">VI. Информация о кадровом обеспечении </w:t>
            </w:r>
            <w:r w:rsidRPr="00354A10">
              <w:rPr>
                <w:rFonts w:ascii="Times New Roman" w:eastAsiaTheme="minorEastAsia" w:hAnsi="Times New Roman"/>
              </w:rPr>
              <w:t xml:space="preserve">муниципального образования « </w:t>
            </w:r>
            <w:proofErr w:type="spellStart"/>
            <w:r w:rsidRPr="00354A10">
              <w:rPr>
                <w:rFonts w:ascii="Times New Roman" w:eastAsiaTheme="minorEastAsia" w:hAnsi="Times New Roman"/>
              </w:rPr>
              <w:t>Трудолюбовское</w:t>
            </w:r>
            <w:proofErr w:type="spellEnd"/>
            <w:r w:rsidRPr="00354A10">
              <w:rPr>
                <w:rFonts w:ascii="Times New Roman" w:eastAsiaTheme="minorEastAsia" w:hAnsi="Times New Roman"/>
              </w:rPr>
              <w:t xml:space="preserve"> сельское поселение» Аксубаевского муниципального района  </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25.</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Порядок поступления граждан на муниципальную службу</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Поддерживается в актуальном состоянии</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26.</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Сведения о вакантных должностях муниципальной службы, имеющихся в органах местного самоуправления поселения</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В течение 3 рабочих дней после объявления вакантной должности</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27.</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Квалификационные требования к кандидатам на замещение вакантных должностей муниципальной службы в органах местного самоуправления поселения</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В течение 5 рабочих дней после утверждения требований</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28.</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Условия и результаты конкурсов на замещение вакантных должностей муниципальной службы</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Условия конкурса размещаются не позднее 5 рабочих дней до проведения конкурса. Результаты - в течение 3 рабочих дней после проведения конкурса</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29.</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 xml:space="preserve">Номера телефонов, адрес электронной почты, </w:t>
            </w:r>
            <w:r w:rsidRPr="00354A10">
              <w:rPr>
                <w:rFonts w:ascii="Times New Roman" w:hAnsi="Times New Roman"/>
                <w:sz w:val="26"/>
                <w:szCs w:val="26"/>
              </w:rPr>
              <w:lastRenderedPageBreak/>
              <w:t>по которым можно получить информацию по вопросу замещения вакантных должностей в органе местного самоуправления поселения</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lastRenderedPageBreak/>
              <w:t xml:space="preserve">Поддерживается в актуальном </w:t>
            </w:r>
            <w:r w:rsidRPr="00354A10">
              <w:rPr>
                <w:rFonts w:ascii="Times New Roman" w:hAnsi="Times New Roman"/>
                <w:sz w:val="26"/>
                <w:szCs w:val="26"/>
              </w:rPr>
              <w:lastRenderedPageBreak/>
              <w:t>состоянии</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lastRenderedPageBreak/>
              <w:t>30.</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Составы комиссий по организации и проведению конкурсов на замещение вакантных должностей муниципальной службы в органах местного самоуправления поселения</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В течение 5 рабочих дней после утверждения состава комиссии</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31.</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Порядок обжалования результатов конкурса на замещение вакантных должностей муниципальной службы в органах местного самоуправления поселения</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В течение 5 рабочих дней после утверждения порядка</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32.</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Перечень образовательных учреждений, подведомственных органам местного самоуправления поселени</w:t>
            </w:r>
            <w:proofErr w:type="gramStart"/>
            <w:r w:rsidRPr="00354A10">
              <w:rPr>
                <w:rFonts w:ascii="Times New Roman" w:hAnsi="Times New Roman"/>
                <w:sz w:val="26"/>
                <w:szCs w:val="26"/>
              </w:rPr>
              <w:t>я(</w:t>
            </w:r>
            <w:proofErr w:type="gramEnd"/>
            <w:r w:rsidRPr="00354A10">
              <w:rPr>
                <w:rFonts w:ascii="Times New Roman" w:hAnsi="Times New Roman"/>
                <w:sz w:val="26"/>
                <w:szCs w:val="26"/>
              </w:rPr>
              <w:t>при наличии), с указанием их почтовых адресов, адресов официальных сайтов, а также номеров телефонов, по которым можно получить информацию справочного характера об этих образовательных учреждениях</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Поддерживается в актуальном состоянии</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33.</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Порядок работы комиссий по соблюдению требований к служебному поведению муниципальных служащих и урегулированию конфликта интересов, включая порядок подачи заявлений для рассмотрения на комиссии по соблюдению требований к служебному поведению муниципальных служащих и урегулированию конфликта интересов</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В течение 5 рабочих дней после утверждения порядка</w:t>
            </w:r>
          </w:p>
          <w:p w:rsidR="00354A10" w:rsidRPr="00354A10" w:rsidRDefault="00354A10">
            <w:pPr>
              <w:widowControl w:val="0"/>
              <w:autoSpaceDE w:val="0"/>
              <w:autoSpaceDN w:val="0"/>
              <w:adjustRightInd w:val="0"/>
              <w:rPr>
                <w:rFonts w:ascii="Times New Roman" w:hAnsi="Times New Roman" w:cs="Times New Roman"/>
                <w:sz w:val="26"/>
                <w:szCs w:val="26"/>
              </w:rPr>
            </w:pPr>
            <w:r w:rsidRPr="00354A10">
              <w:rPr>
                <w:rFonts w:ascii="Times New Roman" w:hAnsi="Times New Roman" w:cs="Times New Roman"/>
              </w:rPr>
              <w:t xml:space="preserve">(Полномочия переданы в район на основании соглашения) </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34.</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Информация о принимаемых мерах по противодействию коррупции в органе местного самоуправления поселения</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Поддерживается в актуальном состоянии</w:t>
            </w:r>
          </w:p>
        </w:tc>
      </w:tr>
      <w:tr w:rsidR="00354A10" w:rsidRPr="00354A10" w:rsidTr="00354A10">
        <w:tc>
          <w:tcPr>
            <w:tcW w:w="10205" w:type="dxa"/>
            <w:gridSpan w:val="3"/>
            <w:tcBorders>
              <w:top w:val="single" w:sz="4" w:space="0" w:color="auto"/>
              <w:left w:val="single" w:sz="4" w:space="0" w:color="auto"/>
              <w:bottom w:val="single" w:sz="4" w:space="0" w:color="auto"/>
              <w:right w:val="single" w:sz="4" w:space="0" w:color="auto"/>
            </w:tcBorders>
            <w:hideMark/>
          </w:tcPr>
          <w:p w:rsidR="00354A10" w:rsidRPr="00354A10" w:rsidRDefault="00354A10">
            <w:pPr>
              <w:pStyle w:val="1"/>
              <w:spacing w:line="276" w:lineRule="auto"/>
              <w:rPr>
                <w:rFonts w:ascii="Times New Roman" w:eastAsiaTheme="minorEastAsia" w:hAnsi="Times New Roman"/>
                <w:sz w:val="26"/>
                <w:szCs w:val="26"/>
              </w:rPr>
            </w:pPr>
            <w:r w:rsidRPr="00354A10">
              <w:rPr>
                <w:rFonts w:ascii="Times New Roman" w:eastAsiaTheme="minorEastAsia" w:hAnsi="Times New Roman"/>
                <w:sz w:val="26"/>
                <w:szCs w:val="26"/>
              </w:rPr>
              <w:t xml:space="preserve">VII. Информация о работе </w:t>
            </w:r>
            <w:r w:rsidRPr="00354A10">
              <w:rPr>
                <w:rFonts w:ascii="Times New Roman" w:eastAsiaTheme="minorEastAsia" w:hAnsi="Times New Roman"/>
              </w:rPr>
              <w:t>муниципального образования «</w:t>
            </w:r>
            <w:proofErr w:type="spellStart"/>
            <w:r w:rsidRPr="00354A10">
              <w:rPr>
                <w:rFonts w:ascii="Times New Roman" w:eastAsiaTheme="minorEastAsia" w:hAnsi="Times New Roman"/>
              </w:rPr>
              <w:t>Трудолюбовское</w:t>
            </w:r>
            <w:proofErr w:type="spellEnd"/>
            <w:r w:rsidRPr="00354A10">
              <w:rPr>
                <w:rFonts w:ascii="Times New Roman" w:eastAsiaTheme="minorEastAsia" w:hAnsi="Times New Roman"/>
              </w:rPr>
              <w:t xml:space="preserve">  сельское поселение» Аксубаевского муниципального района  </w:t>
            </w:r>
            <w:r w:rsidRPr="00354A10">
              <w:rPr>
                <w:rFonts w:ascii="Times New Roman" w:eastAsiaTheme="minorEastAsia" w:hAnsi="Times New Roman"/>
                <w:sz w:val="26"/>
                <w:szCs w:val="26"/>
              </w:rPr>
              <w:t>с обращениями граждан (физических лиц), организаций (юридических лиц), общественных объединений и государственных органов</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35.</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Нормативные правовые и иные акты, регулирующие вопросы работы с обращениями граждан (физических лиц), организаций (юридических лиц), общественных объединений в органах местного самоуправления поселения</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В течение 5 рабочих дней после утверждения нормативного правового и иного акта</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36.</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Порядок рассмотрения обращений граждан (физических лиц), организаций (юридических лиц), общественных объединений, государственных органов</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Поддерживается в актуальном состоянии</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lastRenderedPageBreak/>
              <w:t>37.</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Порядок и время приема граждан (физических лиц), в том числе представителей организаций (юридических лиц), общественных объединений и государственных органов</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В течение 5 рабочих дней после утверждения порядка</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38.</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Обзоры обращений граждан, в том числе представителей организаций, общественных объединений и государственных органов, а также обобщенная информация о результатах рассмотрения этих обращений и принятых мерах</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Ежеквартально</w:t>
            </w:r>
          </w:p>
        </w:tc>
      </w:tr>
      <w:tr w:rsidR="00354A10" w:rsidRPr="00354A10" w:rsidTr="00354A10">
        <w:tc>
          <w:tcPr>
            <w:tcW w:w="10205" w:type="dxa"/>
            <w:gridSpan w:val="3"/>
            <w:tcBorders>
              <w:top w:val="single" w:sz="4" w:space="0" w:color="auto"/>
              <w:left w:val="single" w:sz="4" w:space="0" w:color="auto"/>
              <w:bottom w:val="single" w:sz="4" w:space="0" w:color="auto"/>
              <w:right w:val="single" w:sz="4" w:space="0" w:color="auto"/>
            </w:tcBorders>
            <w:hideMark/>
          </w:tcPr>
          <w:p w:rsidR="00354A10" w:rsidRPr="00354A10" w:rsidRDefault="00354A10">
            <w:pPr>
              <w:pStyle w:val="1"/>
              <w:spacing w:line="276" w:lineRule="auto"/>
              <w:rPr>
                <w:rFonts w:ascii="Times New Roman" w:eastAsiaTheme="minorEastAsia" w:hAnsi="Times New Roman"/>
                <w:sz w:val="26"/>
                <w:szCs w:val="26"/>
              </w:rPr>
            </w:pPr>
            <w:r w:rsidRPr="00354A10">
              <w:rPr>
                <w:rFonts w:ascii="Times New Roman" w:eastAsiaTheme="minorEastAsia" w:hAnsi="Times New Roman"/>
                <w:sz w:val="26"/>
                <w:szCs w:val="26"/>
              </w:rPr>
              <w:t xml:space="preserve">VIII. Сведения о муниципальных информационных системах, находящихся в ведении </w:t>
            </w:r>
            <w:r w:rsidRPr="00354A10">
              <w:rPr>
                <w:rFonts w:ascii="Times New Roman" w:eastAsiaTheme="minorEastAsia" w:hAnsi="Times New Roman"/>
              </w:rPr>
              <w:t>муниципального образования «</w:t>
            </w:r>
            <w:proofErr w:type="spellStart"/>
            <w:r w:rsidRPr="00354A10">
              <w:rPr>
                <w:rFonts w:ascii="Times New Roman" w:eastAsiaTheme="minorEastAsia" w:hAnsi="Times New Roman"/>
              </w:rPr>
              <w:t>Трудолюбовское</w:t>
            </w:r>
            <w:proofErr w:type="spellEnd"/>
            <w:r w:rsidRPr="00354A10">
              <w:rPr>
                <w:rFonts w:ascii="Times New Roman" w:eastAsiaTheme="minorEastAsia" w:hAnsi="Times New Roman"/>
              </w:rPr>
              <w:t xml:space="preserve"> сельское поселение» Аксубаевского муниципального района  </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39.</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Перечень муниципальных информационных систем, находящихся в ведении органа местного самоуправления поселения</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Поддерживается в актуальном состоянии</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40.</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Описание условий и порядка доступа заинтересованных лиц к муниципальным информационным системам, находящимся в ведении органа местного самоуправления поселения, в том числе информация о платности доступа к информационным системам либо получения сведений из информационных систем</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В течение 5 рабочих дней после утверждения условий и порядка доступа</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41.</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Нормативные правовые и иные акты, регулирующие порядок создания, ведения муниципальных информационных систем, а также порядок доступа заинтересованных лиц к информации, содержащейся в муниципальных информационных системах, находящихся в ведении органа местного самоуправления поселения</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В течение 5 рабочих дней после подписания нормативных правовых и иных актов</w:t>
            </w:r>
          </w:p>
        </w:tc>
      </w:tr>
      <w:tr w:rsidR="00354A10" w:rsidRPr="00354A10" w:rsidTr="00354A10">
        <w:tc>
          <w:tcPr>
            <w:tcW w:w="95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3"/>
              <w:spacing w:line="276" w:lineRule="auto"/>
              <w:jc w:val="center"/>
              <w:rPr>
                <w:rFonts w:ascii="Times New Roman" w:hAnsi="Times New Roman"/>
                <w:sz w:val="26"/>
                <w:szCs w:val="26"/>
              </w:rPr>
            </w:pPr>
            <w:r w:rsidRPr="00354A10">
              <w:rPr>
                <w:rFonts w:ascii="Times New Roman" w:hAnsi="Times New Roman"/>
                <w:sz w:val="26"/>
                <w:szCs w:val="26"/>
              </w:rPr>
              <w:t>42.</w:t>
            </w:r>
          </w:p>
        </w:tc>
        <w:tc>
          <w:tcPr>
            <w:tcW w:w="5610"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Иная информация о деятельности органов местного самоуправления поселения, подлежащая размещению в сети "Интернет" в соответствии с законодательствами Российской Федерации и Республики Татарстан</w:t>
            </w:r>
          </w:p>
        </w:tc>
        <w:tc>
          <w:tcPr>
            <w:tcW w:w="3645" w:type="dxa"/>
            <w:tcBorders>
              <w:top w:val="single" w:sz="4" w:space="0" w:color="auto"/>
              <w:left w:val="single" w:sz="4" w:space="0" w:color="auto"/>
              <w:bottom w:val="single" w:sz="4" w:space="0" w:color="auto"/>
              <w:right w:val="single" w:sz="4" w:space="0" w:color="auto"/>
            </w:tcBorders>
            <w:hideMark/>
          </w:tcPr>
          <w:p w:rsidR="00354A10" w:rsidRPr="00354A10" w:rsidRDefault="00354A10">
            <w:pPr>
              <w:pStyle w:val="a4"/>
              <w:spacing w:line="276" w:lineRule="auto"/>
              <w:rPr>
                <w:rFonts w:ascii="Times New Roman" w:hAnsi="Times New Roman"/>
                <w:sz w:val="26"/>
                <w:szCs w:val="26"/>
              </w:rPr>
            </w:pPr>
            <w:r w:rsidRPr="00354A10">
              <w:rPr>
                <w:rFonts w:ascii="Times New Roman" w:hAnsi="Times New Roman"/>
                <w:sz w:val="26"/>
                <w:szCs w:val="26"/>
              </w:rPr>
              <w:t>В сроки, установленные законодательствами Российской Федерации и Республики Татарстан</w:t>
            </w:r>
          </w:p>
        </w:tc>
      </w:tr>
    </w:tbl>
    <w:p w:rsidR="00354A10" w:rsidRPr="00354A10" w:rsidRDefault="00354A10" w:rsidP="00354A10">
      <w:pPr>
        <w:ind w:firstLine="720"/>
        <w:jc w:val="both"/>
        <w:rPr>
          <w:rFonts w:ascii="Times New Roman" w:hAnsi="Times New Roman" w:cs="Times New Roman"/>
          <w:sz w:val="26"/>
          <w:szCs w:val="26"/>
        </w:rPr>
      </w:pPr>
    </w:p>
    <w:p w:rsidR="00EF7B0D" w:rsidRPr="00354A10" w:rsidRDefault="00EF7B0D">
      <w:pPr>
        <w:rPr>
          <w:rFonts w:ascii="Times New Roman" w:hAnsi="Times New Roman" w:cs="Times New Roman"/>
          <w:sz w:val="24"/>
        </w:rPr>
      </w:pPr>
    </w:p>
    <w:sectPr w:rsidR="00EF7B0D" w:rsidRPr="00354A10" w:rsidSect="00354A10">
      <w:pgSz w:w="11906" w:h="16838"/>
      <w:pgMar w:top="568" w:right="850"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A4CF6"/>
    <w:rsid w:val="001A4CF6"/>
    <w:rsid w:val="00354A10"/>
    <w:rsid w:val="00ED6BF1"/>
    <w:rsid w:val="00EF7B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BF1"/>
  </w:style>
  <w:style w:type="paragraph" w:styleId="1">
    <w:name w:val="heading 1"/>
    <w:basedOn w:val="a"/>
    <w:next w:val="a"/>
    <w:link w:val="10"/>
    <w:uiPriority w:val="99"/>
    <w:qFormat/>
    <w:rsid w:val="00354A10"/>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54A10"/>
    <w:rPr>
      <w:rFonts w:ascii="Arial" w:eastAsia="Times New Roman" w:hAnsi="Arial" w:cs="Times New Roman"/>
      <w:b/>
      <w:bCs/>
      <w:color w:val="26282F"/>
      <w:sz w:val="24"/>
      <w:szCs w:val="24"/>
    </w:rPr>
  </w:style>
  <w:style w:type="paragraph" w:customStyle="1" w:styleId="a3">
    <w:name w:val="Нормальный (таблица)"/>
    <w:basedOn w:val="a"/>
    <w:next w:val="a"/>
    <w:uiPriority w:val="99"/>
    <w:rsid w:val="00354A10"/>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4">
    <w:name w:val="Прижатый влево"/>
    <w:basedOn w:val="a"/>
    <w:next w:val="a"/>
    <w:uiPriority w:val="99"/>
    <w:rsid w:val="00354A10"/>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a5">
    <w:name w:val="Цветовое выделение"/>
    <w:uiPriority w:val="99"/>
    <w:rsid w:val="00354A10"/>
    <w:rPr>
      <w:b/>
      <w:bCs w:val="0"/>
      <w:color w:val="26282F"/>
      <w:sz w:val="26"/>
    </w:rPr>
  </w:style>
  <w:style w:type="character" w:customStyle="1" w:styleId="a6">
    <w:name w:val="Гипертекстовая ссылка"/>
    <w:basedOn w:val="a5"/>
    <w:uiPriority w:val="99"/>
    <w:rsid w:val="00354A10"/>
    <w:rPr>
      <w:rFonts w:ascii="Times New Roman" w:hAnsi="Times New Roman" w:cs="Times New Roman" w:hint="default"/>
      <w:color w:val="106BBE"/>
    </w:rPr>
  </w:style>
</w:styles>
</file>

<file path=word/webSettings.xml><?xml version="1.0" encoding="utf-8"?>
<w:webSettings xmlns:r="http://schemas.openxmlformats.org/officeDocument/2006/relationships" xmlns:w="http://schemas.openxmlformats.org/wordprocessingml/2006/main">
  <w:divs>
    <w:div w:id="434978395">
      <w:bodyDiv w:val="1"/>
      <w:marLeft w:val="0"/>
      <w:marRight w:val="0"/>
      <w:marTop w:val="0"/>
      <w:marBottom w:val="0"/>
      <w:divBdr>
        <w:top w:val="none" w:sz="0" w:space="0" w:color="auto"/>
        <w:left w:val="none" w:sz="0" w:space="0" w:color="auto"/>
        <w:bottom w:val="none" w:sz="0" w:space="0" w:color="auto"/>
        <w:right w:val="none" w:sz="0" w:space="0" w:color="auto"/>
      </w:divBdr>
    </w:div>
    <w:div w:id="203942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1\3BAC~1\LOCALS~1\Temp\Rar$DI18.234\&#1055;&#1086;&#1089;&#1090;&#1072;&#1085;&#1086;&#1074;&#1083;&#1077;&#1085;&#1080;&#1077;%20&#8470;%205%20&#1086;&#1090;%2025.03.2013&#1075;.%5b1%5d.rtf" TargetMode="External"/><Relationship Id="rId13" Type="http://schemas.openxmlformats.org/officeDocument/2006/relationships/hyperlink" Target="file:///C:\DOCUME~1\3BAC~1\LOCALS~1\Temp\Rar$DI18.234\&#1055;&#1086;&#1089;&#1090;&#1072;&#1085;&#1086;&#1074;&#1083;&#1077;&#1085;&#1080;&#1077;%20&#8470;%205%20&#1086;&#1090;%2025.03.2013&#1075;.%5b1%5d.rtf" TargetMode="External"/><Relationship Id="rId18" Type="http://schemas.openxmlformats.org/officeDocument/2006/relationships/hyperlink" Target="garantf1://10064072.0/" TargetMode="External"/><Relationship Id="rId3" Type="http://schemas.openxmlformats.org/officeDocument/2006/relationships/webSettings" Target="webSettings.xml"/><Relationship Id="rId7" Type="http://schemas.openxmlformats.org/officeDocument/2006/relationships/hyperlink" Target="file:///C:\DOCUME~1\3BAC~1\LOCALS~1\Temp\Rar$DI18.234\&#1055;&#1086;&#1089;&#1090;&#1072;&#1085;&#1086;&#1074;&#1083;&#1077;&#1085;&#1080;&#1077;%20&#8470;%205%20&#1086;&#1090;%2025.03.2013&#1075;.%5b1%5d.rtf" TargetMode="External"/><Relationship Id="rId12" Type="http://schemas.openxmlformats.org/officeDocument/2006/relationships/hyperlink" Target="file:///C:\DOCUME~1\3BAC~1\LOCALS~1\Temp\Rar$DI18.234\&#1055;&#1086;&#1089;&#1090;&#1072;&#1085;&#1086;&#1074;&#1083;&#1077;&#1085;&#1080;&#1077;%20&#8470;%205%20&#1086;&#1090;%2025.03.2013&#1075;.%5b1%5d.rtf" TargetMode="External"/><Relationship Id="rId17" Type="http://schemas.openxmlformats.org/officeDocument/2006/relationships/hyperlink" Target="garantf1://94874.0/" TargetMode="External"/><Relationship Id="rId2" Type="http://schemas.openxmlformats.org/officeDocument/2006/relationships/settings" Target="settings.xml"/><Relationship Id="rId16" Type="http://schemas.openxmlformats.org/officeDocument/2006/relationships/hyperlink" Target="file:///C:\DOCUME~1\3BAC~1\LOCALS~1\Temp\Rar$DI18.234\&#1055;&#1086;&#1089;&#1090;&#1072;&#1085;&#1086;&#1074;&#1083;&#1077;&#1085;&#1080;&#1077;%20&#8470;%205%20&#1086;&#1090;%2025.03.2013&#1075;.%5b1%5d.rt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garantf1://34478733.10000/" TargetMode="External"/><Relationship Id="rId11" Type="http://schemas.openxmlformats.org/officeDocument/2006/relationships/hyperlink" Target="garantf1://34478733.10000/" TargetMode="External"/><Relationship Id="rId5" Type="http://schemas.openxmlformats.org/officeDocument/2006/relationships/hyperlink" Target="garantf1://8054902.0/" TargetMode="External"/><Relationship Id="rId15" Type="http://schemas.openxmlformats.org/officeDocument/2006/relationships/hyperlink" Target="file:///C:\DOCUME~1\3BAC~1\LOCALS~1\Temp\Rar$DI18.234\&#1055;&#1086;&#1089;&#1090;&#1072;&#1085;&#1086;&#1074;&#1083;&#1077;&#1085;&#1080;&#1077;%20&#8470;%205%20&#1086;&#1090;%2025.03.2013&#1075;.%5b1%5d.rtf" TargetMode="External"/><Relationship Id="rId10" Type="http://schemas.openxmlformats.org/officeDocument/2006/relationships/hyperlink" Target="garantf1://8054902.0/" TargetMode="External"/><Relationship Id="rId19" Type="http://schemas.openxmlformats.org/officeDocument/2006/relationships/fontTable" Target="fontTable.xml"/><Relationship Id="rId4" Type="http://schemas.openxmlformats.org/officeDocument/2006/relationships/hyperlink" Target="garantf1://94874.0/" TargetMode="External"/><Relationship Id="rId9" Type="http://schemas.openxmlformats.org/officeDocument/2006/relationships/hyperlink" Target="garantf1://94874.0/" TargetMode="External"/><Relationship Id="rId14" Type="http://schemas.openxmlformats.org/officeDocument/2006/relationships/hyperlink" Target="garantf1://1006424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4566</Words>
  <Characters>26031</Characters>
  <Application>Microsoft Office Word</Application>
  <DocSecurity>0</DocSecurity>
  <Lines>216</Lines>
  <Paragraphs>61</Paragraphs>
  <ScaleCrop>false</ScaleCrop>
  <Company>СМС</Company>
  <LinksUpToDate>false</LinksUpToDate>
  <CharactersWithSpaces>30536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Г.В.</dc:creator>
  <cp:keywords/>
  <dc:description/>
  <cp:lastModifiedBy>Г.В.</cp:lastModifiedBy>
  <cp:revision>5</cp:revision>
  <dcterms:created xsi:type="dcterms:W3CDTF">2013-04-12T09:42:00Z</dcterms:created>
  <dcterms:modified xsi:type="dcterms:W3CDTF">2013-04-12T09:48:00Z</dcterms:modified>
</cp:coreProperties>
</file>