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95" w:rsidRDefault="00BA0195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2516E1">
        <w:rPr>
          <w:rFonts w:ascii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E402D9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200B43">
      <w:pPr>
        <w:pStyle w:val="a4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E402D9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E402D9" w:rsidRDefault="00E402D9" w:rsidP="00E402D9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BA0195" w:rsidRPr="00E402D9" w:rsidRDefault="00BA0195" w:rsidP="00E402D9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2516E1">
        <w:rPr>
          <w:rFonts w:ascii="Times New Roman" w:hAnsi="Times New Roman"/>
          <w:sz w:val="28"/>
          <w:szCs w:val="28"/>
          <w:lang w:eastAsia="ru-RU"/>
        </w:rPr>
        <w:t>74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E402D9">
        <w:rPr>
          <w:rFonts w:ascii="Times New Roman" w:hAnsi="Times New Roman"/>
          <w:sz w:val="28"/>
          <w:szCs w:val="28"/>
          <w:lang w:eastAsia="ru-RU"/>
        </w:rPr>
        <w:t>от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2516E1">
        <w:rPr>
          <w:rFonts w:ascii="Times New Roman" w:hAnsi="Times New Roman"/>
          <w:sz w:val="28"/>
          <w:szCs w:val="28"/>
          <w:lang w:eastAsia="ru-RU"/>
        </w:rPr>
        <w:t>9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2516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2D9">
        <w:rPr>
          <w:rFonts w:ascii="Times New Roman" w:hAnsi="Times New Roman"/>
          <w:sz w:val="28"/>
          <w:szCs w:val="28"/>
          <w:lang w:eastAsia="ru-RU"/>
        </w:rPr>
        <w:t>2018 года</w:t>
      </w:r>
    </w:p>
    <w:p w:rsidR="00BA0195" w:rsidRDefault="00BA0195" w:rsidP="00E14FEC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A0195" w:rsidRPr="00E402D9" w:rsidRDefault="00BA0195" w:rsidP="00DB435D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О признании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утратившим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силу решения Совета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 </w:t>
      </w:r>
      <w:r w:rsidR="002516E1">
        <w:rPr>
          <w:rFonts w:ascii="Times New Roman" w:hAnsi="Times New Roman"/>
          <w:sz w:val="28"/>
          <w:szCs w:val="28"/>
          <w:lang w:eastAsia="ru-RU"/>
        </w:rPr>
        <w:t>03.08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2516E1">
        <w:rPr>
          <w:rFonts w:ascii="Times New Roman" w:hAnsi="Times New Roman"/>
          <w:sz w:val="28"/>
          <w:szCs w:val="28"/>
          <w:lang w:eastAsia="ru-RU"/>
        </w:rPr>
        <w:t>59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</w:p>
    <w:p w:rsidR="00BA0195" w:rsidRPr="00E14FEC" w:rsidRDefault="00BA0195" w:rsidP="00DB435D">
      <w:pPr>
        <w:pStyle w:val="a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proofErr w:type="gramStart"/>
      <w:r w:rsidRPr="00E402D9">
        <w:rPr>
          <w:rFonts w:ascii="Times New Roman" w:hAnsi="Times New Roman"/>
          <w:sz w:val="28"/>
          <w:szCs w:val="28"/>
          <w:lang w:eastAsia="ru-RU"/>
        </w:rPr>
        <w:t>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</w:t>
      </w:r>
      <w:proofErr w:type="gram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hyperlink r:id="rId6" w:history="1">
        <w:r w:rsidRPr="00E402D9">
          <w:rPr>
            <w:rFonts w:ascii="Times New Roman" w:hAnsi="Times New Roman"/>
            <w:sz w:val="28"/>
            <w:szCs w:val="28"/>
            <w:lang w:eastAsia="ru-RU"/>
          </w:rPr>
          <w:t>Уставом</w:t>
        </w:r>
      </w:hyperlink>
      <w:r w:rsidRPr="00E402D9">
        <w:rPr>
          <w:rFonts w:ascii="Times New Roman" w:hAnsi="Times New Roman"/>
          <w:sz w:val="28"/>
          <w:szCs w:val="28"/>
          <w:lang w:eastAsia="ru-RU"/>
        </w:rPr>
        <w:t>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района, Совет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</w:t>
      </w:r>
      <w:r w:rsidR="00E402D9" w:rsidRPr="00E402D9">
        <w:rPr>
          <w:rFonts w:ascii="Times New Roman" w:hAnsi="Times New Roman"/>
          <w:sz w:val="28"/>
          <w:szCs w:val="28"/>
          <w:lang w:eastAsia="ru-RU"/>
        </w:rPr>
        <w:t xml:space="preserve">льского поселения </w:t>
      </w:r>
      <w:r w:rsidR="00E402D9">
        <w:rPr>
          <w:rFonts w:ascii="Times New Roman" w:hAnsi="Times New Roman"/>
          <w:sz w:val="28"/>
          <w:szCs w:val="28"/>
        </w:rPr>
        <w:t>Аксубаевского муниципального района РЕШИЛ: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1.Признать утратившим силу решения Совета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2516E1">
        <w:rPr>
          <w:rFonts w:ascii="Times New Roman" w:hAnsi="Times New Roman"/>
          <w:sz w:val="28"/>
          <w:szCs w:val="28"/>
          <w:lang w:eastAsia="ru-RU"/>
        </w:rPr>
        <w:t>03.08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2516E1">
        <w:rPr>
          <w:rFonts w:ascii="Times New Roman" w:hAnsi="Times New Roman"/>
          <w:sz w:val="28"/>
          <w:szCs w:val="28"/>
          <w:lang w:eastAsia="ru-RU"/>
        </w:rPr>
        <w:t>59</w:t>
      </w:r>
      <w:r w:rsidRPr="00E402D9">
        <w:rPr>
          <w:rFonts w:ascii="Times New Roman" w:hAnsi="Times New Roman"/>
          <w:sz w:val="28"/>
          <w:szCs w:val="28"/>
          <w:lang w:eastAsia="ru-RU"/>
        </w:rPr>
        <w:t xml:space="preserve"> «О ежемесячном премировании Главы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E402D9">
        <w:rPr>
          <w:rFonts w:ascii="Times New Roman" w:hAnsi="Times New Roman"/>
          <w:sz w:val="28"/>
          <w:szCs w:val="28"/>
          <w:lang w:eastAsia="ru-RU"/>
        </w:rPr>
        <w:t>»</w:t>
      </w:r>
    </w:p>
    <w:p w:rsidR="00BA0195" w:rsidRPr="00E402D9" w:rsidRDefault="00BA0195" w:rsidP="00E402D9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2.Установить, что настоящее решение распространяется на правоотношения, возникшие</w:t>
      </w:r>
      <w:r w:rsidR="00E402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402D9">
        <w:rPr>
          <w:rFonts w:ascii="Times New Roman" w:hAnsi="Times New Roman"/>
          <w:sz w:val="28"/>
          <w:szCs w:val="28"/>
          <w:lang w:eastAsia="ru-RU"/>
        </w:rPr>
        <w:t>с 1 октября 2018 года.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3.Разместить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BA0195" w:rsidRPr="00E402D9" w:rsidRDefault="00BA0195" w:rsidP="00DB435D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4.Контроль за исполнением настоящего решения оставляю за собой.</w:t>
      </w: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DB435D">
      <w:pPr>
        <w:pStyle w:val="a4"/>
        <w:ind w:left="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0195" w:rsidRPr="00E402D9" w:rsidRDefault="00BA0195" w:rsidP="00200B43">
      <w:pPr>
        <w:pStyle w:val="a4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E402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Аксубаевского</w:t>
      </w:r>
    </w:p>
    <w:p w:rsidR="00BA0195" w:rsidRPr="00E402D9" w:rsidRDefault="00BA0195" w:rsidP="00E14FEC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402D9">
        <w:rPr>
          <w:rFonts w:ascii="Times New Roman" w:hAnsi="Times New Roman"/>
          <w:sz w:val="28"/>
          <w:szCs w:val="28"/>
          <w:lang w:eastAsia="ru-RU"/>
        </w:rPr>
        <w:t>муниципального района                                                   </w:t>
      </w:r>
      <w:proofErr w:type="spellStart"/>
      <w:r w:rsidR="002516E1">
        <w:rPr>
          <w:rFonts w:ascii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BA0195" w:rsidRPr="00E14FEC" w:rsidRDefault="00BA0195" w:rsidP="00E14FEC">
      <w:pPr>
        <w:pStyle w:val="a4"/>
        <w:rPr>
          <w:rFonts w:ascii="Times New Roman" w:hAnsi="Times New Roman"/>
          <w:sz w:val="24"/>
          <w:szCs w:val="24"/>
        </w:rPr>
      </w:pPr>
    </w:p>
    <w:p w:rsidR="00BA0195" w:rsidRDefault="00BA0195"/>
    <w:p w:rsidR="00BA0195" w:rsidRDefault="00BA0195">
      <w:bookmarkStart w:id="0" w:name="_GoBack"/>
      <w:bookmarkEnd w:id="0"/>
    </w:p>
    <w:sectPr w:rsidR="00BA0195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11E"/>
    <w:rsid w:val="001C624A"/>
    <w:rsid w:val="00200B43"/>
    <w:rsid w:val="002516E1"/>
    <w:rsid w:val="002C50DD"/>
    <w:rsid w:val="0081111E"/>
    <w:rsid w:val="00853CCA"/>
    <w:rsid w:val="00870F89"/>
    <w:rsid w:val="00933945"/>
    <w:rsid w:val="0093676F"/>
    <w:rsid w:val="00BA0195"/>
    <w:rsid w:val="00BF2868"/>
    <w:rsid w:val="00D55E30"/>
    <w:rsid w:val="00DB435D"/>
    <w:rsid w:val="00E14FEC"/>
    <w:rsid w:val="00E4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99"/>
    <w:rsid w:val="00D55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B90F31"/>
    <w:rPr>
      <w:rFonts w:ascii="Times New Roman" w:hAnsi="Times New Roman"/>
      <w:sz w:val="0"/>
      <w:szCs w:val="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402D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8CC184924FF550808D05FB9AB212D7AC039379CF0F74A15570EFDD49EAA8F77CB45D193AE0B26D7BCB0894q8b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8</cp:revision>
  <cp:lastPrinted>2018-12-18T09:43:00Z</cp:lastPrinted>
  <dcterms:created xsi:type="dcterms:W3CDTF">2018-12-07T11:06:00Z</dcterms:created>
  <dcterms:modified xsi:type="dcterms:W3CDTF">2018-12-25T06:59:00Z</dcterms:modified>
</cp:coreProperties>
</file>