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2" w:rsidRDefault="006A3982" w:rsidP="006A398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6A3982" w:rsidRDefault="006A3982" w:rsidP="006A398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Новоибрайкинское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  <w:r w:rsidR="005F2B11">
        <w:rPr>
          <w:b/>
          <w:bCs/>
          <w:color w:val="000000"/>
          <w:sz w:val="28"/>
          <w:szCs w:val="28"/>
        </w:rPr>
        <w:t>за  1</w:t>
      </w:r>
      <w:r>
        <w:rPr>
          <w:b/>
          <w:bCs/>
          <w:color w:val="000000"/>
          <w:sz w:val="28"/>
          <w:szCs w:val="28"/>
        </w:rPr>
        <w:t xml:space="preserve"> квартал 2018 года</w:t>
      </w:r>
    </w:p>
    <w:p w:rsidR="006A3982" w:rsidRDefault="006A3982" w:rsidP="006A398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6A3982" w:rsidTr="0092226C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6A3982" w:rsidTr="0092226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Pr="008E64F5" w:rsidRDefault="005F2B11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107.9</w:t>
            </w:r>
          </w:p>
        </w:tc>
      </w:tr>
      <w:tr w:rsidR="006A3982" w:rsidTr="0092226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Pr="008E64F5" w:rsidRDefault="005F2B11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69.7</w:t>
            </w:r>
          </w:p>
        </w:tc>
      </w:tr>
      <w:tr w:rsidR="006A3982" w:rsidTr="0092226C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Pr="008E64F5" w:rsidRDefault="005F2B11" w:rsidP="0092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177.6</w:t>
            </w:r>
          </w:p>
        </w:tc>
      </w:tr>
    </w:tbl>
    <w:p w:rsidR="006A3982" w:rsidRPr="00897595" w:rsidRDefault="006A3982" w:rsidP="006A39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 xml:space="preserve">Глава  </w:t>
      </w:r>
      <w:proofErr w:type="spellStart"/>
      <w:r>
        <w:rPr>
          <w:sz w:val="28"/>
        </w:rPr>
        <w:t>Новоибрайкин</w:t>
      </w:r>
      <w:r w:rsidRPr="00A853B3">
        <w:rPr>
          <w:sz w:val="28"/>
        </w:rPr>
        <w:t>ского</w:t>
      </w:r>
      <w:proofErr w:type="spellEnd"/>
    </w:p>
    <w:p w:rsidR="006A3982" w:rsidRDefault="006A3982" w:rsidP="006A3982">
      <w:pPr>
        <w:widowControl w:val="0"/>
        <w:autoSpaceDE w:val="0"/>
        <w:autoSpaceDN w:val="0"/>
        <w:adjustRightInd w:val="0"/>
        <w:rPr>
          <w:sz w:val="28"/>
        </w:rPr>
      </w:pPr>
      <w:r w:rsidRPr="00A853B3">
        <w:rPr>
          <w:sz w:val="28"/>
        </w:rPr>
        <w:t xml:space="preserve">сельского поселения </w:t>
      </w:r>
      <w:proofErr w:type="spellStart"/>
      <w:r w:rsidRPr="00A853B3">
        <w:rPr>
          <w:sz w:val="28"/>
        </w:rPr>
        <w:t>Аксубаевского</w:t>
      </w:r>
      <w:proofErr w:type="spellEnd"/>
    </w:p>
    <w:p w:rsidR="006A3982" w:rsidRPr="008E64F5" w:rsidRDefault="006A3982" w:rsidP="006A3982">
      <w:pPr>
        <w:widowControl w:val="0"/>
        <w:autoSpaceDE w:val="0"/>
        <w:autoSpaceDN w:val="0"/>
        <w:adjustRightInd w:val="0"/>
        <w:rPr>
          <w:sz w:val="28"/>
        </w:rPr>
      </w:pPr>
      <w:r w:rsidRPr="00A853B3">
        <w:rPr>
          <w:sz w:val="28"/>
        </w:rPr>
        <w:t xml:space="preserve">муниципального района РТ                                                        </w:t>
      </w:r>
      <w:proofErr w:type="spellStart"/>
      <w:r>
        <w:rPr>
          <w:sz w:val="28"/>
        </w:rPr>
        <w:t>Ф.Х.Кабиров</w:t>
      </w:r>
      <w:proofErr w:type="spellEnd"/>
    </w:p>
    <w:p w:rsidR="00C30082" w:rsidRDefault="00C30082">
      <w:bookmarkStart w:id="0" w:name="_GoBack"/>
      <w:bookmarkEnd w:id="0"/>
    </w:p>
    <w:sectPr w:rsidR="00C30082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2"/>
    <w:rsid w:val="000035BE"/>
    <w:rsid w:val="005F2B11"/>
    <w:rsid w:val="006A3982"/>
    <w:rsid w:val="00C30082"/>
    <w:rsid w:val="00E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4</cp:revision>
  <dcterms:created xsi:type="dcterms:W3CDTF">2019-01-25T08:07:00Z</dcterms:created>
  <dcterms:modified xsi:type="dcterms:W3CDTF">2019-01-25T08:15:00Z</dcterms:modified>
</cp:coreProperties>
</file>