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B6" w:rsidRPr="004077F6" w:rsidRDefault="00156CB6" w:rsidP="00156CB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</w:t>
      </w:r>
      <w:proofErr w:type="spellStart"/>
      <w:r w:rsidRPr="00D80BE1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156CB6" w:rsidRPr="004077F6" w:rsidRDefault="00156CB6" w:rsidP="00156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</w:rPr>
        <w:t>Аксубаевского муниципального района</w:t>
      </w:r>
    </w:p>
    <w:p w:rsidR="00156CB6" w:rsidRPr="00D80BE1" w:rsidRDefault="00156CB6" w:rsidP="00156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156CB6" w:rsidRPr="00D80BE1" w:rsidRDefault="00156CB6" w:rsidP="00156CB6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56CB6" w:rsidRPr="00D80BE1" w:rsidRDefault="00156CB6" w:rsidP="00156CB6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156CB6" w:rsidRPr="00D80BE1" w:rsidRDefault="00156CB6" w:rsidP="0015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6CB6" w:rsidRPr="00D80BE1" w:rsidRDefault="00156CB6" w:rsidP="0015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6CB6" w:rsidRPr="00D80BE1" w:rsidRDefault="00156CB6" w:rsidP="0015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D80BE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46252D">
        <w:rPr>
          <w:rFonts w:ascii="Times New Roman" w:eastAsia="Calibri" w:hAnsi="Times New Roman" w:cs="Times New Roman"/>
          <w:sz w:val="28"/>
          <w:szCs w:val="28"/>
        </w:rPr>
        <w:t>88</w:t>
      </w:r>
      <w:r w:rsidRPr="00D80BE1">
        <w:rPr>
          <w:rFonts w:ascii="Times New Roman" w:eastAsia="Calibri" w:hAnsi="Times New Roman" w:cs="Times New Roman"/>
          <w:sz w:val="28"/>
          <w:szCs w:val="28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46252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D80BE1">
        <w:rPr>
          <w:rFonts w:ascii="Times New Roman" w:eastAsia="Calibri" w:hAnsi="Times New Roman" w:cs="Times New Roman"/>
          <w:sz w:val="28"/>
          <w:szCs w:val="28"/>
        </w:rPr>
        <w:t>от</w:t>
      </w:r>
      <w:r w:rsidR="0046252D">
        <w:rPr>
          <w:rFonts w:ascii="Times New Roman" w:eastAsia="Calibri" w:hAnsi="Times New Roman" w:cs="Times New Roman"/>
          <w:sz w:val="28"/>
          <w:szCs w:val="28"/>
        </w:rPr>
        <w:t xml:space="preserve"> 14 февраля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2019</w:t>
      </w:r>
      <w:r w:rsidRPr="00D80BE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156CB6" w:rsidRPr="00D80BE1" w:rsidRDefault="00156CB6" w:rsidP="00156CB6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156CB6" w:rsidRPr="0046252D" w:rsidRDefault="00156CB6" w:rsidP="00156CB6">
      <w:pPr>
        <w:pStyle w:val="a4"/>
        <w:jc w:val="both"/>
        <w:rPr>
          <w:rFonts w:ascii="Calibri" w:hAnsi="Calibri"/>
          <w:b/>
        </w:rPr>
      </w:pPr>
      <w:r w:rsidRPr="0046252D">
        <w:rPr>
          <w:rFonts w:eastAsia="Calibri"/>
          <w:b/>
          <w:sz w:val="28"/>
          <w:szCs w:val="28"/>
        </w:rPr>
        <w:t xml:space="preserve">О внесении изменения </w:t>
      </w:r>
      <w:r w:rsidRPr="0046252D">
        <w:rPr>
          <w:b/>
          <w:color w:val="2D2D2D"/>
          <w:spacing w:val="2"/>
          <w:sz w:val="28"/>
          <w:szCs w:val="28"/>
        </w:rPr>
        <w:t>в решение  </w:t>
      </w:r>
      <w:r w:rsidRPr="0046252D">
        <w:rPr>
          <w:b/>
          <w:spacing w:val="2"/>
          <w:sz w:val="28"/>
          <w:szCs w:val="28"/>
          <w:shd w:val="clear" w:color="auto" w:fill="FFFFFF"/>
        </w:rPr>
        <w:t xml:space="preserve">от 20.07.2018 № </w:t>
      </w:r>
      <w:r w:rsidRPr="0046252D">
        <w:rPr>
          <w:b/>
          <w:sz w:val="28"/>
          <w:szCs w:val="28"/>
        </w:rPr>
        <w:t>67</w:t>
      </w:r>
      <w:r w:rsidRPr="0046252D">
        <w:rPr>
          <w:rFonts w:ascii="Arial" w:hAnsi="Arial" w:cs="Arial"/>
          <w:b/>
          <w:spacing w:val="2"/>
          <w:sz w:val="21"/>
          <w:szCs w:val="21"/>
          <w:shd w:val="clear" w:color="auto" w:fill="FFFFFF"/>
        </w:rPr>
        <w:t> </w:t>
      </w:r>
      <w:r w:rsidRPr="0046252D">
        <w:rPr>
          <w:b/>
          <w:sz w:val="28"/>
          <w:szCs w:val="28"/>
        </w:rPr>
        <w:t xml:space="preserve">«О внесении изменений и дополнений  в решение Совета </w:t>
      </w:r>
      <w:proofErr w:type="spellStart"/>
      <w:r w:rsidRPr="0046252D">
        <w:rPr>
          <w:b/>
          <w:sz w:val="28"/>
          <w:szCs w:val="28"/>
        </w:rPr>
        <w:t>Новокиреметского</w:t>
      </w:r>
      <w:proofErr w:type="spellEnd"/>
      <w:r w:rsidRPr="0046252D">
        <w:rPr>
          <w:b/>
          <w:sz w:val="28"/>
          <w:szCs w:val="28"/>
        </w:rPr>
        <w:t xml:space="preserve"> сельского поселения  Аксубаевского муниципального района « О бюджете </w:t>
      </w:r>
      <w:proofErr w:type="spellStart"/>
      <w:r w:rsidRPr="0046252D">
        <w:rPr>
          <w:b/>
          <w:sz w:val="28"/>
          <w:szCs w:val="28"/>
        </w:rPr>
        <w:t>Новокиреметского</w:t>
      </w:r>
      <w:proofErr w:type="spellEnd"/>
      <w:r w:rsidRPr="0046252D">
        <w:rPr>
          <w:b/>
          <w:sz w:val="28"/>
          <w:szCs w:val="28"/>
        </w:rPr>
        <w:t xml:space="preserve"> сельского поселения  Аксубаевского муниципального района на 2018 год и плановый период 2019 и 2020 годов» от 18.12.2016г.  № 51</w:t>
      </w:r>
      <w:r w:rsidR="00365F0A" w:rsidRPr="0046252D">
        <w:rPr>
          <w:b/>
          <w:sz w:val="28"/>
          <w:szCs w:val="28"/>
        </w:rPr>
        <w:t>»</w:t>
      </w:r>
      <w:r w:rsidRPr="0046252D">
        <w:rPr>
          <w:b/>
          <w:sz w:val="28"/>
          <w:szCs w:val="28"/>
        </w:rPr>
        <w:t xml:space="preserve"> </w:t>
      </w:r>
    </w:p>
    <w:p w:rsidR="0046252D" w:rsidRDefault="00156CB6" w:rsidP="00156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6CB6" w:rsidRPr="0046252D" w:rsidRDefault="00156CB6" w:rsidP="00156CB6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приведения правовой базы муниципального образования “</w:t>
      </w:r>
      <w:proofErr w:type="spellStart"/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Новокиреметское</w:t>
      </w:r>
      <w:proofErr w:type="spellEnd"/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сельское поселение” в соответствие  </w:t>
      </w:r>
      <w:proofErr w:type="spellStart"/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c</w:t>
      </w:r>
      <w:proofErr w:type="spellEnd"/>
      <w:r w:rsidRPr="00547FD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действующим  законодательством, руководствуясь Уставом,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Совет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Новокиреметского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 </w:t>
      </w:r>
      <w:r w:rsidR="0046252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РЕШИЛ</w:t>
      </w:r>
      <w:r w:rsidRPr="00547FD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6CB6" w:rsidRPr="00B868C6" w:rsidRDefault="00156CB6" w:rsidP="00156CB6">
      <w:pPr>
        <w:pStyle w:val="a4"/>
        <w:rPr>
          <w:rFonts w:ascii="Calibri" w:hAnsi="Calibri"/>
        </w:rPr>
      </w:pPr>
      <w:r w:rsidRPr="004D1258">
        <w:rPr>
          <w:color w:val="2D2D2D"/>
          <w:spacing w:val="2"/>
          <w:sz w:val="28"/>
          <w:szCs w:val="28"/>
        </w:rPr>
        <w:t>1.</w:t>
      </w:r>
      <w:r>
        <w:rPr>
          <w:rFonts w:ascii="Arial" w:hAnsi="Arial" w:cs="Arial"/>
          <w:color w:val="2D2D2D"/>
          <w:spacing w:val="2"/>
          <w:sz w:val="21"/>
          <w:szCs w:val="21"/>
        </w:rPr>
        <w:t> </w:t>
      </w:r>
      <w:r w:rsidRPr="00B868C6">
        <w:rPr>
          <w:color w:val="2D2D2D"/>
          <w:spacing w:val="2"/>
          <w:sz w:val="28"/>
          <w:szCs w:val="28"/>
        </w:rPr>
        <w:t>Внести в решение  </w:t>
      </w:r>
      <w:hyperlink r:id="rId4" w:history="1">
        <w:r w:rsidRPr="005B1FE0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от 20.07.2018 №</w:t>
        </w:r>
        <w:r w:rsidRPr="00D429BC">
          <w:rPr>
            <w:rStyle w:val="a3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</w:hyperlink>
      <w:r>
        <w:rPr>
          <w:sz w:val="28"/>
          <w:szCs w:val="28"/>
        </w:rPr>
        <w:t>67</w:t>
      </w:r>
      <w:r w:rsidRPr="00B868C6">
        <w:rPr>
          <w:rFonts w:ascii="Arial" w:hAnsi="Arial" w:cs="Arial"/>
          <w:spacing w:val="2"/>
          <w:sz w:val="21"/>
          <w:szCs w:val="21"/>
          <w:shd w:val="clear" w:color="auto" w:fill="FFFFFF"/>
        </w:rPr>
        <w:t> </w:t>
      </w:r>
    </w:p>
    <w:p w:rsidR="00156CB6" w:rsidRPr="005F383F" w:rsidRDefault="00156CB6" w:rsidP="00156CB6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и дополнений</w:t>
      </w:r>
      <w:r w:rsidRPr="005F383F">
        <w:rPr>
          <w:rFonts w:ascii="Times New Roman" w:hAnsi="Times New Roman" w:cs="Times New Roman"/>
          <w:sz w:val="28"/>
          <w:szCs w:val="28"/>
        </w:rPr>
        <w:t>  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в решение Совета </w:t>
      </w:r>
      <w:proofErr w:type="spellStart"/>
      <w:r w:rsidRPr="005F383F">
        <w:rPr>
          <w:rFonts w:ascii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муниципального района « О бюджете </w:t>
      </w:r>
      <w:proofErr w:type="spellStart"/>
      <w:r w:rsidRPr="005F383F">
        <w:rPr>
          <w:rFonts w:ascii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Аксубаевско</w:t>
      </w:r>
      <w:r>
        <w:rPr>
          <w:rFonts w:ascii="Times New Roman" w:hAnsi="Times New Roman" w:cs="Times New Roman"/>
          <w:sz w:val="28"/>
          <w:szCs w:val="28"/>
          <w:lang w:val="ru-RU"/>
        </w:rPr>
        <w:t>го муниципального района на 2018 год и плановый период 2019 и 2020 годов» от 18</w:t>
      </w:r>
      <w:r w:rsidR="005B1FE0">
        <w:rPr>
          <w:rFonts w:ascii="Times New Roman" w:hAnsi="Times New Roman" w:cs="Times New Roman"/>
          <w:sz w:val="28"/>
          <w:szCs w:val="28"/>
          <w:lang w:val="ru-RU"/>
        </w:rPr>
        <w:t xml:space="preserve">.12.2016г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51</w:t>
      </w:r>
      <w:r w:rsidR="00365F0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5F383F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следующие изменения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:</w:t>
      </w:r>
    </w:p>
    <w:p w:rsidR="00156CB6" w:rsidRPr="00FB101D" w:rsidRDefault="00156CB6" w:rsidP="00156CB6">
      <w:pPr>
        <w:pStyle w:val="a5"/>
        <w:jc w:val="both"/>
        <w:rPr>
          <w:rFonts w:ascii="Calibri" w:hAnsi="Calibri"/>
          <w:color w:val="000000"/>
          <w:lang w:val="ru-RU"/>
        </w:rPr>
      </w:pPr>
      <w:r w:rsidRPr="004D1258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1.1.</w:t>
      </w:r>
      <w:r w:rsidRPr="00B868C6">
        <w:rPr>
          <w:rFonts w:ascii="Arial" w:hAnsi="Arial" w:cs="Arial"/>
          <w:color w:val="2D2D2D"/>
          <w:spacing w:val="2"/>
          <w:sz w:val="21"/>
          <w:szCs w:val="21"/>
          <w:lang w:val="ru-RU"/>
        </w:rPr>
        <w:t xml:space="preserve"> </w:t>
      </w:r>
      <w:r w:rsidRPr="00B868C6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Наименование решения</w:t>
      </w:r>
      <w:r w:rsidRPr="00B868C6">
        <w:rPr>
          <w:rFonts w:ascii="Times New Roman" w:hAnsi="Times New Roman" w:cs="Times New Roman"/>
          <w:color w:val="2D2D2D"/>
          <w:spacing w:val="2"/>
          <w:sz w:val="28"/>
          <w:szCs w:val="28"/>
        </w:rPr>
        <w:t>  </w:t>
      </w:r>
      <w:r w:rsidRPr="00B868C6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изложить в следующей редакции:</w:t>
      </w:r>
      <w:r w:rsidRPr="00B868C6">
        <w:rPr>
          <w:rFonts w:ascii="Arial" w:hAnsi="Arial" w:cs="Arial"/>
          <w:color w:val="2D2D2D"/>
          <w:spacing w:val="2"/>
          <w:sz w:val="21"/>
          <w:szCs w:val="21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и дополнений</w:t>
      </w:r>
      <w:r w:rsidRPr="005F383F">
        <w:rPr>
          <w:rFonts w:ascii="Times New Roman" w:hAnsi="Times New Roman" w:cs="Times New Roman"/>
          <w:sz w:val="28"/>
          <w:szCs w:val="28"/>
        </w:rPr>
        <w:t>  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в решение Совета </w:t>
      </w:r>
      <w:proofErr w:type="spellStart"/>
      <w:r w:rsidRPr="005F383F">
        <w:rPr>
          <w:rFonts w:ascii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Аксуба</w:t>
      </w:r>
      <w:r>
        <w:rPr>
          <w:rFonts w:ascii="Times New Roman" w:hAnsi="Times New Roman" w:cs="Times New Roman"/>
          <w:sz w:val="28"/>
          <w:szCs w:val="28"/>
          <w:lang w:val="ru-RU"/>
        </w:rPr>
        <w:t>евского муниципального района «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О бюджете </w:t>
      </w:r>
      <w:proofErr w:type="spellStart"/>
      <w:r w:rsidRPr="005F383F">
        <w:rPr>
          <w:rFonts w:ascii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Аксубаевско</w:t>
      </w:r>
      <w:r>
        <w:rPr>
          <w:rFonts w:ascii="Times New Roman" w:hAnsi="Times New Roman" w:cs="Times New Roman"/>
          <w:sz w:val="28"/>
          <w:szCs w:val="28"/>
          <w:lang w:val="ru-RU"/>
        </w:rPr>
        <w:t>го муниципального района на 2018 год и плановый период 2019 и 2020 годов»</w:t>
      </w:r>
      <w:r w:rsidRPr="005F38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5F38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18.12.2017г 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851A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851A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F3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B1BED" w:rsidRPr="003B1BED" w:rsidRDefault="003B1BED" w:rsidP="003B1BED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3B1BED">
        <w:rPr>
          <w:rFonts w:ascii="Times New Roman" w:hAnsi="Times New Roman"/>
          <w:sz w:val="28"/>
          <w:szCs w:val="28"/>
          <w:lang w:val="ru-RU"/>
        </w:rPr>
        <w:t xml:space="preserve">2. Опубликовать (обнародовать) настоящее Решение на информационных стендах </w:t>
      </w:r>
      <w:proofErr w:type="spellStart"/>
      <w:r w:rsidRPr="003B1BED">
        <w:rPr>
          <w:rFonts w:ascii="Times New Roman" w:hAnsi="Times New Roman"/>
          <w:sz w:val="28"/>
          <w:szCs w:val="28"/>
          <w:lang w:val="ru-RU"/>
        </w:rPr>
        <w:t>Новокиреметского</w:t>
      </w:r>
      <w:proofErr w:type="spellEnd"/>
      <w:r w:rsidRPr="003B1BED">
        <w:rPr>
          <w:rFonts w:ascii="Times New Roman" w:hAnsi="Times New Roman"/>
          <w:sz w:val="28"/>
          <w:szCs w:val="28"/>
          <w:lang w:val="ru-RU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</w:rPr>
          <w:t>pravo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tatarstan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ru</w:t>
        </w:r>
      </w:hyperlink>
      <w:r w:rsidRPr="003B1BED">
        <w:rPr>
          <w:rFonts w:ascii="Times New Roman" w:hAnsi="Times New Roman"/>
          <w:sz w:val="28"/>
          <w:szCs w:val="28"/>
          <w:lang w:val="ru-RU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</w:rPr>
          <w:t>aksubayevo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tatarstan</w:t>
        </w:r>
        <w:r w:rsidRPr="003B1BED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3B1BED">
        <w:rPr>
          <w:rFonts w:ascii="Times New Roman" w:hAnsi="Times New Roman"/>
          <w:sz w:val="28"/>
          <w:szCs w:val="28"/>
          <w:lang w:val="ru-RU"/>
        </w:rPr>
        <w:t>) в информационно-телекоммуникационной сети «Интернет».</w:t>
      </w:r>
    </w:p>
    <w:p w:rsidR="003B1BED" w:rsidRPr="003B1BED" w:rsidRDefault="003B1BED" w:rsidP="003B1BED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3B1B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B1BED">
        <w:rPr>
          <w:rFonts w:ascii="Times New Roman" w:hAnsi="Times New Roman"/>
          <w:sz w:val="28"/>
          <w:szCs w:val="28"/>
          <w:lang w:val="ru-RU"/>
        </w:rPr>
        <w:t>3.</w:t>
      </w:r>
      <w:proofErr w:type="gramStart"/>
      <w:r w:rsidRPr="003B1BE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3B1BED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решения оставляю за собой.</w:t>
      </w:r>
    </w:p>
    <w:p w:rsidR="00156CB6" w:rsidRPr="00D80BE1" w:rsidRDefault="00156CB6" w:rsidP="00156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6CB6" w:rsidRPr="004077F6" w:rsidRDefault="00156CB6" w:rsidP="00462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CB6" w:rsidRPr="00D80BE1" w:rsidRDefault="00156CB6" w:rsidP="00156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156CB6" w:rsidRDefault="00156CB6" w:rsidP="0015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80BE1">
        <w:rPr>
          <w:rFonts w:ascii="Times New Roman" w:eastAsia="Calibri" w:hAnsi="Times New Roman" w:cs="Times New Roman"/>
          <w:sz w:val="28"/>
          <w:szCs w:val="28"/>
        </w:rPr>
        <w:t xml:space="preserve">ельского   поселения                       </w:t>
      </w:r>
      <w:r w:rsidRPr="00D80BE1">
        <w:rPr>
          <w:rFonts w:ascii="Times New Roman" w:eastAsia="Calibri" w:hAnsi="Times New Roman" w:cs="Times New Roman"/>
          <w:sz w:val="28"/>
          <w:szCs w:val="28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</w:rPr>
        <w:tab/>
        <w:t>И.Р. Шакиров</w:t>
      </w:r>
    </w:p>
    <w:p w:rsidR="005A1415" w:rsidRDefault="005A1415"/>
    <w:sectPr w:rsidR="005A1415" w:rsidSect="00A4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56CB6"/>
    <w:rsid w:val="00156CB6"/>
    <w:rsid w:val="00365F0A"/>
    <w:rsid w:val="003B1BED"/>
    <w:rsid w:val="0046252D"/>
    <w:rsid w:val="004851A4"/>
    <w:rsid w:val="005A1415"/>
    <w:rsid w:val="005B1FE0"/>
    <w:rsid w:val="0091793A"/>
    <w:rsid w:val="00A41DD2"/>
    <w:rsid w:val="00A6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CB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56CB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99"/>
    <w:qFormat/>
    <w:rsid w:val="00156CB6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docs.cntd.ru/document/951829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2019-02-11T13:18:00Z</dcterms:created>
  <dcterms:modified xsi:type="dcterms:W3CDTF">2019-02-14T06:15:00Z</dcterms:modified>
</cp:coreProperties>
</file>