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C0" w:rsidRPr="004C6CF0" w:rsidRDefault="00EC5FC0" w:rsidP="00456A09">
      <w:pPr>
        <w:jc w:val="right"/>
        <w:rPr>
          <w:b/>
        </w:rPr>
      </w:pPr>
    </w:p>
    <w:p w:rsidR="00EC5FC0" w:rsidRPr="000B3203" w:rsidRDefault="00EC5FC0" w:rsidP="00EC5FC0">
      <w:pPr>
        <w:jc w:val="center"/>
        <w:rPr>
          <w:b/>
        </w:rPr>
      </w:pPr>
      <w:r w:rsidRPr="000B3203">
        <w:rPr>
          <w:b/>
        </w:rPr>
        <w:t>СОВЕТ АКСУБАЕВСКОГО  МУНИЦИПАЛЬНОГО РАЙОНА</w:t>
      </w:r>
    </w:p>
    <w:p w:rsidR="00EC5FC0" w:rsidRPr="000B3203" w:rsidRDefault="00EC5FC0" w:rsidP="00EC5FC0">
      <w:pPr>
        <w:jc w:val="center"/>
        <w:rPr>
          <w:b/>
        </w:rPr>
      </w:pPr>
      <w:r w:rsidRPr="000B3203">
        <w:rPr>
          <w:b/>
        </w:rPr>
        <w:t>РЕСПУБЛИКИ ТАТАРСТАН</w:t>
      </w:r>
    </w:p>
    <w:p w:rsidR="00456A09" w:rsidRPr="004C6CF0" w:rsidRDefault="00456A09" w:rsidP="00EC5FC0">
      <w:pPr>
        <w:jc w:val="center"/>
        <w:rPr>
          <w:b/>
        </w:rPr>
      </w:pPr>
    </w:p>
    <w:p w:rsidR="000F1B38" w:rsidRPr="004C6CF0" w:rsidRDefault="000F1B38" w:rsidP="00EC5FC0">
      <w:pPr>
        <w:jc w:val="center"/>
        <w:rPr>
          <w:b/>
        </w:rPr>
      </w:pPr>
    </w:p>
    <w:p w:rsidR="000F1B38" w:rsidRPr="004C6CF0" w:rsidRDefault="000F1B38" w:rsidP="00EC5FC0">
      <w:pPr>
        <w:jc w:val="center"/>
        <w:rPr>
          <w:b/>
        </w:rPr>
      </w:pPr>
    </w:p>
    <w:p w:rsidR="00EC5FC0" w:rsidRDefault="00EC5FC0" w:rsidP="00EC5FC0">
      <w:pPr>
        <w:jc w:val="center"/>
        <w:rPr>
          <w:b/>
          <w:sz w:val="28"/>
          <w:szCs w:val="28"/>
        </w:rPr>
      </w:pPr>
      <w:r w:rsidRPr="000B3203">
        <w:rPr>
          <w:b/>
          <w:sz w:val="28"/>
          <w:szCs w:val="28"/>
        </w:rPr>
        <w:t xml:space="preserve">РЕШЕНИЕ  </w:t>
      </w:r>
    </w:p>
    <w:p w:rsidR="000B3203" w:rsidRPr="000B3203" w:rsidRDefault="000B3203" w:rsidP="00EC5FC0">
      <w:pPr>
        <w:jc w:val="center"/>
        <w:rPr>
          <w:b/>
          <w:sz w:val="28"/>
          <w:szCs w:val="28"/>
        </w:rPr>
      </w:pPr>
    </w:p>
    <w:p w:rsidR="00EC5FC0" w:rsidRPr="004C6CF0" w:rsidRDefault="00EC5FC0" w:rsidP="00456A09">
      <w:pPr>
        <w:ind w:left="-567"/>
      </w:pPr>
    </w:p>
    <w:p w:rsidR="000F1B38" w:rsidRPr="000B3203" w:rsidRDefault="00456A09" w:rsidP="00456A09">
      <w:pPr>
        <w:ind w:left="-567"/>
        <w:rPr>
          <w:sz w:val="28"/>
          <w:szCs w:val="28"/>
        </w:rPr>
      </w:pPr>
      <w:r w:rsidRPr="000B3203">
        <w:rPr>
          <w:sz w:val="28"/>
          <w:szCs w:val="28"/>
        </w:rPr>
        <w:t xml:space="preserve"> </w:t>
      </w:r>
      <w:r w:rsidR="00CF747C" w:rsidRPr="000B3203">
        <w:rPr>
          <w:sz w:val="28"/>
          <w:szCs w:val="28"/>
        </w:rPr>
        <w:t xml:space="preserve"> </w:t>
      </w:r>
      <w:r w:rsidR="000B3203">
        <w:rPr>
          <w:sz w:val="28"/>
          <w:szCs w:val="28"/>
        </w:rPr>
        <w:tab/>
      </w:r>
      <w:r w:rsidR="000B3203">
        <w:rPr>
          <w:sz w:val="28"/>
          <w:szCs w:val="28"/>
        </w:rPr>
        <w:tab/>
      </w:r>
      <w:r w:rsidRPr="000B3203">
        <w:rPr>
          <w:sz w:val="28"/>
          <w:szCs w:val="28"/>
        </w:rPr>
        <w:t>№</w:t>
      </w:r>
      <w:r w:rsidR="000B3203">
        <w:rPr>
          <w:sz w:val="28"/>
          <w:szCs w:val="28"/>
        </w:rPr>
        <w:t xml:space="preserve"> 188</w:t>
      </w:r>
      <w:r w:rsidR="00BE0ED5" w:rsidRPr="000B3203">
        <w:rPr>
          <w:sz w:val="28"/>
          <w:szCs w:val="28"/>
        </w:rPr>
        <w:t xml:space="preserve"> </w:t>
      </w:r>
      <w:r w:rsidR="00EC5FC0" w:rsidRPr="000B3203">
        <w:rPr>
          <w:sz w:val="28"/>
          <w:szCs w:val="28"/>
        </w:rPr>
        <w:t xml:space="preserve">                                </w:t>
      </w:r>
      <w:r w:rsidR="00E87920" w:rsidRPr="000B3203">
        <w:rPr>
          <w:sz w:val="28"/>
          <w:szCs w:val="28"/>
        </w:rPr>
        <w:t xml:space="preserve">                      </w:t>
      </w:r>
      <w:r w:rsidRPr="000B3203">
        <w:rPr>
          <w:sz w:val="28"/>
          <w:szCs w:val="28"/>
        </w:rPr>
        <w:t xml:space="preserve">                  </w:t>
      </w:r>
      <w:r w:rsidR="000B3203">
        <w:rPr>
          <w:sz w:val="28"/>
          <w:szCs w:val="28"/>
        </w:rPr>
        <w:t xml:space="preserve">     </w:t>
      </w:r>
      <w:r w:rsidRPr="000B3203">
        <w:rPr>
          <w:sz w:val="28"/>
          <w:szCs w:val="28"/>
        </w:rPr>
        <w:t>от</w:t>
      </w:r>
      <w:r w:rsidR="00BE0ED5" w:rsidRPr="000B3203">
        <w:rPr>
          <w:sz w:val="28"/>
          <w:szCs w:val="28"/>
        </w:rPr>
        <w:t xml:space="preserve"> </w:t>
      </w:r>
      <w:r w:rsidR="000B3203">
        <w:rPr>
          <w:sz w:val="28"/>
          <w:szCs w:val="28"/>
        </w:rPr>
        <w:t>26.03.2019г.</w:t>
      </w:r>
    </w:p>
    <w:p w:rsidR="00EC5FC0" w:rsidRDefault="00EC5FC0" w:rsidP="00456A09">
      <w:pPr>
        <w:ind w:left="-567"/>
        <w:rPr>
          <w:sz w:val="28"/>
          <w:szCs w:val="28"/>
        </w:rPr>
      </w:pPr>
    </w:p>
    <w:p w:rsidR="000B3203" w:rsidRPr="000B3203" w:rsidRDefault="000B3203" w:rsidP="00456A09">
      <w:pPr>
        <w:ind w:left="-567"/>
        <w:rPr>
          <w:sz w:val="28"/>
          <w:szCs w:val="28"/>
        </w:rPr>
      </w:pPr>
    </w:p>
    <w:p w:rsidR="00EC5FC0" w:rsidRPr="000B3203" w:rsidRDefault="00EC5FC0" w:rsidP="00456A09">
      <w:pPr>
        <w:ind w:left="-567"/>
        <w:rPr>
          <w:sz w:val="28"/>
          <w:szCs w:val="28"/>
        </w:rPr>
      </w:pPr>
      <w:r w:rsidRPr="000B3203">
        <w:rPr>
          <w:sz w:val="28"/>
          <w:szCs w:val="28"/>
        </w:rPr>
        <w:t xml:space="preserve">О </w:t>
      </w:r>
      <w:r w:rsidR="00E87920" w:rsidRPr="000B3203">
        <w:rPr>
          <w:sz w:val="28"/>
          <w:szCs w:val="28"/>
        </w:rPr>
        <w:t>внесении изменений в решение Совета</w:t>
      </w:r>
      <w:r w:rsidR="00456A09" w:rsidRPr="000B3203">
        <w:rPr>
          <w:sz w:val="28"/>
          <w:szCs w:val="28"/>
        </w:rPr>
        <w:t xml:space="preserve"> </w:t>
      </w:r>
      <w:r w:rsidR="00E87920" w:rsidRPr="000B3203">
        <w:rPr>
          <w:sz w:val="28"/>
          <w:szCs w:val="28"/>
        </w:rPr>
        <w:t>Аксубаевского</w:t>
      </w:r>
      <w:r w:rsidR="00307BDB" w:rsidRPr="000B3203">
        <w:rPr>
          <w:sz w:val="28"/>
          <w:szCs w:val="28"/>
        </w:rPr>
        <w:t xml:space="preserve"> </w:t>
      </w:r>
      <w:r w:rsidR="00E87920" w:rsidRPr="000B3203">
        <w:rPr>
          <w:sz w:val="28"/>
          <w:szCs w:val="28"/>
        </w:rPr>
        <w:t xml:space="preserve">муниципального района Республики Татарстан от </w:t>
      </w:r>
      <w:r w:rsidR="00125209" w:rsidRPr="000B3203">
        <w:rPr>
          <w:sz w:val="28"/>
          <w:szCs w:val="28"/>
        </w:rPr>
        <w:t>24</w:t>
      </w:r>
      <w:r w:rsidR="00E87920" w:rsidRPr="000B3203">
        <w:rPr>
          <w:sz w:val="28"/>
          <w:szCs w:val="28"/>
        </w:rPr>
        <w:t>.0</w:t>
      </w:r>
      <w:r w:rsidR="00125209" w:rsidRPr="000B3203">
        <w:rPr>
          <w:sz w:val="28"/>
          <w:szCs w:val="28"/>
        </w:rPr>
        <w:t>8</w:t>
      </w:r>
      <w:r w:rsidR="00E87920" w:rsidRPr="000B3203">
        <w:rPr>
          <w:sz w:val="28"/>
          <w:szCs w:val="28"/>
        </w:rPr>
        <w:t>.201</w:t>
      </w:r>
      <w:r w:rsidR="00125209" w:rsidRPr="000B3203">
        <w:rPr>
          <w:sz w:val="28"/>
          <w:szCs w:val="28"/>
        </w:rPr>
        <w:t>8</w:t>
      </w:r>
      <w:r w:rsidR="00E87920" w:rsidRPr="000B3203">
        <w:rPr>
          <w:sz w:val="28"/>
          <w:szCs w:val="28"/>
        </w:rPr>
        <w:t xml:space="preserve"> № </w:t>
      </w:r>
      <w:r w:rsidR="00125209" w:rsidRPr="000B3203">
        <w:rPr>
          <w:sz w:val="28"/>
          <w:szCs w:val="28"/>
        </w:rPr>
        <w:t>158</w:t>
      </w:r>
      <w:r w:rsidR="00E87920" w:rsidRPr="000B3203">
        <w:rPr>
          <w:sz w:val="28"/>
          <w:szCs w:val="28"/>
        </w:rPr>
        <w:t xml:space="preserve"> «О </w:t>
      </w:r>
      <w:proofErr w:type="gramStart"/>
      <w:r w:rsidRPr="000B3203">
        <w:rPr>
          <w:sz w:val="28"/>
          <w:szCs w:val="28"/>
        </w:rPr>
        <w:t>Положении</w:t>
      </w:r>
      <w:proofErr w:type="gramEnd"/>
      <w:r w:rsidRPr="000B3203">
        <w:rPr>
          <w:sz w:val="28"/>
          <w:szCs w:val="28"/>
        </w:rPr>
        <w:t xml:space="preserve"> о муниципальной службе в </w:t>
      </w:r>
      <w:proofErr w:type="spellStart"/>
      <w:r w:rsidRPr="000B3203">
        <w:rPr>
          <w:sz w:val="28"/>
          <w:szCs w:val="28"/>
        </w:rPr>
        <w:t>Аксубаевском</w:t>
      </w:r>
      <w:proofErr w:type="spellEnd"/>
      <w:r w:rsidRPr="000B3203">
        <w:rPr>
          <w:sz w:val="28"/>
          <w:szCs w:val="28"/>
        </w:rPr>
        <w:t xml:space="preserve"> муниципальном районе</w:t>
      </w:r>
      <w:r w:rsidR="00456A09" w:rsidRPr="000B3203">
        <w:rPr>
          <w:sz w:val="28"/>
          <w:szCs w:val="28"/>
        </w:rPr>
        <w:t xml:space="preserve"> </w:t>
      </w:r>
      <w:r w:rsidRPr="000B3203">
        <w:rPr>
          <w:sz w:val="28"/>
          <w:szCs w:val="28"/>
        </w:rPr>
        <w:t>Республики Татарстан</w:t>
      </w:r>
      <w:r w:rsidR="00125209" w:rsidRPr="000B3203">
        <w:rPr>
          <w:sz w:val="28"/>
          <w:szCs w:val="28"/>
        </w:rPr>
        <w:t xml:space="preserve"> в новой редакции</w:t>
      </w:r>
      <w:r w:rsidR="00E87920" w:rsidRPr="000B3203">
        <w:rPr>
          <w:sz w:val="28"/>
          <w:szCs w:val="28"/>
        </w:rPr>
        <w:t>»</w:t>
      </w:r>
    </w:p>
    <w:p w:rsidR="00EC5FC0" w:rsidRPr="000B3203" w:rsidRDefault="00EC5FC0" w:rsidP="00AE3C2E">
      <w:pPr>
        <w:jc w:val="both"/>
        <w:rPr>
          <w:sz w:val="28"/>
          <w:szCs w:val="28"/>
        </w:rPr>
      </w:pPr>
    </w:p>
    <w:p w:rsidR="00C60372" w:rsidRPr="000B3203" w:rsidRDefault="00C60372" w:rsidP="00881079">
      <w:pPr>
        <w:ind w:left="-567" w:firstLine="900"/>
        <w:jc w:val="both"/>
        <w:rPr>
          <w:sz w:val="28"/>
          <w:szCs w:val="28"/>
        </w:rPr>
      </w:pPr>
      <w:r w:rsidRPr="000B3203">
        <w:rPr>
          <w:sz w:val="28"/>
          <w:szCs w:val="28"/>
        </w:rPr>
        <w:t>В</w:t>
      </w:r>
      <w:r w:rsidR="00125209" w:rsidRPr="000B3203">
        <w:rPr>
          <w:sz w:val="28"/>
          <w:szCs w:val="28"/>
        </w:rPr>
        <w:t xml:space="preserve"> </w:t>
      </w:r>
      <w:r w:rsidR="00677871" w:rsidRPr="000B3203">
        <w:rPr>
          <w:sz w:val="28"/>
          <w:szCs w:val="28"/>
        </w:rPr>
        <w:t xml:space="preserve">целях приведения в соответствие муниципальных правовых актов с </w:t>
      </w:r>
      <w:r w:rsidR="00125209" w:rsidRPr="000B3203">
        <w:rPr>
          <w:sz w:val="28"/>
          <w:szCs w:val="28"/>
        </w:rPr>
        <w:t>Кодекс</w:t>
      </w:r>
      <w:r w:rsidR="00677871" w:rsidRPr="000B3203">
        <w:rPr>
          <w:sz w:val="28"/>
          <w:szCs w:val="28"/>
        </w:rPr>
        <w:t>ом</w:t>
      </w:r>
      <w:r w:rsidR="00125209" w:rsidRPr="000B3203">
        <w:rPr>
          <w:sz w:val="28"/>
          <w:szCs w:val="28"/>
        </w:rPr>
        <w:t xml:space="preserve"> Республики Татарстан о муниципальной службе </w:t>
      </w:r>
      <w:r w:rsidRPr="000B3203">
        <w:rPr>
          <w:sz w:val="28"/>
          <w:szCs w:val="28"/>
        </w:rPr>
        <w:t xml:space="preserve">Совет Аксубаевского муниципального района Республики Татарстан </w:t>
      </w:r>
      <w:r w:rsidRPr="000B3203">
        <w:rPr>
          <w:b/>
          <w:sz w:val="28"/>
          <w:szCs w:val="28"/>
        </w:rPr>
        <w:t>РЕШИЛ:</w:t>
      </w:r>
    </w:p>
    <w:p w:rsidR="00C60372" w:rsidRPr="000B3203" w:rsidRDefault="00C60372" w:rsidP="00C60372">
      <w:pPr>
        <w:ind w:left="-567" w:firstLine="900"/>
        <w:jc w:val="both"/>
        <w:rPr>
          <w:sz w:val="28"/>
          <w:szCs w:val="28"/>
        </w:rPr>
      </w:pPr>
    </w:p>
    <w:p w:rsidR="00AE3C2E" w:rsidRPr="000B3203" w:rsidRDefault="00AE3C2E" w:rsidP="00C02026">
      <w:pPr>
        <w:ind w:left="-567" w:firstLine="567"/>
        <w:contextualSpacing/>
        <w:jc w:val="both"/>
        <w:rPr>
          <w:sz w:val="28"/>
          <w:szCs w:val="28"/>
        </w:rPr>
      </w:pPr>
      <w:r w:rsidRPr="000B3203">
        <w:rPr>
          <w:sz w:val="28"/>
          <w:szCs w:val="28"/>
        </w:rPr>
        <w:t>1.</w:t>
      </w:r>
      <w:r w:rsidR="00C60372" w:rsidRPr="000B3203">
        <w:rPr>
          <w:sz w:val="28"/>
          <w:szCs w:val="28"/>
        </w:rPr>
        <w:t xml:space="preserve">Внести в Положение о муниципальной службе в </w:t>
      </w:r>
      <w:proofErr w:type="spellStart"/>
      <w:r w:rsidR="00C60372" w:rsidRPr="000B3203">
        <w:rPr>
          <w:sz w:val="28"/>
          <w:szCs w:val="28"/>
        </w:rPr>
        <w:t>Аксубаевском</w:t>
      </w:r>
      <w:proofErr w:type="spellEnd"/>
      <w:r w:rsidR="00C60372" w:rsidRPr="000B3203">
        <w:rPr>
          <w:sz w:val="28"/>
          <w:szCs w:val="28"/>
        </w:rPr>
        <w:t xml:space="preserve"> муниципальном районе Республики Татарстан, утвержденного решением Совета   Аксубаевского муниципального района Республики Татарстан от </w:t>
      </w:r>
      <w:r w:rsidR="00B14EA6" w:rsidRPr="000B3203">
        <w:rPr>
          <w:sz w:val="28"/>
          <w:szCs w:val="28"/>
        </w:rPr>
        <w:t>24.08.2018г.</w:t>
      </w:r>
      <w:r w:rsidR="00B67191" w:rsidRPr="000B3203">
        <w:rPr>
          <w:sz w:val="28"/>
          <w:szCs w:val="28"/>
        </w:rPr>
        <w:t xml:space="preserve"> </w:t>
      </w:r>
      <w:r w:rsidR="00C60372" w:rsidRPr="000B3203">
        <w:rPr>
          <w:sz w:val="28"/>
          <w:szCs w:val="28"/>
        </w:rPr>
        <w:t xml:space="preserve">№ </w:t>
      </w:r>
      <w:r w:rsidR="00B14EA6" w:rsidRPr="000B3203">
        <w:rPr>
          <w:sz w:val="28"/>
          <w:szCs w:val="28"/>
        </w:rPr>
        <w:t>158</w:t>
      </w:r>
      <w:r w:rsidR="00C60372" w:rsidRPr="000B3203">
        <w:rPr>
          <w:sz w:val="28"/>
          <w:szCs w:val="28"/>
        </w:rPr>
        <w:t xml:space="preserve"> «О </w:t>
      </w:r>
      <w:proofErr w:type="gramStart"/>
      <w:r w:rsidR="00C60372" w:rsidRPr="000B3203">
        <w:rPr>
          <w:sz w:val="28"/>
          <w:szCs w:val="28"/>
        </w:rPr>
        <w:t>Положении</w:t>
      </w:r>
      <w:proofErr w:type="gramEnd"/>
      <w:r w:rsidR="00C60372" w:rsidRPr="000B3203">
        <w:rPr>
          <w:sz w:val="28"/>
          <w:szCs w:val="28"/>
        </w:rPr>
        <w:t xml:space="preserve"> о муниципальной службе в </w:t>
      </w:r>
      <w:proofErr w:type="spellStart"/>
      <w:r w:rsidR="00C60372" w:rsidRPr="000B3203">
        <w:rPr>
          <w:sz w:val="28"/>
          <w:szCs w:val="28"/>
        </w:rPr>
        <w:t>Аксубаевском</w:t>
      </w:r>
      <w:proofErr w:type="spellEnd"/>
      <w:r w:rsidR="00C60372" w:rsidRPr="000B3203">
        <w:rPr>
          <w:sz w:val="28"/>
          <w:szCs w:val="28"/>
        </w:rPr>
        <w:t xml:space="preserve"> муниципальном районе Республики Татарстан</w:t>
      </w:r>
      <w:r w:rsidR="00B14EA6" w:rsidRPr="000B3203">
        <w:rPr>
          <w:sz w:val="28"/>
          <w:szCs w:val="28"/>
        </w:rPr>
        <w:t xml:space="preserve"> в новой редакции</w:t>
      </w:r>
      <w:r w:rsidR="006D6FFC" w:rsidRPr="000B3203">
        <w:rPr>
          <w:sz w:val="28"/>
          <w:szCs w:val="28"/>
        </w:rPr>
        <w:t>»</w:t>
      </w:r>
      <w:r w:rsidR="00AF1213" w:rsidRPr="000B3203">
        <w:rPr>
          <w:sz w:val="28"/>
          <w:szCs w:val="28"/>
        </w:rPr>
        <w:t xml:space="preserve"> </w:t>
      </w:r>
      <w:r w:rsidR="00C60372" w:rsidRPr="000B3203">
        <w:rPr>
          <w:sz w:val="28"/>
          <w:szCs w:val="28"/>
        </w:rPr>
        <w:t>следующие изменения:</w:t>
      </w:r>
    </w:p>
    <w:p w:rsidR="00C02026" w:rsidRPr="000B3203" w:rsidRDefault="00C02026" w:rsidP="00C02026">
      <w:pPr>
        <w:ind w:left="-567" w:firstLine="567"/>
        <w:contextualSpacing/>
        <w:jc w:val="both"/>
        <w:rPr>
          <w:sz w:val="28"/>
          <w:szCs w:val="28"/>
        </w:rPr>
      </w:pPr>
    </w:p>
    <w:p w:rsidR="00C60372" w:rsidRPr="000B3203" w:rsidRDefault="00B14EA6" w:rsidP="00B14EA6">
      <w:pPr>
        <w:ind w:left="-567" w:firstLine="567"/>
        <w:contextualSpacing/>
        <w:jc w:val="both"/>
        <w:rPr>
          <w:sz w:val="28"/>
          <w:szCs w:val="28"/>
        </w:rPr>
      </w:pPr>
      <w:r w:rsidRPr="000B3203">
        <w:rPr>
          <w:sz w:val="28"/>
          <w:szCs w:val="28"/>
        </w:rPr>
        <w:t xml:space="preserve">1) </w:t>
      </w:r>
      <w:r w:rsidR="002D4635" w:rsidRPr="000B3203">
        <w:rPr>
          <w:sz w:val="28"/>
          <w:szCs w:val="28"/>
        </w:rPr>
        <w:t xml:space="preserve">Раздел </w:t>
      </w:r>
      <w:r w:rsidR="00677871" w:rsidRPr="000B3203">
        <w:rPr>
          <w:sz w:val="28"/>
          <w:szCs w:val="28"/>
        </w:rPr>
        <w:t>8</w:t>
      </w:r>
      <w:r w:rsidR="002D4635" w:rsidRPr="000B3203">
        <w:rPr>
          <w:sz w:val="28"/>
          <w:szCs w:val="28"/>
        </w:rPr>
        <w:t xml:space="preserve"> дополнить част</w:t>
      </w:r>
      <w:r w:rsidR="00677871" w:rsidRPr="000B3203">
        <w:rPr>
          <w:sz w:val="28"/>
          <w:szCs w:val="28"/>
        </w:rPr>
        <w:t>ью 8.7</w:t>
      </w:r>
      <w:r w:rsidR="002D4635" w:rsidRPr="000B3203">
        <w:rPr>
          <w:sz w:val="28"/>
          <w:szCs w:val="28"/>
        </w:rPr>
        <w:t xml:space="preserve"> следующего содержания: </w:t>
      </w:r>
    </w:p>
    <w:p w:rsidR="00677871" w:rsidRPr="000B3203" w:rsidRDefault="00B14EA6" w:rsidP="00C02026">
      <w:pPr>
        <w:pStyle w:val="ConsPlusNormal"/>
        <w:widowControl/>
        <w:spacing w:before="220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203">
        <w:rPr>
          <w:rFonts w:ascii="Times New Roman" w:hAnsi="Times New Roman" w:cs="Times New Roman"/>
          <w:sz w:val="28"/>
          <w:szCs w:val="28"/>
        </w:rPr>
        <w:t>«</w:t>
      </w:r>
      <w:r w:rsidR="00677871" w:rsidRPr="000B3203">
        <w:rPr>
          <w:rFonts w:ascii="Times New Roman" w:hAnsi="Times New Roman" w:cs="Times New Roman"/>
          <w:sz w:val="28"/>
          <w:szCs w:val="28"/>
        </w:rPr>
        <w:t>До 1 октября 2020года для замещения должности заместителя руководителя (секретаря)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</w:t>
      </w:r>
      <w:r w:rsidR="00677871" w:rsidRPr="000B320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677871" w:rsidRPr="000B3203">
        <w:rPr>
          <w:rFonts w:ascii="Times New Roman" w:hAnsi="Times New Roman" w:cs="Times New Roman"/>
          <w:sz w:val="28"/>
          <w:szCs w:val="28"/>
        </w:rPr>
        <w:t>к стажу муниципальной службы или стажу работы по специальности – не менее двух лет или не менее трех лет соответственно</w:t>
      </w:r>
      <w:proofErr w:type="gramStart"/>
      <w:r w:rsidR="00677871" w:rsidRPr="000B3203">
        <w:rPr>
          <w:rFonts w:ascii="Times New Roman" w:hAnsi="Times New Roman" w:cs="Times New Roman"/>
          <w:sz w:val="28"/>
          <w:szCs w:val="28"/>
        </w:rPr>
        <w:t>.</w:t>
      </w:r>
      <w:r w:rsidRPr="000B3203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B14EA6" w:rsidRPr="000B3203" w:rsidRDefault="006D6FFC" w:rsidP="005A3E89">
      <w:pPr>
        <w:pStyle w:val="a3"/>
        <w:ind w:left="-567" w:firstLine="567"/>
        <w:jc w:val="both"/>
        <w:rPr>
          <w:sz w:val="28"/>
          <w:szCs w:val="28"/>
        </w:rPr>
      </w:pPr>
      <w:r w:rsidRPr="000B3203">
        <w:rPr>
          <w:sz w:val="28"/>
          <w:szCs w:val="28"/>
        </w:rPr>
        <w:t>2.Обнародовать</w:t>
      </w:r>
      <w:r w:rsidR="00B14EA6" w:rsidRPr="000B3203">
        <w:rPr>
          <w:sz w:val="28"/>
          <w:szCs w:val="28"/>
        </w:rPr>
        <w:t xml:space="preserve"> настоящее решение на официальном сайте Аксубаевского муниципального района </w:t>
      </w:r>
      <w:hyperlink r:id="rId7" w:history="1">
        <w:r w:rsidR="00B14EA6" w:rsidRPr="000B3203">
          <w:rPr>
            <w:rStyle w:val="a4"/>
            <w:b/>
            <w:sz w:val="28"/>
            <w:szCs w:val="28"/>
            <w:lang w:val="en-US"/>
          </w:rPr>
          <w:t>http</w:t>
        </w:r>
        <w:r w:rsidR="00B14EA6" w:rsidRPr="000B3203">
          <w:rPr>
            <w:rStyle w:val="a4"/>
            <w:b/>
            <w:sz w:val="28"/>
            <w:szCs w:val="28"/>
          </w:rPr>
          <w:t>://</w:t>
        </w:r>
        <w:proofErr w:type="spellStart"/>
        <w:r w:rsidR="00B14EA6" w:rsidRPr="000B3203">
          <w:rPr>
            <w:rStyle w:val="a4"/>
            <w:b/>
            <w:sz w:val="28"/>
            <w:szCs w:val="28"/>
            <w:lang w:val="en-US"/>
          </w:rPr>
          <w:t>aksubayevo</w:t>
        </w:r>
        <w:proofErr w:type="spellEnd"/>
        <w:r w:rsidR="00B14EA6" w:rsidRPr="000B3203">
          <w:rPr>
            <w:rStyle w:val="a4"/>
            <w:b/>
            <w:sz w:val="28"/>
            <w:szCs w:val="28"/>
          </w:rPr>
          <w:t>.</w:t>
        </w:r>
        <w:proofErr w:type="spellStart"/>
        <w:r w:rsidR="00B14EA6" w:rsidRPr="000B3203">
          <w:rPr>
            <w:rStyle w:val="a4"/>
            <w:b/>
            <w:sz w:val="28"/>
            <w:szCs w:val="28"/>
            <w:lang w:val="en-US"/>
          </w:rPr>
          <w:t>tatarstan</w:t>
        </w:r>
        <w:proofErr w:type="spellEnd"/>
        <w:r w:rsidR="00B14EA6" w:rsidRPr="000B3203">
          <w:rPr>
            <w:rStyle w:val="a4"/>
            <w:b/>
            <w:sz w:val="28"/>
            <w:szCs w:val="28"/>
          </w:rPr>
          <w:t>.</w:t>
        </w:r>
        <w:proofErr w:type="spellStart"/>
        <w:r w:rsidR="00B14EA6" w:rsidRPr="000B3203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</w:p>
    <w:p w:rsidR="005A3E89" w:rsidRPr="000B3203" w:rsidRDefault="006D6FFC" w:rsidP="005A3E89">
      <w:pPr>
        <w:pStyle w:val="a3"/>
        <w:ind w:left="-567" w:firstLine="567"/>
        <w:jc w:val="both"/>
        <w:rPr>
          <w:sz w:val="28"/>
          <w:szCs w:val="28"/>
        </w:rPr>
      </w:pPr>
      <w:r w:rsidRPr="000B3203">
        <w:rPr>
          <w:sz w:val="28"/>
          <w:szCs w:val="28"/>
        </w:rPr>
        <w:t>3</w:t>
      </w:r>
      <w:r w:rsidR="00AF1213" w:rsidRPr="000B3203">
        <w:rPr>
          <w:sz w:val="28"/>
          <w:szCs w:val="28"/>
        </w:rPr>
        <w:t xml:space="preserve">. </w:t>
      </w:r>
      <w:proofErr w:type="gramStart"/>
      <w:r w:rsidR="00AF1213" w:rsidRPr="000B3203">
        <w:rPr>
          <w:sz w:val="28"/>
          <w:szCs w:val="28"/>
        </w:rPr>
        <w:t>Контроль</w:t>
      </w:r>
      <w:r w:rsidR="00923EA3" w:rsidRPr="000B3203">
        <w:rPr>
          <w:sz w:val="28"/>
          <w:szCs w:val="28"/>
        </w:rPr>
        <w:t xml:space="preserve"> </w:t>
      </w:r>
      <w:r w:rsidR="00B14EA6" w:rsidRPr="000B3203">
        <w:rPr>
          <w:sz w:val="28"/>
          <w:szCs w:val="28"/>
        </w:rPr>
        <w:t>за</w:t>
      </w:r>
      <w:proofErr w:type="gramEnd"/>
      <w:r w:rsidR="00B14EA6" w:rsidRPr="000B3203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0B3203" w:rsidRPr="000B3203" w:rsidRDefault="000B3203" w:rsidP="005A3E89">
      <w:pPr>
        <w:pStyle w:val="a3"/>
        <w:ind w:left="-567" w:firstLine="567"/>
        <w:jc w:val="both"/>
        <w:rPr>
          <w:sz w:val="28"/>
          <w:szCs w:val="28"/>
        </w:rPr>
      </w:pPr>
      <w:bookmarkStart w:id="0" w:name="_GoBack"/>
      <w:bookmarkEnd w:id="0"/>
    </w:p>
    <w:p w:rsidR="005A3E89" w:rsidRPr="000B3203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Pr="000B3203" w:rsidRDefault="00EC18D1" w:rsidP="006D6FFC">
      <w:pPr>
        <w:pStyle w:val="a3"/>
        <w:ind w:left="-567"/>
        <w:jc w:val="both"/>
        <w:rPr>
          <w:sz w:val="28"/>
          <w:szCs w:val="28"/>
        </w:rPr>
      </w:pPr>
      <w:r w:rsidRPr="000B3203">
        <w:rPr>
          <w:sz w:val="28"/>
          <w:szCs w:val="28"/>
        </w:rPr>
        <w:t xml:space="preserve">Глава </w:t>
      </w:r>
      <w:r w:rsidR="00EC5FC0" w:rsidRPr="000B3203">
        <w:rPr>
          <w:sz w:val="28"/>
          <w:szCs w:val="28"/>
        </w:rPr>
        <w:t>Аксубаевского</w:t>
      </w:r>
      <w:r w:rsidRPr="000B3203">
        <w:rPr>
          <w:sz w:val="28"/>
          <w:szCs w:val="28"/>
        </w:rPr>
        <w:t xml:space="preserve"> </w:t>
      </w:r>
      <w:r w:rsidR="00EC5FC0" w:rsidRPr="000B3203">
        <w:rPr>
          <w:sz w:val="28"/>
          <w:szCs w:val="28"/>
        </w:rPr>
        <w:t>муниципального района</w:t>
      </w:r>
      <w:r w:rsidR="006D6FFC" w:rsidRPr="000B3203">
        <w:rPr>
          <w:sz w:val="28"/>
          <w:szCs w:val="28"/>
        </w:rPr>
        <w:t>,</w:t>
      </w:r>
    </w:p>
    <w:p w:rsidR="00C94C10" w:rsidRPr="000B3203" w:rsidRDefault="00EC18D1" w:rsidP="006D6FFC">
      <w:pPr>
        <w:pStyle w:val="a3"/>
        <w:ind w:left="-567"/>
        <w:jc w:val="both"/>
        <w:rPr>
          <w:sz w:val="28"/>
          <w:szCs w:val="28"/>
        </w:rPr>
      </w:pPr>
      <w:r w:rsidRPr="000B3203">
        <w:rPr>
          <w:sz w:val="28"/>
          <w:szCs w:val="28"/>
        </w:rPr>
        <w:t>Председатель Совета</w:t>
      </w:r>
      <w:r w:rsidR="00EC5FC0" w:rsidRPr="000B3203">
        <w:rPr>
          <w:sz w:val="28"/>
          <w:szCs w:val="28"/>
        </w:rPr>
        <w:t xml:space="preserve">                                                          </w:t>
      </w:r>
      <w:r w:rsidRPr="000B3203">
        <w:rPr>
          <w:sz w:val="28"/>
          <w:szCs w:val="28"/>
        </w:rPr>
        <w:t xml:space="preserve">           </w:t>
      </w:r>
      <w:r w:rsidR="006D6FFC" w:rsidRPr="000B3203">
        <w:rPr>
          <w:sz w:val="28"/>
          <w:szCs w:val="28"/>
        </w:rPr>
        <w:t xml:space="preserve">      </w:t>
      </w:r>
      <w:r w:rsidRPr="000B3203">
        <w:rPr>
          <w:sz w:val="28"/>
          <w:szCs w:val="28"/>
        </w:rPr>
        <w:t xml:space="preserve">  </w:t>
      </w:r>
      <w:proofErr w:type="spellStart"/>
      <w:r w:rsidR="00EC5FC0" w:rsidRPr="000B3203">
        <w:rPr>
          <w:sz w:val="28"/>
          <w:szCs w:val="28"/>
        </w:rPr>
        <w:t>К.К.Гилманов</w:t>
      </w:r>
      <w:proofErr w:type="spellEnd"/>
    </w:p>
    <w:sectPr w:rsidR="00C94C10" w:rsidRPr="000B3203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B3203"/>
    <w:rsid w:val="000F1B38"/>
    <w:rsid w:val="000F5EAB"/>
    <w:rsid w:val="00125209"/>
    <w:rsid w:val="00156DDE"/>
    <w:rsid w:val="00232B7C"/>
    <w:rsid w:val="002626DB"/>
    <w:rsid w:val="002D4635"/>
    <w:rsid w:val="002F1C1D"/>
    <w:rsid w:val="003002B9"/>
    <w:rsid w:val="00307BDB"/>
    <w:rsid w:val="00360B25"/>
    <w:rsid w:val="003A7F7E"/>
    <w:rsid w:val="003D4BCD"/>
    <w:rsid w:val="0040673A"/>
    <w:rsid w:val="004426DB"/>
    <w:rsid w:val="00456A09"/>
    <w:rsid w:val="004C0ACB"/>
    <w:rsid w:val="004C6CF0"/>
    <w:rsid w:val="00526389"/>
    <w:rsid w:val="005521D4"/>
    <w:rsid w:val="00562087"/>
    <w:rsid w:val="005A3E89"/>
    <w:rsid w:val="005A471B"/>
    <w:rsid w:val="005F441B"/>
    <w:rsid w:val="00667554"/>
    <w:rsid w:val="00677871"/>
    <w:rsid w:val="006D6FFC"/>
    <w:rsid w:val="00751205"/>
    <w:rsid w:val="00792914"/>
    <w:rsid w:val="007E00B3"/>
    <w:rsid w:val="008015D8"/>
    <w:rsid w:val="008730B6"/>
    <w:rsid w:val="00881079"/>
    <w:rsid w:val="009174CA"/>
    <w:rsid w:val="0092022F"/>
    <w:rsid w:val="00923EA3"/>
    <w:rsid w:val="00932AB7"/>
    <w:rsid w:val="00935174"/>
    <w:rsid w:val="009502A3"/>
    <w:rsid w:val="0095589C"/>
    <w:rsid w:val="00A56B8A"/>
    <w:rsid w:val="00AE3C2E"/>
    <w:rsid w:val="00AF1213"/>
    <w:rsid w:val="00B14EA6"/>
    <w:rsid w:val="00B301CA"/>
    <w:rsid w:val="00B5771D"/>
    <w:rsid w:val="00B67191"/>
    <w:rsid w:val="00B87968"/>
    <w:rsid w:val="00BA072C"/>
    <w:rsid w:val="00BE0ED5"/>
    <w:rsid w:val="00C02026"/>
    <w:rsid w:val="00C60372"/>
    <w:rsid w:val="00C706EA"/>
    <w:rsid w:val="00C94402"/>
    <w:rsid w:val="00C94C10"/>
    <w:rsid w:val="00C963EF"/>
    <w:rsid w:val="00CF05ED"/>
    <w:rsid w:val="00CF747C"/>
    <w:rsid w:val="00D773C2"/>
    <w:rsid w:val="00DE4890"/>
    <w:rsid w:val="00E87920"/>
    <w:rsid w:val="00EC18D1"/>
    <w:rsid w:val="00EC5FC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6C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CF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6C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C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D6CD4-D1E4-4B7C-8D0D-BD742105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2019-03-26T06:11:00Z</cp:lastPrinted>
  <dcterms:created xsi:type="dcterms:W3CDTF">2017-07-19T10:48:00Z</dcterms:created>
  <dcterms:modified xsi:type="dcterms:W3CDTF">2019-04-01T10:07:00Z</dcterms:modified>
</cp:coreProperties>
</file>