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2E" w:rsidRDefault="00901E2E" w:rsidP="007875A2">
      <w:pPr>
        <w:rPr>
          <w:bCs/>
          <w:sz w:val="28"/>
          <w:szCs w:val="28"/>
        </w:rPr>
      </w:pPr>
    </w:p>
    <w:p w:rsidR="00901E2E" w:rsidRDefault="005F2141" w:rsidP="005F2141">
      <w:pPr>
        <w:tabs>
          <w:tab w:val="center" w:pos="4818"/>
          <w:tab w:val="left" w:pos="5595"/>
        </w:tabs>
        <w:rPr>
          <w:bCs/>
          <w:sz w:val="28"/>
          <w:szCs w:val="28"/>
        </w:rPr>
      </w:pPr>
      <w:r>
        <w:rPr>
          <w:bCs/>
          <w:sz w:val="28"/>
          <w:szCs w:val="28"/>
        </w:rPr>
        <w:tab/>
      </w:r>
      <w:r w:rsidR="00901E2E">
        <w:rPr>
          <w:bCs/>
          <w:sz w:val="28"/>
          <w:szCs w:val="28"/>
        </w:rPr>
        <w:t xml:space="preserve"> </w:t>
      </w:r>
      <w:r>
        <w:rPr>
          <w:bCs/>
          <w:sz w:val="28"/>
          <w:szCs w:val="28"/>
        </w:rPr>
        <w:tab/>
        <w:t>ПРОЕКТ</w:t>
      </w:r>
    </w:p>
    <w:p w:rsidR="005F2141" w:rsidRDefault="005F2141" w:rsidP="005F2141">
      <w:pPr>
        <w:rPr>
          <w:bCs/>
          <w:sz w:val="28"/>
          <w:szCs w:val="28"/>
        </w:rPr>
      </w:pPr>
      <w:bookmarkStart w:id="0" w:name="_GoBack"/>
      <w:bookmarkEnd w:id="0"/>
    </w:p>
    <w:p w:rsidR="00AF27AD" w:rsidRPr="00822BDD" w:rsidRDefault="00F96B16" w:rsidP="00AF27AD">
      <w:pPr>
        <w:jc w:val="center"/>
        <w:rPr>
          <w:b/>
        </w:rPr>
      </w:pPr>
      <w:r>
        <w:rPr>
          <w:bCs/>
          <w:sz w:val="28"/>
          <w:szCs w:val="28"/>
        </w:rPr>
        <w:t>ГЛАВА СТАРОТАТАРСКО-АДАМСКОГО</w:t>
      </w:r>
      <w:r w:rsidR="00DA4851">
        <w:rPr>
          <w:bCs/>
          <w:sz w:val="28"/>
          <w:szCs w:val="28"/>
        </w:rPr>
        <w:t xml:space="preserve"> СЕЛЬСКОГО ПОСЕЛЕНИЯ АКСУБАЕВСКОГО МУНИЦИПАЛЬНОГО РАЙОНА РЕСПУБЛИКИ ТАТАРСТАН</w:t>
      </w:r>
    </w:p>
    <w:p w:rsidR="00AF27AD" w:rsidRPr="00822BDD" w:rsidRDefault="00AF27AD" w:rsidP="00AF27AD">
      <w:pPr>
        <w:jc w:val="center"/>
        <w:rPr>
          <w:b/>
        </w:rPr>
      </w:pPr>
    </w:p>
    <w:p w:rsidR="00AF27AD" w:rsidRPr="00822BDD" w:rsidRDefault="00AF27AD" w:rsidP="00AF27AD">
      <w:pPr>
        <w:jc w:val="center"/>
        <w:rPr>
          <w:b/>
        </w:rPr>
      </w:pPr>
    </w:p>
    <w:p w:rsidR="00AF27AD" w:rsidRPr="00822BDD" w:rsidRDefault="00AF27AD" w:rsidP="00AF27AD">
      <w:pPr>
        <w:jc w:val="center"/>
        <w:rPr>
          <w:b/>
        </w:rPr>
      </w:pPr>
      <w:r w:rsidRPr="00822BDD">
        <w:rPr>
          <w:b/>
        </w:rPr>
        <w:t>ПОСТАНОВЛЕНИЕ</w:t>
      </w:r>
    </w:p>
    <w:p w:rsidR="00AF27AD" w:rsidRDefault="00AF27AD" w:rsidP="00AF27AD">
      <w:pPr>
        <w:jc w:val="center"/>
        <w:rPr>
          <w:b/>
        </w:rPr>
      </w:pPr>
    </w:p>
    <w:p w:rsidR="00AF27AD" w:rsidRPr="00822BDD" w:rsidRDefault="00AF27AD" w:rsidP="00AF27AD">
      <w:pPr>
        <w:jc w:val="both"/>
        <w:rPr>
          <w:b/>
        </w:rPr>
      </w:pPr>
    </w:p>
    <w:p w:rsidR="00AF27AD" w:rsidRDefault="00F96B16" w:rsidP="00AF27AD">
      <w:pPr>
        <w:jc w:val="both"/>
      </w:pPr>
      <w:r>
        <w:t xml:space="preserve">        </w:t>
      </w:r>
      <w:r w:rsidR="007875A2">
        <w:t xml:space="preserve">                          </w:t>
      </w:r>
      <w:r>
        <w:t xml:space="preserve"> </w:t>
      </w:r>
      <w:r w:rsidR="00AF27AD" w:rsidRPr="00E33497">
        <w:t xml:space="preserve">№ </w:t>
      </w:r>
      <w:r w:rsidR="00901E2E">
        <w:t xml:space="preserve"> </w:t>
      </w:r>
      <w:r w:rsidR="007875A2">
        <w:t xml:space="preserve">                                             </w:t>
      </w:r>
      <w:r w:rsidR="005F2141">
        <w:t xml:space="preserve">               от               </w:t>
      </w:r>
      <w:proofErr w:type="gramStart"/>
      <w:r w:rsidR="007875A2">
        <w:t>г</w:t>
      </w:r>
      <w:proofErr w:type="gramEnd"/>
      <w:r w:rsidR="007875A2">
        <w:t>.</w:t>
      </w:r>
      <w:r w:rsidR="00842443">
        <w:t xml:space="preserve">                                         </w:t>
      </w:r>
      <w:r>
        <w:t xml:space="preserve">              </w:t>
      </w:r>
      <w:r w:rsidR="00901E2E">
        <w:t xml:space="preserve">               </w:t>
      </w:r>
    </w:p>
    <w:p w:rsidR="00AF27AD" w:rsidRPr="00822BDD" w:rsidRDefault="00AF27AD" w:rsidP="00AF27AD">
      <w:pPr>
        <w:spacing w:line="360" w:lineRule="auto"/>
        <w:jc w:val="both"/>
      </w:pPr>
    </w:p>
    <w:p w:rsidR="00AF27AD" w:rsidRPr="00DF5F03" w:rsidRDefault="00AF27AD" w:rsidP="00AF27AD">
      <w:pPr>
        <w:spacing w:line="360" w:lineRule="auto"/>
        <w:ind w:right="-82"/>
        <w:jc w:val="center"/>
        <w:rPr>
          <w:b/>
        </w:rPr>
      </w:pPr>
      <w:r w:rsidRPr="00DF5F03">
        <w:rPr>
          <w:b/>
        </w:rPr>
        <w:t>Об утверждении</w:t>
      </w:r>
      <w:r w:rsidR="00DE4680">
        <w:rPr>
          <w:b/>
        </w:rPr>
        <w:t xml:space="preserve"> Положения </w:t>
      </w:r>
      <w:r w:rsidRPr="00DF5F03">
        <w:rPr>
          <w:b/>
        </w:rPr>
        <w:t>«</w:t>
      </w:r>
      <w:r w:rsidR="00DE4680">
        <w:rPr>
          <w:b/>
        </w:rPr>
        <w:t xml:space="preserve">О муниципальном </w:t>
      </w:r>
      <w:proofErr w:type="gramStart"/>
      <w:r w:rsidR="00DE4680">
        <w:rPr>
          <w:b/>
        </w:rPr>
        <w:t>контроле</w:t>
      </w:r>
      <w:r w:rsidRPr="00DF5F03">
        <w:rPr>
          <w:b/>
        </w:rPr>
        <w:t xml:space="preserve"> за</w:t>
      </w:r>
      <w:proofErr w:type="gramEnd"/>
      <w:r w:rsidRPr="00DF5F03">
        <w:rPr>
          <w:b/>
        </w:rPr>
        <w:t xml:space="preserve"> проведением муниципальных лотерей»</w:t>
      </w:r>
    </w:p>
    <w:p w:rsidR="00AF27AD" w:rsidRPr="00822BDD" w:rsidRDefault="00AF27AD" w:rsidP="00AF27AD">
      <w:pPr>
        <w:spacing w:line="360" w:lineRule="auto"/>
        <w:ind w:right="2798"/>
        <w:jc w:val="both"/>
      </w:pPr>
    </w:p>
    <w:p w:rsidR="00AF27AD" w:rsidRPr="00822BDD" w:rsidRDefault="00AF27AD" w:rsidP="00AF27AD">
      <w:pPr>
        <w:spacing w:line="360" w:lineRule="auto"/>
        <w:ind w:right="2798"/>
        <w:jc w:val="both"/>
      </w:pPr>
    </w:p>
    <w:p w:rsidR="00E33497" w:rsidRDefault="00AF27AD" w:rsidP="00AF27AD">
      <w:pPr>
        <w:spacing w:line="360" w:lineRule="auto"/>
        <w:ind w:firstLine="708"/>
        <w:jc w:val="both"/>
      </w:pPr>
      <w:r w:rsidRPr="00822BDD">
        <w:t>В соответствии с пунктом 2 части 2 статьи 6 Федерального закона от 26.12.2008 № 294-ФЗ «О защите прав юридических и индивидуальных предпринимателей при осуществлении  государственного контроля (надзор</w:t>
      </w:r>
      <w:r w:rsidR="00DA4851">
        <w:t xml:space="preserve">а) и муниципального контроля», руководствуясь Уставом </w:t>
      </w:r>
      <w:r w:rsidR="00F96B16">
        <w:t xml:space="preserve">Старотатарско-Адамского </w:t>
      </w:r>
      <w:r w:rsidR="00DA4851">
        <w:t xml:space="preserve">сельского поселения и </w:t>
      </w:r>
      <w:proofErr w:type="gramStart"/>
      <w:r w:rsidR="00DA4851">
        <w:t>во</w:t>
      </w:r>
      <w:proofErr w:type="gramEnd"/>
      <w:r w:rsidR="00DA4851">
        <w:t xml:space="preserve"> исполнения решения  Аксубаевского районного суда </w:t>
      </w:r>
    </w:p>
    <w:p w:rsidR="00AF27AD" w:rsidRPr="00822BDD" w:rsidRDefault="00AF27AD" w:rsidP="00AF27AD">
      <w:pPr>
        <w:spacing w:line="360" w:lineRule="auto"/>
        <w:ind w:firstLine="708"/>
        <w:jc w:val="both"/>
      </w:pPr>
      <w:r w:rsidRPr="00822BDD">
        <w:t>ПОСТАНОВЛЯ</w:t>
      </w:r>
      <w:r w:rsidR="00E33497">
        <w:t>Ю</w:t>
      </w:r>
      <w:r w:rsidRPr="00822BDD">
        <w:t>:</w:t>
      </w:r>
    </w:p>
    <w:p w:rsidR="00AF27AD" w:rsidRPr="00822BDD" w:rsidRDefault="00AF27AD" w:rsidP="00AF27AD">
      <w:pPr>
        <w:spacing w:line="360" w:lineRule="auto"/>
        <w:ind w:right="-82" w:firstLine="708"/>
        <w:jc w:val="both"/>
      </w:pPr>
      <w:r w:rsidRPr="00822BDD">
        <w:t xml:space="preserve">1. Утвердить </w:t>
      </w:r>
      <w:r w:rsidR="00DE4680">
        <w:t>Положение</w:t>
      </w:r>
      <w:r w:rsidRPr="00822BDD">
        <w:t xml:space="preserve"> «</w:t>
      </w:r>
      <w:r w:rsidR="00DE4680">
        <w:t xml:space="preserve">О муниципальном  </w:t>
      </w:r>
      <w:proofErr w:type="gramStart"/>
      <w:r w:rsidR="00DE4680">
        <w:t>контроле</w:t>
      </w:r>
      <w:r w:rsidRPr="00822BDD">
        <w:t xml:space="preserve"> </w:t>
      </w:r>
      <w:r>
        <w:t>за</w:t>
      </w:r>
      <w:proofErr w:type="gramEnd"/>
      <w:r>
        <w:t xml:space="preserve"> проведением муниципальных лотерей</w:t>
      </w:r>
      <w:r w:rsidRPr="00822BDD">
        <w:t xml:space="preserve">». </w:t>
      </w:r>
      <w:r w:rsidR="00E33497">
        <w:t>(Приложение 1)</w:t>
      </w:r>
    </w:p>
    <w:p w:rsidR="00AF27AD" w:rsidRPr="00842443" w:rsidRDefault="00AF27AD" w:rsidP="00842443">
      <w:pPr>
        <w:spacing w:line="360" w:lineRule="auto"/>
        <w:ind w:left="218"/>
        <w:rPr>
          <w:b/>
        </w:rPr>
      </w:pPr>
      <w:r w:rsidRPr="00822BDD">
        <w:t>2. </w:t>
      </w:r>
      <w:r w:rsidR="00842443" w:rsidRPr="00842443">
        <w:t xml:space="preserve">Опубликовать настоящее </w:t>
      </w:r>
      <w:r w:rsidR="00842443">
        <w:t>постановление</w:t>
      </w:r>
      <w:r w:rsidR="00842443" w:rsidRPr="00842443">
        <w:t xml:space="preserve"> на официальном сайте Аксубаевского муниципального района </w:t>
      </w:r>
      <w:hyperlink r:id="rId8" w:history="1">
        <w:r w:rsidR="00842443" w:rsidRPr="00842443">
          <w:rPr>
            <w:rStyle w:val="a7"/>
            <w:b/>
            <w:lang w:val="en-US"/>
          </w:rPr>
          <w:t>http</w:t>
        </w:r>
        <w:r w:rsidR="00842443" w:rsidRPr="00842443">
          <w:rPr>
            <w:rStyle w:val="a7"/>
            <w:b/>
          </w:rPr>
          <w:t>://</w:t>
        </w:r>
        <w:proofErr w:type="spellStart"/>
        <w:r w:rsidR="00842443" w:rsidRPr="00842443">
          <w:rPr>
            <w:rStyle w:val="a7"/>
            <w:b/>
            <w:lang w:val="en-US"/>
          </w:rPr>
          <w:t>aksubayevo</w:t>
        </w:r>
        <w:proofErr w:type="spellEnd"/>
        <w:r w:rsidR="00842443" w:rsidRPr="00842443">
          <w:rPr>
            <w:rStyle w:val="a7"/>
            <w:b/>
          </w:rPr>
          <w:t>.</w:t>
        </w:r>
        <w:proofErr w:type="spellStart"/>
        <w:r w:rsidR="00842443" w:rsidRPr="00842443">
          <w:rPr>
            <w:rStyle w:val="a7"/>
            <w:b/>
            <w:lang w:val="en-US"/>
          </w:rPr>
          <w:t>tatarstan</w:t>
        </w:r>
        <w:proofErr w:type="spellEnd"/>
        <w:r w:rsidR="00842443" w:rsidRPr="00842443">
          <w:rPr>
            <w:rStyle w:val="a7"/>
            <w:b/>
          </w:rPr>
          <w:t>.</w:t>
        </w:r>
        <w:proofErr w:type="spellStart"/>
        <w:r w:rsidR="00842443" w:rsidRPr="00842443">
          <w:rPr>
            <w:rStyle w:val="a7"/>
            <w:b/>
            <w:lang w:val="en-US"/>
          </w:rPr>
          <w:t>ru</w:t>
        </w:r>
        <w:proofErr w:type="spellEnd"/>
      </w:hyperlink>
    </w:p>
    <w:p w:rsidR="00AF27AD" w:rsidRPr="00822BDD" w:rsidRDefault="00AF27AD" w:rsidP="00842443">
      <w:pPr>
        <w:spacing w:line="360" w:lineRule="auto"/>
        <w:jc w:val="both"/>
      </w:pPr>
      <w:r w:rsidRPr="00822BDD">
        <w:t>3. </w:t>
      </w:r>
      <w:proofErr w:type="gramStart"/>
      <w:r w:rsidRPr="00822BDD">
        <w:t>Контроль за</w:t>
      </w:r>
      <w:proofErr w:type="gramEnd"/>
      <w:r w:rsidRPr="00822BDD">
        <w:t xml:space="preserve"> исполнением настоящего постановления оставляю за собой.</w:t>
      </w:r>
    </w:p>
    <w:p w:rsidR="00AF27AD" w:rsidRPr="00822BDD" w:rsidRDefault="00AF27AD" w:rsidP="00AF27AD">
      <w:pPr>
        <w:spacing w:line="360" w:lineRule="auto"/>
      </w:pPr>
    </w:p>
    <w:p w:rsidR="00AF27AD" w:rsidRPr="00822BDD" w:rsidRDefault="00AF27AD" w:rsidP="00AF27AD"/>
    <w:p w:rsidR="00F96B16" w:rsidRDefault="00AF27AD" w:rsidP="00AF27AD">
      <w:r w:rsidRPr="00E33497">
        <w:t xml:space="preserve">Глава </w:t>
      </w:r>
      <w:r w:rsidR="00F96B16" w:rsidRPr="00F96B16">
        <w:t>Старотатарско-</w:t>
      </w:r>
      <w:proofErr w:type="spellStart"/>
      <w:r w:rsidR="00F96B16" w:rsidRPr="00F96B16">
        <w:t>Адамскогосельского</w:t>
      </w:r>
      <w:proofErr w:type="spellEnd"/>
    </w:p>
    <w:p w:rsidR="00AF27AD" w:rsidRPr="00E33497" w:rsidRDefault="00AF27AD" w:rsidP="00AF27AD">
      <w:pPr>
        <w:rPr>
          <w:highlight w:val="yellow"/>
        </w:rPr>
      </w:pPr>
      <w:r>
        <w:t xml:space="preserve"> сельского поселения                                           </w:t>
      </w:r>
      <w:r w:rsidR="00F96B16">
        <w:t xml:space="preserve">               Э.М.Хуснуллина</w:t>
      </w:r>
      <w:r w:rsidRPr="00822BDD">
        <w:tab/>
      </w:r>
      <w:r w:rsidRPr="00822BDD">
        <w:tab/>
      </w:r>
      <w:r w:rsidRPr="00822BDD">
        <w:tab/>
        <w:t xml:space="preserve"> </w:t>
      </w:r>
    </w:p>
    <w:p w:rsidR="00AF27AD" w:rsidRPr="00822BDD" w:rsidRDefault="00AF27AD" w:rsidP="00AF27AD">
      <w:pPr>
        <w:pStyle w:val="ConsPlusTitle"/>
        <w:ind w:firstLine="709"/>
        <w:jc w:val="center"/>
        <w:outlineLvl w:val="0"/>
        <w:rPr>
          <w:b w:val="0"/>
          <w:sz w:val="24"/>
          <w:szCs w:val="24"/>
        </w:rPr>
      </w:pPr>
    </w:p>
    <w:p w:rsidR="00AF27AD" w:rsidRPr="00822BDD" w:rsidRDefault="00AF27AD" w:rsidP="00AF27AD">
      <w:pPr>
        <w:pStyle w:val="ConsPlusTitle"/>
        <w:ind w:firstLine="709"/>
        <w:jc w:val="center"/>
        <w:outlineLvl w:val="0"/>
        <w:rPr>
          <w:b w:val="0"/>
          <w:sz w:val="24"/>
          <w:szCs w:val="24"/>
        </w:rPr>
      </w:pPr>
    </w:p>
    <w:p w:rsidR="00AF27AD" w:rsidRPr="00822BDD" w:rsidRDefault="00AF27AD" w:rsidP="00AF27AD">
      <w:pPr>
        <w:pStyle w:val="ConsPlusTitle"/>
        <w:ind w:firstLine="709"/>
        <w:jc w:val="center"/>
        <w:outlineLvl w:val="0"/>
        <w:rPr>
          <w:b w:val="0"/>
          <w:sz w:val="24"/>
          <w:szCs w:val="24"/>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E33497" w:rsidRDefault="00E33497" w:rsidP="00AF27AD">
      <w:pPr>
        <w:suppressAutoHyphens/>
        <w:jc w:val="right"/>
        <w:outlineLvl w:val="2"/>
        <w:rPr>
          <w:bCs/>
        </w:rPr>
      </w:pPr>
    </w:p>
    <w:p w:rsidR="00AF27AD" w:rsidRPr="008F089B" w:rsidRDefault="00E33497" w:rsidP="000411C9">
      <w:pPr>
        <w:suppressAutoHyphens/>
        <w:ind w:left="4956"/>
        <w:jc w:val="both"/>
        <w:outlineLvl w:val="2"/>
        <w:rPr>
          <w:bCs/>
        </w:rPr>
      </w:pPr>
      <w:r>
        <w:rPr>
          <w:bCs/>
        </w:rPr>
        <w:t xml:space="preserve">(Приложение 1) </w:t>
      </w:r>
      <w:r w:rsidR="00AF27AD">
        <w:rPr>
          <w:bCs/>
        </w:rPr>
        <w:t>УТВЕРЖДЕН</w:t>
      </w:r>
      <w:r w:rsidR="000411C9">
        <w:rPr>
          <w:bCs/>
        </w:rPr>
        <w:t xml:space="preserve"> </w:t>
      </w:r>
      <w:r w:rsidR="00AF27AD" w:rsidRPr="008F089B">
        <w:rPr>
          <w:bCs/>
        </w:rPr>
        <w:t>постановлени</w:t>
      </w:r>
      <w:r w:rsidR="00AF27AD">
        <w:rPr>
          <w:bCs/>
        </w:rPr>
        <w:t>ем</w:t>
      </w:r>
      <w:r w:rsidR="00AF27AD" w:rsidRPr="008F089B">
        <w:rPr>
          <w:bCs/>
        </w:rPr>
        <w:t xml:space="preserve"> </w:t>
      </w:r>
      <w:r w:rsidR="000411C9">
        <w:rPr>
          <w:bCs/>
        </w:rPr>
        <w:t xml:space="preserve">Главы </w:t>
      </w:r>
      <w:r w:rsidR="00AF27AD" w:rsidRPr="00E33497">
        <w:rPr>
          <w:bCs/>
        </w:rPr>
        <w:t xml:space="preserve"> </w:t>
      </w:r>
      <w:r w:rsidR="00F96B16">
        <w:rPr>
          <w:bCs/>
        </w:rPr>
        <w:t>Старотатарско-Адамского</w:t>
      </w:r>
      <w:r w:rsidR="00F96B16" w:rsidRPr="00F96B16">
        <w:rPr>
          <w:bCs/>
        </w:rPr>
        <w:t xml:space="preserve"> </w:t>
      </w:r>
      <w:r w:rsidR="00AF27AD">
        <w:rPr>
          <w:bCs/>
        </w:rPr>
        <w:t>сельского поселения</w:t>
      </w:r>
      <w:r w:rsidR="000411C9">
        <w:rPr>
          <w:bCs/>
        </w:rPr>
        <w:t xml:space="preserve"> </w:t>
      </w:r>
      <w:r w:rsidR="00AF27AD" w:rsidRPr="008F089B">
        <w:rPr>
          <w:bCs/>
        </w:rPr>
        <w:t>от </w:t>
      </w:r>
      <w:r w:rsidR="00AF27AD">
        <w:rPr>
          <w:bCs/>
        </w:rPr>
        <w:t xml:space="preserve"> </w:t>
      </w:r>
      <w:r w:rsidR="00F96B16">
        <w:rPr>
          <w:bCs/>
        </w:rPr>
        <w:t>10.04.2013 г.№ 5</w:t>
      </w:r>
    </w:p>
    <w:p w:rsidR="00AF27AD" w:rsidRDefault="00AF27AD" w:rsidP="00AF27AD">
      <w:pPr>
        <w:jc w:val="center"/>
        <w:rPr>
          <w:b/>
          <w:bCs/>
          <w:sz w:val="28"/>
          <w:szCs w:val="28"/>
        </w:rPr>
      </w:pPr>
    </w:p>
    <w:p w:rsidR="00AF27AD" w:rsidRPr="00222D22" w:rsidRDefault="00DE4680" w:rsidP="00222D22">
      <w:pPr>
        <w:jc w:val="center"/>
        <w:rPr>
          <w:bCs/>
        </w:rPr>
      </w:pPr>
      <w:r>
        <w:rPr>
          <w:bCs/>
        </w:rPr>
        <w:t xml:space="preserve">Положение </w:t>
      </w:r>
    </w:p>
    <w:p w:rsidR="00AF27AD" w:rsidRPr="00222D22" w:rsidRDefault="00AF27AD" w:rsidP="00222D22">
      <w:pPr>
        <w:jc w:val="center"/>
        <w:rPr>
          <w:bCs/>
        </w:rPr>
      </w:pPr>
      <w:r w:rsidRPr="00222D22">
        <w:rPr>
          <w:bCs/>
        </w:rPr>
        <w:t>«</w:t>
      </w:r>
      <w:r w:rsidR="00DE4680">
        <w:rPr>
          <w:bCs/>
        </w:rPr>
        <w:t xml:space="preserve">О </w:t>
      </w:r>
      <w:r w:rsidR="00DE4680">
        <w:t xml:space="preserve">муниципальном </w:t>
      </w:r>
      <w:proofErr w:type="gramStart"/>
      <w:r w:rsidR="00DE4680">
        <w:t>контроле</w:t>
      </w:r>
      <w:r w:rsidRPr="00222D22">
        <w:t xml:space="preserve"> за</w:t>
      </w:r>
      <w:proofErr w:type="gramEnd"/>
      <w:r w:rsidRPr="00222D22">
        <w:t xml:space="preserve"> проведением муниципальных лотерей</w:t>
      </w:r>
      <w:r w:rsidRPr="00222D22">
        <w:rPr>
          <w:bCs/>
        </w:rPr>
        <w:t>»</w:t>
      </w:r>
    </w:p>
    <w:p w:rsidR="00AF27AD" w:rsidRPr="00222D22" w:rsidRDefault="00AF27AD" w:rsidP="00222D22">
      <w:pPr>
        <w:ind w:firstLine="720"/>
        <w:jc w:val="center"/>
        <w:rPr>
          <w:b/>
          <w:bCs/>
        </w:rPr>
      </w:pPr>
    </w:p>
    <w:p w:rsidR="00AF27AD" w:rsidRPr="00222D22" w:rsidRDefault="00AF27AD" w:rsidP="00222D22">
      <w:pPr>
        <w:jc w:val="center"/>
        <w:rPr>
          <w:bCs/>
        </w:rPr>
      </w:pPr>
      <w:r w:rsidRPr="00222D22">
        <w:rPr>
          <w:bCs/>
        </w:rPr>
        <w:t>1. Общие положения</w:t>
      </w:r>
    </w:p>
    <w:p w:rsidR="00AF27AD" w:rsidRPr="00222D22" w:rsidRDefault="00AF27AD" w:rsidP="00222D22">
      <w:pPr>
        <w:ind w:firstLine="720"/>
        <w:jc w:val="both"/>
      </w:pPr>
      <w:bookmarkStart w:id="1" w:name="1011"/>
      <w:bookmarkEnd w:id="1"/>
    </w:p>
    <w:p w:rsidR="00AF27AD" w:rsidRPr="00222D22" w:rsidRDefault="00AF27AD" w:rsidP="00222D22">
      <w:pPr>
        <w:autoSpaceDE w:val="0"/>
        <w:autoSpaceDN w:val="0"/>
        <w:adjustRightInd w:val="0"/>
        <w:jc w:val="center"/>
        <w:outlineLvl w:val="1"/>
      </w:pPr>
      <w:r w:rsidRPr="00222D22">
        <w:t>1.1. Наименование функции</w:t>
      </w:r>
    </w:p>
    <w:p w:rsidR="00AF27AD" w:rsidRPr="00222D22" w:rsidRDefault="00AF27AD" w:rsidP="00222D22">
      <w:pPr>
        <w:autoSpaceDE w:val="0"/>
        <w:autoSpaceDN w:val="0"/>
        <w:adjustRightInd w:val="0"/>
        <w:ind w:firstLine="720"/>
        <w:jc w:val="both"/>
        <w:outlineLvl w:val="1"/>
      </w:pPr>
    </w:p>
    <w:p w:rsidR="00AF27AD" w:rsidRPr="00222D22" w:rsidRDefault="00A4448D" w:rsidP="00222D22">
      <w:pPr>
        <w:autoSpaceDE w:val="0"/>
        <w:autoSpaceDN w:val="0"/>
        <w:adjustRightInd w:val="0"/>
        <w:ind w:firstLine="720"/>
        <w:jc w:val="both"/>
        <w:outlineLvl w:val="1"/>
      </w:pPr>
      <w:proofErr w:type="gramStart"/>
      <w:r>
        <w:t>Положение</w:t>
      </w:r>
      <w:r w:rsidR="00AF27AD" w:rsidRPr="00222D22">
        <w:rPr>
          <w:bCs/>
        </w:rPr>
        <w:t xml:space="preserve"> «</w:t>
      </w:r>
      <w:r>
        <w:rPr>
          <w:bCs/>
        </w:rPr>
        <w:t xml:space="preserve">О </w:t>
      </w:r>
      <w:r>
        <w:t>муниципальном контроле</w:t>
      </w:r>
      <w:r w:rsidR="00AF27AD" w:rsidRPr="00222D22">
        <w:t xml:space="preserve"> за проведением муниципальных лотерей</w:t>
      </w:r>
      <w:r w:rsidR="00AF27AD" w:rsidRPr="00222D22">
        <w:rPr>
          <w:bCs/>
        </w:rPr>
        <w:t xml:space="preserve">» </w:t>
      </w:r>
      <w:r>
        <w:t>(далее – Положение</w:t>
      </w:r>
      <w:r w:rsidR="00AF27AD" w:rsidRPr="00222D22">
        <w:t>) разработан</w:t>
      </w:r>
      <w:r>
        <w:t>о</w:t>
      </w:r>
      <w:r w:rsidR="00AF27AD" w:rsidRPr="00222D22">
        <w:t xml:space="preserve"> в целях повышения результативности осуществления муниципальной функции и определяет сроки, требования, условия исполнения и последовательность действий (административных процедур) при осуществлении полномочий по исполнению муниципальной функции, а именно: устанавливает порядок организации и проведения проверок при осуществлении муниципального контроля за проведением муниципальных лотерей, в том числе за целевым использованием выручки от</w:t>
      </w:r>
      <w:proofErr w:type="gramEnd"/>
      <w:r w:rsidR="00AF27AD" w:rsidRPr="00222D22">
        <w:t xml:space="preserve"> проведения лотерей на территории </w:t>
      </w:r>
      <w:r w:rsidR="00F96B16">
        <w:t>Старотатарско-Адамского</w:t>
      </w:r>
      <w:r w:rsidR="00F96B16" w:rsidRPr="00F96B16">
        <w:t xml:space="preserve"> </w:t>
      </w:r>
      <w:r w:rsidR="000411C9" w:rsidRPr="00222D22">
        <w:t>сельского поселения</w:t>
      </w:r>
      <w:r w:rsidR="00AF27AD" w:rsidRPr="00222D22">
        <w:t>.</w:t>
      </w:r>
    </w:p>
    <w:p w:rsidR="00AF27AD" w:rsidRPr="00222D22" w:rsidRDefault="00AF27AD" w:rsidP="00222D22">
      <w:pPr>
        <w:ind w:firstLine="720"/>
        <w:jc w:val="both"/>
      </w:pPr>
      <w:bookmarkStart w:id="2" w:name="1012"/>
      <w:bookmarkEnd w:id="2"/>
    </w:p>
    <w:p w:rsidR="00AF27AD" w:rsidRPr="00222D22" w:rsidRDefault="00AF27AD" w:rsidP="00222D22">
      <w:pPr>
        <w:ind w:firstLine="720"/>
        <w:jc w:val="center"/>
      </w:pPr>
      <w:r w:rsidRPr="00222D22">
        <w:t>1.2. Муниципальный орган, исполняющий муниципальную функцию</w:t>
      </w:r>
    </w:p>
    <w:p w:rsidR="00AF27AD" w:rsidRPr="00222D22" w:rsidRDefault="00AF27AD" w:rsidP="00222D22">
      <w:pPr>
        <w:ind w:firstLine="720"/>
        <w:jc w:val="center"/>
      </w:pPr>
    </w:p>
    <w:p w:rsidR="00AF27AD" w:rsidRPr="00222D22" w:rsidRDefault="00AF27AD" w:rsidP="00222D22">
      <w:pPr>
        <w:ind w:firstLine="720"/>
        <w:jc w:val="both"/>
      </w:pPr>
      <w:r w:rsidRPr="00222D22">
        <w:t xml:space="preserve">Муниципальный </w:t>
      </w:r>
      <w:proofErr w:type="gramStart"/>
      <w:r w:rsidRPr="00222D22">
        <w:t>контроль за</w:t>
      </w:r>
      <w:proofErr w:type="gramEnd"/>
      <w:r w:rsidRPr="00222D22">
        <w:t xml:space="preserve"> проведением муниципальных лотерей (далее - муниципальный контроль) осуществляется администрацией</w:t>
      </w:r>
      <w:r w:rsidRPr="00A4448D">
        <w:t xml:space="preserve"> </w:t>
      </w:r>
      <w:r w:rsidR="00F96B16" w:rsidRPr="00F96B16">
        <w:t>Старотатарско-Адамского</w:t>
      </w:r>
      <w:r w:rsidR="00F96B16">
        <w:t xml:space="preserve"> </w:t>
      </w:r>
      <w:r w:rsidR="00F96B16" w:rsidRPr="00F96B16">
        <w:t>сельского</w:t>
      </w:r>
      <w:r w:rsidR="00F96B16">
        <w:t xml:space="preserve"> </w:t>
      </w:r>
      <w:r w:rsidR="000411C9" w:rsidRPr="00222D22">
        <w:t xml:space="preserve"> поселения </w:t>
      </w:r>
      <w:r w:rsidRPr="00222D22">
        <w:t>(далее - орган муниципального контроля).</w:t>
      </w:r>
    </w:p>
    <w:p w:rsidR="00AF27AD" w:rsidRPr="00222D22" w:rsidRDefault="00AF27AD" w:rsidP="00222D22">
      <w:pPr>
        <w:ind w:firstLine="720"/>
        <w:jc w:val="both"/>
      </w:pPr>
    </w:p>
    <w:p w:rsidR="00AF27AD" w:rsidRPr="00222D22" w:rsidRDefault="00AF27AD" w:rsidP="00222D22">
      <w:pPr>
        <w:autoSpaceDE w:val="0"/>
        <w:autoSpaceDN w:val="0"/>
        <w:adjustRightInd w:val="0"/>
        <w:ind w:firstLine="720"/>
        <w:jc w:val="center"/>
        <w:outlineLvl w:val="1"/>
      </w:pPr>
      <w:r w:rsidRPr="00222D22">
        <w:t>1.3. Нормативные правовые акты, регулирующие осуществление муниципальной функции</w:t>
      </w:r>
    </w:p>
    <w:p w:rsidR="00AF27AD" w:rsidRPr="00222D22" w:rsidRDefault="00AF27AD" w:rsidP="00222D22">
      <w:pPr>
        <w:ind w:firstLine="720"/>
        <w:jc w:val="both"/>
      </w:pPr>
    </w:p>
    <w:p w:rsidR="00AF27AD" w:rsidRPr="00222D22" w:rsidRDefault="00AF27AD" w:rsidP="00222D22">
      <w:pPr>
        <w:autoSpaceDE w:val="0"/>
        <w:autoSpaceDN w:val="0"/>
        <w:adjustRightInd w:val="0"/>
        <w:ind w:firstLine="720"/>
        <w:jc w:val="both"/>
        <w:outlineLvl w:val="1"/>
      </w:pPr>
      <w:r w:rsidRPr="00222D22">
        <w:t>Нормативные правовые акты, регулирующие осуществление муниципальной функции:</w:t>
      </w:r>
    </w:p>
    <w:p w:rsidR="00AF27AD" w:rsidRPr="00222D22" w:rsidRDefault="00AF27AD" w:rsidP="00222D22">
      <w:pPr>
        <w:autoSpaceDE w:val="0"/>
        <w:autoSpaceDN w:val="0"/>
        <w:adjustRightInd w:val="0"/>
        <w:ind w:firstLine="720"/>
        <w:jc w:val="both"/>
        <w:outlineLvl w:val="1"/>
      </w:pPr>
      <w:r w:rsidRPr="00222D22">
        <w:t>- Федеральный закон от 11.11.2003 № 138-ФЗ «О лотереях»;</w:t>
      </w:r>
    </w:p>
    <w:p w:rsidR="00AF27AD" w:rsidRPr="00222D22" w:rsidRDefault="00AF27AD" w:rsidP="00222D22">
      <w:pPr>
        <w:autoSpaceDE w:val="0"/>
        <w:autoSpaceDN w:val="0"/>
        <w:adjustRightInd w:val="0"/>
        <w:ind w:firstLine="720"/>
        <w:jc w:val="both"/>
        <w:outlineLvl w:val="1"/>
      </w:pPr>
      <w:r w:rsidRPr="00222D22">
        <w:t>- Федеральный закон от 06.10.2003 № 131-ФЗ «Об общих принципах организации местного самоуправления в Российской Федерации»;</w:t>
      </w:r>
    </w:p>
    <w:p w:rsidR="00AF27AD" w:rsidRPr="00222D22" w:rsidRDefault="00AF27AD" w:rsidP="00222D22">
      <w:pPr>
        <w:autoSpaceDE w:val="0"/>
        <w:autoSpaceDN w:val="0"/>
        <w:adjustRightInd w:val="0"/>
        <w:ind w:firstLine="720"/>
        <w:jc w:val="both"/>
        <w:outlineLvl w:val="1"/>
      </w:pPr>
      <w:r w:rsidRPr="00222D22">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222D22">
        <w:t>контроля ежегодных планов проведения плановых проверок юридических лиц</w:t>
      </w:r>
      <w:proofErr w:type="gramEnd"/>
      <w:r w:rsidRPr="00222D22">
        <w:t xml:space="preserve"> и индивидуальных предпринимателей»;</w:t>
      </w:r>
    </w:p>
    <w:p w:rsidR="00AF27AD" w:rsidRPr="00222D22" w:rsidRDefault="00AF27AD" w:rsidP="00222D22">
      <w:pPr>
        <w:autoSpaceDE w:val="0"/>
        <w:autoSpaceDN w:val="0"/>
        <w:adjustRightInd w:val="0"/>
        <w:ind w:firstLine="720"/>
        <w:jc w:val="both"/>
        <w:outlineLvl w:val="1"/>
      </w:pPr>
      <w:r w:rsidRPr="00222D22">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 xml:space="preserve">- приказ Генпрокуратуры Российской Федерации </w:t>
      </w:r>
      <w:hyperlink r:id="rId9" w:history="1">
        <w:r w:rsidRPr="00222D22">
          <w:t xml:space="preserve">от 27.03.2009 № 93 «О реализации Федерального закона от 26.12.2008 № 294-ФЗ «О защите прав юридических лиц и </w:t>
        </w:r>
        <w:r w:rsidRPr="00222D22">
          <w:lastRenderedPageBreak/>
          <w:t>индивидуальных предпринимателей при осуществлении государственного контроля (надзора) и муниципального контроля»</w:t>
        </w:r>
      </w:hyperlink>
      <w:r w:rsidRPr="00222D22">
        <w:t>;</w:t>
      </w:r>
    </w:p>
    <w:p w:rsidR="00AF27AD" w:rsidRPr="00222D22" w:rsidRDefault="00AF27AD" w:rsidP="00222D22">
      <w:pPr>
        <w:autoSpaceDE w:val="0"/>
        <w:autoSpaceDN w:val="0"/>
        <w:adjustRightInd w:val="0"/>
        <w:ind w:firstLine="720"/>
        <w:jc w:val="both"/>
        <w:outlineLvl w:val="1"/>
      </w:pPr>
      <w:r w:rsidRPr="00222D22">
        <w:t xml:space="preserve">- Устав муниципального образования </w:t>
      </w:r>
      <w:r w:rsidR="00F96B16">
        <w:t xml:space="preserve">Старотатарско-Адамского </w:t>
      </w:r>
      <w:r w:rsidRPr="00222D22">
        <w:t xml:space="preserve"> сельское поселение.</w:t>
      </w:r>
    </w:p>
    <w:p w:rsidR="00AF27AD" w:rsidRPr="00222D22" w:rsidRDefault="00AF27AD" w:rsidP="00222D22">
      <w:pPr>
        <w:autoSpaceDE w:val="0"/>
        <w:autoSpaceDN w:val="0"/>
        <w:adjustRightInd w:val="0"/>
        <w:jc w:val="center"/>
        <w:outlineLvl w:val="1"/>
      </w:pPr>
    </w:p>
    <w:p w:rsidR="00AF27AD" w:rsidRPr="00222D22" w:rsidRDefault="00AF27AD" w:rsidP="00222D22">
      <w:pPr>
        <w:autoSpaceDE w:val="0"/>
        <w:autoSpaceDN w:val="0"/>
        <w:adjustRightInd w:val="0"/>
        <w:jc w:val="center"/>
        <w:outlineLvl w:val="1"/>
      </w:pPr>
      <w:r w:rsidRPr="00222D22">
        <w:t>1.4. Предмет муниципального контроля</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ind w:firstLine="720"/>
        <w:jc w:val="both"/>
      </w:pPr>
      <w:r w:rsidRPr="00222D22">
        <w:t xml:space="preserve">Предметом муниципального контроля является соблюдение юридическим лицом в процессе проведения лотереи требований, установленных </w:t>
      </w:r>
      <w:hyperlink r:id="rId10" w:history="1">
        <w:r w:rsidRPr="00222D22">
          <w:t>Федеральным законом</w:t>
        </w:r>
      </w:hyperlink>
      <w:r w:rsidRPr="00222D22">
        <w:t xml:space="preserve"> от 11.11.2003 № 138-Ф3 «О лотереях» и нормативными правовыми актами Российской Федерации в области организации и проведения лотерей (далее - обязательные требования).</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autoSpaceDE w:val="0"/>
        <w:autoSpaceDN w:val="0"/>
        <w:adjustRightInd w:val="0"/>
        <w:jc w:val="center"/>
        <w:outlineLvl w:val="1"/>
      </w:pPr>
      <w:r w:rsidRPr="00222D22">
        <w:t>1.5. Субъект муниципального контроля</w:t>
      </w:r>
    </w:p>
    <w:p w:rsidR="00AF27AD" w:rsidRPr="00222D22" w:rsidRDefault="00AF27AD" w:rsidP="00222D22">
      <w:pPr>
        <w:autoSpaceDE w:val="0"/>
        <w:autoSpaceDN w:val="0"/>
        <w:adjustRightInd w:val="0"/>
        <w:jc w:val="center"/>
        <w:outlineLvl w:val="1"/>
      </w:pPr>
    </w:p>
    <w:p w:rsidR="00AF27AD" w:rsidRPr="00222D22" w:rsidRDefault="00AF27AD" w:rsidP="00222D22">
      <w:pPr>
        <w:ind w:firstLine="720"/>
        <w:jc w:val="both"/>
      </w:pPr>
      <w:bookmarkStart w:id="3" w:name="1013"/>
      <w:bookmarkEnd w:id="3"/>
      <w:r w:rsidRPr="00222D22">
        <w:t>Субъектами муниципального контроля являются юридические лица, принимающие участие в проведении муниципальных лотерей.</w:t>
      </w:r>
    </w:p>
    <w:p w:rsidR="00AF27AD" w:rsidRPr="00222D22" w:rsidRDefault="00AF27AD" w:rsidP="00222D22">
      <w:pPr>
        <w:jc w:val="center"/>
      </w:pPr>
    </w:p>
    <w:p w:rsidR="00AF27AD" w:rsidRPr="00222D22" w:rsidRDefault="00AF27AD" w:rsidP="00222D22">
      <w:pPr>
        <w:jc w:val="center"/>
      </w:pPr>
      <w:r w:rsidRPr="00222D22">
        <w:t>1.6. Права и обязанности лиц, в отношении которых осуществляются мероприятия по муниципальному контролю</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autoSpaceDE w:val="0"/>
        <w:autoSpaceDN w:val="0"/>
        <w:adjustRightInd w:val="0"/>
        <w:ind w:firstLine="720"/>
        <w:jc w:val="both"/>
        <w:outlineLvl w:val="1"/>
      </w:pPr>
      <w:r w:rsidRPr="00222D22">
        <w:t>1.6.1. Руководитель, иное должностное лицо или уполномоченный представитель юридического лица при проведении проверки имеют право:</w:t>
      </w:r>
    </w:p>
    <w:p w:rsidR="00AF27AD" w:rsidRPr="00222D22" w:rsidRDefault="00AF27AD" w:rsidP="00222D22">
      <w:pPr>
        <w:autoSpaceDE w:val="0"/>
        <w:autoSpaceDN w:val="0"/>
        <w:adjustRightInd w:val="0"/>
        <w:ind w:firstLine="720"/>
        <w:jc w:val="both"/>
        <w:outlineLvl w:val="1"/>
      </w:pPr>
      <w:r w:rsidRPr="00222D22">
        <w:t>1) непосредственно присутствовать при проведении проверки, давать объяснения по вопросам, относящимся к предмету проверки;</w:t>
      </w:r>
    </w:p>
    <w:p w:rsidR="00AF27AD" w:rsidRPr="00222D22" w:rsidRDefault="00AF27AD" w:rsidP="00222D22">
      <w:pPr>
        <w:autoSpaceDE w:val="0"/>
        <w:autoSpaceDN w:val="0"/>
        <w:adjustRightInd w:val="0"/>
        <w:ind w:firstLine="720"/>
        <w:jc w:val="both"/>
        <w:outlineLvl w:val="1"/>
      </w:pPr>
      <w:r w:rsidRPr="00222D22">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F27AD" w:rsidRPr="00222D22" w:rsidRDefault="00AF27AD" w:rsidP="00222D22">
      <w:pPr>
        <w:autoSpaceDE w:val="0"/>
        <w:autoSpaceDN w:val="0"/>
        <w:adjustRightInd w:val="0"/>
        <w:ind w:firstLine="720"/>
        <w:jc w:val="both"/>
        <w:outlineLvl w:val="1"/>
      </w:pPr>
      <w:r w:rsidRPr="00222D22">
        <w:t>4)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AF27AD" w:rsidRPr="00222D22" w:rsidRDefault="00AF27AD" w:rsidP="00222D22">
      <w:pPr>
        <w:ind w:firstLine="720"/>
        <w:jc w:val="both"/>
      </w:pPr>
      <w:r w:rsidRPr="00222D22">
        <w:t>1.6.2.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F27AD" w:rsidRPr="00222D22" w:rsidRDefault="00AF27AD" w:rsidP="00222D22">
      <w:pPr>
        <w:ind w:firstLine="720"/>
        <w:jc w:val="both"/>
      </w:pPr>
    </w:p>
    <w:p w:rsidR="00AF27AD" w:rsidRPr="00222D22" w:rsidRDefault="00AF27AD" w:rsidP="00222D22">
      <w:pPr>
        <w:jc w:val="center"/>
      </w:pPr>
      <w:r w:rsidRPr="00222D22">
        <w:t xml:space="preserve">1.7. Права и обязанности должностных лиц </w:t>
      </w:r>
    </w:p>
    <w:p w:rsidR="00AF27AD" w:rsidRPr="00222D22" w:rsidRDefault="00AF27AD" w:rsidP="00222D22">
      <w:pPr>
        <w:jc w:val="center"/>
      </w:pPr>
      <w:r w:rsidRPr="00222D22">
        <w:t xml:space="preserve">органа муниципального контроля </w:t>
      </w:r>
    </w:p>
    <w:p w:rsidR="00AF27AD" w:rsidRPr="00222D22" w:rsidRDefault="00AF27AD" w:rsidP="00222D22">
      <w:pPr>
        <w:jc w:val="center"/>
      </w:pPr>
      <w:r w:rsidRPr="00222D22">
        <w:t>при осуществлении муниципального контроля</w:t>
      </w:r>
    </w:p>
    <w:p w:rsidR="00AF27AD" w:rsidRPr="00222D22" w:rsidRDefault="00AF27AD" w:rsidP="00222D22">
      <w:pPr>
        <w:ind w:firstLine="720"/>
        <w:jc w:val="both"/>
      </w:pPr>
    </w:p>
    <w:p w:rsidR="00AF27AD" w:rsidRPr="00222D22" w:rsidRDefault="00AF27AD" w:rsidP="00222D22">
      <w:pPr>
        <w:widowControl w:val="0"/>
        <w:autoSpaceDE w:val="0"/>
        <w:autoSpaceDN w:val="0"/>
        <w:adjustRightInd w:val="0"/>
        <w:ind w:firstLine="720"/>
        <w:jc w:val="both"/>
      </w:pPr>
      <w:r w:rsidRPr="00222D22">
        <w:t>1.7.1. При осуществлении муниципального контроля должностные лица  органа муниципального контроля имеют право:</w:t>
      </w:r>
    </w:p>
    <w:p w:rsidR="00AF27AD" w:rsidRPr="00222D22" w:rsidRDefault="00AF27AD" w:rsidP="00222D22">
      <w:pPr>
        <w:widowControl w:val="0"/>
        <w:autoSpaceDE w:val="0"/>
        <w:autoSpaceDN w:val="0"/>
        <w:adjustRightInd w:val="0"/>
        <w:ind w:firstLine="720"/>
        <w:jc w:val="both"/>
      </w:pPr>
      <w:r w:rsidRPr="00222D22">
        <w:t>1) проверять соблюдение юридическими лицами обязательных требований и требовать представления к проверке документов, связанных с целями, задачами и предметом проверки;</w:t>
      </w:r>
    </w:p>
    <w:p w:rsidR="00AF27AD" w:rsidRPr="00222D22" w:rsidRDefault="00AF27AD" w:rsidP="00222D22">
      <w:pPr>
        <w:widowControl w:val="0"/>
        <w:autoSpaceDE w:val="0"/>
        <w:autoSpaceDN w:val="0"/>
        <w:adjustRightInd w:val="0"/>
        <w:ind w:firstLine="720"/>
        <w:jc w:val="both"/>
      </w:pPr>
      <w:r w:rsidRPr="00222D22">
        <w:t xml:space="preserve">2) беспрепятственно по предъявлении служебного удостоверения и копии приказа руководителя (заместителя руководителя) органа муниципального контроля о назначении </w:t>
      </w:r>
      <w:r w:rsidRPr="00222D22">
        <w:lastRenderedPageBreak/>
        <w:t>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AF27AD" w:rsidRPr="00222D22" w:rsidRDefault="00AF27AD" w:rsidP="00222D22">
      <w:pPr>
        <w:widowControl w:val="0"/>
        <w:autoSpaceDE w:val="0"/>
        <w:autoSpaceDN w:val="0"/>
        <w:adjustRightInd w:val="0"/>
        <w:ind w:firstLine="720"/>
        <w:jc w:val="both"/>
      </w:pPr>
      <w:r w:rsidRPr="00222D22">
        <w:t>3)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AF27AD" w:rsidRPr="00222D22" w:rsidRDefault="00AF27AD" w:rsidP="00222D22">
      <w:pPr>
        <w:widowControl w:val="0"/>
        <w:autoSpaceDE w:val="0"/>
        <w:autoSpaceDN w:val="0"/>
        <w:adjustRightInd w:val="0"/>
        <w:ind w:firstLine="720"/>
        <w:jc w:val="both"/>
      </w:pPr>
      <w:r w:rsidRPr="00222D22">
        <w:t>4) выдавать юридическим лицам предписания об устранении выявленных нарушений обязательных требований;</w:t>
      </w:r>
    </w:p>
    <w:p w:rsidR="00AF27AD" w:rsidRPr="00222D22" w:rsidRDefault="00AF27AD" w:rsidP="00222D22">
      <w:pPr>
        <w:widowControl w:val="0"/>
        <w:autoSpaceDE w:val="0"/>
        <w:autoSpaceDN w:val="0"/>
        <w:adjustRightInd w:val="0"/>
        <w:ind w:firstLine="720"/>
        <w:jc w:val="both"/>
      </w:pPr>
      <w:r w:rsidRPr="00222D22">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AF27AD" w:rsidRPr="00222D22" w:rsidRDefault="00AF27AD" w:rsidP="00222D22">
      <w:pPr>
        <w:widowControl w:val="0"/>
        <w:autoSpaceDE w:val="0"/>
        <w:autoSpaceDN w:val="0"/>
        <w:adjustRightInd w:val="0"/>
        <w:ind w:firstLine="720"/>
        <w:jc w:val="both"/>
      </w:pPr>
      <w:r w:rsidRPr="00222D22">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F27AD" w:rsidRPr="00222D22" w:rsidRDefault="00AF27AD" w:rsidP="00222D22">
      <w:pPr>
        <w:widowControl w:val="0"/>
        <w:autoSpaceDE w:val="0"/>
        <w:autoSpaceDN w:val="0"/>
        <w:adjustRightInd w:val="0"/>
        <w:ind w:firstLine="720"/>
        <w:jc w:val="both"/>
      </w:pPr>
      <w:r w:rsidRPr="00222D22">
        <w:t>7) обжаловать действия (бездействие) лиц, повлекшие за собой нарушение прав, а также препятствующие исполнению ими должностных обязанностей.</w:t>
      </w:r>
    </w:p>
    <w:p w:rsidR="00AF27AD" w:rsidRPr="00222D22" w:rsidRDefault="00AF27AD" w:rsidP="00222D22">
      <w:pPr>
        <w:autoSpaceDE w:val="0"/>
        <w:autoSpaceDN w:val="0"/>
        <w:adjustRightInd w:val="0"/>
        <w:ind w:firstLine="720"/>
        <w:jc w:val="both"/>
        <w:outlineLvl w:val="1"/>
      </w:pPr>
      <w:r w:rsidRPr="00222D22">
        <w:t>1.7.2. Должностные лица органа муниципального контроля при проведении проверки обязаны:</w:t>
      </w:r>
    </w:p>
    <w:p w:rsidR="00AF27AD" w:rsidRPr="00222D22" w:rsidRDefault="00AF27AD" w:rsidP="00222D22">
      <w:pPr>
        <w:autoSpaceDE w:val="0"/>
        <w:autoSpaceDN w:val="0"/>
        <w:adjustRightInd w:val="0"/>
        <w:ind w:firstLine="720"/>
        <w:jc w:val="both"/>
        <w:outlineLvl w:val="1"/>
      </w:pPr>
      <w:r w:rsidRPr="00222D22">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F27AD" w:rsidRPr="00222D22" w:rsidRDefault="00AF27AD" w:rsidP="00222D22">
      <w:pPr>
        <w:autoSpaceDE w:val="0"/>
        <w:autoSpaceDN w:val="0"/>
        <w:adjustRightInd w:val="0"/>
        <w:ind w:firstLine="720"/>
        <w:jc w:val="both"/>
        <w:outlineLvl w:val="1"/>
      </w:pPr>
      <w:r w:rsidRPr="00222D22">
        <w:t>2) соблюдать законодательство Российской Федерации, права и законные интересы юридического лица, проверка которого проводится;</w:t>
      </w:r>
    </w:p>
    <w:p w:rsidR="00AF27AD" w:rsidRPr="00222D22" w:rsidRDefault="00AF27AD" w:rsidP="00222D22">
      <w:pPr>
        <w:autoSpaceDE w:val="0"/>
        <w:autoSpaceDN w:val="0"/>
        <w:adjustRightInd w:val="0"/>
        <w:ind w:firstLine="720"/>
        <w:jc w:val="both"/>
        <w:outlineLvl w:val="1"/>
      </w:pPr>
      <w:r w:rsidRPr="00222D22">
        <w:t>3) проводить проверку на основании распоряжения или приказа руководителя органа муниципального контроля о ее проведении в соответствии с ее назначением;</w:t>
      </w:r>
    </w:p>
    <w:p w:rsidR="00AF27AD" w:rsidRPr="00222D22" w:rsidRDefault="00AF27AD" w:rsidP="00222D22">
      <w:pPr>
        <w:autoSpaceDE w:val="0"/>
        <w:autoSpaceDN w:val="0"/>
        <w:adjustRightInd w:val="0"/>
        <w:ind w:firstLine="720"/>
        <w:jc w:val="both"/>
        <w:outlineLvl w:val="1"/>
      </w:pPr>
      <w:proofErr w:type="gramStart"/>
      <w:r w:rsidRPr="00222D22">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контроля и в случае, предусмотренном </w:t>
      </w:r>
      <w:hyperlink r:id="rId11" w:history="1">
        <w:r w:rsidRPr="00222D22">
          <w:t>частью 5 статьи 10</w:t>
        </w:r>
      </w:hyperlink>
      <w:r w:rsidRPr="00222D22">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AF27AD" w:rsidRPr="00222D22" w:rsidRDefault="00AF27AD" w:rsidP="00222D22">
      <w:pPr>
        <w:autoSpaceDE w:val="0"/>
        <w:autoSpaceDN w:val="0"/>
        <w:adjustRightInd w:val="0"/>
        <w:ind w:firstLine="720"/>
        <w:jc w:val="both"/>
        <w:outlineLvl w:val="1"/>
      </w:pPr>
      <w:r w:rsidRPr="00222D22">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AF27AD" w:rsidRPr="00222D22" w:rsidRDefault="00AF27AD" w:rsidP="00222D22">
      <w:pPr>
        <w:autoSpaceDE w:val="0"/>
        <w:autoSpaceDN w:val="0"/>
        <w:adjustRightInd w:val="0"/>
        <w:ind w:firstLine="720"/>
        <w:jc w:val="both"/>
        <w:outlineLvl w:val="1"/>
      </w:pPr>
      <w:r w:rsidRPr="00222D22">
        <w:t>6) предоставлять руководителю, иному должностному лицу или уполномоченному представителю юридического лица, присутствующему при проведении проверки, информацию и документы, относящиеся к предмету проверки;</w:t>
      </w:r>
    </w:p>
    <w:p w:rsidR="00AF27AD" w:rsidRPr="00222D22" w:rsidRDefault="00AF27AD" w:rsidP="00222D22">
      <w:pPr>
        <w:autoSpaceDE w:val="0"/>
        <w:autoSpaceDN w:val="0"/>
        <w:adjustRightInd w:val="0"/>
        <w:ind w:firstLine="720"/>
        <w:jc w:val="both"/>
        <w:outlineLvl w:val="1"/>
      </w:pPr>
      <w:r w:rsidRPr="00222D22">
        <w:t>7) знакомить руководителя, иное должностное лицо или уполномоченного представителя юридического лица с результатами проверки;</w:t>
      </w:r>
    </w:p>
    <w:p w:rsidR="00AF27AD" w:rsidRPr="00222D22" w:rsidRDefault="00AF27AD" w:rsidP="00222D22">
      <w:pPr>
        <w:autoSpaceDE w:val="0"/>
        <w:autoSpaceDN w:val="0"/>
        <w:adjustRightInd w:val="0"/>
        <w:ind w:firstLine="720"/>
        <w:jc w:val="both"/>
        <w:outlineLvl w:val="1"/>
      </w:pPr>
      <w:r w:rsidRPr="00222D22">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F27AD" w:rsidRPr="00222D22" w:rsidRDefault="00AF27AD" w:rsidP="00222D22">
      <w:pPr>
        <w:autoSpaceDE w:val="0"/>
        <w:autoSpaceDN w:val="0"/>
        <w:adjustRightInd w:val="0"/>
        <w:ind w:firstLine="720"/>
        <w:jc w:val="both"/>
        <w:outlineLvl w:val="1"/>
      </w:pPr>
      <w:r w:rsidRPr="00222D22">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AF27AD" w:rsidRPr="00222D22" w:rsidRDefault="00AF27AD" w:rsidP="00222D22">
      <w:pPr>
        <w:autoSpaceDE w:val="0"/>
        <w:autoSpaceDN w:val="0"/>
        <w:adjustRightInd w:val="0"/>
        <w:ind w:firstLine="720"/>
        <w:jc w:val="both"/>
        <w:outlineLvl w:val="1"/>
      </w:pPr>
      <w:r w:rsidRPr="00222D22">
        <w:t xml:space="preserve">10) соблюдать сроки проведения проверки, установленные Федеральным </w:t>
      </w:r>
      <w:hyperlink r:id="rId12" w:history="1">
        <w:r w:rsidRPr="00222D22">
          <w:t>законом</w:t>
        </w:r>
      </w:hyperlink>
      <w:r w:rsidRPr="00222D22">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w:t>
      </w:r>
      <w:r w:rsidR="00A4448D">
        <w:t xml:space="preserve"> Положением</w:t>
      </w:r>
      <w:r w:rsidRPr="00222D22">
        <w:t>;</w:t>
      </w:r>
    </w:p>
    <w:p w:rsidR="00AF27AD" w:rsidRPr="00222D22" w:rsidRDefault="00AF27AD" w:rsidP="00222D22">
      <w:pPr>
        <w:autoSpaceDE w:val="0"/>
        <w:autoSpaceDN w:val="0"/>
        <w:adjustRightInd w:val="0"/>
        <w:ind w:firstLine="720"/>
        <w:jc w:val="both"/>
        <w:outlineLvl w:val="1"/>
      </w:pPr>
      <w:r w:rsidRPr="00222D22">
        <w:lastRenderedPageBreak/>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AF27AD" w:rsidRPr="00222D22" w:rsidRDefault="00AF27AD" w:rsidP="00222D22">
      <w:pPr>
        <w:autoSpaceDE w:val="0"/>
        <w:autoSpaceDN w:val="0"/>
        <w:adjustRightInd w:val="0"/>
        <w:ind w:firstLine="720"/>
        <w:jc w:val="both"/>
        <w:outlineLvl w:val="1"/>
      </w:pPr>
      <w:r w:rsidRPr="00222D22">
        <w:t>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w:t>
      </w:r>
      <w:r w:rsidR="00A4448D">
        <w:t>оложениями настоящего Положения</w:t>
      </w:r>
      <w:r w:rsidRPr="00222D22">
        <w:t>.</w:t>
      </w:r>
    </w:p>
    <w:p w:rsidR="00AF27AD" w:rsidRPr="00222D22" w:rsidRDefault="00AF27AD" w:rsidP="00222D22">
      <w:pPr>
        <w:autoSpaceDE w:val="0"/>
        <w:autoSpaceDN w:val="0"/>
        <w:adjustRightInd w:val="0"/>
        <w:ind w:firstLine="720"/>
        <w:jc w:val="both"/>
        <w:outlineLvl w:val="1"/>
      </w:pPr>
      <w:r w:rsidRPr="00222D22">
        <w:t>13) осуществлять запись о проведенной проверке в журнале учета проверок.</w:t>
      </w:r>
    </w:p>
    <w:p w:rsidR="00AF27AD" w:rsidRPr="00222D22" w:rsidRDefault="00AF27AD" w:rsidP="00222D22">
      <w:pPr>
        <w:autoSpaceDE w:val="0"/>
        <w:autoSpaceDN w:val="0"/>
        <w:adjustRightInd w:val="0"/>
        <w:ind w:firstLine="720"/>
        <w:jc w:val="both"/>
        <w:outlineLvl w:val="0"/>
      </w:pPr>
    </w:p>
    <w:p w:rsidR="00AF27AD" w:rsidRPr="00222D22" w:rsidRDefault="00AF27AD" w:rsidP="00222D22">
      <w:pPr>
        <w:autoSpaceDE w:val="0"/>
        <w:autoSpaceDN w:val="0"/>
        <w:adjustRightInd w:val="0"/>
        <w:jc w:val="center"/>
        <w:outlineLvl w:val="0"/>
      </w:pPr>
      <w:r w:rsidRPr="00222D22">
        <w:t>1.8. Результат исполнения муниципальной функции</w:t>
      </w:r>
    </w:p>
    <w:p w:rsidR="00AF27AD" w:rsidRPr="00222D22" w:rsidRDefault="00AF27AD" w:rsidP="00222D22">
      <w:pPr>
        <w:autoSpaceDE w:val="0"/>
        <w:autoSpaceDN w:val="0"/>
        <w:adjustRightInd w:val="0"/>
        <w:ind w:firstLine="720"/>
        <w:jc w:val="both"/>
        <w:outlineLvl w:val="0"/>
      </w:pPr>
    </w:p>
    <w:p w:rsidR="00AF27AD" w:rsidRPr="00222D22" w:rsidRDefault="00AF27AD" w:rsidP="00222D22">
      <w:pPr>
        <w:autoSpaceDE w:val="0"/>
        <w:autoSpaceDN w:val="0"/>
        <w:adjustRightInd w:val="0"/>
        <w:ind w:firstLine="540"/>
        <w:jc w:val="both"/>
        <w:outlineLvl w:val="1"/>
      </w:pPr>
      <w:r w:rsidRPr="00222D22">
        <w:t xml:space="preserve"> Результатам исполнения муниципальной функции является акт проверки и запись в журнале учета проверок о проведенной проверке.</w:t>
      </w:r>
    </w:p>
    <w:p w:rsidR="00AF27AD" w:rsidRPr="00222D22" w:rsidRDefault="00AF27AD" w:rsidP="00222D22">
      <w:pPr>
        <w:ind w:firstLine="720"/>
        <w:jc w:val="both"/>
      </w:pPr>
    </w:p>
    <w:p w:rsidR="00AF27AD" w:rsidRPr="00222D22" w:rsidRDefault="00AF27AD" w:rsidP="00222D22">
      <w:pPr>
        <w:jc w:val="center"/>
      </w:pPr>
      <w:r w:rsidRPr="00222D22">
        <w:t>2. Требования к порядку исполнения муниципальной функции</w:t>
      </w:r>
    </w:p>
    <w:p w:rsidR="00AF27AD" w:rsidRPr="00222D22" w:rsidRDefault="00AF27AD" w:rsidP="00222D22">
      <w:pPr>
        <w:jc w:val="center"/>
      </w:pPr>
    </w:p>
    <w:p w:rsidR="00AF27AD" w:rsidRPr="00222D22" w:rsidRDefault="00AF27AD" w:rsidP="00222D22">
      <w:pPr>
        <w:jc w:val="center"/>
      </w:pPr>
      <w:r w:rsidRPr="00222D22">
        <w:t>2.1. Порядок информирования об исполнении муниципальной функции</w:t>
      </w:r>
    </w:p>
    <w:p w:rsidR="00AF27AD" w:rsidRPr="00222D22" w:rsidRDefault="00AF27AD" w:rsidP="00222D22">
      <w:pPr>
        <w:ind w:firstLine="720"/>
        <w:jc w:val="both"/>
      </w:pPr>
    </w:p>
    <w:p w:rsidR="00AF27AD" w:rsidRPr="00222D22" w:rsidRDefault="00AF27AD" w:rsidP="00222D22">
      <w:pPr>
        <w:ind w:firstLine="720"/>
        <w:jc w:val="both"/>
      </w:pPr>
      <w:r w:rsidRPr="00222D22">
        <w:t xml:space="preserve">2.1.1. Для получения разъяснений о порядке осуществления муниципального контроля заинтересованные лица обращаются в администрацию </w:t>
      </w:r>
      <w:r w:rsidR="00F96B16">
        <w:t xml:space="preserve"> Старотатарско-Адамского </w:t>
      </w:r>
      <w:r w:rsidR="009B2186" w:rsidRPr="00222D22">
        <w:t xml:space="preserve"> сельского поселения</w:t>
      </w:r>
      <w:r w:rsidRPr="00222D22">
        <w:t>.</w:t>
      </w:r>
    </w:p>
    <w:p w:rsidR="00AF27AD" w:rsidRPr="00222D22" w:rsidRDefault="00AF27AD" w:rsidP="00222D22">
      <w:pPr>
        <w:ind w:firstLine="720"/>
        <w:jc w:val="both"/>
      </w:pPr>
      <w:r w:rsidRPr="00222D22">
        <w:t xml:space="preserve">Почтовый адрес для направления документов и обращений: </w:t>
      </w:r>
      <w:r w:rsidR="00F96B16">
        <w:t>423055</w:t>
      </w:r>
      <w:r w:rsidRPr="00222D22">
        <w:t xml:space="preserve"> </w:t>
      </w:r>
      <w:r w:rsidR="009B2186" w:rsidRPr="00222D22">
        <w:t>Республика Татарстан, Аксубаевск</w:t>
      </w:r>
      <w:r w:rsidR="00F96B16">
        <w:t xml:space="preserve">ий район, </w:t>
      </w:r>
      <w:proofErr w:type="spellStart"/>
      <w:r w:rsidR="00F96B16">
        <w:t>с</w:t>
      </w:r>
      <w:proofErr w:type="gramStart"/>
      <w:r w:rsidR="00F96B16">
        <w:t>.С</w:t>
      </w:r>
      <w:proofErr w:type="gramEnd"/>
      <w:r w:rsidR="00F96B16">
        <w:t>тарый</w:t>
      </w:r>
      <w:proofErr w:type="spellEnd"/>
      <w:r w:rsidR="00F96B16">
        <w:t xml:space="preserve"> Татарский Адам,  </w:t>
      </w:r>
      <w:proofErr w:type="spellStart"/>
      <w:r w:rsidR="00F96B16">
        <w:t>ул.Центральная</w:t>
      </w:r>
      <w:proofErr w:type="spellEnd"/>
      <w:r w:rsidR="00F96B16">
        <w:t xml:space="preserve"> , д 20</w:t>
      </w:r>
      <w:r w:rsidRPr="00222D22">
        <w:t>.</w:t>
      </w:r>
    </w:p>
    <w:p w:rsidR="00AF27AD" w:rsidRPr="00222D22" w:rsidRDefault="00F96B16" w:rsidP="00222D22">
      <w:pPr>
        <w:ind w:firstLine="720"/>
        <w:jc w:val="both"/>
      </w:pPr>
      <w:r>
        <w:t>Телефон/факс: (884344) 43584</w:t>
      </w:r>
      <w:r w:rsidR="00AF27AD" w:rsidRPr="00222D22">
        <w:t>.</w:t>
      </w:r>
    </w:p>
    <w:p w:rsidR="00AF27AD" w:rsidRPr="00222D22" w:rsidRDefault="00AF27AD" w:rsidP="00222D22">
      <w:pPr>
        <w:ind w:firstLine="720"/>
        <w:jc w:val="both"/>
      </w:pPr>
      <w:r w:rsidRPr="00222D22">
        <w:t>Режим работы: понедельник – пятница с 8.00 до 17.00; обеденный перерыв с 12.00 до 13.00;   суббота, воскресенье - выходные дни.</w:t>
      </w:r>
    </w:p>
    <w:p w:rsidR="00AF27AD" w:rsidRPr="00222D22" w:rsidRDefault="00AF27AD" w:rsidP="00222D22">
      <w:pPr>
        <w:ind w:firstLine="720"/>
        <w:jc w:val="both"/>
      </w:pPr>
      <w:bookmarkStart w:id="4" w:name="1014"/>
      <w:bookmarkEnd w:id="4"/>
      <w:r w:rsidRPr="00222D22">
        <w:t>2.1.2. Информирование заинтересованных лиц по вопросам исполнения муниципальной функции осуществляется в виде устного или письменного консультирования.</w:t>
      </w:r>
    </w:p>
    <w:p w:rsidR="00AF27AD" w:rsidRPr="00222D22" w:rsidRDefault="00AF27AD" w:rsidP="00222D22">
      <w:pPr>
        <w:ind w:firstLine="720"/>
        <w:jc w:val="both"/>
      </w:pPr>
      <w:r w:rsidRPr="00222D22">
        <w:t xml:space="preserve">2.1.3. Письменные разъяснения даются при наличии письменного обращения. </w:t>
      </w:r>
    </w:p>
    <w:p w:rsidR="00AF27AD" w:rsidRPr="00222D22" w:rsidRDefault="00AF27AD" w:rsidP="00222D22">
      <w:pPr>
        <w:ind w:firstLine="720"/>
        <w:jc w:val="both"/>
      </w:pPr>
      <w:r w:rsidRPr="00222D22">
        <w:t>Должностное лицо, ответственное за исполнение муниципальной функции, квалифицированно готовит разъяснения и направляет ответ письмом, электронной почтой, факсом либо с использованием сети Интернет в зависимости от способа обращения заинтересованного лица за информацией или способа доставки, указанного в письменном обращении заявителя.</w:t>
      </w:r>
    </w:p>
    <w:p w:rsidR="00AF27AD" w:rsidRPr="00222D22" w:rsidRDefault="00AF27AD" w:rsidP="00222D22">
      <w:pPr>
        <w:ind w:firstLine="720"/>
        <w:jc w:val="both"/>
      </w:pPr>
      <w:r w:rsidRPr="00222D22">
        <w:t>Письменное обращение рассматривается в течение 30 календарных дней со дня его регистрации.</w:t>
      </w:r>
    </w:p>
    <w:p w:rsidR="00AF27AD" w:rsidRPr="00222D22" w:rsidRDefault="00AF27AD" w:rsidP="00222D22">
      <w:pPr>
        <w:ind w:firstLine="720"/>
        <w:jc w:val="both"/>
      </w:pPr>
    </w:p>
    <w:p w:rsidR="00AF27AD" w:rsidRPr="00222D22" w:rsidRDefault="00AF27AD" w:rsidP="00222D22">
      <w:pPr>
        <w:jc w:val="center"/>
      </w:pPr>
      <w:r w:rsidRPr="00222D22">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AF27AD" w:rsidRPr="00222D22" w:rsidRDefault="00AF27AD" w:rsidP="00222D22">
      <w:pPr>
        <w:ind w:firstLine="720"/>
        <w:jc w:val="center"/>
      </w:pPr>
    </w:p>
    <w:p w:rsidR="00AF27AD" w:rsidRPr="00222D22" w:rsidRDefault="00AF27AD" w:rsidP="00222D22">
      <w:pPr>
        <w:ind w:firstLine="720"/>
        <w:jc w:val="both"/>
      </w:pPr>
      <w:r w:rsidRPr="00222D22">
        <w:t>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AF27AD" w:rsidRPr="00222D22" w:rsidRDefault="00AF27AD" w:rsidP="00222D22">
      <w:pPr>
        <w:ind w:firstLine="720"/>
        <w:jc w:val="center"/>
      </w:pPr>
    </w:p>
    <w:p w:rsidR="00AF27AD" w:rsidRPr="00222D22" w:rsidRDefault="00AF27AD" w:rsidP="00222D22">
      <w:pPr>
        <w:jc w:val="center"/>
      </w:pPr>
    </w:p>
    <w:p w:rsidR="00AF27AD" w:rsidRPr="00222D22" w:rsidRDefault="00AF27AD" w:rsidP="00222D22">
      <w:pPr>
        <w:jc w:val="center"/>
      </w:pPr>
      <w:r w:rsidRPr="00222D22">
        <w:t>2.3. Срок исполнения муниципальной функции</w:t>
      </w:r>
    </w:p>
    <w:p w:rsidR="00AF27AD" w:rsidRPr="00222D22" w:rsidRDefault="00AF27AD" w:rsidP="00222D22">
      <w:pPr>
        <w:ind w:firstLine="720"/>
        <w:jc w:val="both"/>
      </w:pPr>
    </w:p>
    <w:p w:rsidR="00AF27AD" w:rsidRPr="00222D22" w:rsidRDefault="00AF27AD" w:rsidP="00222D22">
      <w:pPr>
        <w:ind w:firstLine="720"/>
        <w:jc w:val="both"/>
      </w:pPr>
      <w:r w:rsidRPr="00222D22">
        <w:t>2.3.1. Исполнение муниципальной функции осуществляется на основании плана проведения проверок.</w:t>
      </w:r>
    </w:p>
    <w:p w:rsidR="00AF27AD" w:rsidRPr="00222D22" w:rsidRDefault="00AF27AD" w:rsidP="00222D22">
      <w:pPr>
        <w:ind w:firstLine="720"/>
        <w:jc w:val="both"/>
      </w:pPr>
      <w:r w:rsidRPr="00222D22">
        <w:t xml:space="preserve">2.3.2. Срок проведения проверки указывается в приказе о проведении проверки и не может превышать двадцати рабочих дней </w:t>
      </w:r>
    </w:p>
    <w:p w:rsidR="00AF27AD" w:rsidRPr="00222D22" w:rsidRDefault="00AF27AD" w:rsidP="00222D22">
      <w:pPr>
        <w:ind w:firstLine="720"/>
        <w:jc w:val="both"/>
      </w:pPr>
      <w:r w:rsidRPr="00222D22">
        <w:lastRenderedPageBreak/>
        <w:t xml:space="preserve">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222D22">
        <w:t>микропредприятия</w:t>
      </w:r>
      <w:proofErr w:type="spellEnd"/>
      <w:r w:rsidRPr="00222D22">
        <w:t>.</w:t>
      </w:r>
    </w:p>
    <w:p w:rsidR="00AF27AD" w:rsidRPr="00222D22" w:rsidRDefault="00AF27AD" w:rsidP="00222D22">
      <w:pPr>
        <w:ind w:firstLine="720"/>
        <w:jc w:val="both"/>
      </w:pPr>
      <w:r w:rsidRPr="00222D22">
        <w:t xml:space="preserve">2.3.4.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не более чем на двадцать рабочих дней, в отношении малых предприятий, </w:t>
      </w:r>
      <w:proofErr w:type="spellStart"/>
      <w:r w:rsidRPr="00222D22">
        <w:t>микропредприятий</w:t>
      </w:r>
      <w:proofErr w:type="spellEnd"/>
      <w:r w:rsidRPr="00222D22">
        <w:t xml:space="preserve"> - не более чем на пятнадцать часов.</w:t>
      </w:r>
    </w:p>
    <w:p w:rsidR="00AF27AD" w:rsidRPr="00222D22" w:rsidRDefault="00AF27AD" w:rsidP="00222D22">
      <w:pPr>
        <w:ind w:firstLine="720"/>
        <w:jc w:val="both"/>
      </w:pPr>
    </w:p>
    <w:p w:rsidR="00AF27AD" w:rsidRPr="00222D22" w:rsidRDefault="00AF27AD" w:rsidP="00222D22">
      <w:pPr>
        <w:jc w:val="center"/>
        <w:rPr>
          <w:bCs/>
        </w:rPr>
      </w:pPr>
      <w:r w:rsidRPr="00222D22">
        <w:rPr>
          <w:bCs/>
        </w:rPr>
        <w:t>3. Административные процедуры</w:t>
      </w:r>
    </w:p>
    <w:p w:rsidR="00AF27AD" w:rsidRPr="00222D22" w:rsidRDefault="00AF27AD" w:rsidP="00222D22">
      <w:pPr>
        <w:jc w:val="center"/>
        <w:rPr>
          <w:b/>
          <w:bCs/>
        </w:rPr>
      </w:pPr>
    </w:p>
    <w:p w:rsidR="00AF27AD" w:rsidRPr="00222D22" w:rsidRDefault="00AF27AD" w:rsidP="00222D22">
      <w:pPr>
        <w:ind w:firstLine="720"/>
        <w:jc w:val="both"/>
      </w:pPr>
      <w:bookmarkStart w:id="5" w:name="1016"/>
      <w:bookmarkEnd w:id="5"/>
      <w:r w:rsidRPr="00222D22">
        <w:t xml:space="preserve">3.1. </w:t>
      </w:r>
      <w:bookmarkStart w:id="6" w:name="1015"/>
      <w:bookmarkEnd w:id="6"/>
      <w:r w:rsidRPr="00222D22">
        <w:t>Осуществление муниципальной функции включает в себя следующие административные процедуры:</w:t>
      </w:r>
    </w:p>
    <w:p w:rsidR="00AF27AD" w:rsidRPr="00222D22" w:rsidRDefault="00AF27AD" w:rsidP="00222D22">
      <w:pPr>
        <w:ind w:firstLine="720"/>
        <w:jc w:val="both"/>
      </w:pPr>
      <w:r w:rsidRPr="00222D22">
        <w:t>- планирование проверок;</w:t>
      </w:r>
    </w:p>
    <w:p w:rsidR="00AF27AD" w:rsidRPr="00222D22" w:rsidRDefault="00AF27AD" w:rsidP="00222D22">
      <w:pPr>
        <w:pStyle w:val="ConsPlusNormal"/>
        <w:widowControl/>
        <w:outlineLvl w:val="2"/>
        <w:rPr>
          <w:rFonts w:ascii="Times New Roman" w:hAnsi="Times New Roman" w:cs="Times New Roman"/>
          <w:sz w:val="24"/>
          <w:szCs w:val="24"/>
        </w:rPr>
      </w:pPr>
      <w:r w:rsidRPr="00222D22">
        <w:rPr>
          <w:rFonts w:ascii="Times New Roman" w:hAnsi="Times New Roman" w:cs="Times New Roman"/>
          <w:sz w:val="24"/>
          <w:szCs w:val="24"/>
        </w:rPr>
        <w:t>- подготовка к проведению плановых проверок;</w:t>
      </w:r>
    </w:p>
    <w:p w:rsidR="00AF27AD" w:rsidRPr="00222D22" w:rsidRDefault="00AF27AD" w:rsidP="00222D22">
      <w:pPr>
        <w:pStyle w:val="ConsPlusNormal"/>
        <w:widowControl/>
        <w:outlineLvl w:val="2"/>
        <w:rPr>
          <w:rFonts w:ascii="Times New Roman" w:hAnsi="Times New Roman" w:cs="Times New Roman"/>
          <w:sz w:val="24"/>
          <w:szCs w:val="24"/>
        </w:rPr>
      </w:pPr>
      <w:r w:rsidRPr="00222D22">
        <w:rPr>
          <w:rFonts w:ascii="Times New Roman" w:hAnsi="Times New Roman" w:cs="Times New Roman"/>
          <w:sz w:val="24"/>
          <w:szCs w:val="24"/>
        </w:rPr>
        <w:t>- проведение плановых проверок;</w:t>
      </w:r>
    </w:p>
    <w:p w:rsidR="00AF27AD" w:rsidRPr="00222D22" w:rsidRDefault="00AF27AD" w:rsidP="00222D22">
      <w:pPr>
        <w:autoSpaceDE w:val="0"/>
        <w:autoSpaceDN w:val="0"/>
        <w:adjustRightInd w:val="0"/>
        <w:ind w:firstLine="720"/>
        <w:outlineLvl w:val="1"/>
      </w:pPr>
      <w:r w:rsidRPr="00222D22">
        <w:t>- проведение внеплановых проверок;</w:t>
      </w:r>
    </w:p>
    <w:p w:rsidR="00AF27AD" w:rsidRPr="00222D22" w:rsidRDefault="00AF27AD" w:rsidP="00222D22">
      <w:pPr>
        <w:pStyle w:val="ConsPlusNormal"/>
        <w:widowControl/>
        <w:outlineLvl w:val="2"/>
        <w:rPr>
          <w:rFonts w:ascii="Times New Roman" w:hAnsi="Times New Roman" w:cs="Times New Roman"/>
          <w:sz w:val="24"/>
          <w:szCs w:val="24"/>
        </w:rPr>
      </w:pPr>
      <w:r w:rsidRPr="00222D22">
        <w:rPr>
          <w:rFonts w:ascii="Times New Roman" w:hAnsi="Times New Roman" w:cs="Times New Roman"/>
          <w:sz w:val="24"/>
          <w:szCs w:val="24"/>
        </w:rPr>
        <w:t>- порядок оформления результатов проверок;</w:t>
      </w:r>
    </w:p>
    <w:p w:rsidR="00AF27AD" w:rsidRPr="00222D22" w:rsidRDefault="00AF27AD" w:rsidP="00222D22">
      <w:pPr>
        <w:ind w:firstLine="720"/>
        <w:jc w:val="both"/>
      </w:pPr>
      <w:r w:rsidRPr="00222D22">
        <w:t>- меры, принимаемые должностными лицами органа муниципального контроля в отношении фактов нарушений, выявленных при проведении проверок.</w:t>
      </w:r>
    </w:p>
    <w:p w:rsidR="00AF27AD" w:rsidRPr="00222D22" w:rsidRDefault="00AF27AD" w:rsidP="00222D22">
      <w:pPr>
        <w:ind w:firstLine="720"/>
        <w:jc w:val="both"/>
      </w:pPr>
      <w:r w:rsidRPr="00222D22">
        <w:t>3.2. Блок-схемы последовательности действий при исполнении муниципальной функции приведены в приложениях № 1 и № 2 к настоящему Регламенту.</w:t>
      </w:r>
    </w:p>
    <w:p w:rsidR="00AF27AD" w:rsidRPr="00222D22" w:rsidRDefault="00AF27AD" w:rsidP="00222D22">
      <w:pPr>
        <w:ind w:firstLine="720"/>
        <w:jc w:val="both"/>
      </w:pPr>
    </w:p>
    <w:p w:rsidR="00AF27AD" w:rsidRPr="00222D22" w:rsidRDefault="00AF27AD" w:rsidP="00222D22">
      <w:pPr>
        <w:jc w:val="center"/>
        <w:rPr>
          <w:bCs/>
        </w:rPr>
      </w:pPr>
      <w:r w:rsidRPr="00222D22">
        <w:rPr>
          <w:bCs/>
        </w:rPr>
        <w:t>3.2. Планирование проверок</w:t>
      </w:r>
    </w:p>
    <w:p w:rsidR="00AF27AD" w:rsidRPr="00222D22" w:rsidRDefault="00AF27AD" w:rsidP="00222D22">
      <w:pPr>
        <w:jc w:val="center"/>
        <w:rPr>
          <w:bCs/>
        </w:rPr>
      </w:pPr>
    </w:p>
    <w:p w:rsidR="00AF27AD" w:rsidRPr="00222D22" w:rsidRDefault="00AF27AD" w:rsidP="00222D22">
      <w:pPr>
        <w:ind w:firstLine="720"/>
        <w:jc w:val="both"/>
      </w:pPr>
      <w:r w:rsidRPr="00222D22">
        <w:t xml:space="preserve">3.2.1. Плановые проверки проводятся на основании ежегодного плана проведения плановых проверок (далее – План), утвержденного руководителем органа муниципального контроля. </w:t>
      </w:r>
    </w:p>
    <w:p w:rsidR="00AF27AD" w:rsidRPr="00222D22" w:rsidRDefault="00AF27AD" w:rsidP="00222D22">
      <w:pPr>
        <w:ind w:firstLine="720"/>
        <w:jc w:val="both"/>
      </w:pPr>
      <w:r w:rsidRPr="00222D22">
        <w:t>3.2.2. Основанием для включения плановой проверки в План является истечение одного года со дня:</w:t>
      </w:r>
    </w:p>
    <w:p w:rsidR="00AF27AD" w:rsidRPr="00222D22" w:rsidRDefault="00AF27AD" w:rsidP="00222D22">
      <w:pPr>
        <w:ind w:firstLine="720"/>
        <w:jc w:val="both"/>
      </w:pPr>
      <w:r w:rsidRPr="00222D22">
        <w:t>- выдачи юридическому лицу разрешения на проведение лотерей;</w:t>
      </w:r>
    </w:p>
    <w:p w:rsidR="00AF27AD" w:rsidRPr="00222D22" w:rsidRDefault="00AF27AD" w:rsidP="00222D22">
      <w:pPr>
        <w:ind w:firstLine="720"/>
        <w:jc w:val="both"/>
      </w:pPr>
      <w:r w:rsidRPr="00222D22">
        <w:t>- окончания проведения последней плановой проверки.</w:t>
      </w:r>
    </w:p>
    <w:p w:rsidR="00AF27AD" w:rsidRPr="00222D22" w:rsidRDefault="00AF27AD" w:rsidP="00222D22">
      <w:pPr>
        <w:ind w:firstLine="720"/>
        <w:jc w:val="both"/>
      </w:pPr>
      <w:r w:rsidRPr="00222D22">
        <w:t>3.2.3. В ежегодном Плане указываются следующие сведения:</w:t>
      </w:r>
    </w:p>
    <w:p w:rsidR="00AF27AD" w:rsidRPr="00222D22" w:rsidRDefault="00AF27AD" w:rsidP="00222D22">
      <w:pPr>
        <w:ind w:firstLine="720"/>
        <w:jc w:val="both"/>
      </w:pPr>
      <w:r w:rsidRPr="00222D22">
        <w:t>1) 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w:t>
      </w:r>
    </w:p>
    <w:p w:rsidR="00AF27AD" w:rsidRPr="00222D22" w:rsidRDefault="00AF27AD" w:rsidP="00222D22">
      <w:pPr>
        <w:ind w:firstLine="720"/>
        <w:jc w:val="both"/>
      </w:pPr>
      <w:r w:rsidRPr="00222D22">
        <w:t>2) цель и основание проведения каждой плановой проверки;</w:t>
      </w:r>
    </w:p>
    <w:p w:rsidR="00AF27AD" w:rsidRPr="00222D22" w:rsidRDefault="00AF27AD" w:rsidP="00222D22">
      <w:pPr>
        <w:ind w:firstLine="720"/>
        <w:jc w:val="both"/>
      </w:pPr>
      <w:r w:rsidRPr="00222D22">
        <w:t>3) дата начала и сроки проведения каждой плановой проверки;</w:t>
      </w:r>
    </w:p>
    <w:p w:rsidR="00AF27AD" w:rsidRPr="00222D22" w:rsidRDefault="00AF27AD" w:rsidP="00222D22">
      <w:pPr>
        <w:ind w:firstLine="720"/>
        <w:jc w:val="both"/>
      </w:pPr>
      <w:r w:rsidRPr="00222D22">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органом муниципального контроля совместно указываются наименования всех участвующих в такой проверке органов.</w:t>
      </w:r>
    </w:p>
    <w:p w:rsidR="00AF27AD" w:rsidRPr="00222D22" w:rsidRDefault="00AF27AD" w:rsidP="00222D22">
      <w:pPr>
        <w:ind w:firstLine="720"/>
        <w:jc w:val="both"/>
      </w:pPr>
      <w:r w:rsidRPr="00222D22">
        <w:t>3.2.4. Срок исполнения административного действия по планированию проверок составляет:</w:t>
      </w:r>
    </w:p>
    <w:p w:rsidR="00AF27AD" w:rsidRPr="00222D22" w:rsidRDefault="00AF27AD" w:rsidP="00222D22">
      <w:pPr>
        <w:ind w:firstLine="720"/>
        <w:jc w:val="both"/>
      </w:pPr>
      <w:r w:rsidRPr="00222D22">
        <w:t>- подготовка проекта плана проведения проверок - до 15 августа года, предшествующего году проведения плановых проверок;</w:t>
      </w:r>
    </w:p>
    <w:p w:rsidR="00AF27AD" w:rsidRPr="00222D22" w:rsidRDefault="00AF27AD" w:rsidP="00222D22">
      <w:pPr>
        <w:ind w:firstLine="720"/>
        <w:jc w:val="both"/>
      </w:pPr>
      <w:r w:rsidRPr="00222D22">
        <w:t>- направление проекта плана проведения проверок в органы прокуратуры - в срок до 1 сентября года, предшествующего году проведения плановых проверок;</w:t>
      </w:r>
    </w:p>
    <w:p w:rsidR="00AF27AD" w:rsidRPr="00222D22" w:rsidRDefault="00AF27AD" w:rsidP="00222D22">
      <w:pPr>
        <w:ind w:firstLine="720"/>
        <w:jc w:val="both"/>
      </w:pPr>
      <w:r w:rsidRPr="00222D22">
        <w:t>- рассмотрение предложений органов прокуратуры о проведении совместных плановых проверок - в срок до 15 октября года, предшествующего году проведения плановых проверок (в случае их поступления);</w:t>
      </w:r>
    </w:p>
    <w:p w:rsidR="00AF27AD" w:rsidRPr="00222D22" w:rsidRDefault="00AF27AD" w:rsidP="00222D22">
      <w:pPr>
        <w:ind w:firstLine="720"/>
        <w:jc w:val="both"/>
      </w:pPr>
      <w:r w:rsidRPr="00222D22">
        <w:lastRenderedPageBreak/>
        <w:t>- представление плана проведения плановых проверок на утверждение руководителю органа муниципального контроля - не более 3 рабочих дней;</w:t>
      </w:r>
    </w:p>
    <w:p w:rsidR="00AF27AD" w:rsidRPr="00222D22" w:rsidRDefault="00AF27AD" w:rsidP="00222D22">
      <w:pPr>
        <w:ind w:firstLine="720"/>
        <w:jc w:val="both"/>
      </w:pPr>
      <w:r w:rsidRPr="00222D22">
        <w:t>- направление в орган прокуратуры утвержденного Плана в срок до 1 ноября года, предшествующего году проведения плановых проверок.</w:t>
      </w:r>
    </w:p>
    <w:p w:rsidR="00AF27AD" w:rsidRPr="00222D22" w:rsidRDefault="00AF27AD" w:rsidP="00222D22">
      <w:pPr>
        <w:ind w:firstLine="720"/>
        <w:jc w:val="both"/>
      </w:pPr>
      <w:r w:rsidRPr="00222D22">
        <w:t xml:space="preserve">3.2.5. Утвержденный План доводится до сведения заинтересованных лиц посредством его размещения на сайте </w:t>
      </w:r>
      <w:r w:rsidR="009B2186" w:rsidRPr="00222D22">
        <w:t>Аксубаевского</w:t>
      </w:r>
      <w:r w:rsidRPr="00222D22">
        <w:t xml:space="preserve"> района</w:t>
      </w:r>
      <w:hyperlink r:id="rId13" w:history="1">
        <w:r w:rsidR="00222D22" w:rsidRPr="00222D22">
          <w:rPr>
            <w:rStyle w:val="a7"/>
            <w:b/>
            <w:lang w:val="en-US"/>
          </w:rPr>
          <w:t>http</w:t>
        </w:r>
        <w:r w:rsidR="00222D22" w:rsidRPr="00222D22">
          <w:rPr>
            <w:rStyle w:val="a7"/>
            <w:b/>
          </w:rPr>
          <w:t>://</w:t>
        </w:r>
        <w:proofErr w:type="spellStart"/>
        <w:r w:rsidR="00222D22" w:rsidRPr="00222D22">
          <w:rPr>
            <w:rStyle w:val="a7"/>
            <w:b/>
            <w:lang w:val="en-US"/>
          </w:rPr>
          <w:t>aksubayevo</w:t>
        </w:r>
        <w:proofErr w:type="spellEnd"/>
        <w:r w:rsidR="00222D22" w:rsidRPr="00222D22">
          <w:rPr>
            <w:rStyle w:val="a7"/>
            <w:b/>
          </w:rPr>
          <w:t>.</w:t>
        </w:r>
        <w:proofErr w:type="spellStart"/>
        <w:r w:rsidR="00222D22" w:rsidRPr="00222D22">
          <w:rPr>
            <w:rStyle w:val="a7"/>
            <w:b/>
            <w:lang w:val="en-US"/>
          </w:rPr>
          <w:t>tatarstan</w:t>
        </w:r>
        <w:proofErr w:type="spellEnd"/>
        <w:r w:rsidR="00222D22" w:rsidRPr="00222D22">
          <w:rPr>
            <w:rStyle w:val="a7"/>
            <w:b/>
          </w:rPr>
          <w:t>.</w:t>
        </w:r>
        <w:proofErr w:type="spellStart"/>
        <w:r w:rsidR="00222D22" w:rsidRPr="00222D22">
          <w:rPr>
            <w:rStyle w:val="a7"/>
            <w:b/>
            <w:lang w:val="en-US"/>
          </w:rPr>
          <w:t>ru</w:t>
        </w:r>
        <w:proofErr w:type="spellEnd"/>
      </w:hyperlink>
      <w:r w:rsidR="00222D22" w:rsidRPr="00222D22">
        <w:t xml:space="preserve"> </w:t>
      </w:r>
      <w:r w:rsidRPr="00222D22">
        <w:t xml:space="preserve">. </w:t>
      </w: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3.3. Подготовка к проведению плановых проверок</w:t>
      </w:r>
    </w:p>
    <w:p w:rsidR="00AF27AD" w:rsidRPr="00222D22" w:rsidRDefault="00AF27AD" w:rsidP="00222D22">
      <w:pPr>
        <w:pStyle w:val="ConsPlusNormal"/>
        <w:widowControl/>
        <w:jc w:val="center"/>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3.3.1. Подготовка к проведению плановой проверки включает в себя: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подготовку </w:t>
      </w:r>
      <w:proofErr w:type="gramStart"/>
      <w:r w:rsidRPr="00222D22">
        <w:rPr>
          <w:rFonts w:ascii="Times New Roman" w:hAnsi="Times New Roman" w:cs="Times New Roman"/>
          <w:sz w:val="24"/>
          <w:szCs w:val="24"/>
        </w:rPr>
        <w:t>проекта приказа руководителя органа муниципального контроля</w:t>
      </w:r>
      <w:proofErr w:type="gramEnd"/>
      <w:r w:rsidRPr="00222D22">
        <w:rPr>
          <w:rFonts w:ascii="Times New Roman" w:hAnsi="Times New Roman" w:cs="Times New Roman"/>
          <w:sz w:val="24"/>
          <w:szCs w:val="24"/>
        </w:rPr>
        <w:t>;</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уведомление юридического лица о проведении плановой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3.3.2. При подготовке проекта приказа о проведении плановой проверки используется типовая форма </w:t>
      </w:r>
      <w:hyperlink r:id="rId14" w:history="1">
        <w:r w:rsidRPr="00222D22">
          <w:rPr>
            <w:rFonts w:ascii="Times New Roman" w:hAnsi="Times New Roman" w:cs="Times New Roman"/>
            <w:sz w:val="24"/>
            <w:szCs w:val="24"/>
          </w:rPr>
          <w:t>приказа</w:t>
        </w:r>
      </w:hyperlink>
      <w:r w:rsidRPr="00222D22">
        <w:rPr>
          <w:rFonts w:ascii="Times New Roman" w:hAnsi="Times New Roman" w:cs="Times New Roman"/>
          <w:sz w:val="24"/>
          <w:szCs w:val="24"/>
        </w:rPr>
        <w:t xml:space="preserve">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3.3.3. Срок исполнения административного действия по подготовке к проведению плановой проверки составляет:</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подготовка </w:t>
      </w:r>
      <w:proofErr w:type="gramStart"/>
      <w:r w:rsidRPr="00222D22">
        <w:rPr>
          <w:rFonts w:ascii="Times New Roman" w:hAnsi="Times New Roman" w:cs="Times New Roman"/>
          <w:sz w:val="24"/>
          <w:szCs w:val="24"/>
        </w:rPr>
        <w:t>проекта приказа руководителя органа муниципального контроля</w:t>
      </w:r>
      <w:proofErr w:type="gramEnd"/>
      <w:r w:rsidRPr="00222D22">
        <w:rPr>
          <w:rFonts w:ascii="Times New Roman" w:hAnsi="Times New Roman" w:cs="Times New Roman"/>
          <w:sz w:val="24"/>
          <w:szCs w:val="24"/>
        </w:rPr>
        <w:t xml:space="preserve"> о проведении плановой проверки, предоставление его на подпись и подписание руководителем органа муниципального контроля - не более 7 рабочих дней;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уведомление юридического лица о проведении плановой проверки не </w:t>
      </w:r>
      <w:proofErr w:type="gramStart"/>
      <w:r w:rsidRPr="00222D22">
        <w:rPr>
          <w:rFonts w:ascii="Times New Roman" w:hAnsi="Times New Roman" w:cs="Times New Roman"/>
          <w:sz w:val="24"/>
          <w:szCs w:val="24"/>
        </w:rPr>
        <w:t>позднее</w:t>
      </w:r>
      <w:proofErr w:type="gramEnd"/>
      <w:r w:rsidRPr="00222D22">
        <w:rPr>
          <w:rFonts w:ascii="Times New Roman" w:hAnsi="Times New Roman" w:cs="Times New Roman"/>
          <w:sz w:val="24"/>
          <w:szCs w:val="24"/>
        </w:rPr>
        <w:t xml:space="preserve"> чем за 3 рабочих дня до начала проведения плановой проверки посредством направления копии приказа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3.3.4. Результатом подготовки к проведению плановой проверки является приказ руководителя органа муниципального контроля о проведении плановой проверки (далее - Приказ) и уведомление юридического лица о проведении плановой проверки.</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3.4. Проведение плановых проверок</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 Основанием для начала проведения плановой проверки является Приказ.</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3.4.2. Проведение плановой проверки осуществляется только должностным лицом или должностными лицами, уполномоченными проводить проверку Приказом (далее уполномоченные лица).</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3.4.3. Проверка проводится в сроки, указанные в Приказе.</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3.4.4. Плановая проверка проводится в форме документарной проверки и (или) выездной.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3.4.5. Документарная проверка проводится по месту нахождения органа муниципального контроля. В процессе документарной проверки уполномоченные лица рассматривают документы юридического лица, имеющиеся в распоряжении органа муниципального контроля. </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3.4.6.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достоверность сведений, содержащихся в документах, имеющихся в распоряжении уполномоченных лиц, вызывает обоснованные сомнения, либо эти сведения не позволяют оценить исполнение юридическим лицом обязательных требований,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органа муниципального контроля о проведении документарной проверки.</w:t>
      </w:r>
    </w:p>
    <w:p w:rsidR="00AF27AD" w:rsidRPr="00222D22" w:rsidRDefault="00AF27AD" w:rsidP="00222D22">
      <w:pPr>
        <w:autoSpaceDE w:val="0"/>
        <w:autoSpaceDN w:val="0"/>
        <w:adjustRightInd w:val="0"/>
        <w:ind w:firstLine="720"/>
        <w:jc w:val="both"/>
        <w:outlineLvl w:val="1"/>
      </w:pPr>
      <w:r w:rsidRPr="00222D22">
        <w:lastRenderedPageBreak/>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3.4.7.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 </w:t>
      </w:r>
    </w:p>
    <w:p w:rsidR="00AF27AD" w:rsidRPr="00222D22" w:rsidRDefault="00AF27AD" w:rsidP="00222D22">
      <w:pPr>
        <w:autoSpaceDE w:val="0"/>
        <w:autoSpaceDN w:val="0"/>
        <w:adjustRightInd w:val="0"/>
        <w:ind w:firstLine="720"/>
        <w:jc w:val="both"/>
        <w:outlineLvl w:val="1"/>
      </w:pPr>
      <w:r w:rsidRPr="00222D22">
        <w:t>3.4.8.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3.4.7 подраздела 3.4. раздела 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AF27AD" w:rsidRPr="00222D22" w:rsidRDefault="00AF27AD" w:rsidP="00222D22">
      <w:pPr>
        <w:autoSpaceDE w:val="0"/>
        <w:autoSpaceDN w:val="0"/>
        <w:adjustRightInd w:val="0"/>
        <w:ind w:firstLine="720"/>
        <w:jc w:val="both"/>
        <w:outlineLvl w:val="1"/>
      </w:pPr>
      <w:r w:rsidRPr="00222D22">
        <w:t>3.4.9. Уполномоченные лица обязаны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222D22">
        <w:t>,</w:t>
      </w:r>
      <w:proofErr w:type="gramEnd"/>
      <w:r w:rsidRPr="00222D22">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лица вправе провести выездную проверку.</w:t>
      </w:r>
    </w:p>
    <w:p w:rsidR="00AF27AD" w:rsidRPr="00222D22" w:rsidRDefault="00AF27AD" w:rsidP="00222D22">
      <w:pPr>
        <w:autoSpaceDE w:val="0"/>
        <w:autoSpaceDN w:val="0"/>
        <w:adjustRightInd w:val="0"/>
        <w:ind w:firstLine="720"/>
        <w:jc w:val="both"/>
        <w:outlineLvl w:val="1"/>
      </w:pPr>
      <w:r w:rsidRPr="00222D22">
        <w:t xml:space="preserve">3.4.10. </w:t>
      </w:r>
      <w:proofErr w:type="gramStart"/>
      <w:r w:rsidRPr="00222D22">
        <w:t>При проведении документарной проверки орган муниципального контроля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 органов муниципального контроля.</w:t>
      </w:r>
      <w:proofErr w:type="gramEnd"/>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3.4.11. Выездная проверка проводится по месту нахождения юридического лица и (или) по месту фактического осуществления их деятельности.</w:t>
      </w:r>
    </w:p>
    <w:p w:rsidR="00AF27AD" w:rsidRPr="00222D22" w:rsidRDefault="00AF27AD" w:rsidP="00222D22">
      <w:pPr>
        <w:autoSpaceDE w:val="0"/>
        <w:autoSpaceDN w:val="0"/>
        <w:adjustRightInd w:val="0"/>
        <w:ind w:firstLine="720"/>
        <w:jc w:val="both"/>
        <w:outlineLvl w:val="1"/>
      </w:pPr>
      <w:r w:rsidRPr="00222D22">
        <w:t>3.4.12. Выездная проверка проводится в случае, если при документарной проверке не представляется возможным:</w:t>
      </w:r>
    </w:p>
    <w:p w:rsidR="00AF27AD" w:rsidRPr="00222D22" w:rsidRDefault="00AF27AD" w:rsidP="00222D22">
      <w:pPr>
        <w:autoSpaceDE w:val="0"/>
        <w:autoSpaceDN w:val="0"/>
        <w:adjustRightInd w:val="0"/>
        <w:ind w:firstLine="720"/>
        <w:jc w:val="both"/>
        <w:outlineLvl w:val="1"/>
      </w:pPr>
      <w:r w:rsidRPr="00222D22">
        <w:t>1) удостовериться в полноте и достоверности сведений, имеющихся в распоряжении органа муниципального контроля документах юридического лица;</w:t>
      </w:r>
    </w:p>
    <w:p w:rsidR="00AF27AD" w:rsidRPr="00222D22" w:rsidRDefault="00AF27AD" w:rsidP="00222D22">
      <w:pPr>
        <w:autoSpaceDE w:val="0"/>
        <w:autoSpaceDN w:val="0"/>
        <w:adjustRightInd w:val="0"/>
        <w:ind w:firstLine="720"/>
        <w:jc w:val="both"/>
        <w:outlineLvl w:val="1"/>
      </w:pPr>
      <w:r w:rsidRPr="00222D22">
        <w:t>2) оценить соответствие деятельности юридического лица обязательным требованиям без проведения соответствующего мероприятия по контролю.</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3.4.13. Выездная проверка начинается с предъявления служебного удостоверения уполномоченными лицами и обязательного ознакомления руководителя или иного должностного лица юридического лица с Приказом.</w:t>
      </w:r>
    </w:p>
    <w:p w:rsidR="00AF27AD" w:rsidRPr="00222D22" w:rsidRDefault="00AF27AD" w:rsidP="00222D22">
      <w:pPr>
        <w:autoSpaceDE w:val="0"/>
        <w:autoSpaceDN w:val="0"/>
        <w:adjustRightInd w:val="0"/>
        <w:ind w:firstLine="720"/>
        <w:jc w:val="both"/>
        <w:outlineLvl w:val="1"/>
      </w:pPr>
      <w:r w:rsidRPr="00222D22">
        <w:t xml:space="preserve">3.4.14. </w:t>
      </w:r>
      <w:proofErr w:type="gramStart"/>
      <w:r w:rsidRPr="00222D22">
        <w:t>Руководитель, иное должностное лицо или уполномоченный представитель юридического лица, обязаны предоставить уполномоченным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w:t>
      </w:r>
      <w:proofErr w:type="gramEnd"/>
      <w:r w:rsidRPr="00222D22">
        <w:t>, строения, сооружения, помещения, к используемым юридическими лицами оборудованию, подобным объектам.</w:t>
      </w:r>
    </w:p>
    <w:p w:rsidR="00AF27AD" w:rsidRPr="00222D22" w:rsidRDefault="00AF27AD" w:rsidP="00222D22">
      <w:pPr>
        <w:autoSpaceDE w:val="0"/>
        <w:autoSpaceDN w:val="0"/>
        <w:adjustRightInd w:val="0"/>
        <w:ind w:firstLine="720"/>
        <w:jc w:val="both"/>
        <w:outlineLvl w:val="1"/>
      </w:pPr>
      <w:r w:rsidRPr="00222D22">
        <w:t>3.4.15. Орган муниципального контроля привлекает к проведению выездной проверки юридического лица экспертов, экспертные организации, которые не состоят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проверяемых лиц.</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3.4.16. Срок исполнения административных действий по проведению каждой из проверок (документарной и (или) выездной) не может превышать двадцать рабочих дней.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22D22">
        <w:rPr>
          <w:rFonts w:ascii="Times New Roman" w:hAnsi="Times New Roman" w:cs="Times New Roman"/>
          <w:sz w:val="24"/>
          <w:szCs w:val="24"/>
        </w:rPr>
        <w:t>микропредприятия</w:t>
      </w:r>
      <w:proofErr w:type="spellEnd"/>
      <w:r w:rsidRPr="00222D22">
        <w:rPr>
          <w:rFonts w:ascii="Times New Roman" w:hAnsi="Times New Roman" w:cs="Times New Roman"/>
          <w:sz w:val="24"/>
          <w:szCs w:val="24"/>
        </w:rPr>
        <w:t xml:space="preserve"> в год.</w:t>
      </w:r>
    </w:p>
    <w:p w:rsidR="00AF27AD" w:rsidRPr="00222D22" w:rsidRDefault="00AF27AD" w:rsidP="00222D22">
      <w:pPr>
        <w:pStyle w:val="ConsPlusNormal"/>
        <w:widowControl/>
        <w:jc w:val="both"/>
        <w:rPr>
          <w:rFonts w:ascii="Times New Roman" w:hAnsi="Times New Roman" w:cs="Times New Roman"/>
          <w:sz w:val="24"/>
          <w:szCs w:val="24"/>
        </w:rPr>
      </w:pPr>
      <w:proofErr w:type="gramStart"/>
      <w:r w:rsidRPr="00222D22">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w:t>
      </w:r>
      <w:proofErr w:type="spellStart"/>
      <w:r w:rsidRPr="00222D22">
        <w:rPr>
          <w:rFonts w:ascii="Times New Roman" w:hAnsi="Times New Roman" w:cs="Times New Roman"/>
          <w:sz w:val="24"/>
          <w:szCs w:val="24"/>
        </w:rPr>
        <w:t>микропредприятий</w:t>
      </w:r>
      <w:proofErr w:type="spellEnd"/>
      <w:r w:rsidRPr="00222D22">
        <w:rPr>
          <w:rFonts w:ascii="Times New Roman" w:hAnsi="Times New Roman" w:cs="Times New Roman"/>
          <w:sz w:val="24"/>
          <w:szCs w:val="24"/>
        </w:rPr>
        <w:t xml:space="preserve"> не более чем на пятнадцать часов.</w:t>
      </w:r>
      <w:proofErr w:type="gramEnd"/>
    </w:p>
    <w:p w:rsidR="00AF27AD" w:rsidRPr="00222D22" w:rsidRDefault="00AF27AD" w:rsidP="00222D22">
      <w:pPr>
        <w:autoSpaceDE w:val="0"/>
        <w:autoSpaceDN w:val="0"/>
        <w:adjustRightInd w:val="0"/>
        <w:ind w:firstLine="720"/>
        <w:jc w:val="both"/>
        <w:outlineLvl w:val="1"/>
      </w:pPr>
      <w:r w:rsidRPr="00222D22">
        <w:t>Срок проведения каждой из проверок (документарной и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3.4.17.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должностные лица органа муниципального контроля обязаны ознакомить подлежащих проверке лиц с настоящим </w:t>
      </w:r>
      <w:r w:rsidR="00A4448D">
        <w:rPr>
          <w:rFonts w:ascii="Times New Roman" w:hAnsi="Times New Roman" w:cs="Times New Roman"/>
          <w:sz w:val="24"/>
          <w:szCs w:val="24"/>
        </w:rPr>
        <w:t>Положением</w:t>
      </w:r>
      <w:r w:rsidRPr="00222D22">
        <w:rPr>
          <w:rFonts w:ascii="Times New Roman" w:hAnsi="Times New Roman" w:cs="Times New Roman"/>
          <w:sz w:val="24"/>
          <w:szCs w:val="24"/>
        </w:rPr>
        <w:t>.</w:t>
      </w:r>
    </w:p>
    <w:p w:rsidR="00AF27AD" w:rsidRPr="00222D22" w:rsidRDefault="00AF27AD" w:rsidP="00222D22">
      <w:pPr>
        <w:autoSpaceDE w:val="0"/>
        <w:autoSpaceDN w:val="0"/>
        <w:adjustRightInd w:val="0"/>
        <w:jc w:val="center"/>
        <w:outlineLvl w:val="1"/>
      </w:pPr>
      <w:r w:rsidRPr="00222D22">
        <w:t>3.5. Проведение внеплановых проверок</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autoSpaceDE w:val="0"/>
        <w:autoSpaceDN w:val="0"/>
        <w:adjustRightInd w:val="0"/>
        <w:ind w:firstLine="720"/>
        <w:jc w:val="both"/>
        <w:outlineLvl w:val="1"/>
      </w:pPr>
      <w:r w:rsidRPr="00222D22">
        <w:t>3.5.1. Основанием для проведения внеплановой проверки является:</w:t>
      </w:r>
    </w:p>
    <w:p w:rsidR="00AF27AD" w:rsidRPr="00222D22" w:rsidRDefault="00AF27AD" w:rsidP="00222D22">
      <w:pPr>
        <w:autoSpaceDE w:val="0"/>
        <w:autoSpaceDN w:val="0"/>
        <w:adjustRightInd w:val="0"/>
        <w:ind w:firstLine="720"/>
        <w:jc w:val="both"/>
        <w:outlineLvl w:val="1"/>
      </w:pPr>
      <w:r w:rsidRPr="00222D22">
        <w:t>1)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w:t>
      </w:r>
    </w:p>
    <w:p w:rsidR="00AF27AD" w:rsidRPr="00222D22" w:rsidRDefault="00AF27AD" w:rsidP="00222D22">
      <w:pPr>
        <w:autoSpaceDE w:val="0"/>
        <w:autoSpaceDN w:val="0"/>
        <w:adjustRightInd w:val="0"/>
        <w:ind w:firstLine="720"/>
        <w:jc w:val="both"/>
        <w:outlineLvl w:val="1"/>
      </w:pPr>
      <w:r w:rsidRPr="00222D22">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w:t>
      </w:r>
    </w:p>
    <w:p w:rsidR="00AF27AD" w:rsidRPr="00222D22" w:rsidRDefault="00AF27AD" w:rsidP="00222D22">
      <w:pPr>
        <w:autoSpaceDE w:val="0"/>
        <w:autoSpaceDN w:val="0"/>
        <w:adjustRightInd w:val="0"/>
        <w:ind w:firstLine="720"/>
        <w:jc w:val="both"/>
        <w:outlineLvl w:val="1"/>
      </w:pPr>
      <w:r w:rsidRPr="00222D22">
        <w:t>3) наличие приказа руководителя органа муниципального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AF27AD" w:rsidRPr="00222D22" w:rsidRDefault="00AF27AD" w:rsidP="00222D22">
      <w:pPr>
        <w:autoSpaceDE w:val="0"/>
        <w:autoSpaceDN w:val="0"/>
        <w:adjustRightInd w:val="0"/>
        <w:ind w:firstLine="720"/>
        <w:jc w:val="both"/>
        <w:outlineLvl w:val="1"/>
      </w:pPr>
      <w:r w:rsidRPr="00222D22">
        <w:t xml:space="preserve">3.5.2.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w:t>
      </w:r>
      <w:hyperlink r:id="rId15" w:history="1">
        <w:proofErr w:type="gramStart"/>
        <w:r w:rsidRPr="00222D22">
          <w:t>пункт</w:t>
        </w:r>
        <w:proofErr w:type="gramEnd"/>
      </w:hyperlink>
      <w:r w:rsidRPr="00222D22">
        <w:t>а 3.5.1 подраздела 3.5</w:t>
      </w:r>
      <w:r w:rsidR="00A4448D">
        <w:t xml:space="preserve"> раздела 3 настоящего Положения</w:t>
      </w:r>
      <w:r w:rsidRPr="00222D22">
        <w:t xml:space="preserve">, не могут служить основанием для проведения внеплановой проверки. В </w:t>
      </w:r>
      <w:proofErr w:type="gramStart"/>
      <w:r w:rsidRPr="00222D22">
        <w:t>связи</w:t>
      </w:r>
      <w:proofErr w:type="gramEnd"/>
      <w:r w:rsidRPr="00222D22">
        <w:t xml:space="preserve"> с чем обратившемуся лицу направляется ответ (письмо) с указанием причин отказа.</w:t>
      </w:r>
    </w:p>
    <w:p w:rsidR="00AF27AD" w:rsidRPr="00222D22" w:rsidRDefault="00AF27AD" w:rsidP="00222D22">
      <w:pPr>
        <w:autoSpaceDE w:val="0"/>
        <w:autoSpaceDN w:val="0"/>
        <w:adjustRightInd w:val="0"/>
        <w:ind w:firstLine="720"/>
        <w:jc w:val="both"/>
        <w:outlineLvl w:val="1"/>
      </w:pPr>
      <w:r w:rsidRPr="00222D22">
        <w:t xml:space="preserve">3.5.3. О проведении внеплановой выездной проверки, за исключением внеплановой выездной проверки, </w:t>
      </w:r>
      <w:proofErr w:type="gramStart"/>
      <w:r w:rsidRPr="00222D22">
        <w:t>основания</w:t>
      </w:r>
      <w:proofErr w:type="gramEnd"/>
      <w:r w:rsidRPr="00222D22">
        <w:t xml:space="preserve"> проведения которой указаны в подпункте 2 пункта 3.5.1 подраздела 3.5 раздела 3 настоящего </w:t>
      </w:r>
      <w:r w:rsidR="00A4448D">
        <w:t>Положения</w:t>
      </w:r>
      <w:r w:rsidRPr="00222D22">
        <w:t>, юридическое лицо уведомляется органом муниципального контроля не менее чем за двадцать четыре часа до начала ее проведения любым доступным способом.</w:t>
      </w:r>
    </w:p>
    <w:p w:rsidR="00AF27AD" w:rsidRPr="00222D22" w:rsidRDefault="00AF27AD" w:rsidP="00222D22">
      <w:pPr>
        <w:autoSpaceDE w:val="0"/>
        <w:autoSpaceDN w:val="0"/>
        <w:adjustRightInd w:val="0"/>
        <w:ind w:firstLine="720"/>
        <w:jc w:val="both"/>
        <w:outlineLvl w:val="0"/>
      </w:pPr>
      <w:r w:rsidRPr="00222D22">
        <w:t xml:space="preserve">3.5.4. </w:t>
      </w:r>
      <w:proofErr w:type="gramStart"/>
      <w:r w:rsidRPr="00222D22">
        <w:t xml:space="preserve">Внеплановая выездная проверка по основанию, указанному в подпункте 2 пункта 3.5.1 подраздела 3.5 раздела 3 настоящего </w:t>
      </w:r>
      <w:r w:rsidR="00A4448D">
        <w:t>Положения</w:t>
      </w:r>
      <w:r w:rsidRPr="00222D22">
        <w:t xml:space="preserve">, может быть проведена органом муниципального контроля незамедлительно с извещением органа прокуратуры в порядке, установленном </w:t>
      </w:r>
      <w:hyperlink r:id="rId16" w:history="1">
        <w:r w:rsidRPr="00222D22">
          <w:t>частью 12 статьи 10</w:t>
        </w:r>
      </w:hyperlink>
      <w:r w:rsidRPr="00222D22">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F27AD" w:rsidRPr="00222D22" w:rsidRDefault="00AF27AD" w:rsidP="00222D22">
      <w:pPr>
        <w:autoSpaceDE w:val="0"/>
        <w:autoSpaceDN w:val="0"/>
        <w:adjustRightInd w:val="0"/>
        <w:ind w:firstLine="720"/>
        <w:jc w:val="both"/>
        <w:outlineLvl w:val="1"/>
      </w:pPr>
      <w:r w:rsidRPr="00222D22">
        <w:t xml:space="preserve">3.5.5. При согласовании проведения внеплановой выездной проверки юридического лица, используется типовая форма </w:t>
      </w:r>
      <w:hyperlink r:id="rId17" w:history="1">
        <w:r w:rsidRPr="00222D22">
          <w:t>заявления</w:t>
        </w:r>
      </w:hyperlink>
      <w:r w:rsidRPr="00222D22">
        <w:t xml:space="preserve"> о согласовании органом муниципального контроля с органом прокуратуры, утвержденная приказом Минэкономразвития Российской </w:t>
      </w:r>
      <w:r w:rsidRPr="00222D22">
        <w:lastRenderedPageBreak/>
        <w:t>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 xml:space="preserve">3.5.6. </w:t>
      </w:r>
      <w:hyperlink r:id="rId18" w:history="1">
        <w:proofErr w:type="gramStart"/>
        <w:r w:rsidRPr="00222D22">
          <w:t>Порядок</w:t>
        </w:r>
      </w:hyperlink>
      <w:r w:rsidRPr="00222D22">
        <w:t xml:space="preserve">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установлен приказом Генпрокуратуры Российской Федерации </w:t>
      </w:r>
      <w:hyperlink r:id="rId19" w:history="1">
        <w:r w:rsidRPr="00222D22">
          <w:t>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roofErr w:type="gramEnd"/>
    </w:p>
    <w:p w:rsidR="00AF27AD" w:rsidRPr="00222D22" w:rsidRDefault="00AF27AD" w:rsidP="00222D22">
      <w:pPr>
        <w:autoSpaceDE w:val="0"/>
        <w:autoSpaceDN w:val="0"/>
        <w:adjustRightInd w:val="0"/>
        <w:ind w:firstLine="720"/>
        <w:jc w:val="both"/>
        <w:outlineLvl w:val="1"/>
      </w:pPr>
      <w:r w:rsidRPr="00222D22">
        <w:t xml:space="preserve">3.5.7. Предварительное уведомление юридического лица о проведении внеплановой выездной проверки по основанию, указанному в </w:t>
      </w:r>
      <w:hyperlink r:id="rId20" w:history="1">
        <w:r w:rsidRPr="00222D22">
          <w:t xml:space="preserve">подпункте 2 </w:t>
        </w:r>
      </w:hyperlink>
      <w:r w:rsidRPr="00222D22">
        <w:t xml:space="preserve">пункта 2.4.1 раздела 2 настоящего </w:t>
      </w:r>
      <w:r w:rsidR="00A4448D">
        <w:t>Положения</w:t>
      </w:r>
      <w:r w:rsidRPr="00222D22">
        <w:t>, не допускается.</w:t>
      </w:r>
    </w:p>
    <w:p w:rsidR="00AF27AD" w:rsidRPr="00222D22" w:rsidRDefault="00AF27AD" w:rsidP="00222D22">
      <w:pPr>
        <w:autoSpaceDE w:val="0"/>
        <w:autoSpaceDN w:val="0"/>
        <w:adjustRightInd w:val="0"/>
        <w:ind w:firstLine="720"/>
        <w:jc w:val="both"/>
        <w:outlineLvl w:val="1"/>
      </w:pPr>
      <w:r w:rsidRPr="00222D22">
        <w:t>3.5.8. Внеплановая проверка проводится в форме документарной проверки и (или) выездной проверки в порядке, установленном подразделом 3.4.</w:t>
      </w:r>
      <w:r w:rsidR="00A4448D">
        <w:t xml:space="preserve"> раздела 3 настоящего Положения</w:t>
      </w:r>
      <w:r w:rsidRPr="00222D22">
        <w:t>.</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3.6. Порядок оформления результатов проверок</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3.6.1. По результатам проведенной проверки должностными лицами органа муниципального контроля, проводящими проверку, составляется акт проверки по установленной форме в двух экземплярах.</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3.6.2. Типовая форма </w:t>
      </w:r>
      <w:hyperlink r:id="rId21" w:history="1">
        <w:r w:rsidRPr="00222D22">
          <w:rPr>
            <w:rFonts w:ascii="Times New Roman" w:hAnsi="Times New Roman" w:cs="Times New Roman"/>
            <w:sz w:val="24"/>
            <w:szCs w:val="24"/>
          </w:rPr>
          <w:t>акта</w:t>
        </w:r>
      </w:hyperlink>
      <w:r w:rsidRPr="00222D22">
        <w:rPr>
          <w:rFonts w:ascii="Times New Roman" w:hAnsi="Times New Roman" w:cs="Times New Roman"/>
          <w:sz w:val="24"/>
          <w:szCs w:val="24"/>
        </w:rPr>
        <w:t xml:space="preserve">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3.6.3. В акте проверки указываются: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1) дата, время и место составления акта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2) наименование органа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 дата и номер приказа руководителя органа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4) фамилии, имена, отчества и должности уполномоченных лиц, проводивших проверку;</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w:t>
      </w:r>
      <w:proofErr w:type="gramStart"/>
      <w:r w:rsidRPr="00222D22">
        <w:rPr>
          <w:rFonts w:ascii="Times New Roman" w:hAnsi="Times New Roman" w:cs="Times New Roman"/>
          <w:sz w:val="24"/>
          <w:szCs w:val="24"/>
        </w:rPr>
        <w:t>присутствовавших</w:t>
      </w:r>
      <w:proofErr w:type="gramEnd"/>
      <w:r w:rsidRPr="00222D22">
        <w:rPr>
          <w:rFonts w:ascii="Times New Roman" w:hAnsi="Times New Roman" w:cs="Times New Roman"/>
          <w:sz w:val="24"/>
          <w:szCs w:val="24"/>
        </w:rPr>
        <w:t xml:space="preserve"> при проведении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6) дата, время, продолжительность и место проведения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F27AD" w:rsidRPr="00222D22" w:rsidRDefault="00AF27AD" w:rsidP="00222D22">
      <w:pPr>
        <w:pStyle w:val="ConsPlusNormal"/>
        <w:widowControl/>
        <w:jc w:val="both"/>
        <w:rPr>
          <w:rFonts w:ascii="Times New Roman" w:hAnsi="Times New Roman" w:cs="Times New Roman"/>
          <w:sz w:val="24"/>
          <w:szCs w:val="24"/>
        </w:rPr>
      </w:pPr>
      <w:proofErr w:type="gramStart"/>
      <w:r w:rsidRPr="00222D22">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222D22">
        <w:rPr>
          <w:rFonts w:ascii="Times New Roman" w:hAnsi="Times New Roman" w:cs="Times New Roman"/>
          <w:sz w:val="24"/>
          <w:szCs w:val="24"/>
        </w:rPr>
        <w:t xml:space="preserve"> указанного журнала;</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9) подписи уполномоченных лиц, проводивших проверку.</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3.6.4.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lastRenderedPageBreak/>
        <w:t xml:space="preserve">3.6.5.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222D22">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3.6.6.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w:t>
      </w:r>
      <w:proofErr w:type="gramStart"/>
      <w:r w:rsidRPr="00222D22">
        <w:rPr>
          <w:rFonts w:ascii="Times New Roman" w:hAnsi="Times New Roman" w:cs="Times New Roman"/>
          <w:sz w:val="24"/>
          <w:szCs w:val="24"/>
        </w:rPr>
        <w:t>хранящемуся</w:t>
      </w:r>
      <w:proofErr w:type="gramEnd"/>
      <w:r w:rsidRPr="00222D22">
        <w:rPr>
          <w:rFonts w:ascii="Times New Roman" w:hAnsi="Times New Roman" w:cs="Times New Roman"/>
          <w:sz w:val="24"/>
          <w:szCs w:val="24"/>
        </w:rPr>
        <w:t xml:space="preserve"> в деле органа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3.6.7.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3.6.8. </w:t>
      </w:r>
      <w:proofErr w:type="gramStart"/>
      <w:r w:rsidRPr="00222D22">
        <w:rPr>
          <w:rFonts w:ascii="Times New Roman" w:hAnsi="Times New Roman" w:cs="Times New Roman"/>
          <w:sz w:val="24"/>
          <w:szCs w:val="24"/>
        </w:rPr>
        <w:t>В журнале учета проверок, который обязаны вести юридические лица, уполномоченными лицами, проводившими проверку,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222D22">
        <w:rPr>
          <w:rFonts w:ascii="Times New Roman" w:hAnsi="Times New Roman" w:cs="Times New Roman"/>
          <w:sz w:val="24"/>
          <w:szCs w:val="24"/>
        </w:rPr>
        <w:t xml:space="preserve"> проверку, его или их подписи.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3.6.9. В целях укрепления доказательной базы и подтверждения </w:t>
      </w:r>
      <w:proofErr w:type="gramStart"/>
      <w:r w:rsidRPr="00222D22">
        <w:rPr>
          <w:rFonts w:ascii="Times New Roman" w:hAnsi="Times New Roman" w:cs="Times New Roman"/>
          <w:sz w:val="24"/>
          <w:szCs w:val="24"/>
        </w:rPr>
        <w:t>достоверности</w:t>
      </w:r>
      <w:proofErr w:type="gramEnd"/>
      <w:r w:rsidRPr="00222D22">
        <w:rPr>
          <w:rFonts w:ascii="Times New Roman" w:hAnsi="Times New Roman" w:cs="Times New Roman"/>
          <w:sz w:val="24"/>
          <w:szCs w:val="24"/>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фото и видео материалы;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иная информация, полученная в процессе проведения проверки, подтверждающая или опровергающая наличие признаков нарушений законодательства.</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3.6.10. Результатом исполнения административного действия является: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оформление акта проверки в двух экземплярах;</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3.7. Меры, принимаемые должностными лицами органа муниципального контроля в отношении фактов нарушений, выявленных при проведении проверок</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autoSpaceDE w:val="0"/>
        <w:autoSpaceDN w:val="0"/>
        <w:adjustRightInd w:val="0"/>
        <w:ind w:firstLine="720"/>
        <w:jc w:val="both"/>
        <w:outlineLvl w:val="1"/>
      </w:pPr>
      <w:r w:rsidRPr="00222D22">
        <w:t>3.7.1. В случае выявления при проведении проверки нарушений юридическим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F27AD" w:rsidRPr="00222D22" w:rsidRDefault="00AF27AD" w:rsidP="00222D22">
      <w:pPr>
        <w:autoSpaceDE w:val="0"/>
        <w:autoSpaceDN w:val="0"/>
        <w:adjustRightInd w:val="0"/>
        <w:ind w:firstLine="720"/>
        <w:jc w:val="both"/>
        <w:outlineLvl w:val="1"/>
      </w:pPr>
      <w:r w:rsidRPr="00222D22">
        <w:lastRenderedPageBreak/>
        <w:t>1) выдать предписание юридическому лицу об устранении выявленных нарушений обязательных требований;</w:t>
      </w:r>
    </w:p>
    <w:p w:rsidR="00AF27AD" w:rsidRPr="00222D22" w:rsidRDefault="00AF27AD" w:rsidP="00222D22">
      <w:pPr>
        <w:autoSpaceDE w:val="0"/>
        <w:autoSpaceDN w:val="0"/>
        <w:adjustRightInd w:val="0"/>
        <w:ind w:firstLine="720"/>
        <w:jc w:val="both"/>
        <w:outlineLvl w:val="0"/>
      </w:pPr>
      <w:r w:rsidRPr="00222D22">
        <w:t>2)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F27AD" w:rsidRPr="00222D22" w:rsidRDefault="00AF27AD" w:rsidP="00222D22">
      <w:pPr>
        <w:autoSpaceDE w:val="0"/>
        <w:autoSpaceDN w:val="0"/>
        <w:adjustRightInd w:val="0"/>
        <w:ind w:firstLine="720"/>
        <w:jc w:val="both"/>
        <w:outlineLvl w:val="0"/>
      </w:pPr>
      <w:r w:rsidRPr="00222D22">
        <w:t>3)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F27AD" w:rsidRPr="00222D22" w:rsidRDefault="00AF27AD" w:rsidP="00222D22">
      <w:pPr>
        <w:ind w:firstLine="720"/>
        <w:jc w:val="both"/>
      </w:pPr>
      <w:r w:rsidRPr="00222D22">
        <w:t>3.7.2. Результатом выполнения административной процедуры является устранение проверяемым лицом выявленных нарушений, направление материалов проверки в надзорные органы либо обращение  в судебные органы с требованием о понуждении устранения нарушений.</w:t>
      </w:r>
    </w:p>
    <w:p w:rsidR="00AF27AD" w:rsidRPr="00222D22" w:rsidRDefault="00AF27AD" w:rsidP="00222D22">
      <w:pPr>
        <w:pStyle w:val="ConsPlusNormal"/>
        <w:widowControl/>
        <w:ind w:firstLine="0"/>
        <w:jc w:val="center"/>
        <w:outlineLvl w:val="1"/>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1"/>
        <w:rPr>
          <w:rFonts w:ascii="Times New Roman" w:hAnsi="Times New Roman" w:cs="Times New Roman"/>
          <w:sz w:val="24"/>
          <w:szCs w:val="24"/>
        </w:rPr>
      </w:pPr>
      <w:r w:rsidRPr="00222D22">
        <w:rPr>
          <w:rFonts w:ascii="Times New Roman" w:hAnsi="Times New Roman" w:cs="Times New Roman"/>
          <w:sz w:val="24"/>
          <w:szCs w:val="24"/>
        </w:rPr>
        <w:t xml:space="preserve">4. Порядок и формы </w:t>
      </w:r>
      <w:proofErr w:type="gramStart"/>
      <w:r w:rsidRPr="00222D22">
        <w:rPr>
          <w:rFonts w:ascii="Times New Roman" w:hAnsi="Times New Roman" w:cs="Times New Roman"/>
          <w:sz w:val="24"/>
          <w:szCs w:val="24"/>
        </w:rPr>
        <w:t>контроля за</w:t>
      </w:r>
      <w:proofErr w:type="gramEnd"/>
      <w:r w:rsidRPr="00222D22">
        <w:rPr>
          <w:rFonts w:ascii="Times New Roman" w:hAnsi="Times New Roman" w:cs="Times New Roman"/>
          <w:sz w:val="24"/>
          <w:szCs w:val="24"/>
        </w:rPr>
        <w:t xml:space="preserve"> осуществлением</w:t>
      </w:r>
    </w:p>
    <w:p w:rsidR="00AF27AD" w:rsidRPr="00222D22" w:rsidRDefault="00AF27AD" w:rsidP="00222D22">
      <w:pPr>
        <w:pStyle w:val="ConsPlusNormal"/>
        <w:widowControl/>
        <w:ind w:firstLine="0"/>
        <w:jc w:val="center"/>
        <w:rPr>
          <w:rFonts w:ascii="Times New Roman" w:hAnsi="Times New Roman" w:cs="Times New Roman"/>
          <w:sz w:val="24"/>
          <w:szCs w:val="24"/>
        </w:rPr>
      </w:pPr>
      <w:r w:rsidRPr="00222D22">
        <w:rPr>
          <w:rFonts w:ascii="Times New Roman" w:hAnsi="Times New Roman" w:cs="Times New Roman"/>
          <w:sz w:val="24"/>
          <w:szCs w:val="24"/>
        </w:rPr>
        <w:t>муниципальной функции</w:t>
      </w:r>
    </w:p>
    <w:p w:rsidR="00AF27AD" w:rsidRPr="00222D22" w:rsidRDefault="00AF27AD" w:rsidP="00222D22">
      <w:pPr>
        <w:pStyle w:val="ConsPlusNormal"/>
        <w:widowControl/>
        <w:jc w:val="center"/>
        <w:rPr>
          <w:rFonts w:ascii="Times New Roman" w:hAnsi="Times New Roman" w:cs="Times New Roman"/>
          <w:sz w:val="24"/>
          <w:szCs w:val="24"/>
        </w:rPr>
      </w:pPr>
    </w:p>
    <w:p w:rsidR="00AF27AD" w:rsidRPr="00222D22" w:rsidRDefault="00AF27AD" w:rsidP="00222D22">
      <w:pPr>
        <w:ind w:firstLine="709"/>
        <w:jc w:val="both"/>
        <w:rPr>
          <w:rFonts w:ascii="Arial" w:hAnsi="Arial" w:cs="Arial"/>
          <w:color w:val="333333"/>
          <w:shd w:val="clear" w:color="auto" w:fill="FFFFFF"/>
        </w:rPr>
      </w:pPr>
      <w:r w:rsidRPr="00222D22">
        <w:t xml:space="preserve">4.1. Текущий </w:t>
      </w:r>
      <w:proofErr w:type="gramStart"/>
      <w:r w:rsidRPr="00222D22">
        <w:t>контроль за</w:t>
      </w:r>
      <w:proofErr w:type="gramEnd"/>
      <w:r w:rsidRPr="00222D22">
        <w:t xml:space="preserve"> соблюдением положений </w:t>
      </w:r>
      <w:r w:rsidRPr="00222D22">
        <w:rPr>
          <w:spacing w:val="-4"/>
        </w:rPr>
        <w:t>административного регламента и иных нормативных правовых актов, устанавливающих требования к исполнению муниципального контроля</w:t>
      </w:r>
      <w:r w:rsidRPr="00222D22">
        <w:t xml:space="preserve">, осуществляется главой администрации </w:t>
      </w:r>
      <w:proofErr w:type="spellStart"/>
      <w:r w:rsidR="00354028" w:rsidRPr="00222D22">
        <w:t>Новокиреметского</w:t>
      </w:r>
      <w:proofErr w:type="spellEnd"/>
      <w:r w:rsidR="00354028" w:rsidRPr="00222D22">
        <w:t xml:space="preserve"> сельского поселения </w:t>
      </w:r>
      <w:r w:rsidRPr="00222D22">
        <w:t>или лицом, его замещающим.</w:t>
      </w:r>
      <w:r w:rsidRPr="00222D22">
        <w:rPr>
          <w:rFonts w:ascii="Arial" w:hAnsi="Arial" w:cs="Arial"/>
          <w:color w:val="333333"/>
          <w:shd w:val="clear" w:color="auto" w:fill="FFFFFF"/>
        </w:rPr>
        <w:t xml:space="preserve"> </w:t>
      </w:r>
    </w:p>
    <w:p w:rsidR="00AF27AD" w:rsidRPr="00222D22" w:rsidRDefault="00AF27AD" w:rsidP="00222D22">
      <w:pPr>
        <w:autoSpaceDE w:val="0"/>
        <w:autoSpaceDN w:val="0"/>
        <w:adjustRightInd w:val="0"/>
        <w:ind w:firstLine="708"/>
        <w:jc w:val="both"/>
        <w:outlineLvl w:val="1"/>
        <w:rPr>
          <w:bCs/>
        </w:rPr>
      </w:pPr>
      <w:r w:rsidRPr="00222D22">
        <w:rPr>
          <w:bCs/>
        </w:rPr>
        <w:t>4.2. Персональную ответственность специалиста, ответственного за исполнение муниципального контроля, определяется должностной инструкцией в соответствии с требованиями действующего законодательства.</w:t>
      </w:r>
    </w:p>
    <w:p w:rsidR="00AF27AD" w:rsidRPr="00222D22" w:rsidRDefault="00AF27AD" w:rsidP="00222D22">
      <w:pPr>
        <w:widowControl w:val="0"/>
        <w:shd w:val="clear" w:color="auto" w:fill="FFFFFF"/>
        <w:tabs>
          <w:tab w:val="num" w:pos="0"/>
        </w:tabs>
        <w:autoSpaceDE w:val="0"/>
        <w:autoSpaceDN w:val="0"/>
        <w:adjustRightInd w:val="0"/>
        <w:ind w:firstLine="720"/>
        <w:jc w:val="both"/>
      </w:pPr>
      <w:r w:rsidRPr="00222D22">
        <w:t xml:space="preserve">4.3. Плановые проверки полноты и качества исполнения муниципального контроля, периодичность их проведения устанавливаются перспективными планами работы Администрации и утверждаются главой администрации </w:t>
      </w:r>
      <w:proofErr w:type="spellStart"/>
      <w:r w:rsidR="00354028" w:rsidRPr="00222D22">
        <w:t>Новокиреметского</w:t>
      </w:r>
      <w:proofErr w:type="spellEnd"/>
      <w:r w:rsidR="00354028" w:rsidRPr="00222D22">
        <w:t xml:space="preserve"> сельского поселения </w:t>
      </w:r>
      <w:r w:rsidRPr="00222D22">
        <w:t>(лицом, его замещающим). По результатам проверок должны быть осуществлены необходимые меры по устранению недостатков в исполнении  муниципального контроля.</w:t>
      </w:r>
    </w:p>
    <w:p w:rsidR="00AF27AD" w:rsidRPr="00222D22" w:rsidRDefault="00AF27AD" w:rsidP="00222D22">
      <w:pPr>
        <w:shd w:val="clear" w:color="auto" w:fill="FFFFFF"/>
        <w:jc w:val="both"/>
      </w:pPr>
      <w:r w:rsidRPr="00222D22">
        <w:tab/>
        <w:t>4.4. Внеплановые проверки проводятся на основании поступивших обращений (жалоб), содержащих сведения о неправомерных решениях, действиях (бездействиях) специалистов, ответственных за исполнение муниципального контроля.</w:t>
      </w:r>
    </w:p>
    <w:p w:rsidR="00AF27AD" w:rsidRPr="00222D22" w:rsidRDefault="00AF27AD" w:rsidP="00222D22">
      <w:pPr>
        <w:ind w:firstLine="709"/>
        <w:jc w:val="both"/>
      </w:pPr>
      <w:r w:rsidRPr="00222D22">
        <w:t xml:space="preserve">4.5. </w:t>
      </w:r>
      <w:proofErr w:type="gramStart"/>
      <w:r w:rsidRPr="00222D22">
        <w:t>Контроль за</w:t>
      </w:r>
      <w:proofErr w:type="gramEnd"/>
      <w:r w:rsidRPr="00222D22">
        <w:t xml:space="preserve"> полнотой и качеством исполнения муниципального контроля осуществляет муниципальный служащий Администрации,</w:t>
      </w:r>
      <w:r w:rsidRPr="00222D22">
        <w:rPr>
          <w:i/>
        </w:rPr>
        <w:t xml:space="preserve"> </w:t>
      </w:r>
      <w:r w:rsidRPr="00222D22">
        <w:t xml:space="preserve">за которым закреплено данное направление работы согласно должностной инструкции. </w:t>
      </w:r>
    </w:p>
    <w:p w:rsidR="00AF27AD" w:rsidRPr="00222D22" w:rsidRDefault="00AF27AD" w:rsidP="00222D22">
      <w:pPr>
        <w:shd w:val="clear" w:color="auto" w:fill="FFFFFF"/>
        <w:ind w:firstLine="708"/>
        <w:jc w:val="both"/>
      </w:pPr>
      <w:r w:rsidRPr="00222D22">
        <w:t>4.6. Специалисты несут персональную ответственность за сохранность документов, правильность и полноту оформления документов, соблюдение Административного регламента</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rPr>
          <w:rFonts w:ascii="Times New Roman" w:hAnsi="Times New Roman" w:cs="Times New Roman"/>
          <w:sz w:val="24"/>
          <w:szCs w:val="24"/>
        </w:rPr>
      </w:pPr>
      <w:r w:rsidRPr="00222D22">
        <w:rPr>
          <w:rFonts w:ascii="Times New Roman" w:hAnsi="Times New Roman" w:cs="Times New Roman"/>
          <w:sz w:val="24"/>
          <w:szCs w:val="24"/>
        </w:rPr>
        <w:t>5. Порядок обжалования действий (бездействия) органа муниципального контроля и должностных лиц органа муниципального контроля,</w:t>
      </w:r>
    </w:p>
    <w:p w:rsidR="00AF27AD" w:rsidRPr="00222D22" w:rsidRDefault="00AF27AD" w:rsidP="00222D22">
      <w:pPr>
        <w:pStyle w:val="ConsPlusNormal"/>
        <w:widowControl/>
        <w:ind w:firstLine="0"/>
        <w:jc w:val="center"/>
        <w:rPr>
          <w:rFonts w:ascii="Times New Roman" w:hAnsi="Times New Roman" w:cs="Times New Roman"/>
          <w:sz w:val="24"/>
          <w:szCs w:val="24"/>
        </w:rPr>
      </w:pPr>
      <w:r w:rsidRPr="00222D22">
        <w:rPr>
          <w:rFonts w:ascii="Times New Roman" w:hAnsi="Times New Roman" w:cs="Times New Roman"/>
          <w:sz w:val="24"/>
          <w:szCs w:val="24"/>
        </w:rPr>
        <w:t>а также принимаемых ими решений при исполнении муниципальной функции</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5.1. Решения, принятые в ходе исполнения муниципальной функции, а также действия (бездействие) органа муниципального контроля, а также должностных лиц органа муниципального контроля могут быть обжалованы в досудебном и судебном порядке в соответствии с действующим законодательством Российской Федерации.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5.2. Досудебное обжалование действий (бездействия) лиц, обеспечивающих исполнение муниципальной функции, производится путем подачи заинтересованными лицами (заявителями) соответствующего обращения (жалобы):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в администрацию </w:t>
      </w:r>
      <w:r w:rsidR="00F96B16" w:rsidRPr="00F96B16">
        <w:rPr>
          <w:rFonts w:ascii="Times New Roman" w:hAnsi="Times New Roman" w:cs="Times New Roman"/>
          <w:sz w:val="24"/>
          <w:szCs w:val="24"/>
        </w:rPr>
        <w:t xml:space="preserve">Старотатарско-Адамского  </w:t>
      </w:r>
      <w:r w:rsidR="00354028" w:rsidRPr="00222D22">
        <w:rPr>
          <w:rFonts w:ascii="Times New Roman" w:hAnsi="Times New Roman" w:cs="Times New Roman"/>
          <w:sz w:val="24"/>
          <w:szCs w:val="24"/>
        </w:rPr>
        <w:t>сельского поселения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lastRenderedPageBreak/>
        <w:t xml:space="preserve">5.3. Жалоба может быть подана как письменно, так и на личном приеме руководителя (заместителя руководителя) органа муниципального контроля и/или руководителей, либо (при наличии технической возможности) посредством электронных средств коммуникации. </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5.4. Жалоба рассматривается в течение 30 календарных дней </w:t>
      </w:r>
      <w:proofErr w:type="gramStart"/>
      <w:r w:rsidRPr="00222D22">
        <w:rPr>
          <w:rFonts w:ascii="Times New Roman" w:hAnsi="Times New Roman" w:cs="Times New Roman"/>
          <w:sz w:val="24"/>
          <w:szCs w:val="24"/>
        </w:rPr>
        <w:t>с даты</w:t>
      </w:r>
      <w:proofErr w:type="gramEnd"/>
      <w:r w:rsidRPr="00222D22">
        <w:rPr>
          <w:rFonts w:ascii="Times New Roman" w:hAnsi="Times New Roman" w:cs="Times New Roman"/>
          <w:sz w:val="24"/>
          <w:szCs w:val="24"/>
        </w:rPr>
        <w:t xml:space="preserve"> ее регистрации.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5.5. По результатам рассмотрения обращения (жалобы) уполномоченным должностным лицом, ответственным за поручение, руководитель органа муниципального контроля и иные уполномоченные и должностные лица принимают решение об удовлетворении требований заявителя либо об отказе в удовлетворении жалобы.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5.6. </w:t>
      </w:r>
      <w:proofErr w:type="gramStart"/>
      <w:r w:rsidRPr="00222D22">
        <w:rPr>
          <w:rFonts w:ascii="Times New Roman" w:hAnsi="Times New Roman" w:cs="Times New Roman"/>
          <w:sz w:val="24"/>
          <w:szCs w:val="24"/>
        </w:rPr>
        <w:t>Ответ на обращение (жалобу), поступившее в форме электронного документа, направляется в форме электронного документа по адресу электронной почты, указанном в обращении, или в письменной форме по почтовому адресу, указанному в обращении.</w:t>
      </w:r>
      <w:proofErr w:type="gramEnd"/>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p>
    <w:p w:rsidR="00AF27AD" w:rsidRDefault="00AF27AD" w:rsidP="00AF27AD">
      <w:pPr>
        <w:ind w:left="4860"/>
        <w:jc w:val="center"/>
        <w:rPr>
          <w:sz w:val="28"/>
          <w:szCs w:val="28"/>
        </w:rPr>
      </w:pPr>
    </w:p>
    <w:p w:rsidR="00AF27AD" w:rsidRDefault="00AF27AD" w:rsidP="00AF27AD">
      <w:pPr>
        <w:ind w:left="4860"/>
        <w:jc w:val="center"/>
        <w:rPr>
          <w:sz w:val="28"/>
          <w:szCs w:val="28"/>
        </w:rPr>
      </w:pPr>
    </w:p>
    <w:p w:rsidR="00AF27AD" w:rsidRDefault="00AF27AD" w:rsidP="00AF27AD">
      <w:pPr>
        <w:ind w:left="4860"/>
        <w:jc w:val="center"/>
        <w:rPr>
          <w:sz w:val="28"/>
          <w:szCs w:val="28"/>
        </w:rPr>
      </w:pPr>
    </w:p>
    <w:p w:rsidR="00AF27AD" w:rsidRDefault="00AF27AD" w:rsidP="00AF27AD">
      <w:pPr>
        <w:ind w:left="4860"/>
        <w:jc w:val="center"/>
        <w:rPr>
          <w:sz w:val="28"/>
          <w:szCs w:val="28"/>
        </w:rPr>
      </w:pPr>
    </w:p>
    <w:p w:rsidR="00AF27AD" w:rsidRDefault="00AF27AD" w:rsidP="00AF27AD">
      <w:pPr>
        <w:ind w:left="4860"/>
        <w:jc w:val="center"/>
        <w:rPr>
          <w:sz w:val="28"/>
          <w:szCs w:val="28"/>
        </w:rPr>
      </w:pPr>
    </w:p>
    <w:p w:rsidR="00AF27AD" w:rsidRDefault="00AF27AD" w:rsidP="00AF27AD">
      <w:pPr>
        <w:ind w:left="4500"/>
        <w:jc w:val="center"/>
        <w:rPr>
          <w:sz w:val="28"/>
          <w:szCs w:val="28"/>
        </w:rPr>
        <w:sectPr w:rsidR="00AF27AD" w:rsidSect="00CF426B">
          <w:headerReference w:type="even" r:id="rId22"/>
          <w:headerReference w:type="default" r:id="rId23"/>
          <w:pgSz w:w="11906" w:h="16838"/>
          <w:pgMar w:top="1134" w:right="851" w:bottom="1134" w:left="1418" w:header="709" w:footer="709" w:gutter="0"/>
          <w:cols w:space="708"/>
          <w:titlePg/>
          <w:docGrid w:linePitch="360"/>
        </w:sectPr>
      </w:pPr>
    </w:p>
    <w:p w:rsidR="00AF27AD" w:rsidRPr="00FA626B" w:rsidRDefault="00AF27AD" w:rsidP="00243051">
      <w:pPr>
        <w:ind w:left="4248"/>
        <w:jc w:val="both"/>
      </w:pPr>
      <w:r w:rsidRPr="00FA626B">
        <w:lastRenderedPageBreak/>
        <w:t>Приложение № 1</w:t>
      </w:r>
      <w:r w:rsidR="00243051">
        <w:t xml:space="preserve"> </w:t>
      </w:r>
      <w:r w:rsidRPr="00FA626B">
        <w:t xml:space="preserve">к </w:t>
      </w:r>
      <w:r w:rsidR="00A4448D">
        <w:t>Положению</w:t>
      </w:r>
      <w:r w:rsidRPr="00FA626B">
        <w:t xml:space="preserve"> </w:t>
      </w:r>
      <w:r w:rsidR="00243051">
        <w:t xml:space="preserve"> </w:t>
      </w:r>
      <w:r w:rsidRPr="00FA626B">
        <w:t>«</w:t>
      </w:r>
      <w:r w:rsidR="00A4448D">
        <w:t xml:space="preserve">О муниципальном </w:t>
      </w:r>
      <w:proofErr w:type="gramStart"/>
      <w:r w:rsidR="00A4448D">
        <w:t>контроле</w:t>
      </w:r>
      <w:r w:rsidRPr="00FA626B">
        <w:t xml:space="preserve"> за</w:t>
      </w:r>
      <w:proofErr w:type="gramEnd"/>
      <w:r w:rsidRPr="00FA626B">
        <w:t xml:space="preserve"> проведением муниципальных лотерей»</w:t>
      </w:r>
    </w:p>
    <w:p w:rsidR="00AF27AD" w:rsidRPr="00FA626B" w:rsidRDefault="00AF27AD" w:rsidP="00AF27AD">
      <w:pPr>
        <w:ind w:left="4500"/>
        <w:jc w:val="right"/>
        <w:rPr>
          <w:bCs/>
        </w:rPr>
      </w:pPr>
    </w:p>
    <w:p w:rsidR="00AF27AD" w:rsidRPr="008431FA" w:rsidRDefault="00AF27AD" w:rsidP="00AF27AD">
      <w:pPr>
        <w:ind w:left="4860"/>
        <w:jc w:val="center"/>
        <w:rPr>
          <w:sz w:val="28"/>
          <w:szCs w:val="28"/>
        </w:rPr>
      </w:pPr>
    </w:p>
    <w:p w:rsidR="00AF27AD" w:rsidRDefault="00AF27AD" w:rsidP="00AF27AD">
      <w:pPr>
        <w:jc w:val="center"/>
      </w:pPr>
      <w:r>
        <w:t>Блок-схема</w:t>
      </w:r>
    </w:p>
    <w:p w:rsidR="00AF27AD" w:rsidRDefault="00AF27AD" w:rsidP="00AF27AD">
      <w:pPr>
        <w:jc w:val="center"/>
      </w:pPr>
      <w:r>
        <w:t>проведения плановых проверок</w:t>
      </w:r>
    </w:p>
    <w:p w:rsidR="00AF27AD" w:rsidRDefault="00AF27AD" w:rsidP="00AF27AD"/>
    <w:p w:rsidR="00AF27AD" w:rsidRDefault="00AF27AD" w:rsidP="00AF27AD"/>
    <w:p w:rsidR="00AF27AD" w:rsidRDefault="00AF27AD" w:rsidP="00AF27AD">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559050" cy="514985"/>
                <wp:effectExtent l="13335" t="12700" r="8890" b="571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51498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Формирование ежегодного плана проведения проверок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7" o:spid="_x0000_s1026" type="#_x0000_t202" style="position:absolute;margin-left:0;margin-top:0;width:201.5pt;height:40.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">
                <v:textbox>
                  <w:txbxContent>
                    <w:p w:rsidR="00AF27AD" w:rsidRDefault="00AF27AD" w:rsidP="00AF27AD">
                      <w:pPr>
                        <w:jc w:val="center"/>
                      </w:pPr>
                      <w:r>
                        <w:t>Формирование ежегодного плана проведения проверок</w:t>
                      </w:r>
                    </w:p>
                  </w:txbxContent>
                </v:textbox>
              </v:shape>
            </w:pict>
          </mc:Fallback>
        </mc:AlternateContent>
      </w:r>
    </w:p>
    <w:p w:rsidR="00AF27AD" w:rsidRDefault="00AF27AD" w:rsidP="00AF27AD"/>
    <w:p w:rsidR="00AF27AD" w:rsidRDefault="00AF27AD" w:rsidP="00AF27AD"/>
    <w:p w:rsidR="00AF27AD" w:rsidRDefault="00AF27AD" w:rsidP="00AF27AD">
      <w:r>
        <w:rPr>
          <w:noProof/>
        </w:rPr>
        <mc:AlternateContent>
          <mc:Choice Requires="wps">
            <w:drawing>
              <wp:anchor distT="0" distB="0" distL="114300" distR="114300" simplePos="0" relativeHeight="251672576" behindDoc="0" locked="0" layoutInCell="1" allowOverlap="1">
                <wp:simplePos x="0" y="0"/>
                <wp:positionH relativeFrom="column">
                  <wp:posOffset>2971800</wp:posOffset>
                </wp:positionH>
                <wp:positionV relativeFrom="paragraph">
                  <wp:posOffset>17780</wp:posOffset>
                </wp:positionV>
                <wp:extent cx="0" cy="240030"/>
                <wp:effectExtent l="52705" t="13335" r="61595" b="2286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234pt;margin-top:1.4pt;width:0;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ZT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">
                <v:stroke endarrow="block"/>
              </v:shape>
            </w:pict>
          </mc:Fallback>
        </mc:AlternateContent>
      </w:r>
    </w:p>
    <w:p w:rsidR="00AF27AD" w:rsidRDefault="00AF27AD" w:rsidP="00AF27AD">
      <w:r>
        <w:rPr>
          <w:noProof/>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71120</wp:posOffset>
                </wp:positionV>
                <wp:extent cx="2559050" cy="556260"/>
                <wp:effectExtent l="5080" t="13335" r="7620" b="1143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55626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Согласование с органами прокуратуры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5" o:spid="_x0000_s1027" type="#_x0000_t202" style="position:absolute;margin-left:2in;margin-top:5.6pt;width:201.5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">
                <v:textbox>
                  <w:txbxContent>
                    <w:p w:rsidR="00AF27AD" w:rsidRDefault="00AF27AD" w:rsidP="00AF27AD">
                      <w:pPr>
                        <w:jc w:val="center"/>
                      </w:pPr>
                      <w:r>
                        <w:t>Согласование с органами прокуратуры</w:t>
                      </w:r>
                    </w:p>
                  </w:txbxContent>
                </v:textbox>
              </v:shape>
            </w:pict>
          </mc:Fallback>
        </mc:AlternateContent>
      </w:r>
    </w:p>
    <w:p w:rsidR="00AF27AD" w:rsidRDefault="00AF27AD" w:rsidP="00AF27AD">
      <w:pPr>
        <w:jc w:val="center"/>
      </w:pPr>
    </w:p>
    <w:p w:rsidR="00AF27AD" w:rsidRPr="00EA4E09" w:rsidRDefault="00AF27AD" w:rsidP="00AF27AD">
      <w:pPr>
        <w:jc w:val="center"/>
      </w:pPr>
    </w:p>
    <w:p w:rsidR="00AF27AD" w:rsidRDefault="00AF27AD" w:rsidP="00AF27AD">
      <w:r>
        <w:rPr>
          <w:noProof/>
        </w:rPr>
        <mc:AlternateContent>
          <mc:Choice Requires="wps">
            <w:drawing>
              <wp:anchor distT="0" distB="0" distL="114300" distR="114300" simplePos="0" relativeHeight="251673600" behindDoc="0" locked="0" layoutInCell="1" allowOverlap="1">
                <wp:simplePos x="0" y="0"/>
                <wp:positionH relativeFrom="column">
                  <wp:posOffset>2971800</wp:posOffset>
                </wp:positionH>
                <wp:positionV relativeFrom="paragraph">
                  <wp:posOffset>116840</wp:posOffset>
                </wp:positionV>
                <wp:extent cx="0" cy="219710"/>
                <wp:effectExtent l="52705" t="13335" r="61595" b="1460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34pt;margin-top:9.2pt;width:0;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">
                <v:stroke endarrow="block"/>
              </v:shap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55880</wp:posOffset>
                </wp:positionV>
                <wp:extent cx="2559050" cy="323215"/>
                <wp:effectExtent l="5080" t="7620" r="7620" b="1206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2321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Приказ об утверждении плана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3" o:spid="_x0000_s1028" type="#_x0000_t202" style="position:absolute;margin-left:2in;margin-top:4.4pt;width:201.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">
                <v:textbox>
                  <w:txbxContent>
                    <w:p w:rsidR="00AF27AD" w:rsidRDefault="00AF27AD" w:rsidP="00AF27AD">
                      <w:pPr>
                        <w:jc w:val="center"/>
                      </w:pPr>
                      <w:r>
                        <w:t>Приказ об утверждении плана</w:t>
                      </w:r>
                    </w:p>
                  </w:txbxContent>
                </v:textbox>
              </v:shape>
            </w:pict>
          </mc:Fallback>
        </mc:AlternateContent>
      </w:r>
    </w:p>
    <w:p w:rsidR="00AF27AD" w:rsidRPr="00EA4E09" w:rsidRDefault="00AF27AD" w:rsidP="00AF27AD"/>
    <w:p w:rsidR="00AF27AD" w:rsidRDefault="00AF27AD" w:rsidP="00AF27AD">
      <w:r>
        <w:rPr>
          <w:noProof/>
        </w:rPr>
        <mc:AlternateContent>
          <mc:Choice Requires="wps">
            <w:drawing>
              <wp:anchor distT="0" distB="0" distL="114300" distR="114300" simplePos="0" relativeHeight="251674624" behindDoc="0" locked="0" layoutInCell="1" allowOverlap="1">
                <wp:simplePos x="0" y="0"/>
                <wp:positionH relativeFrom="column">
                  <wp:posOffset>2971800</wp:posOffset>
                </wp:positionH>
                <wp:positionV relativeFrom="paragraph">
                  <wp:posOffset>101600</wp:posOffset>
                </wp:positionV>
                <wp:extent cx="0" cy="194310"/>
                <wp:effectExtent l="52705" t="13335" r="61595" b="2095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234pt;margin-top:8pt;width:0;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C7Yg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">
                <v:stroke endarrow="block"/>
              </v:shape>
            </w:pict>
          </mc:Fallback>
        </mc:AlternateContent>
      </w:r>
    </w:p>
    <w:p w:rsidR="00AF27AD" w:rsidRPr="00EA4E09" w:rsidRDefault="00AF27AD" w:rsidP="00AF27AD">
      <w:r>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162560</wp:posOffset>
                </wp:positionV>
                <wp:extent cx="2559050" cy="321945"/>
                <wp:effectExtent l="5080" t="10795" r="7620" b="1016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2194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Размещение приказа на сайте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1" o:spid="_x0000_s1029" type="#_x0000_t202" style="position:absolute;margin-left:2in;margin-top:12.8pt;width:201.5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">
                <v:textbox>
                  <w:txbxContent>
                    <w:p w:rsidR="00AF27AD" w:rsidRDefault="00AF27AD" w:rsidP="00AF27AD">
                      <w:pPr>
                        <w:jc w:val="center"/>
                      </w:pPr>
                      <w:r>
                        <w:t>Размещение приказа на сайте</w:t>
                      </w:r>
                    </w:p>
                  </w:txbxContent>
                </v:textbox>
              </v:shap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84864" behindDoc="0" locked="0" layoutInCell="1" allowOverlap="1">
                <wp:simplePos x="0" y="0"/>
                <wp:positionH relativeFrom="column">
                  <wp:posOffset>2971800</wp:posOffset>
                </wp:positionH>
                <wp:positionV relativeFrom="paragraph">
                  <wp:posOffset>147955</wp:posOffset>
                </wp:positionV>
                <wp:extent cx="0" cy="194310"/>
                <wp:effectExtent l="52705" t="13335" r="61595" b="2095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34pt;margin-top:11.65pt;width:0;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zYQ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">
                <v:stroke endarrow="block"/>
              </v:shape>
            </w:pict>
          </mc:Fallback>
        </mc:AlternateContent>
      </w:r>
    </w:p>
    <w:p w:rsidR="00AF27AD" w:rsidRPr="00EA4E09" w:rsidRDefault="00AF27AD" w:rsidP="00AF27AD"/>
    <w:p w:rsidR="00AF27AD" w:rsidRDefault="00AF27AD" w:rsidP="00AF27AD">
      <w:r>
        <w:rPr>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26035</wp:posOffset>
                </wp:positionV>
                <wp:extent cx="2564765" cy="309880"/>
                <wp:effectExtent l="5080" t="13335" r="11430" b="1016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309880"/>
                        </a:xfrm>
                        <a:prstGeom prst="rect">
                          <a:avLst/>
                        </a:prstGeom>
                        <a:solidFill>
                          <a:srgbClr val="FFFFFF"/>
                        </a:solidFill>
                        <a:ln w="9525">
                          <a:solidFill>
                            <a:srgbClr val="000000"/>
                          </a:solidFill>
                          <a:miter lim="800000"/>
                          <a:headEnd/>
                          <a:tailEnd/>
                        </a:ln>
                      </wps:spPr>
                      <wps:txbx>
                        <w:txbxContent>
                          <w:p w:rsidR="00AF27AD" w:rsidRDefault="00AF27AD" w:rsidP="00AF27AD">
                            <w:r>
                              <w:t>Приказ о проведении проверки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9" o:spid="_x0000_s1030" type="#_x0000_t202" style="position:absolute;margin-left:2in;margin-top:2.05pt;width:201.9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">
                <v:textbox>
                  <w:txbxContent>
                    <w:p w:rsidR="00AF27AD" w:rsidRDefault="00AF27AD" w:rsidP="00AF27AD">
                      <w:r>
                        <w:t>Приказ о проведении проверки</w:t>
                      </w:r>
                    </w:p>
                  </w:txbxContent>
                </v:textbox>
              </v:shape>
            </w:pict>
          </mc:Fallback>
        </mc:AlternateContent>
      </w:r>
    </w:p>
    <w:p w:rsidR="00AF27AD" w:rsidRDefault="00AF27AD" w:rsidP="00AF27AD">
      <w:r>
        <w:rPr>
          <w:noProof/>
        </w:rPr>
        <mc:AlternateContent>
          <mc:Choice Requires="wps">
            <w:drawing>
              <wp:anchor distT="0" distB="0" distL="114300" distR="114300" simplePos="0" relativeHeight="251705344" behindDoc="0" locked="0" layoutInCell="1" allowOverlap="1">
                <wp:simplePos x="0" y="0"/>
                <wp:positionH relativeFrom="column">
                  <wp:posOffset>2971800</wp:posOffset>
                </wp:positionH>
                <wp:positionV relativeFrom="paragraph">
                  <wp:posOffset>146685</wp:posOffset>
                </wp:positionV>
                <wp:extent cx="1600200" cy="342900"/>
                <wp:effectExtent l="5080" t="13970" r="33020" b="6223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55pt" to="5in,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">
                <v:stroke endarrow="block"/>
              </v:line>
            </w:pict>
          </mc:Fallback>
        </mc:AlternateContent>
      </w:r>
    </w:p>
    <w:p w:rsidR="00AF27AD" w:rsidRDefault="00AF27AD" w:rsidP="00AF27AD"/>
    <w:p w:rsidR="00AF27AD" w:rsidRDefault="00AF27AD" w:rsidP="00AF27AD">
      <w:r>
        <w:rPr>
          <w:noProof/>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139065</wp:posOffset>
                </wp:positionV>
                <wp:extent cx="2261235" cy="276225"/>
                <wp:effectExtent l="5080" t="10160" r="10160" b="889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Выездная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7" o:spid="_x0000_s1031" type="#_x0000_t202" style="position:absolute;margin-left:261pt;margin-top:10.95pt;width:178.05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">
                <v:textbox style="mso-fit-shape-to-text:t">
                  <w:txbxContent>
                    <w:p w:rsidR="00AF27AD" w:rsidRDefault="00AF27AD" w:rsidP="00AF27AD">
                      <w:pPr>
                        <w:jc w:val="center"/>
                      </w:pPr>
                      <w:r>
                        <w:t>Выездная проверка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139065</wp:posOffset>
                </wp:positionV>
                <wp:extent cx="2217420" cy="276225"/>
                <wp:effectExtent l="5080" t="10160" r="6350" b="889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Документарная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6" o:spid="_x0000_s1032" type="#_x0000_t202" style="position:absolute;margin-left:0;margin-top:10.95pt;width:174.6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">
                <v:textbox style="mso-fit-shape-to-text:t">
                  <w:txbxContent>
                    <w:p w:rsidR="00AF27AD" w:rsidRDefault="00AF27AD" w:rsidP="00AF27AD">
                      <w:pPr>
                        <w:jc w:val="center"/>
                      </w:pPr>
                      <w:r>
                        <w:t>Документарная проверка</w:t>
                      </w:r>
                    </w:p>
                  </w:txbxContent>
                </v:textbox>
              </v:shap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76672" behindDoc="0" locked="0" layoutInCell="1" allowOverlap="1">
                <wp:simplePos x="0" y="0"/>
                <wp:positionH relativeFrom="column">
                  <wp:posOffset>4572000</wp:posOffset>
                </wp:positionH>
                <wp:positionV relativeFrom="paragraph">
                  <wp:posOffset>131445</wp:posOffset>
                </wp:positionV>
                <wp:extent cx="0" cy="136525"/>
                <wp:effectExtent l="52705" t="13970" r="61595" b="2095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5in;margin-top:10.35pt;width:0;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1028700</wp:posOffset>
                </wp:positionH>
                <wp:positionV relativeFrom="paragraph">
                  <wp:posOffset>131445</wp:posOffset>
                </wp:positionV>
                <wp:extent cx="0" cy="136525"/>
                <wp:effectExtent l="52705" t="13970" r="61595" b="2095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81pt;margin-top:10.35pt;width:0;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">
                <v:stroke endarrow="block"/>
              </v:shape>
            </w:pict>
          </mc:Fallback>
        </mc:AlternateContent>
      </w:r>
    </w:p>
    <w:p w:rsidR="00AF27AD" w:rsidRPr="00EA4E09" w:rsidRDefault="00AF27AD" w:rsidP="00AF27AD">
      <w:r>
        <w:rPr>
          <w:noProof/>
        </w:rPr>
        <mc:AlternateContent>
          <mc:Choice Requires="wps">
            <w:drawing>
              <wp:anchor distT="0" distB="0" distL="114300" distR="114300" simplePos="0" relativeHeight="251667456" behindDoc="0" locked="0" layoutInCell="1" allowOverlap="1">
                <wp:simplePos x="0" y="0"/>
                <wp:positionH relativeFrom="column">
                  <wp:posOffset>3314700</wp:posOffset>
                </wp:positionH>
                <wp:positionV relativeFrom="paragraph">
                  <wp:posOffset>70485</wp:posOffset>
                </wp:positionV>
                <wp:extent cx="2286000" cy="457200"/>
                <wp:effectExtent l="5080" t="13970" r="13970" b="508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Анализ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33" type="#_x0000_t202" style="position:absolute;margin-left:261pt;margin-top:5.55pt;width:180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">
                <v:textbox>
                  <w:txbxContent>
                    <w:p w:rsidR="00AF27AD" w:rsidRDefault="00AF27AD" w:rsidP="00AF27AD">
                      <w:pPr>
                        <w:jc w:val="center"/>
                      </w:pPr>
                      <w:r>
                        <w:t>Анализ документов</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70485</wp:posOffset>
                </wp:positionV>
                <wp:extent cx="2217420" cy="476250"/>
                <wp:effectExtent l="5080" t="13970" r="6350" b="508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Запрос необходимых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2" o:spid="_x0000_s1034" type="#_x0000_t202" style="position:absolute;margin-left:0;margin-top:5.55pt;width:174.6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">
                <v:textbox>
                  <w:txbxContent>
                    <w:p w:rsidR="00AF27AD" w:rsidRDefault="00AF27AD" w:rsidP="00AF27AD">
                      <w:pPr>
                        <w:jc w:val="center"/>
                      </w:pPr>
                      <w:r>
                        <w:t>Запрос необходимых документов</w:t>
                      </w:r>
                    </w:p>
                  </w:txbxContent>
                </v:textbox>
              </v:shape>
            </w:pict>
          </mc:Fallback>
        </mc:AlternateContent>
      </w:r>
    </w:p>
    <w:p w:rsidR="00AF27AD" w:rsidRPr="00EA4E09" w:rsidRDefault="00AF27AD" w:rsidP="00AF27AD">
      <w:r>
        <w:rPr>
          <w:noProof/>
        </w:rPr>
        <mc:AlternateContent>
          <mc:Choice Requires="wps">
            <w:drawing>
              <wp:anchor distT="0" distB="0" distL="114300" distR="114300" simplePos="0" relativeHeight="251685888" behindDoc="0" locked="0" layoutInCell="1" allowOverlap="1">
                <wp:simplePos x="0" y="0"/>
                <wp:positionH relativeFrom="column">
                  <wp:posOffset>2286000</wp:posOffset>
                </wp:positionH>
                <wp:positionV relativeFrom="paragraph">
                  <wp:posOffset>123825</wp:posOffset>
                </wp:positionV>
                <wp:extent cx="1028700" cy="0"/>
                <wp:effectExtent l="5080" t="61595" r="23495" b="5270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75pt" to="2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">
                <v:stroke endarrow="block"/>
              </v:lin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706368" behindDoc="0" locked="0" layoutInCell="1" allowOverlap="1">
                <wp:simplePos x="0" y="0"/>
                <wp:positionH relativeFrom="column">
                  <wp:posOffset>2971800</wp:posOffset>
                </wp:positionH>
                <wp:positionV relativeFrom="paragraph">
                  <wp:posOffset>15240</wp:posOffset>
                </wp:positionV>
                <wp:extent cx="1600200" cy="228600"/>
                <wp:effectExtent l="24130" t="8255" r="13970" b="5842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5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">
                <v:stroke endarrow="block"/>
              </v:line>
            </w:pict>
          </mc:Fallback>
        </mc:AlternateContent>
      </w:r>
    </w:p>
    <w:p w:rsidR="00AF27AD" w:rsidRDefault="00AF27AD" w:rsidP="00AF27AD">
      <w:r>
        <w:rPr>
          <w:noProof/>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55245</wp:posOffset>
                </wp:positionV>
                <wp:extent cx="2171700" cy="288925"/>
                <wp:effectExtent l="5080" t="13970" r="13970" b="1143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9" o:spid="_x0000_s1035" type="#_x0000_t202" style="position:absolute;margin-left:135pt;margin-top:4.35pt;width:171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">
                <v:textbox>
                  <w:txbxContent>
                    <w:p w:rsidR="00AF27AD" w:rsidRDefault="00AF27AD" w:rsidP="00AF27AD">
                      <w:pPr>
                        <w:jc w:val="center"/>
                      </w:pPr>
                      <w:r>
                        <w:t>Акт</w:t>
                      </w:r>
                    </w:p>
                  </w:txbxContent>
                </v:textbox>
              </v:shape>
            </w:pict>
          </mc:Fallback>
        </mc:AlternateContent>
      </w:r>
    </w:p>
    <w:p w:rsidR="00AF27AD" w:rsidRDefault="00AF27AD" w:rsidP="00AF27AD"/>
    <w:p w:rsidR="00AF27AD" w:rsidRDefault="00AF27AD" w:rsidP="00AF27AD">
      <w:r>
        <w:rPr>
          <w:noProof/>
        </w:rPr>
        <mc:AlternateContent>
          <mc:Choice Requires="wps">
            <w:drawing>
              <wp:anchor distT="0" distB="0" distL="114300" distR="114300" simplePos="0" relativeHeight="251704320" behindDoc="0" locked="0" layoutInCell="1" allowOverlap="1">
                <wp:simplePos x="0" y="0"/>
                <wp:positionH relativeFrom="column">
                  <wp:posOffset>1371600</wp:posOffset>
                </wp:positionH>
                <wp:positionV relativeFrom="paragraph">
                  <wp:posOffset>-1767840</wp:posOffset>
                </wp:positionV>
                <wp:extent cx="1600200" cy="342900"/>
                <wp:effectExtent l="24130" t="8255" r="13970" b="5842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2pt" to="234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">
                <v:stroke endarrow="block"/>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2857500</wp:posOffset>
                </wp:positionH>
                <wp:positionV relativeFrom="paragraph">
                  <wp:posOffset>47625</wp:posOffset>
                </wp:positionV>
                <wp:extent cx="0" cy="136525"/>
                <wp:effectExtent l="52705" t="13970" r="61595" b="2095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25pt;margin-top:3.75pt;width:0;height:1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161925</wp:posOffset>
                </wp:positionV>
                <wp:extent cx="2171700" cy="315595"/>
                <wp:effectExtent l="5080" t="13970" r="13970" b="1333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5595"/>
                        </a:xfrm>
                        <a:prstGeom prst="rect">
                          <a:avLst/>
                        </a:prstGeom>
                        <a:solidFill>
                          <a:srgbClr val="FFFFFF"/>
                        </a:solidFill>
                        <a:ln w="9525">
                          <a:solidFill>
                            <a:srgbClr val="000000"/>
                          </a:solidFill>
                          <a:miter lim="800000"/>
                          <a:headEnd/>
                          <a:tailEnd/>
                        </a:ln>
                      </wps:spPr>
                      <wps:txbx>
                        <w:txbxContent>
                          <w:p w:rsidR="00AF27AD" w:rsidRPr="008431FA" w:rsidRDefault="00AF27AD" w:rsidP="00AF27AD">
                            <w:pPr>
                              <w:jc w:val="center"/>
                            </w:pPr>
                            <w:r>
                              <w:t>Предписание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6" o:spid="_x0000_s1036" type="#_x0000_t202" style="position:absolute;margin-left:135pt;margin-top:12.75pt;width:171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">
                <v:textbox>
                  <w:txbxContent>
                    <w:p w:rsidR="00AF27AD" w:rsidRPr="008431FA" w:rsidRDefault="00AF27AD" w:rsidP="00AF27AD">
                      <w:pPr>
                        <w:jc w:val="center"/>
                      </w:pPr>
                      <w:r>
                        <w:t>Предписание</w:t>
                      </w:r>
                    </w:p>
                  </w:txbxContent>
                </v:textbox>
              </v:shape>
            </w:pict>
          </mc:Fallback>
        </mc:AlternateContent>
      </w:r>
    </w:p>
    <w:p w:rsidR="00AF27AD" w:rsidRDefault="00AF27AD" w:rsidP="00AF27AD"/>
    <w:p w:rsidR="00AF27AD" w:rsidRDefault="00AF27AD" w:rsidP="00AF27AD">
      <w:pPr>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2857500</wp:posOffset>
                </wp:positionH>
                <wp:positionV relativeFrom="paragraph">
                  <wp:posOffset>154305</wp:posOffset>
                </wp:positionV>
                <wp:extent cx="0" cy="136525"/>
                <wp:effectExtent l="52705" t="13970" r="61595" b="209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25pt;margin-top:12.15pt;width:0;height: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">
                <v:stroke endarrow="block"/>
              </v:shape>
            </w:pict>
          </mc:Fallback>
        </mc:AlternateContent>
      </w:r>
    </w:p>
    <w:p w:rsidR="00AF27AD" w:rsidRPr="00FD4517" w:rsidRDefault="00AF27AD" w:rsidP="00AF27AD"/>
    <w:p w:rsidR="00AF27AD" w:rsidRPr="00FD4517" w:rsidRDefault="00AF27AD" w:rsidP="00AF27AD">
      <w:r>
        <w:rPr>
          <w:noProof/>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32385</wp:posOffset>
                </wp:positionV>
                <wp:extent cx="2171700" cy="1853565"/>
                <wp:effectExtent l="5080" t="8255" r="13970" b="508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5356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Устранение нарушений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Поле 24" o:spid="_x0000_s1037" type="#_x0000_t202" style="position:absolute;margin-left:135pt;margin-top:2.55pt;width:171pt;height:145.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">
                <v:textbox>
                  <w:txbxContent>
                    <w:p w:rsidR="00AF27AD" w:rsidRDefault="00AF27AD" w:rsidP="00AF27AD">
                      <w:pPr>
                        <w:jc w:val="center"/>
                      </w:pPr>
                      <w:r>
                        <w:t>Устранение нарушений</w:t>
                      </w:r>
                    </w:p>
                  </w:txbxContent>
                </v:textbox>
              </v:shape>
            </w:pict>
          </mc:Fallback>
        </mc:AlternateContent>
      </w:r>
    </w:p>
    <w:p w:rsidR="00AF27AD" w:rsidRPr="00FD4517" w:rsidRDefault="00AF27AD" w:rsidP="00AF27AD"/>
    <w:p w:rsidR="00AF27AD" w:rsidRPr="00FD4517" w:rsidRDefault="00AF27AD" w:rsidP="00AF27AD">
      <w:r>
        <w:rPr>
          <w:noProof/>
        </w:rPr>
        <mc:AlternateContent>
          <mc:Choice Requires="wps">
            <w:drawing>
              <wp:anchor distT="0" distB="0" distL="114300" distR="114300" simplePos="0" relativeHeight="251687936" behindDoc="0" locked="0" layoutInCell="1" allowOverlap="1">
                <wp:simplePos x="0" y="0"/>
                <wp:positionH relativeFrom="column">
                  <wp:posOffset>2857500</wp:posOffset>
                </wp:positionH>
                <wp:positionV relativeFrom="paragraph">
                  <wp:posOffset>24765</wp:posOffset>
                </wp:positionV>
                <wp:extent cx="0" cy="114300"/>
                <wp:effectExtent l="52705" t="13970" r="61595" b="146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5pt" to="2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">
                <v:stroke endarrow="block"/>
              </v:line>
            </w:pict>
          </mc:Fallback>
        </mc:AlternateContent>
      </w:r>
    </w:p>
    <w:p w:rsidR="00AF27AD" w:rsidRDefault="00AF27AD" w:rsidP="00AF27AD">
      <w:r>
        <w:rPr>
          <w:noProof/>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78105</wp:posOffset>
                </wp:positionV>
                <wp:extent cx="2171700" cy="626745"/>
                <wp:effectExtent l="5080" t="6350" r="13970" b="508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674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Обращение в надзорные органы о понуждении устранения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2" o:spid="_x0000_s1038" type="#_x0000_t202" style="position:absolute;margin-left:135pt;margin-top:6.15pt;width:171pt;height:49.3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">
                <v:textbox style="mso-fit-shape-to-text:t">
                  <w:txbxContent>
                    <w:p w:rsidR="00AF27AD" w:rsidRDefault="00AF27AD" w:rsidP="00AF27AD">
                      <w:pPr>
                        <w:jc w:val="center"/>
                      </w:pPr>
                      <w:r>
                        <w:t>Обращение в надзорные органы о понуждении устранения нарушений</w:t>
                      </w:r>
                    </w:p>
                  </w:txbxContent>
                </v:textbox>
              </v:shape>
            </w:pict>
          </mc:Fallback>
        </mc:AlternateContent>
      </w:r>
    </w:p>
    <w:p w:rsidR="00AF27AD" w:rsidRDefault="00AF27AD" w:rsidP="00AF27AD">
      <w:pPr>
        <w:tabs>
          <w:tab w:val="left" w:pos="5565"/>
        </w:tabs>
      </w:pPr>
      <w:r>
        <w:tab/>
      </w:r>
    </w:p>
    <w:p w:rsidR="00AF27AD" w:rsidRDefault="00AF27AD" w:rsidP="00AF27AD">
      <w:pPr>
        <w:jc w:val="center"/>
      </w:pPr>
    </w:p>
    <w:p w:rsidR="00AF27AD" w:rsidRDefault="00AF27AD" w:rsidP="00AF27AD">
      <w:r>
        <w:t xml:space="preserve">                                                                              </w:t>
      </w:r>
    </w:p>
    <w:p w:rsidR="00AF27AD" w:rsidRDefault="00AF27AD" w:rsidP="00AF27AD"/>
    <w:p w:rsidR="00AF27AD" w:rsidRDefault="00AF27AD" w:rsidP="00AF27AD"/>
    <w:p w:rsidR="00AF27AD" w:rsidRDefault="00AF27AD" w:rsidP="00AF27AD">
      <w:pPr>
        <w:ind w:left="4500"/>
        <w:jc w:val="center"/>
        <w:rPr>
          <w:sz w:val="28"/>
          <w:szCs w:val="28"/>
        </w:rPr>
      </w:pPr>
    </w:p>
    <w:p w:rsidR="00AF27AD" w:rsidRDefault="00AF27AD" w:rsidP="00AF27AD">
      <w:pPr>
        <w:ind w:left="4500"/>
        <w:jc w:val="right"/>
      </w:pPr>
    </w:p>
    <w:p w:rsidR="00243051" w:rsidRDefault="00243051" w:rsidP="00AF27AD">
      <w:pPr>
        <w:ind w:left="4500"/>
        <w:jc w:val="right"/>
      </w:pPr>
      <w:r>
        <w:rPr>
          <w:noProof/>
        </w:rPr>
        <mc:AlternateContent>
          <mc:Choice Requires="wps">
            <w:drawing>
              <wp:anchor distT="0" distB="0" distL="114300" distR="114300" simplePos="0" relativeHeight="251703296" behindDoc="0" locked="0" layoutInCell="1" allowOverlap="1" wp14:anchorId="0F800FA8" wp14:editId="3EE54C04">
                <wp:simplePos x="0" y="0"/>
                <wp:positionH relativeFrom="column">
                  <wp:posOffset>571500</wp:posOffset>
                </wp:positionH>
                <wp:positionV relativeFrom="paragraph">
                  <wp:posOffset>222250</wp:posOffset>
                </wp:positionV>
                <wp:extent cx="48006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5pt" to="4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"/>
            </w:pict>
          </mc:Fallback>
        </mc:AlternateContent>
      </w:r>
    </w:p>
    <w:p w:rsidR="00AF27AD" w:rsidRPr="00FA626B" w:rsidRDefault="00AF27AD" w:rsidP="00243051">
      <w:pPr>
        <w:ind w:left="4248"/>
        <w:jc w:val="both"/>
      </w:pPr>
      <w:r w:rsidRPr="00FA626B">
        <w:lastRenderedPageBreak/>
        <w:t>Приложение № 2</w:t>
      </w:r>
      <w:r w:rsidR="00243051">
        <w:t xml:space="preserve"> </w:t>
      </w:r>
      <w:r w:rsidRPr="00FA626B">
        <w:t xml:space="preserve">к </w:t>
      </w:r>
      <w:r w:rsidR="00A4448D">
        <w:t>Положению</w:t>
      </w:r>
      <w:r w:rsidRPr="00FA626B">
        <w:t xml:space="preserve"> </w:t>
      </w:r>
      <w:r w:rsidR="00243051">
        <w:t xml:space="preserve"> </w:t>
      </w:r>
      <w:r w:rsidRPr="00FA626B">
        <w:t>«</w:t>
      </w:r>
      <w:r w:rsidR="00A4448D">
        <w:t xml:space="preserve">О муниципальном </w:t>
      </w:r>
      <w:proofErr w:type="gramStart"/>
      <w:r w:rsidR="00A4448D">
        <w:t>контроле</w:t>
      </w:r>
      <w:r w:rsidRPr="00FA626B">
        <w:t xml:space="preserve"> за</w:t>
      </w:r>
      <w:proofErr w:type="gramEnd"/>
      <w:r w:rsidRPr="00FA626B">
        <w:t xml:space="preserve"> проведением муниципальных лотерей»</w:t>
      </w:r>
    </w:p>
    <w:p w:rsidR="00AF27AD" w:rsidRPr="00FA626B" w:rsidRDefault="00AF27AD" w:rsidP="00AF27AD">
      <w:pPr>
        <w:ind w:left="4860"/>
        <w:jc w:val="right"/>
      </w:pPr>
    </w:p>
    <w:p w:rsidR="00AF27AD" w:rsidRDefault="00AF27AD" w:rsidP="00AF27AD">
      <w:pPr>
        <w:jc w:val="center"/>
      </w:pPr>
      <w:r>
        <w:t>Блок-схема</w:t>
      </w:r>
    </w:p>
    <w:p w:rsidR="00AF27AD" w:rsidRDefault="00AF27AD" w:rsidP="00AF27AD">
      <w:pPr>
        <w:jc w:val="center"/>
      </w:pPr>
      <w:r>
        <w:t>проведения внеплановых проверок</w:t>
      </w:r>
    </w:p>
    <w:p w:rsidR="00AF27AD" w:rsidRDefault="00AF27AD" w:rsidP="00AF27AD"/>
    <w:p w:rsidR="00AF27AD" w:rsidRDefault="00AF27AD" w:rsidP="00AF27AD">
      <w:r>
        <w:rPr>
          <w:noProof/>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86995</wp:posOffset>
                </wp:positionV>
                <wp:extent cx="2427605" cy="802005"/>
                <wp:effectExtent l="5080" t="10795" r="5715" b="635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802005"/>
                        </a:xfrm>
                        <a:prstGeom prst="rect">
                          <a:avLst/>
                        </a:prstGeom>
                        <a:solidFill>
                          <a:srgbClr val="FFFFFF"/>
                        </a:solidFill>
                        <a:ln w="9525">
                          <a:solidFill>
                            <a:srgbClr val="000000"/>
                          </a:solidFill>
                          <a:miter lim="800000"/>
                          <a:headEnd/>
                          <a:tailEnd/>
                        </a:ln>
                      </wps:spPr>
                      <wps:txbx>
                        <w:txbxContent>
                          <w:p w:rsidR="00AF27AD" w:rsidRDefault="00AF27AD" w:rsidP="00AF27AD">
                            <w:pPr>
                              <w:ind w:hanging="142"/>
                              <w:jc w:val="center"/>
                            </w:pPr>
                            <w:r>
                              <w:t>Истечение срока исполнения предписания, обращения и заявления о фактах угрозы причинения вреда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20" o:spid="_x0000_s1039" type="#_x0000_t202" style="position:absolute;margin-left:2in;margin-top:6.85pt;width:191.15pt;height:63.1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">
                <v:textbox style="mso-fit-shape-to-text:t">
                  <w:txbxContent>
                    <w:p w:rsidR="00AF27AD" w:rsidRDefault="00AF27AD" w:rsidP="00AF27AD">
                      <w:pPr>
                        <w:ind w:hanging="142"/>
                        <w:jc w:val="center"/>
                      </w:pPr>
                      <w:r>
                        <w:t>Истечение срока исполнения предписания, обращения и заявления о фактах угрозы причинения вреда</w:t>
                      </w:r>
                    </w:p>
                  </w:txbxContent>
                </v:textbox>
              </v:shape>
            </w:pict>
          </mc:Fallback>
        </mc:AlternateContent>
      </w:r>
    </w:p>
    <w:p w:rsidR="00AF27AD" w:rsidRDefault="00AF27AD" w:rsidP="00AF27AD">
      <w:pPr>
        <w:jc w:val="center"/>
      </w:pPr>
      <w:r>
        <w:t xml:space="preserve"> </w:t>
      </w:r>
    </w:p>
    <w:p w:rsidR="00AF27AD" w:rsidRPr="00EF0173" w:rsidRDefault="00AF27AD" w:rsidP="00AF27AD"/>
    <w:p w:rsidR="00AF27AD" w:rsidRPr="00EF0173" w:rsidRDefault="00AF27AD" w:rsidP="00AF27AD"/>
    <w:p w:rsidR="00AF27AD" w:rsidRDefault="00AF27AD" w:rsidP="00AF27AD"/>
    <w:p w:rsidR="00AF27AD" w:rsidRDefault="00AF27AD" w:rsidP="00AF27AD">
      <w:pPr>
        <w:tabs>
          <w:tab w:val="left" w:pos="2355"/>
        </w:tabs>
      </w:pPr>
      <w:r>
        <w:rPr>
          <w:noProof/>
        </w:rPr>
        <mc:AlternateContent>
          <mc:Choice Requires="wps">
            <w:drawing>
              <wp:anchor distT="0" distB="0" distL="114300" distR="114300" simplePos="0" relativeHeight="251681792" behindDoc="0" locked="0" layoutInCell="1" allowOverlap="1">
                <wp:simplePos x="0" y="0"/>
                <wp:positionH relativeFrom="column">
                  <wp:posOffset>2971800</wp:posOffset>
                </wp:positionH>
                <wp:positionV relativeFrom="paragraph">
                  <wp:posOffset>10795</wp:posOffset>
                </wp:positionV>
                <wp:extent cx="0" cy="306705"/>
                <wp:effectExtent l="52705" t="9525" r="61595" b="171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34pt;margin-top:.85pt;width:0;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EfYA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">
                <v:stroke endarrow="block"/>
              </v:shape>
            </w:pict>
          </mc:Fallback>
        </mc:AlternateContent>
      </w:r>
      <w:r>
        <w:tab/>
      </w:r>
    </w:p>
    <w:p w:rsidR="00AF27AD" w:rsidRDefault="00AF27AD" w:rsidP="00AF27AD">
      <w:pPr>
        <w:tabs>
          <w:tab w:val="left" w:pos="2355"/>
        </w:tabs>
      </w:pPr>
    </w:p>
    <w:p w:rsidR="00AF27AD" w:rsidRDefault="00AF27AD" w:rsidP="00AF27AD">
      <w:pPr>
        <w:tabs>
          <w:tab w:val="left" w:pos="2355"/>
        </w:tabs>
      </w:pPr>
      <w:r>
        <w:rPr>
          <w:noProof/>
        </w:rPr>
        <mc:AlternateContent>
          <mc:Choice Requires="wps">
            <w:drawing>
              <wp:anchor distT="0" distB="0" distL="114300" distR="114300" simplePos="0" relativeHeight="251678720" behindDoc="0" locked="0" layoutInCell="1" allowOverlap="1">
                <wp:simplePos x="0" y="0"/>
                <wp:positionH relativeFrom="column">
                  <wp:posOffset>1840865</wp:posOffset>
                </wp:positionH>
                <wp:positionV relativeFrom="paragraph">
                  <wp:posOffset>0</wp:posOffset>
                </wp:positionV>
                <wp:extent cx="2427605" cy="451485"/>
                <wp:effectExtent l="10160" t="6350" r="10160" b="889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45148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Согласование с органами прокуратуры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8" o:spid="_x0000_s1040" type="#_x0000_t202" style="position:absolute;margin-left:144.95pt;margin-top:0;width:191.15pt;height:35.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">
                <v:textbox style="mso-fit-shape-to-text:t">
                  <w:txbxContent>
                    <w:p w:rsidR="00AF27AD" w:rsidRDefault="00AF27AD" w:rsidP="00AF27AD">
                      <w:pPr>
                        <w:jc w:val="center"/>
                      </w:pPr>
                      <w:r>
                        <w:t>Согласование с органами прокуратуры</w:t>
                      </w:r>
                    </w:p>
                  </w:txbxContent>
                </v:textbox>
              </v:shape>
            </w:pict>
          </mc:Fallback>
        </mc:AlternateContent>
      </w:r>
    </w:p>
    <w:p w:rsidR="00AF27AD" w:rsidRDefault="00AF27AD" w:rsidP="00AF27AD">
      <w:pPr>
        <w:tabs>
          <w:tab w:val="left" w:pos="2355"/>
        </w:tabs>
      </w:pPr>
    </w:p>
    <w:p w:rsidR="00AF27AD" w:rsidRDefault="00AF27AD" w:rsidP="00AF27AD">
      <w:pPr>
        <w:tabs>
          <w:tab w:val="left" w:pos="2355"/>
        </w:tabs>
      </w:pPr>
      <w:r>
        <w:rPr>
          <w:noProof/>
        </w:rPr>
        <mc:AlternateContent>
          <mc:Choice Requires="wps">
            <w:drawing>
              <wp:anchor distT="0" distB="0" distL="114300" distR="114300" simplePos="0" relativeHeight="251683840" behindDoc="0" locked="0" layoutInCell="1" allowOverlap="1">
                <wp:simplePos x="0" y="0"/>
                <wp:positionH relativeFrom="column">
                  <wp:posOffset>3623945</wp:posOffset>
                </wp:positionH>
                <wp:positionV relativeFrom="paragraph">
                  <wp:posOffset>106045</wp:posOffset>
                </wp:positionV>
                <wp:extent cx="1162050" cy="219075"/>
                <wp:effectExtent l="9525" t="5715" r="28575" b="609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85.35pt;margin-top:8.35pt;width:91.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QlZwIAAH0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1061720</wp:posOffset>
                </wp:positionH>
                <wp:positionV relativeFrom="paragraph">
                  <wp:posOffset>106045</wp:posOffset>
                </wp:positionV>
                <wp:extent cx="1414145" cy="219075"/>
                <wp:effectExtent l="28575" t="5715" r="5080" b="609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83.6pt;margin-top:8.35pt;width:111.35pt;height:17.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">
                <v:stroke endarrow="block"/>
              </v:shape>
            </w:pict>
          </mc:Fallback>
        </mc:AlternateContent>
      </w:r>
    </w:p>
    <w:p w:rsidR="00AF27AD" w:rsidRDefault="00AF27AD" w:rsidP="00AF27AD">
      <w:pPr>
        <w:tabs>
          <w:tab w:val="left" w:pos="2355"/>
        </w:tabs>
      </w:pPr>
    </w:p>
    <w:p w:rsidR="00AF27AD" w:rsidRDefault="00AF27AD" w:rsidP="00AF27AD">
      <w:pPr>
        <w:tabs>
          <w:tab w:val="left" w:pos="2355"/>
        </w:tabs>
      </w:pPr>
      <w:r>
        <w:rPr>
          <w:noProof/>
        </w:rPr>
        <mc:AlternateContent>
          <mc:Choice Requires="wps">
            <w:drawing>
              <wp:anchor distT="0" distB="0" distL="114300" distR="114300" simplePos="0" relativeHeight="251680768" behindDoc="0" locked="0" layoutInCell="1" allowOverlap="1">
                <wp:simplePos x="0" y="0"/>
                <wp:positionH relativeFrom="column">
                  <wp:posOffset>3657600</wp:posOffset>
                </wp:positionH>
                <wp:positionV relativeFrom="paragraph">
                  <wp:posOffset>45720</wp:posOffset>
                </wp:positionV>
                <wp:extent cx="1943100" cy="276225"/>
                <wp:effectExtent l="5080" t="8255" r="13970" b="1079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Выездная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5" o:spid="_x0000_s1041" type="#_x0000_t202" style="position:absolute;margin-left:4in;margin-top:3.6pt;width:153pt;height:21.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">
                <v:textbox style="mso-fit-shape-to-text:t">
                  <w:txbxContent>
                    <w:p w:rsidR="00AF27AD" w:rsidRDefault="00AF27AD" w:rsidP="00AF27AD">
                      <w:pPr>
                        <w:jc w:val="center"/>
                      </w:pPr>
                      <w:r>
                        <w:t>Выездная проверка</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45720</wp:posOffset>
                </wp:positionV>
                <wp:extent cx="2171700" cy="290195"/>
                <wp:effectExtent l="5080" t="10160" r="13970" b="1397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0195"/>
                        </a:xfrm>
                        <a:prstGeom prst="rect">
                          <a:avLst/>
                        </a:prstGeom>
                        <a:solidFill>
                          <a:srgbClr val="FFFFFF"/>
                        </a:solidFill>
                        <a:ln w="9525">
                          <a:solidFill>
                            <a:srgbClr val="000000"/>
                          </a:solidFill>
                          <a:miter lim="800000"/>
                          <a:headEnd/>
                          <a:tailEnd/>
                        </a:ln>
                      </wps:spPr>
                      <wps:txbx>
                        <w:txbxContent>
                          <w:p w:rsidR="00AF27AD" w:rsidRDefault="00AF27AD" w:rsidP="00AF27AD">
                            <w:r>
                              <w:t>Документарная проверка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 o:spid="_x0000_s1042" type="#_x0000_t202" style="position:absolute;margin-left:-9pt;margin-top:3.6pt;width:171pt;height:2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">
                <v:textbox>
                  <w:txbxContent>
                    <w:p w:rsidR="00AF27AD" w:rsidRDefault="00AF27AD" w:rsidP="00AF27AD">
                      <w:r>
                        <w:t>Документарная проверка</w:t>
                      </w:r>
                    </w:p>
                  </w:txbxContent>
                </v:textbox>
              </v:shape>
            </w:pict>
          </mc:Fallback>
        </mc:AlternateContent>
      </w:r>
    </w:p>
    <w:p w:rsidR="00AF27AD" w:rsidRDefault="00AF27AD" w:rsidP="00AF27AD">
      <w:pPr>
        <w:jc w:val="right"/>
      </w:pPr>
      <w:r>
        <w:rPr>
          <w:noProof/>
        </w:rPr>
        <mc:AlternateContent>
          <mc:Choice Requires="wps">
            <w:drawing>
              <wp:anchor distT="0" distB="0" distL="114300" distR="114300" simplePos="0" relativeHeight="251697152" behindDoc="0" locked="0" layoutInCell="1" allowOverlap="1">
                <wp:simplePos x="0" y="0"/>
                <wp:positionH relativeFrom="column">
                  <wp:posOffset>4686300</wp:posOffset>
                </wp:positionH>
                <wp:positionV relativeFrom="paragraph">
                  <wp:posOffset>154940</wp:posOffset>
                </wp:positionV>
                <wp:extent cx="0" cy="136525"/>
                <wp:effectExtent l="52705" t="8890" r="61595" b="1651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69pt;margin-top:12.2pt;width:0;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82Xg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">
                <v:stroke endarrow="block"/>
              </v:shape>
            </w:pict>
          </mc:Fallback>
        </mc:AlternateContent>
      </w:r>
    </w:p>
    <w:p w:rsidR="00AF27AD" w:rsidRDefault="00AF27AD" w:rsidP="00AF27AD">
      <w:pPr>
        <w:jc w:val="right"/>
      </w:pPr>
      <w:r>
        <w:rPr>
          <w:noProof/>
        </w:rPr>
        <mc:AlternateContent>
          <mc:Choice Requires="wps">
            <w:drawing>
              <wp:anchor distT="0" distB="0" distL="114300" distR="114300" simplePos="0" relativeHeight="251696128" behindDoc="0" locked="0" layoutInCell="1" allowOverlap="1">
                <wp:simplePos x="0" y="0"/>
                <wp:positionH relativeFrom="column">
                  <wp:posOffset>1028700</wp:posOffset>
                </wp:positionH>
                <wp:positionV relativeFrom="paragraph">
                  <wp:posOffset>38100</wp:posOffset>
                </wp:positionV>
                <wp:extent cx="0" cy="136525"/>
                <wp:effectExtent l="52705" t="9525" r="61595" b="158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81pt;margin-top:3pt;width:0;height:1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CfXg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">
                <v:stroke endarrow="block"/>
              </v:shape>
            </w:pict>
          </mc:Fallback>
        </mc:AlternateContent>
      </w:r>
    </w:p>
    <w:p w:rsidR="00AF27AD" w:rsidRDefault="00AF27AD" w:rsidP="00AF27AD">
      <w:pPr>
        <w:jc w:val="right"/>
      </w:pPr>
      <w:r>
        <w:rPr>
          <w:noProof/>
        </w:rPr>
        <mc:AlternateContent>
          <mc:Choice Requires="wps">
            <w:drawing>
              <wp:anchor distT="0" distB="0" distL="114300" distR="114300" simplePos="0" relativeHeight="251691008" behindDoc="0" locked="0" layoutInCell="1" allowOverlap="1">
                <wp:simplePos x="0" y="0"/>
                <wp:positionH relativeFrom="column">
                  <wp:posOffset>3657600</wp:posOffset>
                </wp:positionH>
                <wp:positionV relativeFrom="paragraph">
                  <wp:posOffset>91440</wp:posOffset>
                </wp:positionV>
                <wp:extent cx="1943100" cy="457200"/>
                <wp:effectExtent l="5080" t="9525" r="13970" b="952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Анализ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43" type="#_x0000_t202" style="position:absolute;left:0;text-align:left;margin-left:4in;margin-top:7.2pt;width:153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">
                <v:textbox>
                  <w:txbxContent>
                    <w:p w:rsidR="00AF27AD" w:rsidRDefault="00AF27AD" w:rsidP="00AF27AD">
                      <w:pPr>
                        <w:jc w:val="center"/>
                      </w:pPr>
                      <w:r>
                        <w:t>Анализ документов</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91440</wp:posOffset>
                </wp:positionV>
                <wp:extent cx="2217420" cy="476250"/>
                <wp:effectExtent l="5080" t="9525" r="6350" b="952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Запрос необходимых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44" type="#_x0000_t202" style="position:absolute;left:0;text-align:left;margin-left:-9pt;margin-top:7.2pt;width:174.6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">
                <v:textbox>
                  <w:txbxContent>
                    <w:p w:rsidR="00AF27AD" w:rsidRDefault="00AF27AD" w:rsidP="00AF27AD">
                      <w:pPr>
                        <w:jc w:val="center"/>
                      </w:pPr>
                      <w:r>
                        <w:t>Запрос необходимых документов</w:t>
                      </w:r>
                    </w:p>
                  </w:txbxContent>
                </v:textbox>
              </v:shape>
            </w:pict>
          </mc:Fallback>
        </mc:AlternateContent>
      </w:r>
    </w:p>
    <w:p w:rsidR="00AF27AD" w:rsidRDefault="00AF27AD" w:rsidP="00AF27AD">
      <w:r>
        <w:rPr>
          <w:noProof/>
        </w:rPr>
        <mc:AlternateContent>
          <mc:Choice Requires="wps">
            <w:drawing>
              <wp:anchor distT="0" distB="0" distL="114300" distR="114300" simplePos="0" relativeHeight="251699200" behindDoc="0" locked="0" layoutInCell="1" allowOverlap="1">
                <wp:simplePos x="0" y="0"/>
                <wp:positionH relativeFrom="column">
                  <wp:posOffset>2286000</wp:posOffset>
                </wp:positionH>
                <wp:positionV relativeFrom="paragraph">
                  <wp:posOffset>145415</wp:posOffset>
                </wp:positionV>
                <wp:extent cx="1028700" cy="0"/>
                <wp:effectExtent l="5080" t="57785" r="23495" b="565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45pt" to="26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">
                <v:stroke endarrow="block"/>
              </v:lin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137795</wp:posOffset>
                </wp:positionV>
                <wp:extent cx="1600200" cy="342900"/>
                <wp:effectExtent l="24130" t="10160" r="13970" b="565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85pt" to="369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">
                <v:stroke endarrow="block"/>
              </v:line>
            </w:pict>
          </mc:Fallback>
        </mc:AlternateContent>
      </w:r>
    </w:p>
    <w:p w:rsidR="00AF27AD" w:rsidRPr="00EA4E09" w:rsidRDefault="00AF27AD" w:rsidP="00AF27AD"/>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92032" behindDoc="0" locked="0" layoutInCell="1" allowOverlap="1">
                <wp:simplePos x="0" y="0"/>
                <wp:positionH relativeFrom="column">
                  <wp:posOffset>1714500</wp:posOffset>
                </wp:positionH>
                <wp:positionV relativeFrom="paragraph">
                  <wp:posOffset>69215</wp:posOffset>
                </wp:positionV>
                <wp:extent cx="2171700" cy="288925"/>
                <wp:effectExtent l="5080" t="10160" r="13970" b="571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 o:spid="_x0000_s1045" type="#_x0000_t202" style="position:absolute;margin-left:135pt;margin-top:5.45pt;width:171pt;height:2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">
                <v:textbox>
                  <w:txbxContent>
                    <w:p w:rsidR="00AF27AD" w:rsidRDefault="00AF27AD" w:rsidP="00AF27AD">
                      <w:pPr>
                        <w:jc w:val="center"/>
                      </w:pPr>
                      <w:r>
                        <w:t>Акт</w:t>
                      </w:r>
                    </w:p>
                  </w:txbxContent>
                </v:textbox>
              </v:shape>
            </w:pict>
          </mc:Fallback>
        </mc:AlternateContent>
      </w:r>
    </w:p>
    <w:p w:rsidR="00AF27AD" w:rsidRPr="00EA4E09" w:rsidRDefault="00AF27AD" w:rsidP="00AF27AD"/>
    <w:p w:rsidR="00AF27AD" w:rsidRDefault="00AF27AD" w:rsidP="00AF27AD">
      <w:r>
        <w:rPr>
          <w:noProof/>
        </w:rPr>
        <mc:AlternateContent>
          <mc:Choice Requires="wps">
            <w:drawing>
              <wp:anchor distT="0" distB="0" distL="114300" distR="114300" simplePos="0" relativeHeight="251700224" behindDoc="0" locked="0" layoutInCell="1" allowOverlap="1">
                <wp:simplePos x="0" y="0"/>
                <wp:positionH relativeFrom="column">
                  <wp:posOffset>2857500</wp:posOffset>
                </wp:positionH>
                <wp:positionV relativeFrom="paragraph">
                  <wp:posOffset>61595</wp:posOffset>
                </wp:positionV>
                <wp:extent cx="0" cy="136525"/>
                <wp:effectExtent l="52705" t="10160" r="61595" b="152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25pt;margin-top:4.85pt;width:0;height:1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1YXQIAAHU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">
                <v:stroke endarrow="block"/>
              </v:shape>
            </w:pict>
          </mc:Fallback>
        </mc:AlternateContent>
      </w:r>
    </w:p>
    <w:p w:rsidR="00AF27AD" w:rsidRDefault="00AF27AD" w:rsidP="00AF27AD">
      <w:r>
        <w:rPr>
          <w:noProof/>
        </w:rPr>
        <mc:AlternateContent>
          <mc:Choice Requires="wps">
            <w:drawing>
              <wp:anchor distT="0" distB="0" distL="114300" distR="114300" simplePos="0" relativeHeight="251693056" behindDoc="0" locked="0" layoutInCell="1" allowOverlap="1">
                <wp:simplePos x="0" y="0"/>
                <wp:positionH relativeFrom="column">
                  <wp:posOffset>1714500</wp:posOffset>
                </wp:positionH>
                <wp:positionV relativeFrom="paragraph">
                  <wp:posOffset>114935</wp:posOffset>
                </wp:positionV>
                <wp:extent cx="2171700" cy="315595"/>
                <wp:effectExtent l="5080" t="10160" r="1397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5595"/>
                        </a:xfrm>
                        <a:prstGeom prst="rect">
                          <a:avLst/>
                        </a:prstGeom>
                        <a:solidFill>
                          <a:srgbClr val="FFFFFF"/>
                        </a:solidFill>
                        <a:ln w="9525">
                          <a:solidFill>
                            <a:srgbClr val="000000"/>
                          </a:solidFill>
                          <a:miter lim="800000"/>
                          <a:headEnd/>
                          <a:tailEnd/>
                        </a:ln>
                      </wps:spPr>
                      <wps:txbx>
                        <w:txbxContent>
                          <w:p w:rsidR="00AF27AD" w:rsidRPr="008431FA" w:rsidRDefault="00AF27AD" w:rsidP="00AF27AD">
                            <w:pPr>
                              <w:jc w:val="center"/>
                            </w:pPr>
                            <w:r>
                              <w:t>Предписание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46" type="#_x0000_t202" style="position:absolute;margin-left:135pt;margin-top:9.05pt;width:171pt;height:2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">
                <v:textbox>
                  <w:txbxContent>
                    <w:p w:rsidR="00AF27AD" w:rsidRPr="008431FA" w:rsidRDefault="00AF27AD" w:rsidP="00AF27AD">
                      <w:pPr>
                        <w:jc w:val="center"/>
                      </w:pPr>
                      <w:r>
                        <w:t>Предписание</w:t>
                      </w:r>
                    </w:p>
                  </w:txbxContent>
                </v:textbox>
              </v:shape>
            </w:pict>
          </mc:Fallback>
        </mc:AlternateContent>
      </w:r>
    </w:p>
    <w:p w:rsidR="00AF27AD" w:rsidRDefault="00AF27AD" w:rsidP="00AF27AD"/>
    <w:p w:rsidR="00AF27AD" w:rsidRDefault="00AF27AD" w:rsidP="00AF27AD">
      <w:r>
        <w:rPr>
          <w:noProof/>
        </w:rPr>
        <mc:AlternateContent>
          <mc:Choice Requires="wps">
            <w:drawing>
              <wp:anchor distT="0" distB="0" distL="114300" distR="114300" simplePos="0" relativeHeight="251701248" behindDoc="0" locked="0" layoutInCell="1" allowOverlap="1">
                <wp:simplePos x="0" y="0"/>
                <wp:positionH relativeFrom="column">
                  <wp:posOffset>2857500</wp:posOffset>
                </wp:positionH>
                <wp:positionV relativeFrom="paragraph">
                  <wp:posOffset>163830</wp:posOffset>
                </wp:positionV>
                <wp:extent cx="0" cy="114300"/>
                <wp:effectExtent l="52705" t="9525" r="6159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9pt" to="2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">
                <v:stroke endarrow="block"/>
              </v:line>
            </w:pict>
          </mc:Fallback>
        </mc:AlternateContent>
      </w:r>
    </w:p>
    <w:p w:rsidR="00AF27AD" w:rsidRDefault="00AF27AD" w:rsidP="00AF27AD">
      <w:pPr>
        <w:jc w:val="center"/>
      </w:pPr>
      <w:r>
        <w:rPr>
          <w:noProof/>
        </w:rPr>
        <mc:AlternateContent>
          <mc:Choice Requires="wps">
            <w:drawing>
              <wp:anchor distT="0" distB="0" distL="114300" distR="114300" simplePos="0" relativeHeight="251694080" behindDoc="0" locked="0" layoutInCell="1" allowOverlap="1">
                <wp:simplePos x="0" y="0"/>
                <wp:positionH relativeFrom="column">
                  <wp:posOffset>1714500</wp:posOffset>
                </wp:positionH>
                <wp:positionV relativeFrom="paragraph">
                  <wp:posOffset>160655</wp:posOffset>
                </wp:positionV>
                <wp:extent cx="2171700" cy="276225"/>
                <wp:effectExtent l="5080" t="8890" r="13970" b="1016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Устранение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 o:spid="_x0000_s1047" type="#_x0000_t202" style="position:absolute;left:0;text-align:left;margin-left:135pt;margin-top:12.65pt;width:171pt;height:21.7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">
                <v:textbox style="mso-fit-shape-to-text:t">
                  <w:txbxContent>
                    <w:p w:rsidR="00AF27AD" w:rsidRDefault="00AF27AD" w:rsidP="00AF27AD">
                      <w:pPr>
                        <w:jc w:val="center"/>
                      </w:pPr>
                      <w:r>
                        <w:t>Устранение нарушений</w:t>
                      </w:r>
                    </w:p>
                  </w:txbxContent>
                </v:textbox>
              </v:shape>
            </w:pict>
          </mc:Fallback>
        </mc:AlternateContent>
      </w:r>
    </w:p>
    <w:p w:rsidR="00AF27AD" w:rsidRPr="00FD4517" w:rsidRDefault="00AF27AD" w:rsidP="00AF27AD"/>
    <w:p w:rsidR="00AF27AD" w:rsidRPr="00FD4517" w:rsidRDefault="00AF27AD" w:rsidP="00AF27AD">
      <w:r>
        <w:rPr>
          <w:noProof/>
        </w:rPr>
        <mc:AlternateContent>
          <mc:Choice Requires="wps">
            <w:drawing>
              <wp:anchor distT="0" distB="0" distL="114300" distR="114300" simplePos="0" relativeHeight="251702272" behindDoc="0" locked="0" layoutInCell="1" allowOverlap="1">
                <wp:simplePos x="0" y="0"/>
                <wp:positionH relativeFrom="column">
                  <wp:posOffset>2857500</wp:posOffset>
                </wp:positionH>
                <wp:positionV relativeFrom="paragraph">
                  <wp:posOffset>153035</wp:posOffset>
                </wp:positionV>
                <wp:extent cx="0" cy="136525"/>
                <wp:effectExtent l="52705" t="10160" r="61595" b="1524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pt;margin-top:12.05pt;width:0;height:1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KXQIAAHU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">
                <v:stroke endarrow="block"/>
              </v:shape>
            </w:pict>
          </mc:Fallback>
        </mc:AlternateContent>
      </w:r>
    </w:p>
    <w:p w:rsidR="00AF27AD" w:rsidRPr="00FD4517" w:rsidRDefault="00AF27AD" w:rsidP="00AF27AD">
      <w:r>
        <w:rPr>
          <w:noProof/>
        </w:rPr>
        <mc:AlternateContent>
          <mc:Choice Requires="wps">
            <w:drawing>
              <wp:anchor distT="0" distB="0" distL="114300" distR="114300" simplePos="0" relativeHeight="251695104" behindDoc="0" locked="0" layoutInCell="1" allowOverlap="1">
                <wp:simplePos x="0" y="0"/>
                <wp:positionH relativeFrom="column">
                  <wp:posOffset>1714500</wp:posOffset>
                </wp:positionH>
                <wp:positionV relativeFrom="paragraph">
                  <wp:posOffset>92075</wp:posOffset>
                </wp:positionV>
                <wp:extent cx="2171700" cy="626745"/>
                <wp:effectExtent l="5080" t="6985" r="13970" b="139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674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Обращение в надзорные органы о понуждении устранения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 o:spid="_x0000_s1048" type="#_x0000_t202" style="position:absolute;margin-left:135pt;margin-top:7.25pt;width:171pt;height:49.3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">
                <v:textbox style="mso-fit-shape-to-text:t">
                  <w:txbxContent>
                    <w:p w:rsidR="00AF27AD" w:rsidRDefault="00AF27AD" w:rsidP="00AF27AD">
                      <w:pPr>
                        <w:jc w:val="center"/>
                      </w:pPr>
                      <w:r>
                        <w:t>Обращение в надзорные органы о понуждении устранения нарушений</w:t>
                      </w:r>
                    </w:p>
                  </w:txbxContent>
                </v:textbox>
              </v:shape>
            </w:pict>
          </mc:Fallback>
        </mc:AlternateContent>
      </w:r>
    </w:p>
    <w:p w:rsidR="00AF27AD" w:rsidRPr="00FD4517" w:rsidRDefault="00AF27AD" w:rsidP="00AF27AD"/>
    <w:p w:rsidR="00AF27AD" w:rsidRDefault="00AF27AD" w:rsidP="00AF27AD"/>
    <w:p w:rsidR="00AF27AD" w:rsidRDefault="00AF27AD" w:rsidP="00AF27AD">
      <w:pPr>
        <w:tabs>
          <w:tab w:val="left" w:pos="5565"/>
        </w:tabs>
      </w:pPr>
      <w:r>
        <w:tab/>
      </w:r>
    </w:p>
    <w:p w:rsidR="00AF27AD" w:rsidRDefault="00AF27AD" w:rsidP="00AF27AD">
      <w:pPr>
        <w:jc w:val="center"/>
      </w:pPr>
    </w:p>
    <w:p w:rsidR="00AF27AD" w:rsidRDefault="00AF27AD" w:rsidP="00AF27AD">
      <w:r>
        <w:t xml:space="preserve">                                                                              </w:t>
      </w:r>
    </w:p>
    <w:p w:rsidR="00AF27AD" w:rsidRDefault="00AF27AD" w:rsidP="00AF27AD"/>
    <w:p w:rsidR="00AF27AD" w:rsidRDefault="00AF27AD" w:rsidP="00AF27AD">
      <w:pPr>
        <w:pStyle w:val="ConsPlusNormal"/>
        <w:widowControl/>
        <w:jc w:val="both"/>
        <w:rPr>
          <w:rFonts w:ascii="Times New Roman" w:hAnsi="Times New Roman" w:cs="Times New Roman"/>
          <w:sz w:val="28"/>
          <w:szCs w:val="28"/>
        </w:rPr>
      </w:pPr>
    </w:p>
    <w:p w:rsidR="00AF27AD" w:rsidRPr="008C501E" w:rsidRDefault="00AF27AD" w:rsidP="00AF27A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5E3AAD" w:rsidRDefault="005E3AAD"/>
    <w:sectPr w:rsidR="005E3AAD" w:rsidSect="00B92371">
      <w:pgSz w:w="11906" w:h="16838"/>
      <w:pgMar w:top="96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0F6" w:rsidRDefault="005470F6">
      <w:r>
        <w:separator/>
      </w:r>
    </w:p>
  </w:endnote>
  <w:endnote w:type="continuationSeparator" w:id="0">
    <w:p w:rsidR="005470F6" w:rsidRDefault="0054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0F6" w:rsidRDefault="005470F6">
      <w:r>
        <w:separator/>
      </w:r>
    </w:p>
  </w:footnote>
  <w:footnote w:type="continuationSeparator" w:id="0">
    <w:p w:rsidR="005470F6" w:rsidRDefault="00547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2" w:rsidRDefault="00AF27AD" w:rsidP="00AE0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D72" w:rsidRDefault="005F21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2" w:rsidRDefault="00AF27AD" w:rsidP="00AE0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2141">
      <w:rPr>
        <w:rStyle w:val="a5"/>
        <w:noProof/>
      </w:rPr>
      <w:t>2</w:t>
    </w:r>
    <w:r>
      <w:rPr>
        <w:rStyle w:val="a5"/>
      </w:rPr>
      <w:fldChar w:fldCharType="end"/>
    </w:r>
  </w:p>
  <w:p w:rsidR="00402D72" w:rsidRDefault="005F21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5218D"/>
    <w:multiLevelType w:val="hybridMultilevel"/>
    <w:tmpl w:val="0E4AA572"/>
    <w:lvl w:ilvl="0" w:tplc="48F092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F7"/>
    <w:rsid w:val="000411C9"/>
    <w:rsid w:val="00222D22"/>
    <w:rsid w:val="00243051"/>
    <w:rsid w:val="002F6798"/>
    <w:rsid w:val="00354028"/>
    <w:rsid w:val="005470F6"/>
    <w:rsid w:val="005E3AAD"/>
    <w:rsid w:val="005F2141"/>
    <w:rsid w:val="007875A2"/>
    <w:rsid w:val="00842443"/>
    <w:rsid w:val="00872E1E"/>
    <w:rsid w:val="00901E2E"/>
    <w:rsid w:val="009A1C47"/>
    <w:rsid w:val="009B2186"/>
    <w:rsid w:val="00A35AE7"/>
    <w:rsid w:val="00A4448D"/>
    <w:rsid w:val="00AD6CEB"/>
    <w:rsid w:val="00AF27AD"/>
    <w:rsid w:val="00DA4851"/>
    <w:rsid w:val="00DE4680"/>
    <w:rsid w:val="00E33497"/>
    <w:rsid w:val="00F96B16"/>
    <w:rsid w:val="00FF1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7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AF27AD"/>
    <w:pPr>
      <w:tabs>
        <w:tab w:val="center" w:pos="4677"/>
        <w:tab w:val="right" w:pos="9355"/>
      </w:tabs>
    </w:pPr>
  </w:style>
  <w:style w:type="character" w:customStyle="1" w:styleId="a4">
    <w:name w:val="Верхний колонтитул Знак"/>
    <w:basedOn w:val="a0"/>
    <w:link w:val="a3"/>
    <w:rsid w:val="00AF27AD"/>
    <w:rPr>
      <w:rFonts w:ascii="Times New Roman" w:eastAsia="Times New Roman" w:hAnsi="Times New Roman" w:cs="Times New Roman"/>
      <w:sz w:val="24"/>
      <w:szCs w:val="24"/>
      <w:lang w:eastAsia="ru-RU"/>
    </w:rPr>
  </w:style>
  <w:style w:type="character" w:styleId="a5">
    <w:name w:val="page number"/>
    <w:basedOn w:val="a0"/>
    <w:rsid w:val="00AF27AD"/>
  </w:style>
  <w:style w:type="paragraph" w:customStyle="1" w:styleId="ConsPlusTitle">
    <w:name w:val="ConsPlusTitle"/>
    <w:rsid w:val="00AF27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842443"/>
    <w:pPr>
      <w:spacing w:after="200" w:line="276" w:lineRule="auto"/>
      <w:ind w:left="720"/>
      <w:contextualSpacing/>
    </w:pPr>
    <w:rPr>
      <w:rFonts w:asciiTheme="minorHAnsi" w:eastAsiaTheme="minorEastAsia" w:hAnsiTheme="minorHAnsi" w:cstheme="minorBidi"/>
      <w:sz w:val="22"/>
      <w:szCs w:val="22"/>
    </w:rPr>
  </w:style>
  <w:style w:type="character" w:styleId="a7">
    <w:name w:val="Hyperlink"/>
    <w:basedOn w:val="a0"/>
    <w:uiPriority w:val="99"/>
    <w:unhideWhenUsed/>
    <w:rsid w:val="00842443"/>
    <w:rPr>
      <w:color w:val="0000FF" w:themeColor="hyperlink"/>
      <w:u w:val="single"/>
    </w:rPr>
  </w:style>
  <w:style w:type="paragraph" w:styleId="a8">
    <w:name w:val="Balloon Text"/>
    <w:basedOn w:val="a"/>
    <w:link w:val="a9"/>
    <w:uiPriority w:val="99"/>
    <w:semiHidden/>
    <w:unhideWhenUsed/>
    <w:rsid w:val="00222D22"/>
    <w:rPr>
      <w:rFonts w:ascii="Tahoma" w:hAnsi="Tahoma" w:cs="Tahoma"/>
      <w:sz w:val="16"/>
      <w:szCs w:val="16"/>
    </w:rPr>
  </w:style>
  <w:style w:type="character" w:customStyle="1" w:styleId="a9">
    <w:name w:val="Текст выноски Знак"/>
    <w:basedOn w:val="a0"/>
    <w:link w:val="a8"/>
    <w:uiPriority w:val="99"/>
    <w:semiHidden/>
    <w:rsid w:val="00222D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7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AF27AD"/>
    <w:pPr>
      <w:tabs>
        <w:tab w:val="center" w:pos="4677"/>
        <w:tab w:val="right" w:pos="9355"/>
      </w:tabs>
    </w:pPr>
  </w:style>
  <w:style w:type="character" w:customStyle="1" w:styleId="a4">
    <w:name w:val="Верхний колонтитул Знак"/>
    <w:basedOn w:val="a0"/>
    <w:link w:val="a3"/>
    <w:rsid w:val="00AF27AD"/>
    <w:rPr>
      <w:rFonts w:ascii="Times New Roman" w:eastAsia="Times New Roman" w:hAnsi="Times New Roman" w:cs="Times New Roman"/>
      <w:sz w:val="24"/>
      <w:szCs w:val="24"/>
      <w:lang w:eastAsia="ru-RU"/>
    </w:rPr>
  </w:style>
  <w:style w:type="character" w:styleId="a5">
    <w:name w:val="page number"/>
    <w:basedOn w:val="a0"/>
    <w:rsid w:val="00AF27AD"/>
  </w:style>
  <w:style w:type="paragraph" w:customStyle="1" w:styleId="ConsPlusTitle">
    <w:name w:val="ConsPlusTitle"/>
    <w:rsid w:val="00AF27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842443"/>
    <w:pPr>
      <w:spacing w:after="200" w:line="276" w:lineRule="auto"/>
      <w:ind w:left="720"/>
      <w:contextualSpacing/>
    </w:pPr>
    <w:rPr>
      <w:rFonts w:asciiTheme="minorHAnsi" w:eastAsiaTheme="minorEastAsia" w:hAnsiTheme="minorHAnsi" w:cstheme="minorBidi"/>
      <w:sz w:val="22"/>
      <w:szCs w:val="22"/>
    </w:rPr>
  </w:style>
  <w:style w:type="character" w:styleId="a7">
    <w:name w:val="Hyperlink"/>
    <w:basedOn w:val="a0"/>
    <w:uiPriority w:val="99"/>
    <w:unhideWhenUsed/>
    <w:rsid w:val="00842443"/>
    <w:rPr>
      <w:color w:val="0000FF" w:themeColor="hyperlink"/>
      <w:u w:val="single"/>
    </w:rPr>
  </w:style>
  <w:style w:type="paragraph" w:styleId="a8">
    <w:name w:val="Balloon Text"/>
    <w:basedOn w:val="a"/>
    <w:link w:val="a9"/>
    <w:uiPriority w:val="99"/>
    <w:semiHidden/>
    <w:unhideWhenUsed/>
    <w:rsid w:val="00222D22"/>
    <w:rPr>
      <w:rFonts w:ascii="Tahoma" w:hAnsi="Tahoma" w:cs="Tahoma"/>
      <w:sz w:val="16"/>
      <w:szCs w:val="16"/>
    </w:rPr>
  </w:style>
  <w:style w:type="character" w:customStyle="1" w:styleId="a9">
    <w:name w:val="Текст выноски Знак"/>
    <w:basedOn w:val="a0"/>
    <w:link w:val="a8"/>
    <w:uiPriority w:val="99"/>
    <w:semiHidden/>
    <w:rsid w:val="00222D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aksubayevo.tatarstan.ru" TargetMode="External"/><Relationship Id="rId18" Type="http://schemas.openxmlformats.org/officeDocument/2006/relationships/hyperlink" Target="consultantplus://offline/ref=50CA071A518F5BDD78DB84A4E1B2D2EC7353CC11A6AB389D672C202C7978D7DD282B3FF9B1E4DAADhC11L" TargetMode="External"/><Relationship Id="rId3" Type="http://schemas.microsoft.com/office/2007/relationships/stylesWithEffects" Target="stylesWithEffects.xml"/><Relationship Id="rId21" Type="http://schemas.openxmlformats.org/officeDocument/2006/relationships/hyperlink" Target="consultantplus://offline/ref=BE74A64420D4465FF8308CE2416C637D33EEBD59FD356D530E82915449BC15529BFCCE835FEDC8BA46Y3G" TargetMode="External"/><Relationship Id="rId7" Type="http://schemas.openxmlformats.org/officeDocument/2006/relationships/endnotes" Target="endnotes.xml"/><Relationship Id="rId12" Type="http://schemas.openxmlformats.org/officeDocument/2006/relationships/hyperlink" Target="consultantplus://offline/ref=57EABDA4CB540FE7D9E0F7D10258588A0AC4AF774D3636546D3CC2A73C0BD2893388D4997D70FF0B15s9H" TargetMode="External"/><Relationship Id="rId17" Type="http://schemas.openxmlformats.org/officeDocument/2006/relationships/hyperlink" Target="consultantplus://offline/ref=BE74A64420D4465FF8308CE2416C637D33EEBD59FD356D530E82915449BC15529BFCCE835FEDC8BD46Y6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5E4E5ABAC7CE1E31035C4E3B3C1C26A4E9AB2B4A09001A0E89239BC417A541535FAA36318F1C1BFyBb9N" TargetMode="External"/><Relationship Id="rId20" Type="http://schemas.openxmlformats.org/officeDocument/2006/relationships/hyperlink" Target="consultantplus://offline/ref=DEBA3D7E53203B72592F19BE489499B22FFD12762CEC822ACA062C1BE1F4B0D3DAE8C3A1S9DD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EABDA4CB540FE7D9E0F7D10258588A0AC4AF774D3636546D3CC2A73C0BD2893388D4997D70FF0F15sB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5DB172B3B452D9469C6F65967226042AFAB0ADFF87490D4DBB6FAF749A8CD5D16A063939D4DE39CeFtEJ" TargetMode="External"/><Relationship Id="rId23" Type="http://schemas.openxmlformats.org/officeDocument/2006/relationships/header" Target="header2.xml"/><Relationship Id="rId10" Type="http://schemas.openxmlformats.org/officeDocument/2006/relationships/hyperlink" Target="http://base.garant.ru/186483/" TargetMode="External"/><Relationship Id="rId19" Type="http://schemas.openxmlformats.org/officeDocument/2006/relationships/hyperlink" Target="consultantplus://offline/ref=B38124CF4279AA703687B8187EA7742D9F19E513388009ACB483280FE766559DDA6B86DF6FCFB69Fn52FL" TargetMode="External"/><Relationship Id="rId4" Type="http://schemas.openxmlformats.org/officeDocument/2006/relationships/settings" Target="settings.xml"/><Relationship Id="rId9" Type="http://schemas.openxmlformats.org/officeDocument/2006/relationships/hyperlink" Target="consultantplus://offline/ref=B38124CF4279AA703687B8187EA7742D9F19E513388009ACB483280FE766559DDA6B86DF6FCFB69Fn52FL" TargetMode="External"/><Relationship Id="rId14" Type="http://schemas.openxmlformats.org/officeDocument/2006/relationships/hyperlink" Target="consultantplus://offline/ref=BE74A64420D4465FF8308CE2416C637D33EEBD59FD356D530E82915449BC15529BFCCE835FEDC8BF46Y7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5789</Words>
  <Characters>33003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Новокиреметское СП</dc:creator>
  <cp:lastModifiedBy>STadam</cp:lastModifiedBy>
  <cp:revision>3</cp:revision>
  <cp:lastPrinted>2013-04-15T05:15:00Z</cp:lastPrinted>
  <dcterms:created xsi:type="dcterms:W3CDTF">2013-04-15T10:40:00Z</dcterms:created>
  <dcterms:modified xsi:type="dcterms:W3CDTF">2013-07-29T10:41:00Z</dcterms:modified>
</cp:coreProperties>
</file>