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5B0" w:rsidRPr="00691B68" w:rsidRDefault="000D6FB9" w:rsidP="00842F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Совместное заседание </w:t>
      </w:r>
      <w:proofErr w:type="spellStart"/>
      <w:r>
        <w:rPr>
          <w:b/>
          <w:sz w:val="28"/>
          <w:szCs w:val="28"/>
        </w:rPr>
        <w:t>Аксубаевской</w:t>
      </w:r>
      <w:proofErr w:type="spellEnd"/>
      <w:r>
        <w:rPr>
          <w:b/>
          <w:sz w:val="28"/>
          <w:szCs w:val="28"/>
        </w:rPr>
        <w:t xml:space="preserve"> прокуратуры </w:t>
      </w:r>
      <w:proofErr w:type="gramStart"/>
      <w:r>
        <w:rPr>
          <w:b/>
          <w:sz w:val="28"/>
          <w:szCs w:val="28"/>
        </w:rPr>
        <w:t>и</w:t>
      </w:r>
      <w:r w:rsidR="00BE05B0" w:rsidRPr="00691B68">
        <w:rPr>
          <w:b/>
          <w:sz w:val="28"/>
          <w:szCs w:val="28"/>
        </w:rPr>
        <w:t xml:space="preserve">  </w:t>
      </w:r>
      <w:r w:rsidR="002F0571" w:rsidRPr="00691B68">
        <w:rPr>
          <w:b/>
          <w:sz w:val="28"/>
          <w:szCs w:val="28"/>
        </w:rPr>
        <w:t>координационного</w:t>
      </w:r>
      <w:proofErr w:type="gramEnd"/>
      <w:r w:rsidR="002F0571" w:rsidRPr="00691B68">
        <w:rPr>
          <w:b/>
          <w:sz w:val="28"/>
          <w:szCs w:val="28"/>
        </w:rPr>
        <w:t xml:space="preserve"> С</w:t>
      </w:r>
      <w:r w:rsidR="00D07E35" w:rsidRPr="00691B68">
        <w:rPr>
          <w:b/>
          <w:sz w:val="28"/>
          <w:szCs w:val="28"/>
        </w:rPr>
        <w:t>овета</w:t>
      </w:r>
      <w:r w:rsidR="002F0571" w:rsidRPr="00691B68">
        <w:rPr>
          <w:b/>
          <w:sz w:val="28"/>
          <w:szCs w:val="28"/>
        </w:rPr>
        <w:t xml:space="preserve"> Аксубаевского муниципального района</w:t>
      </w:r>
      <w:r w:rsidR="0088101D" w:rsidRPr="00691B68">
        <w:rPr>
          <w:b/>
          <w:sz w:val="28"/>
          <w:szCs w:val="28"/>
        </w:rPr>
        <w:t xml:space="preserve"> </w:t>
      </w:r>
      <w:r w:rsidR="00842F84" w:rsidRPr="00691B68">
        <w:rPr>
          <w:b/>
          <w:sz w:val="28"/>
          <w:szCs w:val="28"/>
        </w:rPr>
        <w:t>по охране труда</w:t>
      </w:r>
      <w:r>
        <w:rPr>
          <w:b/>
          <w:sz w:val="28"/>
          <w:szCs w:val="28"/>
        </w:rPr>
        <w:t xml:space="preserve"> в</w:t>
      </w:r>
    </w:p>
    <w:p w:rsidR="00BE05B0" w:rsidRPr="00691B68" w:rsidRDefault="000D6FB9" w:rsidP="00BE05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№ </w:t>
      </w:r>
      <w:r w:rsidR="008622E9">
        <w:rPr>
          <w:b/>
          <w:sz w:val="28"/>
          <w:szCs w:val="28"/>
        </w:rPr>
        <w:t>9</w:t>
      </w:r>
    </w:p>
    <w:p w:rsidR="00873881" w:rsidRPr="00691B68" w:rsidRDefault="00D8054C" w:rsidP="002B1674">
      <w:pPr>
        <w:rPr>
          <w:sz w:val="28"/>
          <w:szCs w:val="28"/>
        </w:rPr>
      </w:pPr>
      <w:r w:rsidRPr="00691B68">
        <w:rPr>
          <w:sz w:val="28"/>
          <w:szCs w:val="28"/>
        </w:rPr>
        <w:t>1</w:t>
      </w:r>
      <w:r w:rsidR="000D6FB9">
        <w:rPr>
          <w:sz w:val="28"/>
          <w:szCs w:val="28"/>
        </w:rPr>
        <w:t>0</w:t>
      </w:r>
      <w:r w:rsidRPr="00691B68">
        <w:rPr>
          <w:sz w:val="28"/>
          <w:szCs w:val="28"/>
        </w:rPr>
        <w:t xml:space="preserve"> : 00</w:t>
      </w:r>
      <w:r w:rsidR="000036EB" w:rsidRPr="00691B68">
        <w:rPr>
          <w:sz w:val="28"/>
          <w:szCs w:val="28"/>
        </w:rPr>
        <w:t xml:space="preserve">                                                                                          </w:t>
      </w:r>
      <w:r w:rsidR="000D6FB9">
        <w:rPr>
          <w:sz w:val="28"/>
          <w:szCs w:val="28"/>
        </w:rPr>
        <w:t>11</w:t>
      </w:r>
      <w:r w:rsidR="000036EB" w:rsidRPr="00691B68">
        <w:rPr>
          <w:sz w:val="28"/>
          <w:szCs w:val="28"/>
        </w:rPr>
        <w:t>.</w:t>
      </w:r>
      <w:r w:rsidR="000D6FB9">
        <w:rPr>
          <w:sz w:val="28"/>
          <w:szCs w:val="28"/>
        </w:rPr>
        <w:t>06.</w:t>
      </w:r>
      <w:r w:rsidR="000036EB" w:rsidRPr="00691B68">
        <w:rPr>
          <w:sz w:val="28"/>
          <w:szCs w:val="28"/>
        </w:rPr>
        <w:t>2019</w:t>
      </w:r>
      <w:r w:rsidRPr="00691B68">
        <w:rPr>
          <w:sz w:val="28"/>
          <w:szCs w:val="28"/>
        </w:rPr>
        <w:t xml:space="preserve"> г.  </w:t>
      </w:r>
    </w:p>
    <w:p w:rsidR="00D8054C" w:rsidRPr="00691B68" w:rsidRDefault="002B1674" w:rsidP="00BE05B0">
      <w:pPr>
        <w:jc w:val="center"/>
        <w:rPr>
          <w:sz w:val="28"/>
          <w:szCs w:val="28"/>
        </w:rPr>
      </w:pPr>
      <w:r>
        <w:rPr>
          <w:sz w:val="28"/>
          <w:szCs w:val="28"/>
        </w:rPr>
        <w:t>Зал заседания прокуратуры Аксубаевского района</w:t>
      </w:r>
      <w:r w:rsidR="00873881" w:rsidRPr="00691B68">
        <w:rPr>
          <w:sz w:val="28"/>
          <w:szCs w:val="28"/>
        </w:rPr>
        <w:t xml:space="preserve">                </w:t>
      </w:r>
    </w:p>
    <w:p w:rsidR="004871BA" w:rsidRPr="00691B68" w:rsidRDefault="00D8054C" w:rsidP="004871BA">
      <w:pPr>
        <w:jc w:val="both"/>
        <w:rPr>
          <w:b/>
          <w:sz w:val="28"/>
          <w:szCs w:val="28"/>
        </w:rPr>
      </w:pPr>
      <w:r w:rsidRPr="00691B68">
        <w:rPr>
          <w:b/>
          <w:sz w:val="28"/>
          <w:szCs w:val="28"/>
        </w:rPr>
        <w:t>Повестка дня:</w:t>
      </w:r>
      <w:r w:rsidR="004871BA" w:rsidRPr="00691B68">
        <w:rPr>
          <w:b/>
          <w:sz w:val="28"/>
          <w:szCs w:val="28"/>
        </w:rPr>
        <w:t xml:space="preserve"> </w:t>
      </w:r>
    </w:p>
    <w:p w:rsidR="000D6FB9" w:rsidRDefault="000D6FB9" w:rsidP="000D6FB9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</w:pPr>
      <w:r w:rsidRPr="00E97A89">
        <w:t>«</w:t>
      </w:r>
      <w:r w:rsidRPr="000D6FB9">
        <w:rPr>
          <w:b/>
          <w:sz w:val="28"/>
          <w:szCs w:val="28"/>
        </w:rPr>
        <w:t>Об исполнении законодательства, направленного на обеспечение безопасного труда и отдыха детей Аксубаевского муниципального района.»</w:t>
      </w:r>
      <w:r w:rsidRPr="00E97A89">
        <w:t xml:space="preserve"> </w:t>
      </w:r>
    </w:p>
    <w:p w:rsidR="002B1674" w:rsidRDefault="002B1674" w:rsidP="000D6FB9">
      <w:pPr>
        <w:pStyle w:val="a3"/>
        <w:widowControl w:val="0"/>
        <w:autoSpaceDE w:val="0"/>
        <w:autoSpaceDN w:val="0"/>
        <w:adjustRightInd w:val="0"/>
        <w:ind w:left="7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Прокурор </w:t>
      </w:r>
      <w:proofErr w:type="spellStart"/>
      <w:r>
        <w:rPr>
          <w:sz w:val="28"/>
          <w:szCs w:val="28"/>
        </w:rPr>
        <w:t>Хиразев</w:t>
      </w:r>
      <w:proofErr w:type="spellEnd"/>
      <w:r>
        <w:rPr>
          <w:sz w:val="28"/>
          <w:szCs w:val="28"/>
        </w:rPr>
        <w:t xml:space="preserve"> Э.Р., заместитель прокурора Горожанкина Л.Г.</w:t>
      </w:r>
    </w:p>
    <w:p w:rsidR="000036EB" w:rsidRDefault="00BE05B0" w:rsidP="000D6FB9">
      <w:pPr>
        <w:pStyle w:val="a3"/>
        <w:widowControl w:val="0"/>
        <w:autoSpaceDE w:val="0"/>
        <w:autoSpaceDN w:val="0"/>
        <w:adjustRightInd w:val="0"/>
        <w:ind w:left="765"/>
        <w:jc w:val="both"/>
        <w:rPr>
          <w:sz w:val="28"/>
          <w:szCs w:val="28"/>
        </w:rPr>
      </w:pPr>
      <w:r w:rsidRPr="000D6FB9">
        <w:rPr>
          <w:sz w:val="28"/>
          <w:szCs w:val="28"/>
        </w:rPr>
        <w:t xml:space="preserve"> Председатель координационного совета по охране труда – Александров С.В.</w:t>
      </w:r>
      <w:r w:rsidR="00A46E59" w:rsidRPr="000D6FB9">
        <w:rPr>
          <w:sz w:val="28"/>
          <w:szCs w:val="28"/>
        </w:rPr>
        <w:t xml:space="preserve"> </w:t>
      </w:r>
      <w:r w:rsidR="00062565" w:rsidRPr="000D6FB9">
        <w:rPr>
          <w:sz w:val="28"/>
          <w:szCs w:val="28"/>
        </w:rPr>
        <w:t xml:space="preserve"> и члены координационного совета по охране труда.</w:t>
      </w:r>
    </w:p>
    <w:p w:rsidR="00CE1017" w:rsidRDefault="00CE1017" w:rsidP="000D6FB9">
      <w:pPr>
        <w:pStyle w:val="a3"/>
        <w:widowControl w:val="0"/>
        <w:autoSpaceDE w:val="0"/>
        <w:autoSpaceDN w:val="0"/>
        <w:adjustRightInd w:val="0"/>
        <w:ind w:left="765"/>
        <w:jc w:val="both"/>
        <w:rPr>
          <w:sz w:val="28"/>
          <w:szCs w:val="28"/>
        </w:rPr>
      </w:pPr>
      <w:r w:rsidRPr="000D6FB9">
        <w:rPr>
          <w:sz w:val="28"/>
          <w:szCs w:val="28"/>
        </w:rPr>
        <w:t>При</w:t>
      </w:r>
      <w:r>
        <w:rPr>
          <w:sz w:val="28"/>
          <w:szCs w:val="28"/>
        </w:rPr>
        <w:t>глашены</w:t>
      </w:r>
      <w:r w:rsidRPr="000D6FB9">
        <w:rPr>
          <w:sz w:val="28"/>
          <w:szCs w:val="28"/>
        </w:rPr>
        <w:t>:</w:t>
      </w:r>
    </w:p>
    <w:p w:rsidR="002B1674" w:rsidRPr="000D6FB9" w:rsidRDefault="002B1674" w:rsidP="002B1674">
      <w:pPr>
        <w:spacing w:after="160" w:line="259" w:lineRule="auto"/>
        <w:ind w:left="720"/>
        <w:contextualSpacing/>
        <w:rPr>
          <w:rFonts w:eastAsiaTheme="minorHAnsi"/>
          <w:sz w:val="28"/>
          <w:szCs w:val="28"/>
          <w:lang w:eastAsia="en-US"/>
        </w:rPr>
      </w:pPr>
      <w:r w:rsidRPr="007256B6">
        <w:rPr>
          <w:rFonts w:eastAsiaTheme="minorHAnsi"/>
          <w:sz w:val="28"/>
          <w:szCs w:val="28"/>
          <w:lang w:eastAsia="en-US"/>
        </w:rPr>
        <w:t>Заместитель н</w:t>
      </w:r>
      <w:r w:rsidRPr="000D6FB9">
        <w:rPr>
          <w:rFonts w:eastAsiaTheme="minorHAnsi"/>
          <w:sz w:val="28"/>
          <w:szCs w:val="28"/>
          <w:lang w:eastAsia="en-US"/>
        </w:rPr>
        <w:t>ачальник</w:t>
      </w:r>
      <w:r w:rsidRPr="007256B6">
        <w:rPr>
          <w:rFonts w:eastAsiaTheme="minorHAnsi"/>
          <w:sz w:val="28"/>
          <w:szCs w:val="28"/>
          <w:lang w:eastAsia="en-US"/>
        </w:rPr>
        <w:t xml:space="preserve">а </w:t>
      </w:r>
      <w:r w:rsidRPr="000D6FB9">
        <w:rPr>
          <w:rFonts w:eastAsiaTheme="minorHAnsi"/>
          <w:sz w:val="28"/>
          <w:szCs w:val="28"/>
          <w:lang w:eastAsia="en-US"/>
        </w:rPr>
        <w:t>отдела образования</w:t>
      </w:r>
      <w:r w:rsidRPr="007256B6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256B6">
        <w:rPr>
          <w:rFonts w:eastAsiaTheme="minorHAnsi"/>
          <w:sz w:val="28"/>
          <w:szCs w:val="28"/>
          <w:lang w:eastAsia="en-US"/>
        </w:rPr>
        <w:t>Идиятова</w:t>
      </w:r>
      <w:proofErr w:type="spellEnd"/>
      <w:r w:rsidRPr="007256B6">
        <w:rPr>
          <w:rFonts w:eastAsiaTheme="minorHAnsi"/>
          <w:sz w:val="28"/>
          <w:szCs w:val="28"/>
          <w:lang w:eastAsia="en-US"/>
        </w:rPr>
        <w:t xml:space="preserve"> Г</w:t>
      </w:r>
      <w:r w:rsidR="005273CA">
        <w:rPr>
          <w:rFonts w:eastAsiaTheme="minorHAnsi"/>
          <w:sz w:val="28"/>
          <w:szCs w:val="28"/>
          <w:lang w:eastAsia="en-US"/>
        </w:rPr>
        <w:t>.Р.</w:t>
      </w:r>
      <w:r w:rsidR="00CE1017">
        <w:rPr>
          <w:rFonts w:eastAsiaTheme="minorHAnsi"/>
          <w:sz w:val="28"/>
          <w:szCs w:val="28"/>
          <w:lang w:eastAsia="en-US"/>
        </w:rPr>
        <w:t>, З</w:t>
      </w:r>
      <w:r>
        <w:rPr>
          <w:rFonts w:eastAsiaTheme="minorHAnsi"/>
          <w:sz w:val="28"/>
          <w:szCs w:val="28"/>
          <w:lang w:eastAsia="en-US"/>
        </w:rPr>
        <w:t xml:space="preserve">аместитель </w:t>
      </w:r>
      <w:proofErr w:type="gramStart"/>
      <w:r>
        <w:rPr>
          <w:rFonts w:eastAsiaTheme="minorHAnsi"/>
          <w:sz w:val="28"/>
          <w:szCs w:val="28"/>
          <w:lang w:eastAsia="en-US"/>
        </w:rPr>
        <w:t>директора  Центра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воспитательной работы</w:t>
      </w:r>
      <w:r w:rsidR="005273CA">
        <w:rPr>
          <w:rFonts w:eastAsiaTheme="minorHAnsi"/>
          <w:sz w:val="28"/>
          <w:szCs w:val="28"/>
          <w:lang w:eastAsia="en-US"/>
        </w:rPr>
        <w:t xml:space="preserve"> </w:t>
      </w:r>
      <w:r w:rsidRPr="007256B6">
        <w:rPr>
          <w:rFonts w:eastAsiaTheme="minorHAnsi"/>
          <w:sz w:val="28"/>
          <w:szCs w:val="28"/>
          <w:lang w:eastAsia="en-US"/>
        </w:rPr>
        <w:t xml:space="preserve"> </w:t>
      </w:r>
      <w:r w:rsidRPr="000D6FB9">
        <w:rPr>
          <w:rFonts w:eastAsiaTheme="minorHAnsi"/>
          <w:sz w:val="28"/>
          <w:szCs w:val="28"/>
          <w:lang w:eastAsia="en-US"/>
        </w:rPr>
        <w:t xml:space="preserve"> </w:t>
      </w:r>
      <w:r w:rsidRPr="007256B6">
        <w:rPr>
          <w:rFonts w:eastAsiaTheme="minorHAnsi"/>
          <w:sz w:val="28"/>
          <w:szCs w:val="28"/>
          <w:lang w:eastAsia="en-US"/>
        </w:rPr>
        <w:t xml:space="preserve"> Краснова </w:t>
      </w:r>
      <w:r w:rsidR="005273CA">
        <w:rPr>
          <w:rFonts w:eastAsiaTheme="minorHAnsi"/>
          <w:sz w:val="28"/>
          <w:szCs w:val="28"/>
          <w:lang w:eastAsia="en-US"/>
        </w:rPr>
        <w:t>В.Л.</w:t>
      </w:r>
      <w:r w:rsidRPr="000D6FB9">
        <w:rPr>
          <w:rFonts w:eastAsiaTheme="minorHAnsi"/>
          <w:sz w:val="28"/>
          <w:szCs w:val="28"/>
          <w:lang w:eastAsia="en-US"/>
        </w:rPr>
        <w:t>;</w:t>
      </w:r>
      <w:r w:rsidRPr="007256B6">
        <w:rPr>
          <w:rFonts w:eastAsiaTheme="minorHAnsi"/>
          <w:sz w:val="28"/>
          <w:szCs w:val="28"/>
          <w:lang w:eastAsia="en-US"/>
        </w:rPr>
        <w:t xml:space="preserve"> </w:t>
      </w:r>
    </w:p>
    <w:p w:rsidR="002B1674" w:rsidRPr="007256B6" w:rsidRDefault="002B1674" w:rsidP="002B1674">
      <w:pPr>
        <w:spacing w:after="160" w:line="259" w:lineRule="auto"/>
        <w:ind w:left="360"/>
        <w:contextualSpacing/>
        <w:rPr>
          <w:rFonts w:eastAsiaTheme="minorHAnsi"/>
          <w:sz w:val="28"/>
          <w:szCs w:val="28"/>
          <w:lang w:eastAsia="en-US"/>
        </w:rPr>
      </w:pPr>
      <w:r w:rsidRPr="007256B6">
        <w:rPr>
          <w:rFonts w:eastAsiaTheme="minorHAnsi"/>
          <w:sz w:val="28"/>
          <w:szCs w:val="28"/>
          <w:lang w:eastAsia="en-US"/>
        </w:rPr>
        <w:t xml:space="preserve"> </w:t>
      </w:r>
      <w:r w:rsidR="005273CA">
        <w:rPr>
          <w:rFonts w:eastAsiaTheme="minorHAnsi"/>
          <w:sz w:val="28"/>
          <w:szCs w:val="28"/>
          <w:lang w:eastAsia="en-US"/>
        </w:rPr>
        <w:t xml:space="preserve">    </w:t>
      </w:r>
      <w:r w:rsidRPr="007256B6">
        <w:rPr>
          <w:rFonts w:eastAsiaTheme="minorHAnsi"/>
          <w:sz w:val="28"/>
          <w:szCs w:val="28"/>
          <w:lang w:eastAsia="en-US"/>
        </w:rPr>
        <w:t>Зам. директора Аксубаевского техникума универсальных технологий</w:t>
      </w:r>
    </w:p>
    <w:p w:rsidR="002B1674" w:rsidRPr="000D6FB9" w:rsidRDefault="005273CA" w:rsidP="002B1674">
      <w:pPr>
        <w:spacing w:after="160" w:line="259" w:lineRule="auto"/>
        <w:ind w:left="720"/>
        <w:contextualSpacing/>
        <w:rPr>
          <w:rFonts w:eastAsiaTheme="minorHAnsi"/>
          <w:sz w:val="28"/>
          <w:szCs w:val="28"/>
          <w:lang w:eastAsia="en-US"/>
        </w:rPr>
      </w:pPr>
      <w:proofErr w:type="spellStart"/>
      <w:proofErr w:type="gramStart"/>
      <w:r>
        <w:rPr>
          <w:rFonts w:eastAsiaTheme="minorHAnsi"/>
          <w:sz w:val="28"/>
          <w:szCs w:val="28"/>
          <w:lang w:eastAsia="en-US"/>
        </w:rPr>
        <w:t>Узяков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 И.Н.</w:t>
      </w:r>
      <w:proofErr w:type="gramEnd"/>
    </w:p>
    <w:p w:rsidR="002B1674" w:rsidRPr="000D6FB9" w:rsidRDefault="002B1674" w:rsidP="002B1674">
      <w:pPr>
        <w:spacing w:after="160" w:line="259" w:lineRule="auto"/>
        <w:ind w:left="720"/>
        <w:contextualSpacing/>
        <w:rPr>
          <w:rFonts w:eastAsiaTheme="minorHAnsi"/>
          <w:sz w:val="28"/>
          <w:szCs w:val="28"/>
          <w:lang w:eastAsia="en-US"/>
        </w:rPr>
      </w:pPr>
      <w:r w:rsidRPr="000D6FB9">
        <w:rPr>
          <w:rFonts w:eastAsiaTheme="minorHAnsi"/>
          <w:sz w:val="28"/>
          <w:szCs w:val="28"/>
          <w:lang w:eastAsia="en-US"/>
        </w:rPr>
        <w:t>Представитель МЧС</w:t>
      </w:r>
      <w:r w:rsidRPr="007256B6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256B6">
        <w:rPr>
          <w:rFonts w:eastAsiaTheme="minorHAnsi"/>
          <w:sz w:val="28"/>
          <w:szCs w:val="28"/>
          <w:lang w:eastAsia="en-US"/>
        </w:rPr>
        <w:t>Зиангиров</w:t>
      </w:r>
      <w:proofErr w:type="spellEnd"/>
      <w:r w:rsidRPr="007256B6">
        <w:rPr>
          <w:rFonts w:eastAsiaTheme="minorHAnsi"/>
          <w:sz w:val="28"/>
          <w:szCs w:val="28"/>
          <w:lang w:eastAsia="en-US"/>
        </w:rPr>
        <w:t xml:space="preserve"> З</w:t>
      </w:r>
      <w:r w:rsidR="005273CA">
        <w:rPr>
          <w:rFonts w:eastAsiaTheme="minorHAnsi"/>
          <w:sz w:val="28"/>
          <w:szCs w:val="28"/>
          <w:lang w:eastAsia="en-US"/>
        </w:rPr>
        <w:t>.</w:t>
      </w:r>
      <w:r w:rsidRPr="007256B6">
        <w:rPr>
          <w:rFonts w:eastAsiaTheme="minorHAnsi"/>
          <w:sz w:val="28"/>
          <w:szCs w:val="28"/>
          <w:lang w:eastAsia="en-US"/>
        </w:rPr>
        <w:t xml:space="preserve"> Г</w:t>
      </w:r>
      <w:r w:rsidR="005273CA">
        <w:rPr>
          <w:rFonts w:eastAsiaTheme="minorHAnsi"/>
          <w:sz w:val="28"/>
          <w:szCs w:val="28"/>
          <w:lang w:eastAsia="en-US"/>
        </w:rPr>
        <w:t>.</w:t>
      </w:r>
    </w:p>
    <w:p w:rsidR="002B1674" w:rsidRPr="000D6FB9" w:rsidRDefault="005273CA" w:rsidP="002B1674">
      <w:pPr>
        <w:spacing w:after="160" w:line="259" w:lineRule="auto"/>
        <w:ind w:left="720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Начальник ОДМС </w:t>
      </w:r>
      <w:proofErr w:type="spellStart"/>
      <w:r w:rsidR="002B1674" w:rsidRPr="007256B6">
        <w:rPr>
          <w:rFonts w:eastAsiaTheme="minorHAnsi"/>
          <w:sz w:val="28"/>
          <w:szCs w:val="28"/>
          <w:lang w:eastAsia="en-US"/>
        </w:rPr>
        <w:t>Кана</w:t>
      </w:r>
      <w:r w:rsidR="002B1674" w:rsidRPr="000D6FB9">
        <w:rPr>
          <w:rFonts w:eastAsiaTheme="minorHAnsi"/>
          <w:sz w:val="28"/>
          <w:szCs w:val="28"/>
          <w:lang w:eastAsia="en-US"/>
        </w:rPr>
        <w:t>фин</w:t>
      </w:r>
      <w:proofErr w:type="spellEnd"/>
      <w:r w:rsidR="002B1674" w:rsidRPr="007256B6">
        <w:rPr>
          <w:rFonts w:eastAsiaTheme="minorHAnsi"/>
          <w:sz w:val="28"/>
          <w:szCs w:val="28"/>
          <w:lang w:eastAsia="en-US"/>
        </w:rPr>
        <w:t xml:space="preserve"> Р</w:t>
      </w:r>
      <w:r>
        <w:rPr>
          <w:rFonts w:eastAsiaTheme="minorHAnsi"/>
          <w:sz w:val="28"/>
          <w:szCs w:val="28"/>
          <w:lang w:eastAsia="en-US"/>
        </w:rPr>
        <w:t>.</w:t>
      </w:r>
      <w:r w:rsidR="002B1674" w:rsidRPr="007256B6">
        <w:rPr>
          <w:rFonts w:eastAsiaTheme="minorHAnsi"/>
          <w:sz w:val="28"/>
          <w:szCs w:val="28"/>
          <w:lang w:eastAsia="en-US"/>
        </w:rPr>
        <w:t xml:space="preserve"> К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036EB" w:rsidRDefault="002B1674" w:rsidP="005273CA">
      <w:pPr>
        <w:pStyle w:val="a3"/>
        <w:widowControl w:val="0"/>
        <w:autoSpaceDE w:val="0"/>
        <w:autoSpaceDN w:val="0"/>
        <w:adjustRightInd w:val="0"/>
        <w:ind w:left="765"/>
        <w:jc w:val="both"/>
        <w:rPr>
          <w:rFonts w:eastAsiaTheme="minorHAnsi"/>
          <w:b/>
          <w:sz w:val="28"/>
          <w:szCs w:val="28"/>
          <w:lang w:eastAsia="en-US"/>
        </w:rPr>
      </w:pPr>
      <w:r w:rsidRPr="007256B6">
        <w:rPr>
          <w:rFonts w:eastAsiaTheme="minorHAnsi"/>
          <w:sz w:val="28"/>
          <w:szCs w:val="28"/>
          <w:lang w:eastAsia="en-US"/>
        </w:rPr>
        <w:t xml:space="preserve">Главы </w:t>
      </w:r>
      <w:r w:rsidR="005273CA">
        <w:rPr>
          <w:rFonts w:eastAsiaTheme="minorHAnsi"/>
          <w:sz w:val="28"/>
          <w:szCs w:val="28"/>
          <w:lang w:eastAsia="en-US"/>
        </w:rPr>
        <w:t>сельских поселений.</w:t>
      </w:r>
    </w:p>
    <w:p w:rsidR="007256B6" w:rsidRDefault="007256B6" w:rsidP="007256B6">
      <w:pPr>
        <w:pStyle w:val="a3"/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273CA" w:rsidRPr="008622E9" w:rsidRDefault="005273CA" w:rsidP="005273CA">
      <w:pPr>
        <w:pStyle w:val="a3"/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Выступили: </w:t>
      </w:r>
      <w:r w:rsidRPr="008622E9">
        <w:rPr>
          <w:rFonts w:eastAsiaTheme="minorHAnsi"/>
          <w:b/>
          <w:sz w:val="28"/>
          <w:szCs w:val="28"/>
          <w:lang w:eastAsia="en-US"/>
        </w:rPr>
        <w:t>Александров С.В., Горожанкина Л.Г.</w:t>
      </w:r>
    </w:p>
    <w:p w:rsidR="00411889" w:rsidRDefault="005273CA" w:rsidP="000C549F">
      <w:pPr>
        <w:pStyle w:val="a3"/>
        <w:spacing w:after="160" w:line="259" w:lineRule="auto"/>
        <w:ind w:left="1095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5273CA">
        <w:rPr>
          <w:rFonts w:eastAsiaTheme="minorHAnsi"/>
          <w:sz w:val="28"/>
          <w:szCs w:val="28"/>
          <w:lang w:eastAsia="en-US"/>
        </w:rPr>
        <w:t xml:space="preserve">Выступление зам. </w:t>
      </w:r>
      <w:proofErr w:type="gramStart"/>
      <w:r w:rsidRPr="005273CA">
        <w:rPr>
          <w:rFonts w:eastAsiaTheme="minorHAnsi"/>
          <w:sz w:val="28"/>
          <w:szCs w:val="28"/>
          <w:lang w:eastAsia="en-US"/>
        </w:rPr>
        <w:t>директора  МБУ</w:t>
      </w:r>
      <w:proofErr w:type="gramEnd"/>
      <w:r w:rsidRPr="005273CA">
        <w:rPr>
          <w:rFonts w:eastAsiaTheme="minorHAnsi"/>
          <w:sz w:val="28"/>
          <w:szCs w:val="28"/>
          <w:lang w:eastAsia="en-US"/>
        </w:rPr>
        <w:t xml:space="preserve"> ДО ЦВР</w:t>
      </w:r>
      <w:r w:rsidR="00CE1017">
        <w:rPr>
          <w:rFonts w:eastAsiaTheme="minorHAnsi"/>
          <w:sz w:val="28"/>
          <w:szCs w:val="28"/>
          <w:lang w:eastAsia="en-US"/>
        </w:rPr>
        <w:t xml:space="preserve"> </w:t>
      </w:r>
      <w:r w:rsidR="00CE1017" w:rsidRPr="00CE1017">
        <w:rPr>
          <w:rFonts w:eastAsiaTheme="minorHAnsi"/>
          <w:b/>
          <w:sz w:val="28"/>
          <w:szCs w:val="28"/>
          <w:lang w:eastAsia="en-US"/>
        </w:rPr>
        <w:t>Красновой В.Л.</w:t>
      </w:r>
      <w:r w:rsidRPr="005273CA">
        <w:rPr>
          <w:rFonts w:eastAsiaTheme="minorHAnsi"/>
          <w:sz w:val="28"/>
          <w:szCs w:val="28"/>
          <w:lang w:eastAsia="en-US"/>
        </w:rPr>
        <w:t xml:space="preserve"> Об организации отдыха детей и молодежи на 2019г.в </w:t>
      </w:r>
      <w:proofErr w:type="spellStart"/>
      <w:r w:rsidRPr="005273CA">
        <w:rPr>
          <w:rFonts w:eastAsiaTheme="minorHAnsi"/>
          <w:sz w:val="28"/>
          <w:szCs w:val="28"/>
          <w:lang w:eastAsia="en-US"/>
        </w:rPr>
        <w:t>Аксубаевском</w:t>
      </w:r>
      <w:proofErr w:type="spellEnd"/>
      <w:r w:rsidRPr="005273CA">
        <w:rPr>
          <w:rFonts w:eastAsiaTheme="minorHAnsi"/>
          <w:sz w:val="28"/>
          <w:szCs w:val="28"/>
          <w:lang w:eastAsia="en-US"/>
        </w:rPr>
        <w:t xml:space="preserve"> муниципальном районе»</w:t>
      </w:r>
    </w:p>
    <w:p w:rsidR="005273CA" w:rsidRPr="00A0539B" w:rsidRDefault="005273CA" w:rsidP="005273CA">
      <w:pPr>
        <w:pStyle w:val="1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A0539B">
        <w:rPr>
          <w:rFonts w:ascii="Times New Roman" w:hAnsi="Times New Roman" w:cs="Times New Roman"/>
          <w:b w:val="0"/>
          <w:sz w:val="28"/>
          <w:szCs w:val="28"/>
        </w:rPr>
        <w:t xml:space="preserve">В целях реализации государственной политики в области защиты детства, создания необходимых условий для организации отдыха и оздоровления </w:t>
      </w:r>
      <w:proofErr w:type="gramStart"/>
      <w:r w:rsidRPr="00A0539B">
        <w:rPr>
          <w:rFonts w:ascii="Times New Roman" w:hAnsi="Times New Roman" w:cs="Times New Roman"/>
          <w:b w:val="0"/>
          <w:sz w:val="28"/>
          <w:szCs w:val="28"/>
        </w:rPr>
        <w:t>детей  и</w:t>
      </w:r>
      <w:proofErr w:type="gramEnd"/>
      <w:r w:rsidRPr="00A0539B">
        <w:rPr>
          <w:rFonts w:ascii="Times New Roman" w:hAnsi="Times New Roman" w:cs="Times New Roman"/>
          <w:b w:val="0"/>
          <w:sz w:val="28"/>
          <w:szCs w:val="28"/>
        </w:rPr>
        <w:t xml:space="preserve"> подростков, обеспечения их занятости в период школьных каникул, в соответствии с  Постановлением Кабинета Министров Республики Тат</w:t>
      </w:r>
      <w:r>
        <w:rPr>
          <w:rFonts w:ascii="Times New Roman" w:hAnsi="Times New Roman" w:cs="Times New Roman"/>
          <w:b w:val="0"/>
          <w:sz w:val="28"/>
          <w:szCs w:val="28"/>
        </w:rPr>
        <w:t>арстан от 29.12.2018 г № 1272 «</w:t>
      </w:r>
      <w:r w:rsidRPr="00A0539B">
        <w:rPr>
          <w:rFonts w:ascii="Times New Roman" w:hAnsi="Times New Roman" w:cs="Times New Roman"/>
          <w:b w:val="0"/>
          <w:sz w:val="28"/>
          <w:szCs w:val="28"/>
        </w:rPr>
        <w:t xml:space="preserve">О  внесении изменений  в постановление Кабинетов Министров Республики Татарстан  от 31.03. 2016 г. № </w:t>
      </w:r>
      <w:proofErr w:type="gramStart"/>
      <w:r w:rsidRPr="00A0539B">
        <w:rPr>
          <w:rFonts w:ascii="Times New Roman" w:hAnsi="Times New Roman" w:cs="Times New Roman"/>
          <w:b w:val="0"/>
          <w:sz w:val="28"/>
          <w:szCs w:val="28"/>
        </w:rPr>
        <w:t>191  «</w:t>
      </w:r>
      <w:proofErr w:type="gramEnd"/>
      <w:r w:rsidRPr="00A0539B">
        <w:rPr>
          <w:rFonts w:ascii="Times New Roman" w:hAnsi="Times New Roman" w:cs="Times New Roman"/>
          <w:b w:val="0"/>
          <w:sz w:val="28"/>
          <w:szCs w:val="28"/>
        </w:rPr>
        <w:t xml:space="preserve">Об организации отдыха детей и молодежи», </w:t>
      </w:r>
      <w:r w:rsidRPr="00A0539B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A0539B">
        <w:rPr>
          <w:rFonts w:ascii="Times New Roman" w:hAnsi="Times New Roman" w:cs="Times New Roman"/>
          <w:b w:val="0"/>
          <w:sz w:val="28"/>
          <w:szCs w:val="28"/>
        </w:rPr>
        <w:t xml:space="preserve">утвержденную постановлением Кабинета Министров Республики  Татарстан от 07.02. 2014 г. № 73 «Об утверждении государственной программы «Развитие молодежной политики, физической культуры и спорта  в Республики Татарстан на 2014-2021 годы» (с изменениями и дополнениями) подпрограмма «Организация отдыха  детей  и молодежи на 2014-2021 годы»,   с Постановлением Кабинета Министров Республики Татарстан  от 04.09.2018 г №748 «Об утверждении нормативных затрат на  представление  государственной услуги по организации отдыха детей  и молодежи Республики Татарстан на 2019 год», Программой Исполнительного   комитета  Аксубаевского  муниципального района Республики Татарстан.   </w:t>
      </w:r>
    </w:p>
    <w:p w:rsidR="005273CA" w:rsidRPr="00A0539B" w:rsidRDefault="005273CA" w:rsidP="005273CA">
      <w:pPr>
        <w:pStyle w:val="1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A0539B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1. В </w:t>
      </w:r>
      <w:proofErr w:type="spellStart"/>
      <w:r w:rsidRPr="00A0539B">
        <w:rPr>
          <w:rFonts w:ascii="Times New Roman" w:hAnsi="Times New Roman" w:cs="Times New Roman"/>
          <w:b w:val="0"/>
          <w:sz w:val="28"/>
          <w:szCs w:val="28"/>
        </w:rPr>
        <w:t>Аксубаевском</w:t>
      </w:r>
      <w:proofErr w:type="spellEnd"/>
      <w:r w:rsidRPr="00A053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муниципальном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районе  с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3 июня </w:t>
      </w:r>
      <w:r w:rsidRPr="00A0539B">
        <w:rPr>
          <w:rFonts w:ascii="Times New Roman" w:hAnsi="Times New Roman" w:cs="Times New Roman"/>
          <w:b w:val="0"/>
          <w:sz w:val="28"/>
          <w:szCs w:val="28"/>
        </w:rPr>
        <w:t xml:space="preserve"> открыт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Pr="00A0539B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5273CA" w:rsidRPr="00A0539B" w:rsidRDefault="005273CA" w:rsidP="005273CA">
      <w:pPr>
        <w:pStyle w:val="1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A0539B">
        <w:rPr>
          <w:rFonts w:ascii="Times New Roman" w:hAnsi="Times New Roman" w:cs="Times New Roman"/>
          <w:b w:val="0"/>
          <w:sz w:val="28"/>
          <w:szCs w:val="28"/>
        </w:rPr>
        <w:t xml:space="preserve">-   пришкольных лагерей с дневным пребыванием детей   на базе </w:t>
      </w:r>
      <w:proofErr w:type="gramStart"/>
      <w:r w:rsidRPr="00A0539B">
        <w:rPr>
          <w:rFonts w:ascii="Times New Roman" w:hAnsi="Times New Roman" w:cs="Times New Roman"/>
          <w:b w:val="0"/>
          <w:sz w:val="28"/>
          <w:szCs w:val="28"/>
        </w:rPr>
        <w:t>следующих  общеобразовательных</w:t>
      </w:r>
      <w:proofErr w:type="gramEnd"/>
      <w:r w:rsidRPr="00A0539B">
        <w:rPr>
          <w:rFonts w:ascii="Times New Roman" w:hAnsi="Times New Roman" w:cs="Times New Roman"/>
          <w:b w:val="0"/>
          <w:sz w:val="28"/>
          <w:szCs w:val="28"/>
        </w:rPr>
        <w:t xml:space="preserve"> организациях: 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2340"/>
      </w:tblGrid>
      <w:tr w:rsidR="005273CA" w:rsidRPr="00954CC1" w:rsidTr="005D62E4">
        <w:trPr>
          <w:trHeight w:val="38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954CC1" w:rsidRDefault="005273CA" w:rsidP="005D62E4">
            <w:pPr>
              <w:rPr>
                <w:sz w:val="28"/>
                <w:szCs w:val="28"/>
              </w:rPr>
            </w:pPr>
            <w:r w:rsidRPr="00954CC1">
              <w:rPr>
                <w:sz w:val="28"/>
                <w:szCs w:val="28"/>
              </w:rPr>
              <w:t>№ п\п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954CC1" w:rsidRDefault="005273CA" w:rsidP="005D62E4">
            <w:pPr>
              <w:rPr>
                <w:sz w:val="28"/>
                <w:szCs w:val="28"/>
              </w:rPr>
            </w:pPr>
            <w:r w:rsidRPr="00954CC1">
              <w:rPr>
                <w:sz w:val="28"/>
                <w:szCs w:val="28"/>
              </w:rPr>
              <w:t xml:space="preserve">Наименование школ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954CC1" w:rsidRDefault="005273CA" w:rsidP="005D62E4">
            <w:pPr>
              <w:rPr>
                <w:sz w:val="28"/>
                <w:szCs w:val="28"/>
              </w:rPr>
            </w:pPr>
            <w:r w:rsidRPr="00954CC1">
              <w:rPr>
                <w:sz w:val="28"/>
                <w:szCs w:val="28"/>
              </w:rPr>
              <w:t xml:space="preserve">Кол-во уч-ся </w:t>
            </w:r>
          </w:p>
        </w:tc>
      </w:tr>
      <w:tr w:rsidR="005273CA" w:rsidRPr="00954CC1" w:rsidTr="005D62E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954CC1" w:rsidRDefault="005273CA" w:rsidP="005D62E4">
            <w:pPr>
              <w:rPr>
                <w:sz w:val="28"/>
                <w:szCs w:val="28"/>
              </w:rPr>
            </w:pPr>
            <w:r w:rsidRPr="00954CC1">
              <w:rPr>
                <w:sz w:val="28"/>
                <w:szCs w:val="28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954CC1" w:rsidRDefault="005273CA" w:rsidP="005D62E4">
            <w:pPr>
              <w:rPr>
                <w:sz w:val="28"/>
                <w:szCs w:val="28"/>
              </w:rPr>
            </w:pPr>
            <w:r w:rsidRPr="00954CC1">
              <w:rPr>
                <w:sz w:val="28"/>
                <w:szCs w:val="28"/>
              </w:rPr>
              <w:t>МБОУ «Аксубаевская СОШ №3»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954CC1" w:rsidRDefault="005273CA" w:rsidP="005D62E4">
            <w:pPr>
              <w:rPr>
                <w:sz w:val="28"/>
                <w:szCs w:val="28"/>
              </w:rPr>
            </w:pPr>
            <w:r w:rsidRPr="00954CC1">
              <w:rPr>
                <w:sz w:val="28"/>
                <w:szCs w:val="28"/>
              </w:rPr>
              <w:t>130</w:t>
            </w:r>
          </w:p>
        </w:tc>
      </w:tr>
      <w:tr w:rsidR="005273CA" w:rsidRPr="00954CC1" w:rsidTr="005D62E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954CC1" w:rsidRDefault="005273CA" w:rsidP="005D62E4">
            <w:pPr>
              <w:rPr>
                <w:sz w:val="28"/>
                <w:szCs w:val="28"/>
              </w:rPr>
            </w:pPr>
            <w:r w:rsidRPr="00954CC1">
              <w:rPr>
                <w:sz w:val="28"/>
                <w:szCs w:val="28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954CC1" w:rsidRDefault="005273CA" w:rsidP="005D62E4">
            <w:pPr>
              <w:rPr>
                <w:sz w:val="28"/>
                <w:szCs w:val="28"/>
              </w:rPr>
            </w:pPr>
            <w:r w:rsidRPr="00954CC1">
              <w:rPr>
                <w:sz w:val="28"/>
                <w:szCs w:val="28"/>
              </w:rPr>
              <w:t xml:space="preserve">МБОУ «Аксубаевская </w:t>
            </w:r>
            <w:proofErr w:type="spellStart"/>
            <w:r w:rsidRPr="00954CC1">
              <w:rPr>
                <w:sz w:val="28"/>
                <w:szCs w:val="28"/>
              </w:rPr>
              <w:t>сош</w:t>
            </w:r>
            <w:proofErr w:type="spellEnd"/>
            <w:r w:rsidRPr="00954CC1">
              <w:rPr>
                <w:sz w:val="28"/>
                <w:szCs w:val="28"/>
              </w:rPr>
              <w:t xml:space="preserve"> №1»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954CC1" w:rsidRDefault="005273CA" w:rsidP="005D62E4">
            <w:pPr>
              <w:rPr>
                <w:sz w:val="28"/>
                <w:szCs w:val="28"/>
              </w:rPr>
            </w:pPr>
            <w:r w:rsidRPr="00954CC1">
              <w:rPr>
                <w:sz w:val="28"/>
                <w:szCs w:val="28"/>
              </w:rPr>
              <w:t>50</w:t>
            </w:r>
          </w:p>
        </w:tc>
      </w:tr>
      <w:tr w:rsidR="005273CA" w:rsidRPr="00954CC1" w:rsidTr="005D62E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954CC1" w:rsidRDefault="005273CA" w:rsidP="005D62E4">
            <w:pPr>
              <w:rPr>
                <w:sz w:val="28"/>
                <w:szCs w:val="28"/>
              </w:rPr>
            </w:pPr>
            <w:r w:rsidRPr="00954CC1">
              <w:rPr>
                <w:sz w:val="28"/>
                <w:szCs w:val="28"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954CC1" w:rsidRDefault="005273CA" w:rsidP="005D62E4">
            <w:pPr>
              <w:rPr>
                <w:sz w:val="28"/>
                <w:szCs w:val="28"/>
              </w:rPr>
            </w:pPr>
            <w:r w:rsidRPr="00954CC1">
              <w:rPr>
                <w:sz w:val="28"/>
                <w:szCs w:val="28"/>
              </w:rPr>
              <w:t>МБОУ «</w:t>
            </w:r>
            <w:proofErr w:type="gramStart"/>
            <w:r w:rsidRPr="00954CC1">
              <w:rPr>
                <w:sz w:val="28"/>
                <w:szCs w:val="28"/>
              </w:rPr>
              <w:t xml:space="preserve">Савгачевская  </w:t>
            </w:r>
            <w:proofErr w:type="spellStart"/>
            <w:r w:rsidRPr="00954CC1">
              <w:rPr>
                <w:sz w:val="28"/>
                <w:szCs w:val="28"/>
              </w:rPr>
              <w:t>сош</w:t>
            </w:r>
            <w:proofErr w:type="spellEnd"/>
            <w:proofErr w:type="gramEnd"/>
            <w:r w:rsidRPr="00954CC1">
              <w:rPr>
                <w:sz w:val="28"/>
                <w:szCs w:val="28"/>
              </w:rPr>
              <w:t>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954CC1" w:rsidRDefault="005273CA" w:rsidP="005D62E4">
            <w:pPr>
              <w:rPr>
                <w:sz w:val="28"/>
                <w:szCs w:val="28"/>
              </w:rPr>
            </w:pPr>
            <w:r w:rsidRPr="00954CC1">
              <w:rPr>
                <w:sz w:val="28"/>
                <w:szCs w:val="28"/>
              </w:rPr>
              <w:t>50</w:t>
            </w:r>
          </w:p>
        </w:tc>
      </w:tr>
      <w:tr w:rsidR="005273CA" w:rsidRPr="00954CC1" w:rsidTr="005D62E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954CC1" w:rsidRDefault="005273CA" w:rsidP="005D62E4">
            <w:pPr>
              <w:rPr>
                <w:sz w:val="28"/>
                <w:szCs w:val="28"/>
              </w:rPr>
            </w:pPr>
            <w:r w:rsidRPr="00954CC1">
              <w:rPr>
                <w:sz w:val="28"/>
                <w:szCs w:val="28"/>
              </w:rP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954CC1" w:rsidRDefault="005273CA" w:rsidP="005D62E4">
            <w:pPr>
              <w:rPr>
                <w:sz w:val="28"/>
                <w:szCs w:val="28"/>
              </w:rPr>
            </w:pPr>
            <w:r w:rsidRPr="00954CC1">
              <w:rPr>
                <w:sz w:val="28"/>
                <w:szCs w:val="28"/>
              </w:rPr>
              <w:t>МБОУ «</w:t>
            </w:r>
            <w:proofErr w:type="spellStart"/>
            <w:r w:rsidRPr="00954CC1">
              <w:rPr>
                <w:sz w:val="28"/>
                <w:szCs w:val="28"/>
              </w:rPr>
              <w:t>Староибрайкинская</w:t>
            </w:r>
            <w:proofErr w:type="spellEnd"/>
            <w:r w:rsidRPr="00954CC1">
              <w:rPr>
                <w:sz w:val="28"/>
                <w:szCs w:val="28"/>
              </w:rPr>
              <w:t xml:space="preserve"> </w:t>
            </w:r>
            <w:proofErr w:type="spellStart"/>
            <w:r w:rsidRPr="00954CC1">
              <w:rPr>
                <w:sz w:val="28"/>
                <w:szCs w:val="28"/>
              </w:rPr>
              <w:t>сош</w:t>
            </w:r>
            <w:proofErr w:type="spellEnd"/>
            <w:r w:rsidRPr="00954CC1">
              <w:rPr>
                <w:sz w:val="28"/>
                <w:szCs w:val="28"/>
              </w:rPr>
              <w:t>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954CC1" w:rsidRDefault="005273CA" w:rsidP="005D62E4">
            <w:pPr>
              <w:rPr>
                <w:sz w:val="28"/>
                <w:szCs w:val="28"/>
              </w:rPr>
            </w:pPr>
            <w:r w:rsidRPr="00954CC1">
              <w:rPr>
                <w:sz w:val="28"/>
                <w:szCs w:val="28"/>
              </w:rPr>
              <w:t>50</w:t>
            </w:r>
          </w:p>
        </w:tc>
      </w:tr>
      <w:tr w:rsidR="005273CA" w:rsidRPr="00954CC1" w:rsidTr="005D62E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954CC1" w:rsidRDefault="005273CA" w:rsidP="005D62E4">
            <w:pPr>
              <w:rPr>
                <w:sz w:val="28"/>
                <w:szCs w:val="28"/>
              </w:rPr>
            </w:pPr>
            <w:r w:rsidRPr="00954CC1">
              <w:rPr>
                <w:sz w:val="28"/>
                <w:szCs w:val="28"/>
              </w:rP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954CC1" w:rsidRDefault="005273CA" w:rsidP="005D62E4">
            <w:pPr>
              <w:rPr>
                <w:sz w:val="28"/>
                <w:szCs w:val="28"/>
              </w:rPr>
            </w:pPr>
            <w:r w:rsidRPr="00954CC1">
              <w:rPr>
                <w:sz w:val="28"/>
                <w:szCs w:val="28"/>
              </w:rPr>
              <w:t>МБОУ «</w:t>
            </w:r>
            <w:proofErr w:type="spellStart"/>
            <w:proofErr w:type="gramStart"/>
            <w:r w:rsidRPr="00954CC1">
              <w:rPr>
                <w:sz w:val="28"/>
                <w:szCs w:val="28"/>
              </w:rPr>
              <w:t>Старомокшинская</w:t>
            </w:r>
            <w:proofErr w:type="spellEnd"/>
            <w:r w:rsidRPr="00954CC1">
              <w:rPr>
                <w:sz w:val="28"/>
                <w:szCs w:val="28"/>
              </w:rPr>
              <w:t xml:space="preserve">  </w:t>
            </w:r>
            <w:proofErr w:type="spellStart"/>
            <w:r w:rsidRPr="00954CC1">
              <w:rPr>
                <w:sz w:val="28"/>
                <w:szCs w:val="28"/>
              </w:rPr>
              <w:t>сош</w:t>
            </w:r>
            <w:proofErr w:type="spellEnd"/>
            <w:proofErr w:type="gramEnd"/>
            <w:r w:rsidRPr="00954CC1">
              <w:rPr>
                <w:sz w:val="28"/>
                <w:szCs w:val="28"/>
              </w:rPr>
              <w:t>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954CC1" w:rsidRDefault="005273CA" w:rsidP="005D62E4">
            <w:pPr>
              <w:rPr>
                <w:sz w:val="28"/>
                <w:szCs w:val="28"/>
              </w:rPr>
            </w:pPr>
            <w:r w:rsidRPr="00954CC1">
              <w:rPr>
                <w:sz w:val="28"/>
                <w:szCs w:val="28"/>
              </w:rPr>
              <w:t>50</w:t>
            </w:r>
          </w:p>
        </w:tc>
      </w:tr>
      <w:tr w:rsidR="005273CA" w:rsidRPr="00954CC1" w:rsidTr="005D62E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954CC1" w:rsidRDefault="005273CA" w:rsidP="005D62E4">
            <w:pPr>
              <w:rPr>
                <w:sz w:val="28"/>
                <w:szCs w:val="28"/>
              </w:rPr>
            </w:pPr>
            <w:r w:rsidRPr="00954CC1">
              <w:rPr>
                <w:sz w:val="28"/>
                <w:szCs w:val="28"/>
              </w:rPr>
              <w:t>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954CC1" w:rsidRDefault="005273CA" w:rsidP="005D62E4">
            <w:pPr>
              <w:rPr>
                <w:sz w:val="28"/>
                <w:szCs w:val="28"/>
              </w:rPr>
            </w:pPr>
            <w:r w:rsidRPr="00954CC1">
              <w:rPr>
                <w:sz w:val="28"/>
                <w:szCs w:val="28"/>
              </w:rPr>
              <w:t xml:space="preserve">МБОУ «Аксубаевская </w:t>
            </w:r>
            <w:proofErr w:type="spellStart"/>
            <w:r w:rsidRPr="00954CC1">
              <w:rPr>
                <w:sz w:val="28"/>
                <w:szCs w:val="28"/>
              </w:rPr>
              <w:t>сош</w:t>
            </w:r>
            <w:proofErr w:type="spellEnd"/>
            <w:r w:rsidRPr="00954CC1">
              <w:rPr>
                <w:sz w:val="28"/>
                <w:szCs w:val="28"/>
              </w:rPr>
              <w:t xml:space="preserve"> №2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954CC1" w:rsidRDefault="005273CA" w:rsidP="005D62E4">
            <w:pPr>
              <w:rPr>
                <w:sz w:val="28"/>
                <w:szCs w:val="28"/>
              </w:rPr>
            </w:pPr>
            <w:r w:rsidRPr="00954CC1">
              <w:rPr>
                <w:sz w:val="28"/>
                <w:szCs w:val="28"/>
              </w:rPr>
              <w:t>40</w:t>
            </w:r>
          </w:p>
        </w:tc>
      </w:tr>
      <w:tr w:rsidR="005273CA" w:rsidRPr="00954CC1" w:rsidTr="005D62E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954CC1" w:rsidRDefault="005273CA" w:rsidP="005D62E4">
            <w:pPr>
              <w:rPr>
                <w:sz w:val="28"/>
                <w:szCs w:val="28"/>
              </w:rPr>
            </w:pPr>
            <w:r w:rsidRPr="00954CC1">
              <w:rPr>
                <w:sz w:val="28"/>
                <w:szCs w:val="28"/>
              </w:rPr>
              <w:t>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954CC1" w:rsidRDefault="005273CA" w:rsidP="005D62E4">
            <w:pPr>
              <w:rPr>
                <w:sz w:val="28"/>
                <w:szCs w:val="28"/>
              </w:rPr>
            </w:pPr>
            <w:r w:rsidRPr="00954CC1">
              <w:rPr>
                <w:sz w:val="28"/>
                <w:szCs w:val="28"/>
              </w:rPr>
              <w:t>МБОУ «</w:t>
            </w:r>
            <w:proofErr w:type="spellStart"/>
            <w:r w:rsidRPr="00954CC1">
              <w:rPr>
                <w:sz w:val="28"/>
                <w:szCs w:val="28"/>
              </w:rPr>
              <w:t>Старотимошкинская</w:t>
            </w:r>
            <w:proofErr w:type="spellEnd"/>
            <w:r w:rsidRPr="00954CC1">
              <w:rPr>
                <w:sz w:val="28"/>
                <w:szCs w:val="28"/>
              </w:rPr>
              <w:t xml:space="preserve"> </w:t>
            </w:r>
            <w:proofErr w:type="spellStart"/>
            <w:r w:rsidRPr="00954CC1">
              <w:rPr>
                <w:sz w:val="28"/>
                <w:szCs w:val="28"/>
              </w:rPr>
              <w:t>сош</w:t>
            </w:r>
            <w:proofErr w:type="spellEnd"/>
            <w:r w:rsidRPr="00954CC1">
              <w:rPr>
                <w:sz w:val="28"/>
                <w:szCs w:val="28"/>
              </w:rPr>
              <w:t>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954CC1" w:rsidRDefault="005273CA" w:rsidP="005D62E4">
            <w:pPr>
              <w:rPr>
                <w:sz w:val="28"/>
                <w:szCs w:val="28"/>
              </w:rPr>
            </w:pPr>
            <w:r w:rsidRPr="00954CC1">
              <w:rPr>
                <w:sz w:val="28"/>
                <w:szCs w:val="28"/>
              </w:rPr>
              <w:t>30</w:t>
            </w:r>
          </w:p>
        </w:tc>
      </w:tr>
      <w:tr w:rsidR="005273CA" w:rsidRPr="00954CC1" w:rsidTr="005D62E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954CC1" w:rsidRDefault="005273CA" w:rsidP="005D62E4">
            <w:pPr>
              <w:rPr>
                <w:sz w:val="28"/>
                <w:szCs w:val="28"/>
              </w:rPr>
            </w:pPr>
            <w:r w:rsidRPr="00954CC1">
              <w:rPr>
                <w:sz w:val="28"/>
                <w:szCs w:val="28"/>
              </w:rPr>
              <w:t>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954CC1" w:rsidRDefault="005273CA" w:rsidP="005D62E4">
            <w:pPr>
              <w:rPr>
                <w:sz w:val="28"/>
                <w:szCs w:val="28"/>
              </w:rPr>
            </w:pPr>
            <w:r w:rsidRPr="00954CC1">
              <w:rPr>
                <w:sz w:val="28"/>
                <w:szCs w:val="28"/>
              </w:rPr>
              <w:t>МБОУ «</w:t>
            </w:r>
            <w:proofErr w:type="spellStart"/>
            <w:r w:rsidRPr="00954CC1">
              <w:rPr>
                <w:sz w:val="28"/>
                <w:szCs w:val="28"/>
              </w:rPr>
              <w:t>Староильдеряковская</w:t>
            </w:r>
            <w:proofErr w:type="spellEnd"/>
            <w:r w:rsidRPr="00954CC1">
              <w:rPr>
                <w:sz w:val="28"/>
                <w:szCs w:val="28"/>
              </w:rPr>
              <w:t xml:space="preserve"> </w:t>
            </w:r>
            <w:proofErr w:type="spellStart"/>
            <w:r w:rsidRPr="00954CC1">
              <w:rPr>
                <w:sz w:val="28"/>
                <w:szCs w:val="28"/>
              </w:rPr>
              <w:t>сош</w:t>
            </w:r>
            <w:proofErr w:type="spellEnd"/>
            <w:r w:rsidRPr="00954CC1">
              <w:rPr>
                <w:sz w:val="28"/>
                <w:szCs w:val="28"/>
              </w:rPr>
              <w:t>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954CC1" w:rsidRDefault="005273CA" w:rsidP="005D62E4">
            <w:pPr>
              <w:rPr>
                <w:sz w:val="28"/>
                <w:szCs w:val="28"/>
              </w:rPr>
            </w:pPr>
            <w:r w:rsidRPr="00954CC1">
              <w:rPr>
                <w:sz w:val="28"/>
                <w:szCs w:val="28"/>
              </w:rPr>
              <w:t>20</w:t>
            </w:r>
          </w:p>
        </w:tc>
      </w:tr>
      <w:tr w:rsidR="005273CA" w:rsidRPr="00954CC1" w:rsidTr="005D62E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954CC1" w:rsidRDefault="005273CA" w:rsidP="005D62E4">
            <w:pPr>
              <w:rPr>
                <w:sz w:val="28"/>
                <w:szCs w:val="28"/>
              </w:rPr>
            </w:pPr>
            <w:r w:rsidRPr="00954CC1">
              <w:rPr>
                <w:sz w:val="28"/>
                <w:szCs w:val="28"/>
              </w:rPr>
              <w:t>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954CC1" w:rsidRDefault="005273CA" w:rsidP="005D62E4">
            <w:pPr>
              <w:rPr>
                <w:sz w:val="28"/>
                <w:szCs w:val="28"/>
              </w:rPr>
            </w:pPr>
            <w:r w:rsidRPr="00954CC1">
              <w:rPr>
                <w:sz w:val="28"/>
                <w:szCs w:val="28"/>
              </w:rPr>
              <w:t>МБОУ «</w:t>
            </w:r>
            <w:proofErr w:type="spellStart"/>
            <w:r w:rsidRPr="00954CC1">
              <w:rPr>
                <w:sz w:val="28"/>
                <w:szCs w:val="28"/>
              </w:rPr>
              <w:t>Сунчелеевская</w:t>
            </w:r>
            <w:proofErr w:type="spellEnd"/>
            <w:r w:rsidRPr="00954CC1">
              <w:rPr>
                <w:sz w:val="28"/>
                <w:szCs w:val="28"/>
              </w:rPr>
              <w:t xml:space="preserve"> </w:t>
            </w:r>
            <w:proofErr w:type="spellStart"/>
            <w:r w:rsidRPr="00954CC1">
              <w:rPr>
                <w:sz w:val="28"/>
                <w:szCs w:val="28"/>
              </w:rPr>
              <w:t>сош</w:t>
            </w:r>
            <w:proofErr w:type="spellEnd"/>
            <w:r w:rsidRPr="00954CC1">
              <w:rPr>
                <w:sz w:val="28"/>
                <w:szCs w:val="28"/>
              </w:rPr>
              <w:t>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954CC1" w:rsidRDefault="005273CA" w:rsidP="005D62E4">
            <w:pPr>
              <w:rPr>
                <w:sz w:val="28"/>
                <w:szCs w:val="28"/>
              </w:rPr>
            </w:pPr>
            <w:r w:rsidRPr="00954CC1">
              <w:rPr>
                <w:sz w:val="28"/>
                <w:szCs w:val="28"/>
              </w:rPr>
              <w:t>20</w:t>
            </w:r>
          </w:p>
        </w:tc>
      </w:tr>
      <w:tr w:rsidR="005273CA" w:rsidRPr="00954CC1" w:rsidTr="005D62E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954CC1" w:rsidRDefault="005273CA" w:rsidP="005D62E4">
            <w:pPr>
              <w:rPr>
                <w:sz w:val="28"/>
                <w:szCs w:val="28"/>
              </w:rPr>
            </w:pPr>
            <w:r w:rsidRPr="00954CC1">
              <w:rPr>
                <w:sz w:val="28"/>
                <w:szCs w:val="28"/>
              </w:rPr>
              <w:t>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954CC1" w:rsidRDefault="005273CA" w:rsidP="005D62E4">
            <w:pPr>
              <w:rPr>
                <w:sz w:val="28"/>
                <w:szCs w:val="28"/>
              </w:rPr>
            </w:pPr>
            <w:r w:rsidRPr="00954CC1">
              <w:rPr>
                <w:sz w:val="28"/>
                <w:szCs w:val="28"/>
              </w:rPr>
              <w:t>МБОУ «</w:t>
            </w:r>
            <w:proofErr w:type="spellStart"/>
            <w:r w:rsidRPr="00954CC1">
              <w:rPr>
                <w:sz w:val="28"/>
                <w:szCs w:val="28"/>
              </w:rPr>
              <w:t>Староузеевская</w:t>
            </w:r>
            <w:proofErr w:type="spellEnd"/>
            <w:r w:rsidRPr="00954CC1">
              <w:rPr>
                <w:sz w:val="28"/>
                <w:szCs w:val="28"/>
              </w:rPr>
              <w:t xml:space="preserve"> </w:t>
            </w:r>
            <w:proofErr w:type="spellStart"/>
            <w:r w:rsidRPr="00954CC1">
              <w:rPr>
                <w:sz w:val="28"/>
                <w:szCs w:val="28"/>
              </w:rPr>
              <w:t>сош</w:t>
            </w:r>
            <w:proofErr w:type="spellEnd"/>
            <w:r w:rsidRPr="00954CC1">
              <w:rPr>
                <w:sz w:val="28"/>
                <w:szCs w:val="28"/>
              </w:rPr>
              <w:t>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954CC1" w:rsidRDefault="005273CA" w:rsidP="005D62E4">
            <w:pPr>
              <w:rPr>
                <w:sz w:val="28"/>
                <w:szCs w:val="28"/>
              </w:rPr>
            </w:pPr>
            <w:r w:rsidRPr="00954CC1">
              <w:rPr>
                <w:sz w:val="28"/>
                <w:szCs w:val="28"/>
              </w:rPr>
              <w:t>20</w:t>
            </w:r>
          </w:p>
        </w:tc>
      </w:tr>
      <w:tr w:rsidR="005273CA" w:rsidRPr="00954CC1" w:rsidTr="005D62E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954CC1" w:rsidRDefault="005273CA" w:rsidP="005D62E4">
            <w:pPr>
              <w:rPr>
                <w:sz w:val="28"/>
                <w:szCs w:val="28"/>
              </w:rPr>
            </w:pPr>
            <w:r w:rsidRPr="00954CC1">
              <w:rPr>
                <w:sz w:val="28"/>
                <w:szCs w:val="28"/>
              </w:rPr>
              <w:t>11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954CC1" w:rsidRDefault="005273CA" w:rsidP="005D62E4">
            <w:pPr>
              <w:rPr>
                <w:sz w:val="28"/>
                <w:szCs w:val="28"/>
              </w:rPr>
            </w:pPr>
            <w:r w:rsidRPr="00954CC1">
              <w:rPr>
                <w:sz w:val="28"/>
                <w:szCs w:val="28"/>
              </w:rPr>
              <w:t>МБОУ «</w:t>
            </w:r>
            <w:proofErr w:type="spellStart"/>
            <w:r w:rsidRPr="00954CC1">
              <w:rPr>
                <w:sz w:val="28"/>
                <w:szCs w:val="28"/>
              </w:rPr>
              <w:t>Нижнетатмайнская</w:t>
            </w:r>
            <w:proofErr w:type="spellEnd"/>
            <w:r w:rsidRPr="00954CC1">
              <w:rPr>
                <w:sz w:val="28"/>
                <w:szCs w:val="28"/>
              </w:rPr>
              <w:t xml:space="preserve"> </w:t>
            </w:r>
            <w:proofErr w:type="spellStart"/>
            <w:r w:rsidRPr="00954CC1">
              <w:rPr>
                <w:sz w:val="28"/>
                <w:szCs w:val="28"/>
              </w:rPr>
              <w:t>сош</w:t>
            </w:r>
            <w:proofErr w:type="spellEnd"/>
            <w:r w:rsidRPr="00954CC1">
              <w:rPr>
                <w:sz w:val="28"/>
                <w:szCs w:val="28"/>
              </w:rPr>
              <w:t>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954CC1" w:rsidRDefault="005273CA" w:rsidP="005D62E4">
            <w:pPr>
              <w:rPr>
                <w:sz w:val="28"/>
                <w:szCs w:val="28"/>
              </w:rPr>
            </w:pPr>
            <w:r w:rsidRPr="00954CC1">
              <w:rPr>
                <w:sz w:val="28"/>
                <w:szCs w:val="28"/>
              </w:rPr>
              <w:t>15</w:t>
            </w:r>
          </w:p>
        </w:tc>
      </w:tr>
      <w:tr w:rsidR="005273CA" w:rsidRPr="00954CC1" w:rsidTr="005D62E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954CC1" w:rsidRDefault="005273CA" w:rsidP="005D62E4">
            <w:pPr>
              <w:rPr>
                <w:sz w:val="28"/>
                <w:szCs w:val="28"/>
                <w:highlight w:val="cyan"/>
              </w:rPr>
            </w:pPr>
            <w:r w:rsidRPr="00954CC1">
              <w:rPr>
                <w:sz w:val="28"/>
                <w:szCs w:val="28"/>
              </w:rPr>
              <w:t>12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954CC1" w:rsidRDefault="005273CA" w:rsidP="005D62E4">
            <w:pPr>
              <w:rPr>
                <w:sz w:val="28"/>
                <w:szCs w:val="28"/>
              </w:rPr>
            </w:pPr>
            <w:r w:rsidRPr="00954CC1">
              <w:rPr>
                <w:sz w:val="28"/>
                <w:szCs w:val="28"/>
              </w:rPr>
              <w:t>МБОУ «</w:t>
            </w:r>
            <w:proofErr w:type="spellStart"/>
            <w:r w:rsidRPr="00954CC1">
              <w:rPr>
                <w:sz w:val="28"/>
                <w:szCs w:val="28"/>
              </w:rPr>
              <w:t>Кривоозерская</w:t>
            </w:r>
            <w:proofErr w:type="spellEnd"/>
            <w:r w:rsidRPr="00954CC1">
              <w:rPr>
                <w:sz w:val="28"/>
                <w:szCs w:val="28"/>
              </w:rPr>
              <w:t xml:space="preserve"> </w:t>
            </w:r>
            <w:proofErr w:type="spellStart"/>
            <w:r w:rsidRPr="00954CC1">
              <w:rPr>
                <w:sz w:val="28"/>
                <w:szCs w:val="28"/>
              </w:rPr>
              <w:t>сош</w:t>
            </w:r>
            <w:proofErr w:type="spellEnd"/>
            <w:r w:rsidRPr="00954CC1">
              <w:rPr>
                <w:sz w:val="28"/>
                <w:szCs w:val="28"/>
              </w:rPr>
              <w:t>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954CC1" w:rsidRDefault="005273CA" w:rsidP="005D62E4">
            <w:pPr>
              <w:rPr>
                <w:sz w:val="28"/>
                <w:szCs w:val="28"/>
              </w:rPr>
            </w:pPr>
            <w:r w:rsidRPr="00954CC1">
              <w:rPr>
                <w:sz w:val="28"/>
                <w:szCs w:val="28"/>
              </w:rPr>
              <w:t>25</w:t>
            </w:r>
          </w:p>
        </w:tc>
      </w:tr>
      <w:tr w:rsidR="005273CA" w:rsidRPr="00954CC1" w:rsidTr="005D62E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954CC1" w:rsidRDefault="005273CA" w:rsidP="005D62E4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954CC1" w:rsidRDefault="005273CA" w:rsidP="005D62E4">
            <w:pPr>
              <w:rPr>
                <w:sz w:val="28"/>
                <w:szCs w:val="28"/>
              </w:rPr>
            </w:pPr>
            <w:r w:rsidRPr="00954CC1">
              <w:rPr>
                <w:sz w:val="28"/>
                <w:szCs w:val="28"/>
              </w:rPr>
              <w:t xml:space="preserve"> ИТОГО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954CC1" w:rsidRDefault="005273CA" w:rsidP="005D62E4">
            <w:pPr>
              <w:rPr>
                <w:sz w:val="28"/>
                <w:szCs w:val="28"/>
              </w:rPr>
            </w:pPr>
            <w:r w:rsidRPr="00954CC1">
              <w:rPr>
                <w:sz w:val="28"/>
                <w:szCs w:val="28"/>
              </w:rPr>
              <w:t>500</w:t>
            </w:r>
          </w:p>
        </w:tc>
      </w:tr>
    </w:tbl>
    <w:p w:rsidR="005273CA" w:rsidRPr="00A0539B" w:rsidRDefault="005273CA" w:rsidP="005273CA">
      <w:pPr>
        <w:rPr>
          <w:sz w:val="28"/>
          <w:szCs w:val="28"/>
        </w:rPr>
      </w:pPr>
      <w:r>
        <w:rPr>
          <w:sz w:val="28"/>
          <w:szCs w:val="28"/>
        </w:rPr>
        <w:t xml:space="preserve">2. Открыты </w:t>
      </w:r>
      <w:proofErr w:type="gramStart"/>
      <w:r>
        <w:rPr>
          <w:sz w:val="28"/>
          <w:szCs w:val="28"/>
        </w:rPr>
        <w:t xml:space="preserve">лагеря </w:t>
      </w:r>
      <w:r w:rsidRPr="00A0539B">
        <w:rPr>
          <w:sz w:val="28"/>
          <w:szCs w:val="28"/>
        </w:rPr>
        <w:t xml:space="preserve"> труда</w:t>
      </w:r>
      <w:proofErr w:type="gramEnd"/>
      <w:r w:rsidRPr="00A0539B">
        <w:rPr>
          <w:sz w:val="28"/>
          <w:szCs w:val="28"/>
        </w:rPr>
        <w:t xml:space="preserve"> и отдыха в следующих общеобразовательных организациях:</w:t>
      </w:r>
    </w:p>
    <w:tbl>
      <w:tblPr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5377"/>
        <w:gridCol w:w="1790"/>
      </w:tblGrid>
      <w:tr w:rsidR="005273CA" w:rsidRPr="00A0539B" w:rsidTr="005D62E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A0539B" w:rsidRDefault="005273CA" w:rsidP="005D62E4">
            <w:pPr>
              <w:rPr>
                <w:sz w:val="28"/>
                <w:szCs w:val="28"/>
              </w:rPr>
            </w:pPr>
            <w:r w:rsidRPr="00A0539B">
              <w:rPr>
                <w:sz w:val="28"/>
                <w:szCs w:val="28"/>
              </w:rPr>
              <w:t>№п\п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A0539B" w:rsidRDefault="005273CA" w:rsidP="005D62E4">
            <w:pPr>
              <w:rPr>
                <w:sz w:val="28"/>
                <w:szCs w:val="28"/>
              </w:rPr>
            </w:pPr>
            <w:r w:rsidRPr="00A0539B">
              <w:rPr>
                <w:sz w:val="28"/>
                <w:szCs w:val="28"/>
              </w:rPr>
              <w:t>Название школ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A0539B" w:rsidRDefault="005273CA" w:rsidP="005D62E4">
            <w:pPr>
              <w:rPr>
                <w:sz w:val="28"/>
                <w:szCs w:val="28"/>
              </w:rPr>
            </w:pPr>
            <w:r w:rsidRPr="00A0539B">
              <w:rPr>
                <w:sz w:val="28"/>
                <w:szCs w:val="28"/>
              </w:rPr>
              <w:t>Кол-во уч-ся</w:t>
            </w:r>
          </w:p>
        </w:tc>
      </w:tr>
      <w:tr w:rsidR="005273CA" w:rsidRPr="00A0539B" w:rsidTr="005D62E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A0539B" w:rsidRDefault="005273CA" w:rsidP="005D62E4">
            <w:pPr>
              <w:rPr>
                <w:sz w:val="28"/>
                <w:szCs w:val="28"/>
              </w:rPr>
            </w:pPr>
            <w:r w:rsidRPr="00A0539B">
              <w:rPr>
                <w:sz w:val="28"/>
                <w:szCs w:val="28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A0539B" w:rsidRDefault="005273CA" w:rsidP="005D62E4">
            <w:pPr>
              <w:rPr>
                <w:sz w:val="28"/>
                <w:szCs w:val="28"/>
              </w:rPr>
            </w:pPr>
            <w:r w:rsidRPr="00A0539B">
              <w:rPr>
                <w:sz w:val="28"/>
                <w:szCs w:val="28"/>
              </w:rPr>
              <w:t xml:space="preserve">МБОУ «Савгачевская </w:t>
            </w:r>
            <w:proofErr w:type="spellStart"/>
            <w:r w:rsidRPr="00A0539B">
              <w:rPr>
                <w:sz w:val="28"/>
                <w:szCs w:val="28"/>
              </w:rPr>
              <w:t>сош</w:t>
            </w:r>
            <w:proofErr w:type="spellEnd"/>
            <w:r w:rsidRPr="00A0539B">
              <w:rPr>
                <w:sz w:val="28"/>
                <w:szCs w:val="28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A0539B" w:rsidRDefault="005273CA" w:rsidP="005D62E4">
            <w:pPr>
              <w:rPr>
                <w:sz w:val="28"/>
                <w:szCs w:val="28"/>
              </w:rPr>
            </w:pPr>
            <w:r w:rsidRPr="00A0539B">
              <w:rPr>
                <w:sz w:val="28"/>
                <w:szCs w:val="28"/>
              </w:rPr>
              <w:t>20</w:t>
            </w:r>
          </w:p>
        </w:tc>
      </w:tr>
      <w:tr w:rsidR="005273CA" w:rsidRPr="00A0539B" w:rsidTr="005D62E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A0539B" w:rsidRDefault="005273CA" w:rsidP="005D62E4">
            <w:pPr>
              <w:rPr>
                <w:sz w:val="28"/>
                <w:szCs w:val="28"/>
              </w:rPr>
            </w:pPr>
            <w:r w:rsidRPr="00A0539B">
              <w:rPr>
                <w:sz w:val="28"/>
                <w:szCs w:val="28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A0539B" w:rsidRDefault="005273CA" w:rsidP="005D62E4">
            <w:pPr>
              <w:rPr>
                <w:sz w:val="28"/>
                <w:szCs w:val="28"/>
              </w:rPr>
            </w:pPr>
            <w:r w:rsidRPr="00A0539B">
              <w:rPr>
                <w:sz w:val="28"/>
                <w:szCs w:val="28"/>
              </w:rPr>
              <w:t xml:space="preserve">МБОУ «Аксубаевская </w:t>
            </w:r>
            <w:proofErr w:type="spellStart"/>
            <w:r w:rsidRPr="00A0539B">
              <w:rPr>
                <w:sz w:val="28"/>
                <w:szCs w:val="28"/>
              </w:rPr>
              <w:t>сош</w:t>
            </w:r>
            <w:proofErr w:type="spellEnd"/>
            <w:r w:rsidRPr="00A0539B">
              <w:rPr>
                <w:sz w:val="28"/>
                <w:szCs w:val="28"/>
              </w:rPr>
              <w:t xml:space="preserve"> №1»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A0539B" w:rsidRDefault="005273CA" w:rsidP="005D62E4">
            <w:pPr>
              <w:rPr>
                <w:sz w:val="28"/>
                <w:szCs w:val="28"/>
              </w:rPr>
            </w:pPr>
            <w:r w:rsidRPr="00A0539B">
              <w:rPr>
                <w:sz w:val="28"/>
                <w:szCs w:val="28"/>
              </w:rPr>
              <w:t>20</w:t>
            </w:r>
          </w:p>
        </w:tc>
      </w:tr>
      <w:tr w:rsidR="005273CA" w:rsidRPr="00A0539B" w:rsidTr="005D62E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A0539B" w:rsidRDefault="005273CA" w:rsidP="005D62E4">
            <w:pPr>
              <w:rPr>
                <w:sz w:val="28"/>
                <w:szCs w:val="28"/>
              </w:rPr>
            </w:pPr>
            <w:r w:rsidRPr="00A0539B">
              <w:rPr>
                <w:sz w:val="28"/>
                <w:szCs w:val="28"/>
              </w:rPr>
              <w:t>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A0539B" w:rsidRDefault="005273CA" w:rsidP="005D62E4">
            <w:pPr>
              <w:rPr>
                <w:sz w:val="28"/>
                <w:szCs w:val="28"/>
              </w:rPr>
            </w:pPr>
            <w:r w:rsidRPr="00A0539B">
              <w:rPr>
                <w:sz w:val="28"/>
                <w:szCs w:val="28"/>
              </w:rPr>
              <w:t xml:space="preserve">МБОУ «Аксубаевская </w:t>
            </w:r>
            <w:proofErr w:type="spellStart"/>
            <w:r w:rsidRPr="00A0539B">
              <w:rPr>
                <w:sz w:val="28"/>
                <w:szCs w:val="28"/>
              </w:rPr>
              <w:t>сош</w:t>
            </w:r>
            <w:proofErr w:type="spellEnd"/>
            <w:r w:rsidRPr="00A0539B">
              <w:rPr>
                <w:sz w:val="28"/>
                <w:szCs w:val="28"/>
              </w:rPr>
              <w:t xml:space="preserve"> №3»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A0539B" w:rsidRDefault="005273CA" w:rsidP="005D62E4">
            <w:pPr>
              <w:rPr>
                <w:sz w:val="28"/>
                <w:szCs w:val="28"/>
              </w:rPr>
            </w:pPr>
            <w:r w:rsidRPr="00A0539B">
              <w:rPr>
                <w:sz w:val="28"/>
                <w:szCs w:val="28"/>
              </w:rPr>
              <w:t>20</w:t>
            </w:r>
          </w:p>
        </w:tc>
      </w:tr>
      <w:tr w:rsidR="005273CA" w:rsidRPr="00A0539B" w:rsidTr="005D62E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A0539B" w:rsidRDefault="005273CA" w:rsidP="005D62E4">
            <w:pPr>
              <w:rPr>
                <w:sz w:val="28"/>
                <w:szCs w:val="28"/>
              </w:rPr>
            </w:pPr>
            <w:r w:rsidRPr="00A0539B">
              <w:rPr>
                <w:sz w:val="28"/>
                <w:szCs w:val="28"/>
              </w:rPr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A0539B" w:rsidRDefault="005273CA" w:rsidP="005D62E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B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0539B">
              <w:rPr>
                <w:rFonts w:ascii="Times New Roman" w:hAnsi="Times New Roman" w:cs="Times New Roman"/>
                <w:sz w:val="28"/>
                <w:szCs w:val="28"/>
              </w:rPr>
              <w:t>Староильдеряковская</w:t>
            </w:r>
            <w:proofErr w:type="spellEnd"/>
            <w:r w:rsidRPr="00A05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39B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A053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A0539B" w:rsidRDefault="005273CA" w:rsidP="005D62E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273CA" w:rsidRPr="00A0539B" w:rsidTr="005D62E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A0539B" w:rsidRDefault="005273CA" w:rsidP="005D62E4">
            <w:pPr>
              <w:rPr>
                <w:sz w:val="28"/>
                <w:szCs w:val="28"/>
              </w:rPr>
            </w:pPr>
            <w:r w:rsidRPr="00A0539B">
              <w:rPr>
                <w:sz w:val="28"/>
                <w:szCs w:val="28"/>
              </w:rPr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A0539B" w:rsidRDefault="005273CA" w:rsidP="005D62E4">
            <w:pPr>
              <w:rPr>
                <w:sz w:val="28"/>
                <w:szCs w:val="28"/>
              </w:rPr>
            </w:pPr>
            <w:proofErr w:type="gramStart"/>
            <w:r w:rsidRPr="00A0539B">
              <w:rPr>
                <w:sz w:val="28"/>
                <w:szCs w:val="28"/>
              </w:rPr>
              <w:t>МБОУ  Новоибрайкинская</w:t>
            </w:r>
            <w:proofErr w:type="gramEnd"/>
            <w:r w:rsidRPr="00A0539B">
              <w:rPr>
                <w:sz w:val="28"/>
                <w:szCs w:val="28"/>
              </w:rPr>
              <w:t xml:space="preserve"> </w:t>
            </w:r>
            <w:proofErr w:type="spellStart"/>
            <w:r w:rsidRPr="00A0539B">
              <w:rPr>
                <w:sz w:val="28"/>
                <w:szCs w:val="28"/>
              </w:rPr>
              <w:t>сош</w:t>
            </w:r>
            <w:proofErr w:type="spellEnd"/>
            <w:r w:rsidRPr="00A0539B">
              <w:rPr>
                <w:sz w:val="28"/>
                <w:szCs w:val="28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A0539B" w:rsidRDefault="005273CA" w:rsidP="005D62E4">
            <w:pPr>
              <w:rPr>
                <w:sz w:val="28"/>
                <w:szCs w:val="28"/>
              </w:rPr>
            </w:pPr>
            <w:r w:rsidRPr="00A0539B">
              <w:rPr>
                <w:sz w:val="28"/>
                <w:szCs w:val="28"/>
              </w:rPr>
              <w:t>20</w:t>
            </w:r>
          </w:p>
        </w:tc>
      </w:tr>
      <w:tr w:rsidR="005273CA" w:rsidRPr="00A0539B" w:rsidTr="005D62E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A0539B" w:rsidRDefault="005273CA" w:rsidP="005D62E4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A0539B" w:rsidRDefault="005273CA" w:rsidP="005D62E4">
            <w:pPr>
              <w:rPr>
                <w:sz w:val="28"/>
                <w:szCs w:val="28"/>
              </w:rPr>
            </w:pPr>
            <w:r w:rsidRPr="00A0539B">
              <w:rPr>
                <w:sz w:val="28"/>
                <w:szCs w:val="28"/>
              </w:rPr>
              <w:t xml:space="preserve">ИТОГО: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CA" w:rsidRPr="00A0539B" w:rsidRDefault="005273CA" w:rsidP="005D62E4">
            <w:pPr>
              <w:rPr>
                <w:sz w:val="28"/>
                <w:szCs w:val="28"/>
              </w:rPr>
            </w:pPr>
            <w:r w:rsidRPr="00A0539B">
              <w:rPr>
                <w:sz w:val="28"/>
                <w:szCs w:val="28"/>
              </w:rPr>
              <w:t>100</w:t>
            </w:r>
          </w:p>
        </w:tc>
      </w:tr>
    </w:tbl>
    <w:p w:rsidR="005273CA" w:rsidRPr="00F51833" w:rsidRDefault="005273CA" w:rsidP="005273CA">
      <w:pPr>
        <w:rPr>
          <w:b/>
          <w:sz w:val="28"/>
          <w:szCs w:val="28"/>
        </w:rPr>
      </w:pPr>
      <w:r w:rsidRPr="00F51833">
        <w:rPr>
          <w:b/>
          <w:sz w:val="28"/>
          <w:szCs w:val="28"/>
        </w:rPr>
        <w:t>Результаты проводимой деятельности:</w:t>
      </w:r>
    </w:p>
    <w:p w:rsidR="005273CA" w:rsidRPr="00A0539B" w:rsidRDefault="005273CA" w:rsidP="005273CA">
      <w:pPr>
        <w:rPr>
          <w:sz w:val="28"/>
          <w:szCs w:val="28"/>
        </w:rPr>
      </w:pPr>
      <w:r w:rsidRPr="00A0539B">
        <w:rPr>
          <w:sz w:val="28"/>
          <w:szCs w:val="28"/>
        </w:rPr>
        <w:t xml:space="preserve">- все общеобразовательные </w:t>
      </w:r>
      <w:proofErr w:type="gramStart"/>
      <w:r w:rsidRPr="00A0539B">
        <w:rPr>
          <w:sz w:val="28"/>
          <w:szCs w:val="28"/>
        </w:rPr>
        <w:t>организации  по</w:t>
      </w:r>
      <w:r>
        <w:rPr>
          <w:sz w:val="28"/>
          <w:szCs w:val="28"/>
        </w:rPr>
        <w:t>лучили</w:t>
      </w:r>
      <w:proofErr w:type="gramEnd"/>
      <w:r>
        <w:rPr>
          <w:sz w:val="28"/>
          <w:szCs w:val="28"/>
        </w:rPr>
        <w:t xml:space="preserve"> </w:t>
      </w:r>
      <w:r w:rsidRPr="00A0539B">
        <w:rPr>
          <w:sz w:val="28"/>
          <w:szCs w:val="28"/>
        </w:rPr>
        <w:t>санитар</w:t>
      </w:r>
      <w:r>
        <w:rPr>
          <w:sz w:val="28"/>
          <w:szCs w:val="28"/>
        </w:rPr>
        <w:t xml:space="preserve">но-эпидемиологическое заключение в </w:t>
      </w:r>
      <w:proofErr w:type="spellStart"/>
      <w:r>
        <w:rPr>
          <w:sz w:val="28"/>
          <w:szCs w:val="28"/>
        </w:rPr>
        <w:t>Роспотребнадзоре</w:t>
      </w:r>
      <w:proofErr w:type="spellEnd"/>
      <w:r w:rsidRPr="00A0539B">
        <w:rPr>
          <w:sz w:val="28"/>
          <w:szCs w:val="28"/>
        </w:rPr>
        <w:t>;</w:t>
      </w:r>
    </w:p>
    <w:p w:rsidR="005273CA" w:rsidRPr="00A0539B" w:rsidRDefault="005273CA" w:rsidP="005273CA">
      <w:pPr>
        <w:rPr>
          <w:sz w:val="28"/>
          <w:szCs w:val="28"/>
        </w:rPr>
      </w:pPr>
      <w:r w:rsidRPr="00A0539B">
        <w:rPr>
          <w:sz w:val="28"/>
          <w:szCs w:val="28"/>
        </w:rPr>
        <w:t xml:space="preserve">-  </w:t>
      </w:r>
      <w:proofErr w:type="gramStart"/>
      <w:r w:rsidRPr="00A0539B">
        <w:rPr>
          <w:sz w:val="28"/>
          <w:szCs w:val="28"/>
        </w:rPr>
        <w:t>Проведены  электронные</w:t>
      </w:r>
      <w:proofErr w:type="gramEnd"/>
      <w:r w:rsidRPr="00A0539B">
        <w:rPr>
          <w:sz w:val="28"/>
          <w:szCs w:val="28"/>
        </w:rPr>
        <w:t xml:space="preserve"> торги  на поставку пищевых продуктов для пришкольных лагерей, поставщики  определились. </w:t>
      </w:r>
    </w:p>
    <w:p w:rsidR="005273CA" w:rsidRPr="00A0539B" w:rsidRDefault="005273CA" w:rsidP="005273CA">
      <w:pPr>
        <w:rPr>
          <w:sz w:val="28"/>
          <w:szCs w:val="28"/>
        </w:rPr>
      </w:pPr>
      <w:r w:rsidRPr="00A0539B">
        <w:rPr>
          <w:sz w:val="28"/>
          <w:szCs w:val="28"/>
        </w:rPr>
        <w:t>-</w:t>
      </w:r>
      <w:r>
        <w:rPr>
          <w:sz w:val="28"/>
          <w:szCs w:val="28"/>
        </w:rPr>
        <w:t xml:space="preserve">На </w:t>
      </w:r>
      <w:r w:rsidRPr="00A0539B">
        <w:rPr>
          <w:sz w:val="28"/>
          <w:szCs w:val="28"/>
        </w:rPr>
        <w:t xml:space="preserve">родительский взнос – 517 руб.54 коп. (15 % от </w:t>
      </w:r>
      <w:proofErr w:type="gramStart"/>
      <w:r w:rsidRPr="00A0539B">
        <w:rPr>
          <w:sz w:val="28"/>
          <w:szCs w:val="28"/>
        </w:rPr>
        <w:t>стоимости  путевки</w:t>
      </w:r>
      <w:proofErr w:type="gramEnd"/>
      <w:r w:rsidRPr="00A0539B">
        <w:rPr>
          <w:sz w:val="28"/>
          <w:szCs w:val="28"/>
        </w:rPr>
        <w:t xml:space="preserve"> на основании Постановления Кабинета Министров РТ  №№ 1272   от 29.12.2018 г.)  за отдых и оздоровление детей в пришкольном лагере с</w:t>
      </w:r>
      <w:r>
        <w:rPr>
          <w:sz w:val="28"/>
          <w:szCs w:val="28"/>
        </w:rPr>
        <w:t xml:space="preserve"> дневным   пребыванием за смену, на основании договора   </w:t>
      </w:r>
      <w:proofErr w:type="gramStart"/>
      <w:r>
        <w:rPr>
          <w:sz w:val="28"/>
          <w:szCs w:val="28"/>
        </w:rPr>
        <w:t>приобретены  канцелярские</w:t>
      </w:r>
      <w:proofErr w:type="gramEnd"/>
      <w:r>
        <w:rPr>
          <w:sz w:val="28"/>
          <w:szCs w:val="28"/>
        </w:rPr>
        <w:t>, медицинские  и хозяйственные товары.</w:t>
      </w:r>
    </w:p>
    <w:p w:rsidR="005273CA" w:rsidRPr="00A0539B" w:rsidRDefault="005273CA" w:rsidP="005273CA">
      <w:pPr>
        <w:rPr>
          <w:b/>
          <w:sz w:val="28"/>
          <w:szCs w:val="28"/>
        </w:rPr>
      </w:pPr>
      <w:r w:rsidRPr="00A0539B">
        <w:rPr>
          <w:b/>
          <w:bCs/>
          <w:sz w:val="28"/>
          <w:szCs w:val="28"/>
        </w:rPr>
        <w:t xml:space="preserve">БУДУТ организованы выездные загородные лагеря:   </w:t>
      </w:r>
    </w:p>
    <w:p w:rsidR="005273CA" w:rsidRPr="00A0539B" w:rsidRDefault="005273CA" w:rsidP="005273CA">
      <w:pPr>
        <w:rPr>
          <w:bCs/>
          <w:sz w:val="28"/>
          <w:szCs w:val="28"/>
        </w:rPr>
      </w:pPr>
      <w:r w:rsidRPr="00A0539B">
        <w:rPr>
          <w:bCs/>
          <w:sz w:val="28"/>
          <w:szCs w:val="28"/>
        </w:rPr>
        <w:t>- Смена в загородном лагере для детей работников муниципальных и государственных организаций- 50 человек;</w:t>
      </w:r>
    </w:p>
    <w:p w:rsidR="005273CA" w:rsidRPr="00A0539B" w:rsidRDefault="005273CA" w:rsidP="005273CA">
      <w:pPr>
        <w:rPr>
          <w:bCs/>
          <w:sz w:val="28"/>
          <w:szCs w:val="28"/>
        </w:rPr>
      </w:pPr>
      <w:r w:rsidRPr="00A0539B">
        <w:rPr>
          <w:bCs/>
          <w:sz w:val="28"/>
          <w:szCs w:val="28"/>
        </w:rPr>
        <w:t xml:space="preserve">- Профильная смена в загородном </w:t>
      </w:r>
      <w:proofErr w:type="gramStart"/>
      <w:r w:rsidRPr="00A0539B">
        <w:rPr>
          <w:bCs/>
          <w:sz w:val="28"/>
          <w:szCs w:val="28"/>
        </w:rPr>
        <w:t>лагере  –</w:t>
      </w:r>
      <w:proofErr w:type="gramEnd"/>
      <w:r w:rsidRPr="00A0539B">
        <w:rPr>
          <w:bCs/>
          <w:sz w:val="28"/>
          <w:szCs w:val="28"/>
        </w:rPr>
        <w:t xml:space="preserve"> 55 человек</w:t>
      </w:r>
    </w:p>
    <w:p w:rsidR="005273CA" w:rsidRPr="00A0539B" w:rsidRDefault="005273CA" w:rsidP="005273CA">
      <w:pPr>
        <w:rPr>
          <w:bCs/>
          <w:sz w:val="28"/>
          <w:szCs w:val="28"/>
        </w:rPr>
      </w:pPr>
      <w:r w:rsidRPr="00A0539B">
        <w:rPr>
          <w:bCs/>
          <w:sz w:val="28"/>
          <w:szCs w:val="28"/>
        </w:rPr>
        <w:t xml:space="preserve">Отдел молодежи и спорта </w:t>
      </w:r>
      <w:proofErr w:type="gramStart"/>
      <w:r w:rsidRPr="00A0539B">
        <w:rPr>
          <w:bCs/>
          <w:sz w:val="28"/>
          <w:szCs w:val="28"/>
        </w:rPr>
        <w:t>организует  профильную</w:t>
      </w:r>
      <w:proofErr w:type="gramEnd"/>
      <w:r w:rsidRPr="00A0539B">
        <w:rPr>
          <w:bCs/>
          <w:sz w:val="28"/>
          <w:szCs w:val="28"/>
        </w:rPr>
        <w:t xml:space="preserve">  смену в лагере палаточного типа  на 7 дней – 16 человек.</w:t>
      </w:r>
    </w:p>
    <w:p w:rsidR="005273CA" w:rsidRPr="00A0539B" w:rsidRDefault="005273CA" w:rsidP="005273C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  <w:r w:rsidRPr="00A0539B">
        <w:rPr>
          <w:b/>
          <w:sz w:val="28"/>
          <w:szCs w:val="28"/>
        </w:rPr>
        <w:t xml:space="preserve"> </w:t>
      </w:r>
      <w:proofErr w:type="gramStart"/>
      <w:r w:rsidRPr="00A0539B">
        <w:rPr>
          <w:b/>
          <w:sz w:val="28"/>
          <w:szCs w:val="28"/>
        </w:rPr>
        <w:t>проведении  мер</w:t>
      </w:r>
      <w:proofErr w:type="gramEnd"/>
      <w:r w:rsidRPr="00A0539B">
        <w:rPr>
          <w:b/>
          <w:sz w:val="28"/>
          <w:szCs w:val="28"/>
        </w:rPr>
        <w:t xml:space="preserve"> безопасности в МБОУ ОО:</w:t>
      </w:r>
    </w:p>
    <w:p w:rsidR="005273CA" w:rsidRPr="00A0539B" w:rsidRDefault="005273CA" w:rsidP="005273CA">
      <w:pPr>
        <w:ind w:firstLine="540"/>
        <w:jc w:val="both"/>
        <w:rPr>
          <w:sz w:val="28"/>
          <w:szCs w:val="28"/>
        </w:rPr>
      </w:pPr>
      <w:r w:rsidRPr="00A0539B">
        <w:rPr>
          <w:sz w:val="28"/>
          <w:szCs w:val="28"/>
        </w:rPr>
        <w:lastRenderedPageBreak/>
        <w:t>- рекомендовано директорам школ района обратить особое внимание на усиление контрольно-пропускного режима в период летнего отдыха детей.</w:t>
      </w:r>
    </w:p>
    <w:p w:rsidR="005273CA" w:rsidRPr="00A0539B" w:rsidRDefault="005273CA" w:rsidP="005273CA">
      <w:pPr>
        <w:ind w:firstLine="540"/>
        <w:jc w:val="both"/>
        <w:rPr>
          <w:sz w:val="28"/>
          <w:szCs w:val="28"/>
        </w:rPr>
      </w:pPr>
      <w:r w:rsidRPr="00A0539B">
        <w:rPr>
          <w:sz w:val="28"/>
          <w:szCs w:val="28"/>
        </w:rPr>
        <w:t>-</w:t>
      </w:r>
      <w:proofErr w:type="gramStart"/>
      <w:r w:rsidRPr="00A0539B">
        <w:rPr>
          <w:sz w:val="28"/>
          <w:szCs w:val="28"/>
        </w:rPr>
        <w:t>организовать  и</w:t>
      </w:r>
      <w:proofErr w:type="gramEnd"/>
      <w:r w:rsidRPr="00A0539B">
        <w:rPr>
          <w:sz w:val="28"/>
          <w:szCs w:val="28"/>
        </w:rPr>
        <w:t xml:space="preserve">  провести  инструктажи с персоналом </w:t>
      </w:r>
      <w:r>
        <w:rPr>
          <w:sz w:val="28"/>
          <w:szCs w:val="28"/>
        </w:rPr>
        <w:t>и детьми перед началом смены (03</w:t>
      </w:r>
      <w:r w:rsidRPr="00A0539B">
        <w:rPr>
          <w:sz w:val="28"/>
          <w:szCs w:val="28"/>
        </w:rPr>
        <w:t xml:space="preserve">.06.2019г.) о правилах поведения и соблюдения безопасности на территории лагеря, а также с целью исключения пропажи детей. </w:t>
      </w:r>
    </w:p>
    <w:p w:rsidR="005273CA" w:rsidRDefault="005273CA" w:rsidP="005273CA">
      <w:pPr>
        <w:pStyle w:val="ListParagraph"/>
        <w:widowControl w:val="0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539B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провести  инструктажи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 в лагерях </w:t>
      </w:r>
      <w:r w:rsidRPr="00A0539B">
        <w:rPr>
          <w:rFonts w:ascii="Times New Roman" w:hAnsi="Times New Roman"/>
          <w:sz w:val="28"/>
          <w:szCs w:val="28"/>
          <w:lang w:eastAsia="ru-RU"/>
        </w:rPr>
        <w:t xml:space="preserve"> по правилам поведения детей на воде</w:t>
      </w:r>
      <w:r>
        <w:rPr>
          <w:rFonts w:ascii="Times New Roman" w:hAnsi="Times New Roman"/>
          <w:sz w:val="28"/>
          <w:szCs w:val="28"/>
          <w:lang w:eastAsia="ru-RU"/>
        </w:rPr>
        <w:t>,   помещении, на улице, в спортзале и спортплощадке, на дороге.</w:t>
      </w:r>
    </w:p>
    <w:p w:rsidR="005273CA" w:rsidRDefault="005273CA" w:rsidP="005273CA">
      <w:pPr>
        <w:pStyle w:val="ListParagraph"/>
        <w:widowControl w:val="0"/>
        <w:tabs>
          <w:tab w:val="left" w:pos="0"/>
        </w:tabs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Ознакомить с   </w:t>
      </w:r>
      <w:r w:rsidRPr="00A0539B">
        <w:rPr>
          <w:rFonts w:ascii="Times New Roman" w:hAnsi="Times New Roman"/>
          <w:sz w:val="28"/>
          <w:szCs w:val="28"/>
          <w:lang w:val="tt-RU" w:eastAsia="ru-RU"/>
        </w:rPr>
        <w:t xml:space="preserve">  действия</w:t>
      </w:r>
      <w:r>
        <w:rPr>
          <w:rFonts w:ascii="Times New Roman" w:hAnsi="Times New Roman"/>
          <w:sz w:val="28"/>
          <w:szCs w:val="28"/>
          <w:lang w:val="tt-RU" w:eastAsia="ru-RU"/>
        </w:rPr>
        <w:t>ми</w:t>
      </w:r>
      <w:r w:rsidRPr="00A0539B">
        <w:rPr>
          <w:rFonts w:ascii="Times New Roman" w:hAnsi="Times New Roman"/>
          <w:sz w:val="28"/>
          <w:szCs w:val="28"/>
          <w:lang w:val="tt-RU" w:eastAsia="ru-RU"/>
        </w:rPr>
        <w:t xml:space="preserve"> при экстремильных ситуациях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tt-RU" w:eastAsia="ru-RU"/>
        </w:rPr>
        <w:t>и  способах</w:t>
      </w:r>
      <w:proofErr w:type="gramEnd"/>
      <w:r>
        <w:rPr>
          <w:rFonts w:ascii="Times New Roman" w:hAnsi="Times New Roman"/>
          <w:sz w:val="28"/>
          <w:szCs w:val="28"/>
          <w:lang w:val="tt-RU" w:eastAsia="ru-RU"/>
        </w:rPr>
        <w:t xml:space="preserve">  оказания помощи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5273CA" w:rsidRDefault="005273CA" w:rsidP="005273CA">
      <w:pPr>
        <w:pStyle w:val="ListParagraph"/>
        <w:widowControl w:val="0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организовать   отряды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ЮИД  для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 пропаганды  безопасности на дорогах;</w:t>
      </w:r>
    </w:p>
    <w:p w:rsidR="005273CA" w:rsidRPr="00F51833" w:rsidRDefault="005273CA" w:rsidP="005273CA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Рекомендовано п</w:t>
      </w:r>
      <w:r w:rsidRPr="00F51833">
        <w:rPr>
          <w:b/>
          <w:sz w:val="28"/>
          <w:szCs w:val="28"/>
        </w:rPr>
        <w:t>о организации досуга детей:</w:t>
      </w:r>
    </w:p>
    <w:p w:rsidR="005273CA" w:rsidRDefault="005273CA" w:rsidP="005273C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Организовывать  с</w:t>
      </w:r>
      <w:proofErr w:type="gramEnd"/>
      <w:r>
        <w:rPr>
          <w:sz w:val="28"/>
          <w:szCs w:val="28"/>
        </w:rPr>
        <w:t xml:space="preserve">  детьми концерты, игры, соревнования, викторины и</w:t>
      </w:r>
    </w:p>
    <w:p w:rsidR="005273CA" w:rsidRDefault="005273CA" w:rsidP="005273C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иные мероприятия, в том числе направленные на патриотическое воспитание,</w:t>
      </w:r>
    </w:p>
    <w:p w:rsidR="005273CA" w:rsidRDefault="005273CA" w:rsidP="005273C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ценностное, моральное и нравственно-этическое развитие детей, популяризацию традиционных семейных ценностей, здорового образа жизни, воспитание у детей ответственности за свою жизнь, здоровье и судьбу, а также формирование у детей чувства ответственности за свои действия.</w:t>
      </w:r>
    </w:p>
    <w:p w:rsidR="00411889" w:rsidRPr="005273CA" w:rsidRDefault="005273CA" w:rsidP="005273CA">
      <w:pPr>
        <w:pStyle w:val="a3"/>
        <w:spacing w:after="160" w:line="259" w:lineRule="auto"/>
        <w:ind w:left="1095"/>
        <w:jc w:val="both"/>
        <w:rPr>
          <w:rFonts w:eastAsiaTheme="minorHAnsi"/>
          <w:b/>
          <w:sz w:val="28"/>
          <w:szCs w:val="28"/>
          <w:lang w:eastAsia="en-US"/>
        </w:rPr>
      </w:pPr>
      <w:r w:rsidRPr="005273CA">
        <w:rPr>
          <w:sz w:val="28"/>
          <w:szCs w:val="28"/>
          <w:lang w:val="tt-RU"/>
        </w:rPr>
        <w:t>-  рекомендовано директорам школ района обратить особое внимание на занятость детей состоящих на разных  системах учетах</w:t>
      </w:r>
    </w:p>
    <w:p w:rsidR="00411889" w:rsidRDefault="005273CA" w:rsidP="005273CA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И.о.Заместителя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директора АТУТ </w:t>
      </w:r>
      <w:proofErr w:type="spellStart"/>
      <w:r w:rsidRPr="008622E9">
        <w:rPr>
          <w:rFonts w:eastAsiaTheme="minorHAnsi"/>
          <w:b/>
          <w:sz w:val="28"/>
          <w:szCs w:val="28"/>
          <w:lang w:eastAsia="en-US"/>
        </w:rPr>
        <w:t>Узяков</w:t>
      </w:r>
      <w:proofErr w:type="spellEnd"/>
      <w:r w:rsidRPr="008622E9">
        <w:rPr>
          <w:rFonts w:eastAsiaTheme="minorHAnsi"/>
          <w:b/>
          <w:sz w:val="28"/>
          <w:szCs w:val="28"/>
          <w:lang w:eastAsia="en-US"/>
        </w:rPr>
        <w:t xml:space="preserve"> И.Н</w:t>
      </w:r>
      <w:r>
        <w:rPr>
          <w:rFonts w:eastAsiaTheme="minorHAnsi"/>
          <w:sz w:val="28"/>
          <w:szCs w:val="28"/>
          <w:lang w:eastAsia="en-US"/>
        </w:rPr>
        <w:t>. ин</w:t>
      </w:r>
      <w:r w:rsidR="007D7676">
        <w:rPr>
          <w:rFonts w:eastAsiaTheme="minorHAnsi"/>
          <w:sz w:val="28"/>
          <w:szCs w:val="28"/>
          <w:lang w:eastAsia="en-US"/>
        </w:rPr>
        <w:t>формировал,</w:t>
      </w:r>
      <w:r w:rsidR="008622E9">
        <w:rPr>
          <w:rFonts w:eastAsiaTheme="minorHAnsi"/>
          <w:sz w:val="28"/>
          <w:szCs w:val="28"/>
          <w:lang w:eastAsia="en-US"/>
        </w:rPr>
        <w:t xml:space="preserve"> </w:t>
      </w:r>
      <w:r w:rsidR="007D7676">
        <w:rPr>
          <w:rFonts w:eastAsiaTheme="minorHAnsi"/>
          <w:sz w:val="28"/>
          <w:szCs w:val="28"/>
          <w:lang w:eastAsia="en-US"/>
        </w:rPr>
        <w:t xml:space="preserve">что период </w:t>
      </w:r>
      <w:proofErr w:type="gramStart"/>
      <w:r w:rsidR="007D7676">
        <w:rPr>
          <w:rFonts w:eastAsiaTheme="minorHAnsi"/>
          <w:sz w:val="28"/>
          <w:szCs w:val="28"/>
          <w:lang w:eastAsia="en-US"/>
        </w:rPr>
        <w:t>летних каникул</w:t>
      </w:r>
      <w:proofErr w:type="gramEnd"/>
      <w:r w:rsidR="007D7676">
        <w:rPr>
          <w:rFonts w:eastAsiaTheme="minorHAnsi"/>
          <w:sz w:val="28"/>
          <w:szCs w:val="28"/>
          <w:lang w:eastAsia="en-US"/>
        </w:rPr>
        <w:t xml:space="preserve"> учащихся техникума определен с 28 июня по 31 августа 2019 года. В этот период большинство студентов будут заняты непосредственно на учебно-производственных участках техникума, а также в агрофирмах «</w:t>
      </w:r>
      <w:proofErr w:type="spellStart"/>
      <w:r w:rsidR="007D7676">
        <w:rPr>
          <w:rFonts w:eastAsiaTheme="minorHAnsi"/>
          <w:sz w:val="28"/>
          <w:szCs w:val="28"/>
          <w:lang w:eastAsia="en-US"/>
        </w:rPr>
        <w:t>Актай</w:t>
      </w:r>
      <w:proofErr w:type="spellEnd"/>
      <w:r w:rsidR="007D7676">
        <w:rPr>
          <w:rFonts w:eastAsiaTheme="minorHAnsi"/>
          <w:sz w:val="28"/>
          <w:szCs w:val="28"/>
          <w:lang w:eastAsia="en-US"/>
        </w:rPr>
        <w:t>», Аксу-</w:t>
      </w:r>
      <w:proofErr w:type="spellStart"/>
      <w:r w:rsidR="007D7676">
        <w:rPr>
          <w:rFonts w:eastAsiaTheme="minorHAnsi"/>
          <w:sz w:val="28"/>
          <w:szCs w:val="28"/>
          <w:lang w:eastAsia="en-US"/>
        </w:rPr>
        <w:t>агро</w:t>
      </w:r>
      <w:proofErr w:type="spellEnd"/>
      <w:r w:rsidR="007D7676">
        <w:rPr>
          <w:rFonts w:eastAsiaTheme="minorHAnsi"/>
          <w:sz w:val="28"/>
          <w:szCs w:val="28"/>
          <w:lang w:eastAsia="en-US"/>
        </w:rPr>
        <w:t xml:space="preserve">», ИП Казаков, ИП Охотников Л., ИП </w:t>
      </w:r>
      <w:proofErr w:type="spellStart"/>
      <w:r w:rsidR="007D7676">
        <w:rPr>
          <w:rFonts w:eastAsiaTheme="minorHAnsi"/>
          <w:sz w:val="28"/>
          <w:szCs w:val="28"/>
          <w:lang w:eastAsia="en-US"/>
        </w:rPr>
        <w:t>Гимадиев</w:t>
      </w:r>
      <w:proofErr w:type="spellEnd"/>
      <w:r w:rsidR="007D7676">
        <w:rPr>
          <w:rFonts w:eastAsiaTheme="minorHAnsi"/>
          <w:sz w:val="28"/>
          <w:szCs w:val="28"/>
          <w:lang w:eastAsia="en-US"/>
        </w:rPr>
        <w:t xml:space="preserve"> М.А.</w:t>
      </w:r>
    </w:p>
    <w:p w:rsidR="007D7676" w:rsidRDefault="007D7676" w:rsidP="005273CA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Представитель ГКУ ЦЗН информировала о трудоустройстве несовершеннолетних граждан в летний период и свободное от учебы время.</w:t>
      </w:r>
    </w:p>
    <w:p w:rsidR="007D7676" w:rsidRDefault="007D7676" w:rsidP="005273CA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Также выступили главы сельских поселен</w:t>
      </w:r>
      <w:r w:rsidR="00363B5C">
        <w:rPr>
          <w:rFonts w:eastAsiaTheme="minorHAnsi"/>
          <w:sz w:val="28"/>
          <w:szCs w:val="28"/>
          <w:lang w:eastAsia="en-US"/>
        </w:rPr>
        <w:t xml:space="preserve">ий: </w:t>
      </w:r>
      <w:proofErr w:type="gramStart"/>
      <w:r w:rsidR="00363B5C">
        <w:rPr>
          <w:rFonts w:eastAsiaTheme="minorHAnsi"/>
          <w:sz w:val="28"/>
          <w:szCs w:val="28"/>
          <w:lang w:eastAsia="en-US"/>
        </w:rPr>
        <w:t>Аксубаевского  поселка</w:t>
      </w:r>
      <w:proofErr w:type="gramEnd"/>
      <w:r w:rsidR="00363B5C">
        <w:rPr>
          <w:rFonts w:eastAsiaTheme="minorHAnsi"/>
          <w:sz w:val="28"/>
          <w:szCs w:val="28"/>
          <w:lang w:eastAsia="en-US"/>
        </w:rPr>
        <w:t xml:space="preserve"> –</w:t>
      </w:r>
      <w:r w:rsidR="00363B5C" w:rsidRPr="008622E9">
        <w:rPr>
          <w:rFonts w:eastAsiaTheme="minorHAnsi"/>
          <w:b/>
          <w:sz w:val="28"/>
          <w:szCs w:val="28"/>
          <w:lang w:eastAsia="en-US"/>
        </w:rPr>
        <w:t>Кон</w:t>
      </w:r>
      <w:r w:rsidRPr="008622E9">
        <w:rPr>
          <w:rFonts w:eastAsiaTheme="minorHAnsi"/>
          <w:b/>
          <w:sz w:val="28"/>
          <w:szCs w:val="28"/>
          <w:lang w:eastAsia="en-US"/>
        </w:rPr>
        <w:t>онов</w:t>
      </w:r>
      <w:r w:rsidR="00363B5C" w:rsidRPr="008622E9">
        <w:rPr>
          <w:rFonts w:eastAsiaTheme="minorHAnsi"/>
          <w:b/>
          <w:sz w:val="28"/>
          <w:szCs w:val="28"/>
          <w:lang w:eastAsia="en-US"/>
        </w:rPr>
        <w:t xml:space="preserve"> В.В</w:t>
      </w:r>
      <w:r w:rsidR="00363B5C">
        <w:rPr>
          <w:rFonts w:eastAsiaTheme="minorHAnsi"/>
          <w:sz w:val="28"/>
          <w:szCs w:val="28"/>
          <w:lang w:eastAsia="en-US"/>
        </w:rPr>
        <w:t xml:space="preserve">., </w:t>
      </w:r>
      <w:proofErr w:type="spellStart"/>
      <w:r w:rsidR="00363B5C">
        <w:rPr>
          <w:rFonts w:eastAsiaTheme="minorHAnsi"/>
          <w:sz w:val="28"/>
          <w:szCs w:val="28"/>
          <w:lang w:eastAsia="en-US"/>
        </w:rPr>
        <w:t>Урмадеевского</w:t>
      </w:r>
      <w:proofErr w:type="spellEnd"/>
      <w:r w:rsidR="00363B5C">
        <w:rPr>
          <w:rFonts w:eastAsiaTheme="minorHAnsi"/>
          <w:sz w:val="28"/>
          <w:szCs w:val="28"/>
          <w:lang w:eastAsia="en-US"/>
        </w:rPr>
        <w:t xml:space="preserve"> – </w:t>
      </w:r>
      <w:r w:rsidR="00363B5C" w:rsidRPr="008622E9">
        <w:rPr>
          <w:rFonts w:eastAsiaTheme="minorHAnsi"/>
          <w:b/>
          <w:sz w:val="28"/>
          <w:szCs w:val="28"/>
          <w:lang w:eastAsia="en-US"/>
        </w:rPr>
        <w:t>Николаев В.З.</w:t>
      </w:r>
      <w:r w:rsidR="00363B5C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="00363B5C">
        <w:rPr>
          <w:rFonts w:eastAsiaTheme="minorHAnsi"/>
          <w:sz w:val="28"/>
          <w:szCs w:val="28"/>
          <w:lang w:eastAsia="en-US"/>
        </w:rPr>
        <w:t>Щербенского</w:t>
      </w:r>
      <w:proofErr w:type="spellEnd"/>
      <w:r w:rsidR="00363B5C">
        <w:rPr>
          <w:rFonts w:eastAsiaTheme="minorHAnsi"/>
          <w:sz w:val="28"/>
          <w:szCs w:val="28"/>
          <w:lang w:eastAsia="en-US"/>
        </w:rPr>
        <w:t xml:space="preserve"> – </w:t>
      </w:r>
      <w:proofErr w:type="spellStart"/>
      <w:r w:rsidR="00363B5C" w:rsidRPr="008622E9">
        <w:rPr>
          <w:rFonts w:eastAsiaTheme="minorHAnsi"/>
          <w:b/>
          <w:sz w:val="28"/>
          <w:szCs w:val="28"/>
          <w:lang w:eastAsia="en-US"/>
        </w:rPr>
        <w:t>Шарифуллин</w:t>
      </w:r>
      <w:proofErr w:type="spellEnd"/>
      <w:r w:rsidR="00363B5C" w:rsidRPr="008622E9">
        <w:rPr>
          <w:rFonts w:eastAsiaTheme="minorHAnsi"/>
          <w:b/>
          <w:sz w:val="28"/>
          <w:szCs w:val="28"/>
          <w:lang w:eastAsia="en-US"/>
        </w:rPr>
        <w:t xml:space="preserve"> Д.А.</w:t>
      </w:r>
      <w:r w:rsidR="00363B5C">
        <w:rPr>
          <w:rFonts w:eastAsiaTheme="minorHAnsi"/>
          <w:sz w:val="28"/>
          <w:szCs w:val="28"/>
          <w:lang w:eastAsia="en-US"/>
        </w:rPr>
        <w:t xml:space="preserve"> Они рассказали о том, что трудоустраивают несовершеннолетних граждан в свободное от учебы время и летние каникулы на благоустройство населенных пунктов. Особое внимание уделяют безопасности и охране труда. Проводят обязательные инструктажи, выдают средства индивидуальной защиты.</w:t>
      </w:r>
    </w:p>
    <w:p w:rsidR="00363B5C" w:rsidRPr="00363B5C" w:rsidRDefault="00363B5C" w:rsidP="005273CA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8622E9">
        <w:rPr>
          <w:rFonts w:eastAsiaTheme="minorHAnsi"/>
          <w:b/>
          <w:sz w:val="28"/>
          <w:szCs w:val="28"/>
          <w:lang w:eastAsia="en-US"/>
        </w:rPr>
        <w:t>Решение:</w:t>
      </w:r>
      <w:r>
        <w:rPr>
          <w:rFonts w:eastAsiaTheme="minorHAnsi"/>
          <w:sz w:val="28"/>
          <w:szCs w:val="28"/>
          <w:lang w:eastAsia="en-US"/>
        </w:rPr>
        <w:t xml:space="preserve"> Всем организациям и учреждениям, осуществляющим организацию труда и отдыха детей в летний период принять все необходимые меры для обеспечения в соответствии с законодательством</w:t>
      </w:r>
      <w:r w:rsidRPr="00363B5C">
        <w:rPr>
          <w:b/>
          <w:sz w:val="28"/>
          <w:szCs w:val="28"/>
        </w:rPr>
        <w:t xml:space="preserve"> </w:t>
      </w:r>
      <w:r w:rsidRPr="00363B5C">
        <w:rPr>
          <w:sz w:val="28"/>
          <w:szCs w:val="28"/>
        </w:rPr>
        <w:t>безопасного труда и отдыха детей Аксубаевского муниципального района.</w:t>
      </w:r>
    </w:p>
    <w:p w:rsidR="00411889" w:rsidRDefault="00411889" w:rsidP="000C549F">
      <w:pPr>
        <w:pStyle w:val="a3"/>
        <w:spacing w:after="160" w:line="259" w:lineRule="auto"/>
        <w:ind w:left="1095"/>
        <w:jc w:val="both"/>
        <w:rPr>
          <w:rFonts w:eastAsiaTheme="minorHAnsi"/>
          <w:b/>
          <w:sz w:val="28"/>
          <w:szCs w:val="28"/>
          <w:lang w:eastAsia="en-US"/>
        </w:rPr>
      </w:pPr>
    </w:p>
    <w:p w:rsidR="000036EB" w:rsidRPr="00691B68" w:rsidRDefault="00691B68" w:rsidP="00691B68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 w:rsidRPr="00691B68">
        <w:rPr>
          <w:rFonts w:eastAsiaTheme="minorHAnsi"/>
          <w:sz w:val="28"/>
          <w:szCs w:val="28"/>
          <w:lang w:eastAsia="en-US"/>
        </w:rPr>
        <w:t>Секретарь                                                            Стоянова В.В.</w:t>
      </w:r>
    </w:p>
    <w:p w:rsidR="000036EB" w:rsidRPr="00691B68" w:rsidRDefault="000036EB" w:rsidP="000C549F">
      <w:pPr>
        <w:pStyle w:val="a3"/>
        <w:spacing w:after="160" w:line="259" w:lineRule="auto"/>
        <w:ind w:left="1095"/>
        <w:jc w:val="both"/>
        <w:rPr>
          <w:rFonts w:eastAsiaTheme="minorHAnsi"/>
          <w:b/>
          <w:sz w:val="28"/>
          <w:szCs w:val="28"/>
          <w:lang w:eastAsia="en-US"/>
        </w:rPr>
      </w:pPr>
    </w:p>
    <w:p w:rsidR="000036EB" w:rsidRPr="00691B68" w:rsidRDefault="000036EB" w:rsidP="000C549F">
      <w:pPr>
        <w:pStyle w:val="a3"/>
        <w:spacing w:after="160" w:line="259" w:lineRule="auto"/>
        <w:ind w:left="1095"/>
        <w:jc w:val="both"/>
        <w:rPr>
          <w:rFonts w:eastAsiaTheme="minorHAnsi"/>
          <w:b/>
          <w:sz w:val="28"/>
          <w:szCs w:val="28"/>
          <w:lang w:eastAsia="en-US"/>
        </w:rPr>
      </w:pPr>
    </w:p>
    <w:p w:rsidR="000036EB" w:rsidRPr="00691B68" w:rsidRDefault="000036EB" w:rsidP="000C549F">
      <w:pPr>
        <w:pStyle w:val="a3"/>
        <w:spacing w:after="160" w:line="259" w:lineRule="auto"/>
        <w:ind w:left="1095"/>
        <w:jc w:val="both"/>
        <w:rPr>
          <w:rFonts w:eastAsiaTheme="minorHAnsi"/>
          <w:b/>
          <w:sz w:val="28"/>
          <w:szCs w:val="28"/>
          <w:lang w:eastAsia="en-US"/>
        </w:rPr>
      </w:pPr>
    </w:p>
    <w:p w:rsidR="000036EB" w:rsidRDefault="000036EB" w:rsidP="000C549F">
      <w:pPr>
        <w:pStyle w:val="a3"/>
        <w:spacing w:after="160" w:line="259" w:lineRule="auto"/>
        <w:ind w:left="1095"/>
        <w:jc w:val="both"/>
        <w:rPr>
          <w:rFonts w:eastAsiaTheme="minorHAnsi"/>
          <w:b/>
          <w:lang w:eastAsia="en-US"/>
        </w:rPr>
      </w:pPr>
    </w:p>
    <w:p w:rsidR="000036EB" w:rsidRDefault="000036EB" w:rsidP="000C549F">
      <w:pPr>
        <w:pStyle w:val="a3"/>
        <w:spacing w:after="160" w:line="259" w:lineRule="auto"/>
        <w:ind w:left="1095"/>
        <w:jc w:val="both"/>
        <w:rPr>
          <w:rFonts w:eastAsiaTheme="minorHAnsi"/>
          <w:b/>
          <w:lang w:eastAsia="en-US"/>
        </w:rPr>
      </w:pPr>
    </w:p>
    <w:p w:rsidR="000036EB" w:rsidRDefault="000036EB" w:rsidP="000C549F">
      <w:pPr>
        <w:pStyle w:val="a3"/>
        <w:spacing w:after="160" w:line="259" w:lineRule="auto"/>
        <w:ind w:left="1095"/>
        <w:jc w:val="both"/>
        <w:rPr>
          <w:rFonts w:eastAsiaTheme="minorHAnsi"/>
          <w:b/>
          <w:lang w:eastAsia="en-US"/>
        </w:rPr>
      </w:pPr>
    </w:p>
    <w:p w:rsidR="000036EB" w:rsidRDefault="000036EB" w:rsidP="000C549F">
      <w:pPr>
        <w:pStyle w:val="a3"/>
        <w:spacing w:after="160" w:line="259" w:lineRule="auto"/>
        <w:ind w:left="1095"/>
        <w:jc w:val="both"/>
        <w:rPr>
          <w:rFonts w:eastAsiaTheme="minorHAnsi"/>
          <w:b/>
          <w:lang w:eastAsia="en-US"/>
        </w:rPr>
      </w:pPr>
    </w:p>
    <w:p w:rsidR="000036EB" w:rsidRDefault="000036EB" w:rsidP="000C549F">
      <w:pPr>
        <w:pStyle w:val="a3"/>
        <w:spacing w:after="160" w:line="259" w:lineRule="auto"/>
        <w:ind w:left="1095"/>
        <w:jc w:val="both"/>
        <w:rPr>
          <w:rFonts w:eastAsiaTheme="minorHAnsi"/>
          <w:b/>
          <w:lang w:eastAsia="en-US"/>
        </w:rPr>
      </w:pPr>
    </w:p>
    <w:p w:rsidR="000036EB" w:rsidRDefault="000036EB" w:rsidP="000C549F">
      <w:pPr>
        <w:pStyle w:val="a3"/>
        <w:spacing w:after="160" w:line="259" w:lineRule="auto"/>
        <w:ind w:left="1095"/>
        <w:jc w:val="both"/>
        <w:rPr>
          <w:rFonts w:eastAsiaTheme="minorHAnsi"/>
          <w:b/>
          <w:lang w:eastAsia="en-US"/>
        </w:rPr>
      </w:pPr>
    </w:p>
    <w:p w:rsidR="000036EB" w:rsidRDefault="000036EB" w:rsidP="000C549F">
      <w:pPr>
        <w:pStyle w:val="a3"/>
        <w:spacing w:after="160" w:line="259" w:lineRule="auto"/>
        <w:ind w:left="1095"/>
        <w:jc w:val="both"/>
        <w:rPr>
          <w:rFonts w:eastAsiaTheme="minorHAnsi"/>
          <w:b/>
          <w:lang w:eastAsia="en-US"/>
        </w:rPr>
      </w:pPr>
    </w:p>
    <w:p w:rsidR="000036EB" w:rsidRDefault="000036EB" w:rsidP="000C549F">
      <w:pPr>
        <w:pStyle w:val="a3"/>
        <w:spacing w:after="160" w:line="259" w:lineRule="auto"/>
        <w:ind w:left="1095"/>
        <w:jc w:val="both"/>
        <w:rPr>
          <w:rFonts w:eastAsiaTheme="minorHAnsi"/>
          <w:b/>
          <w:lang w:eastAsia="en-US"/>
        </w:rPr>
      </w:pPr>
    </w:p>
    <w:p w:rsidR="000036EB" w:rsidRDefault="000036EB" w:rsidP="000C549F">
      <w:pPr>
        <w:pStyle w:val="a3"/>
        <w:spacing w:after="160" w:line="259" w:lineRule="auto"/>
        <w:ind w:left="1095"/>
        <w:jc w:val="both"/>
        <w:rPr>
          <w:rFonts w:eastAsiaTheme="minorHAnsi"/>
          <w:b/>
          <w:lang w:eastAsia="en-US"/>
        </w:rPr>
      </w:pPr>
    </w:p>
    <w:p w:rsidR="000036EB" w:rsidRDefault="000036EB" w:rsidP="000C549F">
      <w:pPr>
        <w:pStyle w:val="a3"/>
        <w:spacing w:after="160" w:line="259" w:lineRule="auto"/>
        <w:ind w:left="1095"/>
        <w:jc w:val="both"/>
        <w:rPr>
          <w:rFonts w:eastAsiaTheme="minorHAnsi"/>
          <w:b/>
          <w:lang w:eastAsia="en-US"/>
        </w:rPr>
      </w:pPr>
    </w:p>
    <w:p w:rsidR="000036EB" w:rsidRDefault="000036EB" w:rsidP="000C549F">
      <w:pPr>
        <w:pStyle w:val="a3"/>
        <w:spacing w:after="160" w:line="259" w:lineRule="auto"/>
        <w:ind w:left="1095"/>
        <w:jc w:val="both"/>
        <w:rPr>
          <w:rFonts w:eastAsiaTheme="minorHAnsi"/>
          <w:b/>
          <w:lang w:eastAsia="en-US"/>
        </w:rPr>
      </w:pPr>
    </w:p>
    <w:p w:rsidR="000036EB" w:rsidRDefault="000036EB" w:rsidP="000C549F">
      <w:pPr>
        <w:pStyle w:val="a3"/>
        <w:spacing w:after="160" w:line="259" w:lineRule="auto"/>
        <w:ind w:left="1095"/>
        <w:jc w:val="both"/>
        <w:rPr>
          <w:rFonts w:eastAsiaTheme="minorHAnsi"/>
          <w:b/>
          <w:lang w:eastAsia="en-US"/>
        </w:rPr>
      </w:pPr>
    </w:p>
    <w:p w:rsidR="000036EB" w:rsidRDefault="000036EB" w:rsidP="000C549F">
      <w:pPr>
        <w:pStyle w:val="a3"/>
        <w:spacing w:after="160" w:line="259" w:lineRule="auto"/>
        <w:ind w:left="1095"/>
        <w:jc w:val="both"/>
        <w:rPr>
          <w:rFonts w:eastAsiaTheme="minorHAnsi"/>
          <w:b/>
          <w:lang w:eastAsia="en-US"/>
        </w:rPr>
      </w:pPr>
    </w:p>
    <w:p w:rsidR="000036EB" w:rsidRDefault="000036EB" w:rsidP="000C549F">
      <w:pPr>
        <w:pStyle w:val="a3"/>
        <w:spacing w:after="160" w:line="259" w:lineRule="auto"/>
        <w:ind w:left="1095"/>
        <w:jc w:val="both"/>
        <w:rPr>
          <w:rFonts w:eastAsiaTheme="minorHAnsi"/>
          <w:b/>
          <w:lang w:eastAsia="en-US"/>
        </w:rPr>
      </w:pPr>
    </w:p>
    <w:p w:rsidR="000036EB" w:rsidRDefault="000036EB" w:rsidP="000C549F">
      <w:pPr>
        <w:pStyle w:val="a3"/>
        <w:spacing w:after="160" w:line="259" w:lineRule="auto"/>
        <w:ind w:left="1095"/>
        <w:jc w:val="both"/>
        <w:rPr>
          <w:rFonts w:eastAsiaTheme="minorHAnsi"/>
          <w:b/>
          <w:lang w:eastAsia="en-US"/>
        </w:rPr>
      </w:pPr>
    </w:p>
    <w:p w:rsidR="000036EB" w:rsidRDefault="000036EB" w:rsidP="000C549F">
      <w:pPr>
        <w:pStyle w:val="a3"/>
        <w:spacing w:after="160" w:line="259" w:lineRule="auto"/>
        <w:ind w:left="1095"/>
        <w:jc w:val="both"/>
        <w:rPr>
          <w:rFonts w:eastAsiaTheme="minorHAnsi"/>
          <w:b/>
          <w:lang w:eastAsia="en-US"/>
        </w:rPr>
      </w:pPr>
    </w:p>
    <w:p w:rsidR="000036EB" w:rsidRDefault="000036EB" w:rsidP="000C549F">
      <w:pPr>
        <w:pStyle w:val="a3"/>
        <w:spacing w:after="160" w:line="259" w:lineRule="auto"/>
        <w:ind w:left="1095"/>
        <w:jc w:val="both"/>
        <w:rPr>
          <w:rFonts w:eastAsiaTheme="minorHAnsi"/>
          <w:b/>
          <w:lang w:eastAsia="en-US"/>
        </w:rPr>
      </w:pPr>
    </w:p>
    <w:p w:rsidR="000036EB" w:rsidRDefault="000036EB" w:rsidP="000C549F">
      <w:pPr>
        <w:pStyle w:val="a3"/>
        <w:spacing w:after="160" w:line="259" w:lineRule="auto"/>
        <w:ind w:left="1095"/>
        <w:jc w:val="both"/>
        <w:rPr>
          <w:rFonts w:eastAsiaTheme="minorHAnsi"/>
          <w:b/>
          <w:lang w:eastAsia="en-US"/>
        </w:rPr>
      </w:pPr>
    </w:p>
    <w:p w:rsidR="000036EB" w:rsidRDefault="000036EB" w:rsidP="000C549F">
      <w:pPr>
        <w:pStyle w:val="a3"/>
        <w:spacing w:after="160" w:line="259" w:lineRule="auto"/>
        <w:ind w:left="1095"/>
        <w:jc w:val="both"/>
        <w:rPr>
          <w:rFonts w:eastAsiaTheme="minorHAnsi"/>
          <w:b/>
          <w:lang w:eastAsia="en-US"/>
        </w:rPr>
      </w:pPr>
    </w:p>
    <w:p w:rsidR="000036EB" w:rsidRDefault="000036EB" w:rsidP="000C549F">
      <w:pPr>
        <w:pStyle w:val="a3"/>
        <w:spacing w:after="160" w:line="259" w:lineRule="auto"/>
        <w:ind w:left="1095"/>
        <w:jc w:val="both"/>
        <w:rPr>
          <w:rFonts w:eastAsiaTheme="minorHAnsi"/>
          <w:b/>
          <w:lang w:eastAsia="en-US"/>
        </w:rPr>
      </w:pPr>
    </w:p>
    <w:p w:rsidR="000036EB" w:rsidRDefault="000036EB" w:rsidP="000C549F">
      <w:pPr>
        <w:pStyle w:val="a3"/>
        <w:spacing w:after="160" w:line="259" w:lineRule="auto"/>
        <w:ind w:left="1095"/>
        <w:jc w:val="both"/>
        <w:rPr>
          <w:rFonts w:eastAsiaTheme="minorHAnsi"/>
          <w:b/>
          <w:lang w:eastAsia="en-US"/>
        </w:rPr>
      </w:pPr>
    </w:p>
    <w:p w:rsidR="000036EB" w:rsidRDefault="000036EB" w:rsidP="000C549F">
      <w:pPr>
        <w:pStyle w:val="a3"/>
        <w:spacing w:after="160" w:line="259" w:lineRule="auto"/>
        <w:ind w:left="1095"/>
        <w:jc w:val="both"/>
        <w:rPr>
          <w:rFonts w:eastAsiaTheme="minorHAnsi"/>
          <w:b/>
          <w:lang w:eastAsia="en-US"/>
        </w:rPr>
      </w:pPr>
    </w:p>
    <w:p w:rsidR="000036EB" w:rsidRDefault="000036EB" w:rsidP="000C549F">
      <w:pPr>
        <w:pStyle w:val="a3"/>
        <w:spacing w:after="160" w:line="259" w:lineRule="auto"/>
        <w:ind w:left="1095"/>
        <w:jc w:val="both"/>
        <w:rPr>
          <w:rFonts w:eastAsiaTheme="minorHAnsi"/>
          <w:b/>
          <w:lang w:eastAsia="en-US"/>
        </w:rPr>
      </w:pPr>
    </w:p>
    <w:p w:rsidR="000036EB" w:rsidRDefault="000036EB" w:rsidP="000C549F">
      <w:pPr>
        <w:pStyle w:val="a3"/>
        <w:spacing w:after="160" w:line="259" w:lineRule="auto"/>
        <w:ind w:left="1095"/>
        <w:jc w:val="both"/>
        <w:rPr>
          <w:rFonts w:eastAsiaTheme="minorHAnsi"/>
          <w:b/>
          <w:lang w:eastAsia="en-US"/>
        </w:rPr>
      </w:pPr>
    </w:p>
    <w:p w:rsidR="000036EB" w:rsidRDefault="000036EB" w:rsidP="000C549F">
      <w:pPr>
        <w:pStyle w:val="a3"/>
        <w:spacing w:after="160" w:line="259" w:lineRule="auto"/>
        <w:ind w:left="1095"/>
        <w:jc w:val="both"/>
        <w:rPr>
          <w:rFonts w:eastAsiaTheme="minorHAnsi"/>
          <w:b/>
          <w:lang w:eastAsia="en-US"/>
        </w:rPr>
      </w:pPr>
    </w:p>
    <w:p w:rsidR="000036EB" w:rsidRDefault="000036EB" w:rsidP="000C549F">
      <w:pPr>
        <w:pStyle w:val="a3"/>
        <w:spacing w:after="160" w:line="259" w:lineRule="auto"/>
        <w:ind w:left="1095"/>
        <w:jc w:val="both"/>
        <w:rPr>
          <w:rFonts w:eastAsiaTheme="minorHAnsi"/>
          <w:b/>
          <w:lang w:eastAsia="en-US"/>
        </w:rPr>
      </w:pPr>
    </w:p>
    <w:p w:rsidR="00331A4B" w:rsidRDefault="00331A4B" w:rsidP="00E94A98">
      <w:pPr>
        <w:pStyle w:val="a3"/>
        <w:spacing w:after="160" w:line="259" w:lineRule="auto"/>
        <w:ind w:left="1455"/>
        <w:jc w:val="both"/>
        <w:rPr>
          <w:rFonts w:eastAsiaTheme="minorHAnsi"/>
          <w:lang w:eastAsia="en-US"/>
        </w:rPr>
      </w:pPr>
    </w:p>
    <w:p w:rsidR="00331A4B" w:rsidRDefault="00331A4B" w:rsidP="00E94A98">
      <w:pPr>
        <w:pStyle w:val="a3"/>
        <w:spacing w:after="160" w:line="259" w:lineRule="auto"/>
        <w:ind w:left="1455"/>
        <w:jc w:val="both"/>
        <w:rPr>
          <w:rFonts w:eastAsiaTheme="minorHAnsi"/>
          <w:lang w:eastAsia="en-US"/>
        </w:rPr>
      </w:pPr>
    </w:p>
    <w:p w:rsidR="00331A4B" w:rsidRDefault="00331A4B" w:rsidP="00E94A98">
      <w:pPr>
        <w:pStyle w:val="a3"/>
        <w:spacing w:after="160" w:line="259" w:lineRule="auto"/>
        <w:ind w:left="1455"/>
        <w:jc w:val="both"/>
        <w:rPr>
          <w:rFonts w:eastAsiaTheme="minorHAnsi"/>
          <w:lang w:eastAsia="en-US"/>
        </w:rPr>
      </w:pPr>
    </w:p>
    <w:p w:rsidR="00331A4B" w:rsidRDefault="00331A4B" w:rsidP="00E94A98">
      <w:pPr>
        <w:pStyle w:val="a3"/>
        <w:spacing w:after="160" w:line="259" w:lineRule="auto"/>
        <w:ind w:left="1455"/>
        <w:jc w:val="both"/>
        <w:rPr>
          <w:rFonts w:eastAsiaTheme="minorHAnsi"/>
          <w:lang w:eastAsia="en-US"/>
        </w:rPr>
      </w:pPr>
    </w:p>
    <w:p w:rsidR="00331A4B" w:rsidRDefault="00331A4B" w:rsidP="00E94A98">
      <w:pPr>
        <w:pStyle w:val="a3"/>
        <w:spacing w:after="160" w:line="259" w:lineRule="auto"/>
        <w:ind w:left="1455"/>
        <w:jc w:val="both"/>
        <w:rPr>
          <w:rFonts w:eastAsiaTheme="minorHAnsi"/>
          <w:lang w:eastAsia="en-US"/>
        </w:rPr>
      </w:pPr>
    </w:p>
    <w:p w:rsidR="00331A4B" w:rsidRDefault="00331A4B" w:rsidP="00E94A98">
      <w:pPr>
        <w:pStyle w:val="a3"/>
        <w:spacing w:after="160" w:line="259" w:lineRule="auto"/>
        <w:ind w:left="1455"/>
        <w:jc w:val="both"/>
        <w:rPr>
          <w:rFonts w:eastAsiaTheme="minorHAnsi"/>
          <w:lang w:eastAsia="en-US"/>
        </w:rPr>
      </w:pPr>
    </w:p>
    <w:p w:rsidR="00331A4B" w:rsidRPr="00E94A98" w:rsidRDefault="00331A4B" w:rsidP="00E94A98">
      <w:pPr>
        <w:pStyle w:val="a3"/>
        <w:spacing w:after="160" w:line="259" w:lineRule="auto"/>
        <w:ind w:left="1455"/>
        <w:jc w:val="both"/>
        <w:rPr>
          <w:rFonts w:eastAsiaTheme="minorHAnsi"/>
          <w:lang w:eastAsia="en-US"/>
        </w:rPr>
      </w:pPr>
    </w:p>
    <w:p w:rsidR="00060948" w:rsidRPr="00060948" w:rsidRDefault="00060948" w:rsidP="00060948">
      <w:pPr>
        <w:spacing w:after="160" w:line="259" w:lineRule="auto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 </w:t>
      </w:r>
    </w:p>
    <w:p w:rsidR="000C549F" w:rsidRPr="00CF4F1C" w:rsidRDefault="000C549F" w:rsidP="000C549F">
      <w:pPr>
        <w:pStyle w:val="a3"/>
        <w:spacing w:after="160" w:line="259" w:lineRule="auto"/>
        <w:ind w:left="1095"/>
        <w:jc w:val="both"/>
        <w:rPr>
          <w:rFonts w:eastAsiaTheme="minorHAnsi"/>
          <w:b/>
          <w:sz w:val="28"/>
          <w:szCs w:val="28"/>
          <w:lang w:eastAsia="en-US"/>
        </w:rPr>
      </w:pPr>
    </w:p>
    <w:p w:rsidR="000C549F" w:rsidRPr="000D06A2" w:rsidRDefault="000C549F" w:rsidP="000C549F">
      <w:pPr>
        <w:pStyle w:val="a3"/>
        <w:spacing w:after="160" w:line="259" w:lineRule="auto"/>
        <w:ind w:left="1095"/>
        <w:jc w:val="both"/>
        <w:rPr>
          <w:b/>
          <w:sz w:val="28"/>
          <w:szCs w:val="28"/>
        </w:rPr>
      </w:pPr>
    </w:p>
    <w:p w:rsidR="000C549F" w:rsidRDefault="000C549F" w:rsidP="00AC050C">
      <w:pPr>
        <w:spacing w:after="160" w:line="259" w:lineRule="auto"/>
        <w:jc w:val="both"/>
        <w:rPr>
          <w:sz w:val="28"/>
          <w:szCs w:val="28"/>
        </w:rPr>
      </w:pPr>
    </w:p>
    <w:sectPr w:rsidR="000C549F" w:rsidSect="00E06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22237"/>
    <w:multiLevelType w:val="hybridMultilevel"/>
    <w:tmpl w:val="7C487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A77CB"/>
    <w:multiLevelType w:val="hybridMultilevel"/>
    <w:tmpl w:val="B0928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82EAF"/>
    <w:multiLevelType w:val="hybridMultilevel"/>
    <w:tmpl w:val="462A2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0419C"/>
    <w:multiLevelType w:val="hybridMultilevel"/>
    <w:tmpl w:val="F2FC6CB0"/>
    <w:lvl w:ilvl="0" w:tplc="B248EDA2">
      <w:start w:val="1"/>
      <w:numFmt w:val="decimal"/>
      <w:lvlText w:val="%1."/>
      <w:lvlJc w:val="left"/>
      <w:pPr>
        <w:ind w:left="540" w:hanging="465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FB815F1"/>
    <w:multiLevelType w:val="hybridMultilevel"/>
    <w:tmpl w:val="B0928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04EEC"/>
    <w:multiLevelType w:val="hybridMultilevel"/>
    <w:tmpl w:val="46B28FC0"/>
    <w:lvl w:ilvl="0" w:tplc="E922708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733EE"/>
    <w:multiLevelType w:val="hybridMultilevel"/>
    <w:tmpl w:val="DC22BB06"/>
    <w:lvl w:ilvl="0" w:tplc="6EF41632">
      <w:start w:val="1"/>
      <w:numFmt w:val="decimal"/>
      <w:lvlText w:val="%1."/>
      <w:lvlJc w:val="left"/>
      <w:pPr>
        <w:ind w:left="942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6EF1C5B"/>
    <w:multiLevelType w:val="hybridMultilevel"/>
    <w:tmpl w:val="FC6AF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831E5"/>
    <w:multiLevelType w:val="hybridMultilevel"/>
    <w:tmpl w:val="05E2032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213682"/>
    <w:multiLevelType w:val="hybridMultilevel"/>
    <w:tmpl w:val="56F20D9C"/>
    <w:lvl w:ilvl="0" w:tplc="FC5E5FB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0">
    <w:nsid w:val="47251048"/>
    <w:multiLevelType w:val="hybridMultilevel"/>
    <w:tmpl w:val="E41CB98A"/>
    <w:lvl w:ilvl="0" w:tplc="6BECB128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1">
    <w:nsid w:val="49D52F1D"/>
    <w:multiLevelType w:val="hybridMultilevel"/>
    <w:tmpl w:val="992EEB4C"/>
    <w:lvl w:ilvl="0" w:tplc="5EDA51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EF00D7"/>
    <w:multiLevelType w:val="hybridMultilevel"/>
    <w:tmpl w:val="9C027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A82332"/>
    <w:multiLevelType w:val="hybridMultilevel"/>
    <w:tmpl w:val="CBC6FDBC"/>
    <w:lvl w:ilvl="0" w:tplc="949209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B592ABF"/>
    <w:multiLevelType w:val="hybridMultilevel"/>
    <w:tmpl w:val="7F288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33909"/>
    <w:multiLevelType w:val="hybridMultilevel"/>
    <w:tmpl w:val="664E3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7965B9"/>
    <w:multiLevelType w:val="hybridMultilevel"/>
    <w:tmpl w:val="9650E14C"/>
    <w:lvl w:ilvl="0" w:tplc="60EE16DE">
      <w:start w:val="1"/>
      <w:numFmt w:val="decimal"/>
      <w:lvlText w:val="%1)"/>
      <w:lvlJc w:val="left"/>
      <w:pPr>
        <w:ind w:left="765" w:hanging="40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73696D"/>
    <w:multiLevelType w:val="hybridMultilevel"/>
    <w:tmpl w:val="B0928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2B1CD9"/>
    <w:multiLevelType w:val="hybridMultilevel"/>
    <w:tmpl w:val="7C809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17"/>
  </w:num>
  <w:num w:numId="5">
    <w:abstractNumId w:val="13"/>
  </w:num>
  <w:num w:numId="6">
    <w:abstractNumId w:val="12"/>
  </w:num>
  <w:num w:numId="7">
    <w:abstractNumId w:val="7"/>
  </w:num>
  <w:num w:numId="8">
    <w:abstractNumId w:val="11"/>
  </w:num>
  <w:num w:numId="9">
    <w:abstractNumId w:val="18"/>
  </w:num>
  <w:num w:numId="10">
    <w:abstractNumId w:val="3"/>
  </w:num>
  <w:num w:numId="11">
    <w:abstractNumId w:val="2"/>
  </w:num>
  <w:num w:numId="12">
    <w:abstractNumId w:val="5"/>
  </w:num>
  <w:num w:numId="13">
    <w:abstractNumId w:val="15"/>
  </w:num>
  <w:num w:numId="14">
    <w:abstractNumId w:val="6"/>
  </w:num>
  <w:num w:numId="15">
    <w:abstractNumId w:val="0"/>
  </w:num>
  <w:num w:numId="16">
    <w:abstractNumId w:val="14"/>
  </w:num>
  <w:num w:numId="17">
    <w:abstractNumId w:val="10"/>
  </w:num>
  <w:num w:numId="18">
    <w:abstractNumId w:val="9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E35"/>
    <w:rsid w:val="000036EB"/>
    <w:rsid w:val="0001192C"/>
    <w:rsid w:val="00035A93"/>
    <w:rsid w:val="00060948"/>
    <w:rsid w:val="00062565"/>
    <w:rsid w:val="0007216D"/>
    <w:rsid w:val="0007325A"/>
    <w:rsid w:val="000B5517"/>
    <w:rsid w:val="000C549F"/>
    <w:rsid w:val="000D06A2"/>
    <w:rsid w:val="000D4090"/>
    <w:rsid w:val="000D6FB9"/>
    <w:rsid w:val="000E56AC"/>
    <w:rsid w:val="00100928"/>
    <w:rsid w:val="00116D0F"/>
    <w:rsid w:val="00144CDE"/>
    <w:rsid w:val="00152E95"/>
    <w:rsid w:val="00161E4A"/>
    <w:rsid w:val="001B77F2"/>
    <w:rsid w:val="00227CE8"/>
    <w:rsid w:val="002531F8"/>
    <w:rsid w:val="002536B9"/>
    <w:rsid w:val="002B1674"/>
    <w:rsid w:val="002F0571"/>
    <w:rsid w:val="00302297"/>
    <w:rsid w:val="00326915"/>
    <w:rsid w:val="00331A4B"/>
    <w:rsid w:val="00334E2B"/>
    <w:rsid w:val="003603AD"/>
    <w:rsid w:val="00363B5C"/>
    <w:rsid w:val="003B10AC"/>
    <w:rsid w:val="00411889"/>
    <w:rsid w:val="00452AAE"/>
    <w:rsid w:val="0048192C"/>
    <w:rsid w:val="004871BA"/>
    <w:rsid w:val="004C30FB"/>
    <w:rsid w:val="004D3D6F"/>
    <w:rsid w:val="004F10FA"/>
    <w:rsid w:val="00502CFD"/>
    <w:rsid w:val="00505319"/>
    <w:rsid w:val="0050621C"/>
    <w:rsid w:val="005273CA"/>
    <w:rsid w:val="005351D4"/>
    <w:rsid w:val="0056248B"/>
    <w:rsid w:val="00583E22"/>
    <w:rsid w:val="005F204F"/>
    <w:rsid w:val="00603287"/>
    <w:rsid w:val="00624311"/>
    <w:rsid w:val="00636FE7"/>
    <w:rsid w:val="0064079A"/>
    <w:rsid w:val="00651B6B"/>
    <w:rsid w:val="0065265B"/>
    <w:rsid w:val="00691B02"/>
    <w:rsid w:val="00691B68"/>
    <w:rsid w:val="006976EA"/>
    <w:rsid w:val="006A536F"/>
    <w:rsid w:val="006C13F4"/>
    <w:rsid w:val="006D2EFF"/>
    <w:rsid w:val="0072385E"/>
    <w:rsid w:val="007256B6"/>
    <w:rsid w:val="00732433"/>
    <w:rsid w:val="0075185A"/>
    <w:rsid w:val="007A32F0"/>
    <w:rsid w:val="007A3C77"/>
    <w:rsid w:val="007B05BF"/>
    <w:rsid w:val="007B0CB5"/>
    <w:rsid w:val="007D7676"/>
    <w:rsid w:val="007E1989"/>
    <w:rsid w:val="007E66E5"/>
    <w:rsid w:val="00820432"/>
    <w:rsid w:val="00820822"/>
    <w:rsid w:val="00842F84"/>
    <w:rsid w:val="008622E9"/>
    <w:rsid w:val="00873881"/>
    <w:rsid w:val="0088101D"/>
    <w:rsid w:val="00950EED"/>
    <w:rsid w:val="009815D8"/>
    <w:rsid w:val="00983D33"/>
    <w:rsid w:val="00990859"/>
    <w:rsid w:val="009E2511"/>
    <w:rsid w:val="00A1656A"/>
    <w:rsid w:val="00A46E59"/>
    <w:rsid w:val="00A67254"/>
    <w:rsid w:val="00A734A0"/>
    <w:rsid w:val="00AC050C"/>
    <w:rsid w:val="00B02F7B"/>
    <w:rsid w:val="00B23EFE"/>
    <w:rsid w:val="00B25F74"/>
    <w:rsid w:val="00B352D5"/>
    <w:rsid w:val="00B45B08"/>
    <w:rsid w:val="00B52BCE"/>
    <w:rsid w:val="00BE05B0"/>
    <w:rsid w:val="00BE7747"/>
    <w:rsid w:val="00BF3298"/>
    <w:rsid w:val="00C36D5A"/>
    <w:rsid w:val="00C37EF4"/>
    <w:rsid w:val="00CA3562"/>
    <w:rsid w:val="00CD6085"/>
    <w:rsid w:val="00CE1017"/>
    <w:rsid w:val="00CF4F1C"/>
    <w:rsid w:val="00D06F7E"/>
    <w:rsid w:val="00D07E35"/>
    <w:rsid w:val="00D369E3"/>
    <w:rsid w:val="00D572D7"/>
    <w:rsid w:val="00D8054C"/>
    <w:rsid w:val="00D96DA2"/>
    <w:rsid w:val="00DD6757"/>
    <w:rsid w:val="00E06E5D"/>
    <w:rsid w:val="00E94A98"/>
    <w:rsid w:val="00EC3C4C"/>
    <w:rsid w:val="00ED10A2"/>
    <w:rsid w:val="00F46792"/>
    <w:rsid w:val="00F50E2E"/>
    <w:rsid w:val="00F849CE"/>
    <w:rsid w:val="00F9732F"/>
    <w:rsid w:val="00FA356B"/>
    <w:rsid w:val="00FD20EC"/>
    <w:rsid w:val="00FE1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5B1A78-339B-4220-B41D-0680008C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73C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E35"/>
    <w:pPr>
      <w:ind w:left="720"/>
      <w:contextualSpacing/>
    </w:pPr>
  </w:style>
  <w:style w:type="table" w:styleId="a4">
    <w:name w:val="Table Grid"/>
    <w:basedOn w:val="a1"/>
    <w:uiPriority w:val="59"/>
    <w:rsid w:val="00CA3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8054C"/>
  </w:style>
  <w:style w:type="paragraph" w:styleId="a5">
    <w:name w:val="Balloon Text"/>
    <w:basedOn w:val="a"/>
    <w:link w:val="a6"/>
    <w:uiPriority w:val="99"/>
    <w:semiHidden/>
    <w:unhideWhenUsed/>
    <w:rsid w:val="00A1656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656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3022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273CA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rsid w:val="005273CA"/>
    <w:rPr>
      <w:rFonts w:cs="Times New Roman"/>
      <w:color w:val="106BBE"/>
    </w:rPr>
  </w:style>
  <w:style w:type="paragraph" w:customStyle="1" w:styleId="ConsPlusCell">
    <w:name w:val="ConsPlusCell"/>
    <w:rsid w:val="005273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istParagraph">
    <w:name w:val="List Paragraph"/>
    <w:basedOn w:val="a"/>
    <w:rsid w:val="005273C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4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94CF0-65B4-4298-A6D4-3B95E80C2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Екатерина Евгеньевна</dc:creator>
  <cp:lastModifiedBy>Стоянова Венера Васильевна</cp:lastModifiedBy>
  <cp:revision>3</cp:revision>
  <cp:lastPrinted>2019-06-17T07:07:00Z</cp:lastPrinted>
  <dcterms:created xsi:type="dcterms:W3CDTF">2019-06-17T07:02:00Z</dcterms:created>
  <dcterms:modified xsi:type="dcterms:W3CDTF">2019-06-17T07:35:00Z</dcterms:modified>
</cp:coreProperties>
</file>