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72" w:rsidRPr="00353372" w:rsidRDefault="00353372" w:rsidP="003533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3372">
        <w:rPr>
          <w:rFonts w:ascii="Times New Roman" w:hAnsi="Times New Roman"/>
          <w:sz w:val="28"/>
          <w:szCs w:val="28"/>
        </w:rPr>
        <w:t xml:space="preserve">СОВЕТ </w:t>
      </w:r>
      <w:r w:rsidR="00F8266C">
        <w:rPr>
          <w:rFonts w:ascii="Times New Roman" w:hAnsi="Times New Roman"/>
          <w:sz w:val="28"/>
          <w:szCs w:val="28"/>
        </w:rPr>
        <w:t>ЩЕРБЕНСКОГО</w:t>
      </w:r>
      <w:r w:rsidRPr="003533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53372" w:rsidRPr="00353372" w:rsidRDefault="00353372" w:rsidP="003533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3372"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353372" w:rsidRPr="00353372" w:rsidRDefault="00353372" w:rsidP="003533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3372">
        <w:rPr>
          <w:rFonts w:ascii="Times New Roman" w:hAnsi="Times New Roman"/>
          <w:sz w:val="28"/>
          <w:szCs w:val="28"/>
        </w:rPr>
        <w:t>РЕСПУБЛИКИ ТАТАРСТАН</w:t>
      </w:r>
    </w:p>
    <w:p w:rsidR="004F3496" w:rsidRPr="00353372" w:rsidRDefault="004F3496">
      <w:pPr>
        <w:rPr>
          <w:rFonts w:ascii="Times New Roman" w:hAnsi="Times New Roman"/>
        </w:rPr>
      </w:pPr>
    </w:p>
    <w:p w:rsidR="00353372" w:rsidRPr="00353372" w:rsidRDefault="00353372">
      <w:pPr>
        <w:rPr>
          <w:rFonts w:ascii="Times New Roman" w:hAnsi="Times New Roman"/>
        </w:rPr>
      </w:pPr>
    </w:p>
    <w:p w:rsid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> РЕШЕНИЕ</w:t>
      </w:r>
    </w:p>
    <w:p w:rsid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</w:t>
      </w:r>
      <w:r w:rsidR="00390E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от  24</w:t>
      </w:r>
      <w:bookmarkStart w:id="0" w:name="_GoBack"/>
      <w:bookmarkEnd w:id="0"/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июня   2019 года                                   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N </w:t>
      </w:r>
      <w:r w:rsidR="00390EE6">
        <w:rPr>
          <w:rFonts w:ascii="Times New Roman" w:hAnsi="Times New Roman" w:cs="Times New Roman"/>
          <w:b/>
          <w:bCs/>
          <w:color w:val="auto"/>
          <w:sz w:val="24"/>
          <w:szCs w:val="24"/>
        </w:rPr>
        <w:t>85</w:t>
      </w:r>
    </w:p>
    <w:p w:rsidR="00353372" w:rsidRPr="00353372" w:rsidRDefault="00353372" w:rsidP="00353372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 внесении изменений </w:t>
      </w:r>
      <w:proofErr w:type="gramStart"/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proofErr w:type="gramEnd"/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HYPERLINK "kodeks://link/d?nd=543531976"\o"’’О ПРАВИЛАХ СОДЕРЖАНИЯ ДОМАШНИХ ЖИВОТНЫХ НА ТЕРРИТОРИИ АКТАНЫШСКОГО МУНИЦИПАЛЬНОГО РАЙОНА РЕСПУБЛИКИ ТАТАРСТАН’’</w:instrText>
      </w: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>Решение Совета Актанышского муниципального района Республики Татарстан от 15.04.2014 N 38-06</w:instrText>
      </w: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>Статус: действует"</w:instrTex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решение Совета </w:t>
      </w:r>
      <w:proofErr w:type="spellStart"/>
      <w:r w:rsidR="00F8266C">
        <w:rPr>
          <w:rFonts w:ascii="Times New Roman" w:hAnsi="Times New Roman" w:cs="Times New Roman"/>
          <w:b/>
          <w:bCs/>
          <w:color w:val="auto"/>
          <w:sz w:val="24"/>
          <w:szCs w:val="24"/>
        </w:rPr>
        <w:t>Щербенского</w:t>
      </w:r>
      <w:proofErr w:type="spellEnd"/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сельского поселения Аксубаевского муниципального района от 27.04.2015 г. N 1</w:t>
      </w:r>
      <w:r w:rsidR="00390EE6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"</w:t>
      </w:r>
      <w:r w:rsidRPr="003533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F8266C">
        <w:rPr>
          <w:rFonts w:ascii="Times New Roman" w:hAnsi="Times New Roman" w:cs="Times New Roman"/>
          <w:b/>
          <w:color w:val="auto"/>
          <w:sz w:val="24"/>
          <w:szCs w:val="24"/>
        </w:rPr>
        <w:t>Щербенского</w:t>
      </w:r>
      <w:proofErr w:type="spellEnd"/>
      <w:r w:rsidRPr="003533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сельского поселения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" 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35337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53372">
        <w:rPr>
          <w:rFonts w:ascii="Times New Roman" w:hAnsi="Times New Roman" w:cs="Times New Roman"/>
          <w:sz w:val="24"/>
          <w:szCs w:val="24"/>
        </w:rPr>
        <w:t xml:space="preserve"> </w:t>
      </w:r>
      <w:r w:rsidRPr="00353372">
        <w:rPr>
          <w:rFonts w:ascii="Times New Roman" w:hAnsi="Times New Roman" w:cs="Times New Roman"/>
          <w:sz w:val="24"/>
          <w:szCs w:val="24"/>
        </w:rPr>
        <w:fldChar w:fldCharType="begin"/>
      </w:r>
      <w:r w:rsidRPr="00353372">
        <w:rPr>
          <w:rFonts w:ascii="Times New Roman" w:hAnsi="Times New Roman" w:cs="Times New Roman"/>
          <w:sz w:val="24"/>
          <w:szCs w:val="24"/>
        </w:rPr>
        <w:instrText xml:space="preserve"> HYPERLINK "kodeks://link/d?nd=9027690&amp;point=mark=000000000000000000000000000000000000000000000000007D20K3"\o"’’Гражданский кодекс Российской Федерации (часть первая) (статьи 1 - 453) (с изменениями на 3 августа 2018 года) (редакция, действующая с 1 июня 2019 года)’’</w:instrTex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instrText>Кодекс РФ от 30.11.1994 N 51-ФЗ</w:instrTex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01.06.2019)"</w:instrText>
      </w:r>
      <w:r w:rsidRPr="00353372">
        <w:rPr>
          <w:rFonts w:ascii="Times New Roman" w:hAnsi="Times New Roman" w:cs="Times New Roman"/>
          <w:sz w:val="24"/>
          <w:szCs w:val="24"/>
        </w:rPr>
        <w:fldChar w:fldCharType="separate"/>
      </w:r>
      <w:r w:rsidRPr="00353372">
        <w:rPr>
          <w:rFonts w:ascii="Times New Roman" w:hAnsi="Times New Roman" w:cs="Times New Roman"/>
          <w:sz w:val="24"/>
          <w:szCs w:val="24"/>
        </w:rPr>
        <w:t xml:space="preserve">Гражданским кодексом Российской Федерации </w:t>
      </w:r>
      <w:r w:rsidRPr="00353372">
        <w:rPr>
          <w:rFonts w:ascii="Times New Roman" w:hAnsi="Times New Roman" w:cs="Times New Roman"/>
          <w:sz w:val="24"/>
          <w:szCs w:val="24"/>
        </w:rPr>
        <w:fldChar w:fldCharType="end"/>
      </w:r>
      <w:r w:rsidRPr="00353372">
        <w:rPr>
          <w:rFonts w:ascii="Times New Roman" w:hAnsi="Times New Roman" w:cs="Times New Roman"/>
          <w:sz w:val="24"/>
          <w:szCs w:val="24"/>
        </w:rPr>
        <w:t xml:space="preserve">, </w:t>
      </w:r>
      <w:r w:rsidRPr="00353372">
        <w:rPr>
          <w:rFonts w:ascii="Times New Roman" w:hAnsi="Times New Roman" w:cs="Times New Roman"/>
          <w:sz w:val="24"/>
          <w:szCs w:val="24"/>
        </w:rPr>
        <w:fldChar w:fldCharType="begin"/>
      </w:r>
      <w:r w:rsidRPr="00353372">
        <w:rPr>
          <w:rFonts w:ascii="Times New Roman" w:hAnsi="Times New Roman" w:cs="Times New Roman"/>
          <w:sz w:val="24"/>
          <w:szCs w:val="24"/>
        </w:rPr>
        <w:instrText xml:space="preserve"> HYPERLINK "kodeks://link/d?nd=901729631&amp;point=mark=000000000000000000000000000000000000000000000000007D20K3"\o"’’О санитарно-эпидемиологическом благополучии населения (с изменениями на 3 августа 2018 года) (редакция, действующая с 21 октября 2018 года)’’</w:instrTex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instrText>Федеральный закон от 30.03.1999 N 52-ФЗ</w:instrTex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21.10.2018)"</w:instrText>
      </w:r>
      <w:r w:rsidRPr="00353372">
        <w:rPr>
          <w:rFonts w:ascii="Times New Roman" w:hAnsi="Times New Roman" w:cs="Times New Roman"/>
          <w:sz w:val="24"/>
          <w:szCs w:val="24"/>
        </w:rPr>
        <w:fldChar w:fldCharType="separate"/>
      </w:r>
      <w:r w:rsidRPr="00353372">
        <w:rPr>
          <w:rFonts w:ascii="Times New Roman" w:hAnsi="Times New Roman" w:cs="Times New Roman"/>
          <w:sz w:val="24"/>
          <w:szCs w:val="24"/>
        </w:rPr>
        <w:t>Федеральным законом от 30.03.1999 N 52-ФЗ "О санитарно-эпидемиологическом благополучии населения"</w:t>
      </w:r>
      <w:r w:rsidRPr="00353372">
        <w:rPr>
          <w:rFonts w:ascii="Times New Roman" w:hAnsi="Times New Roman" w:cs="Times New Roman"/>
          <w:sz w:val="24"/>
          <w:szCs w:val="24"/>
        </w:rPr>
        <w:fldChar w:fldCharType="end"/>
      </w:r>
      <w:r w:rsidRPr="00353372">
        <w:rPr>
          <w:rFonts w:ascii="Times New Roman" w:hAnsi="Times New Roman" w:cs="Times New Roman"/>
          <w:sz w:val="24"/>
          <w:szCs w:val="24"/>
        </w:rPr>
        <w:t xml:space="preserve">, санитарными и ветеринарными нормами и правилами Совет </w:t>
      </w:r>
      <w:proofErr w:type="spellStart"/>
      <w:r w:rsidR="00F8266C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Pr="00353372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 Республики Татарстан</w: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353372" w:rsidRPr="00353372" w:rsidRDefault="00353372" w:rsidP="00353372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color w:val="auto"/>
          <w:sz w:val="24"/>
          <w:szCs w:val="24"/>
        </w:rPr>
        <w:t xml:space="preserve">1. Внести изменение в абзац 2 пункта 2.1. </w: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begin"/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instrText xml:space="preserve"> HYPERLINK "kodeks://link/d?nd=543531976"\o"’’О ПРАВИЛАХ СОДЕРЖАНИЯ ДОМАШНИХ ЖИВОТНЫХ НА ТЕРРИТОРИИ АКТАНЫШСКОГО МУНИЦИПАЛЬНОГО РАЙОНА РЕСПУБЛИКИ ТАТАРСТАН’’</w:instrText>
      </w:r>
    </w:p>
    <w:p w:rsidR="00353372" w:rsidRPr="00353372" w:rsidRDefault="00353372" w:rsidP="00353372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instrText>Решение Совета Актанышского муниципального района Республики Татарстан от 15.04.2014 N 38-06</w:instrText>
      </w:r>
    </w:p>
    <w:p w:rsidR="00353372" w:rsidRPr="00353372" w:rsidRDefault="00353372" w:rsidP="00353372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instrText>Статус: действует"</w:instrTex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separate"/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решение Совета </w:t>
      </w:r>
      <w:proofErr w:type="spellStart"/>
      <w:r w:rsidR="00F8266C">
        <w:rPr>
          <w:rFonts w:ascii="Times New Roman" w:hAnsi="Times New Roman" w:cs="Times New Roman"/>
          <w:bCs/>
          <w:color w:val="auto"/>
          <w:sz w:val="24"/>
          <w:szCs w:val="24"/>
        </w:rPr>
        <w:t>Щербенского</w:t>
      </w:r>
      <w:proofErr w:type="spellEnd"/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сельского поселения Аксубаевского муниципального района от 27.04.2015 г. N 1</w:t>
      </w:r>
      <w:r w:rsidR="00390EE6">
        <w:rPr>
          <w:rFonts w:ascii="Times New Roman" w:hAnsi="Times New Roman" w:cs="Times New Roman"/>
          <w:bCs/>
          <w:color w:val="auto"/>
          <w:sz w:val="24"/>
          <w:szCs w:val="24"/>
        </w:rPr>
        <w:t>5</w: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"</w:t>
      </w:r>
      <w:r w:rsidRPr="00353372">
        <w:rPr>
          <w:rFonts w:ascii="Times New Roman" w:hAnsi="Times New Roman" w:cs="Times New Roman"/>
          <w:color w:val="auto"/>
          <w:sz w:val="24"/>
          <w:szCs w:val="24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F8266C">
        <w:rPr>
          <w:rFonts w:ascii="Times New Roman" w:hAnsi="Times New Roman" w:cs="Times New Roman"/>
          <w:color w:val="auto"/>
          <w:sz w:val="24"/>
          <w:szCs w:val="24"/>
        </w:rPr>
        <w:t>Щербенского</w:t>
      </w:r>
      <w:proofErr w:type="spellEnd"/>
      <w:r w:rsidRPr="0035337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</w: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>"</w: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end"/>
      </w:r>
      <w:r w:rsidRPr="00353372">
        <w:rPr>
          <w:rFonts w:ascii="Times New Roman" w:hAnsi="Times New Roman" w:cs="Times New Roman"/>
          <w:color w:val="auto"/>
          <w:sz w:val="24"/>
          <w:szCs w:val="24"/>
        </w:rPr>
        <w:t>, и изложить в следующей редакции:</w: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- "-домашние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353372">
        <w:rPr>
          <w:rFonts w:ascii="Times New Roman" w:hAnsi="Times New Roman" w:cs="Times New Roman"/>
          <w:sz w:val="24"/>
          <w:szCs w:val="24"/>
        </w:rPr>
        <w:t>зоотеатры</w:t>
      </w:r>
      <w:proofErr w:type="spellEnd"/>
      <w:r w:rsidRPr="00353372">
        <w:rPr>
          <w:rFonts w:ascii="Times New Roman" w:hAnsi="Times New Roman" w:cs="Times New Roman"/>
          <w:sz w:val="24"/>
          <w:szCs w:val="24"/>
        </w:rPr>
        <w:t xml:space="preserve">, дельфинарии, океанариумы;". </w:t>
      </w:r>
    </w:p>
    <w:p w:rsidR="00353372" w:rsidRPr="00353372" w:rsidRDefault="00353372" w:rsidP="0035337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53372">
        <w:rPr>
          <w:rFonts w:ascii="Times New Roman" w:hAnsi="Times New Roman"/>
          <w:sz w:val="24"/>
          <w:szCs w:val="24"/>
        </w:rPr>
        <w:t xml:space="preserve">2. 3.Обнародовать настоящее решение на информационных стендах  </w:t>
      </w:r>
      <w:proofErr w:type="spellStart"/>
      <w:r w:rsidR="00F8266C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Pr="00353372">
        <w:rPr>
          <w:rFonts w:ascii="Times New Roman" w:hAnsi="Times New Roman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aksubaevo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tatar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353372">
        <w:rPr>
          <w:rFonts w:ascii="Times New Roman" w:hAnsi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http://pravo.tatarstan.ru/</w:t>
        </w:r>
      </w:hyperlink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решения оставляю за собой. </w:t>
      </w:r>
    </w:p>
    <w:p w:rsid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53372" w:rsidRPr="00353372" w:rsidRDefault="00353372" w:rsidP="00353372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353372" w:rsidRPr="00353372" w:rsidRDefault="00F8266C" w:rsidP="00353372">
      <w:pPr>
        <w:pStyle w:val="FORMAT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353372" w:rsidRPr="00353372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</w:t>
      </w:r>
      <w:proofErr w:type="spellStart"/>
      <w:r w:rsidR="00390EE6">
        <w:rPr>
          <w:rFonts w:ascii="Times New Roman" w:hAnsi="Times New Roman" w:cs="Times New Roman"/>
          <w:sz w:val="24"/>
          <w:szCs w:val="24"/>
        </w:rPr>
        <w:t>Д.А.Шарифуллин</w:t>
      </w:r>
      <w:proofErr w:type="spellEnd"/>
      <w:r w:rsidR="00353372" w:rsidRPr="0035337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53372" w:rsidRPr="00353372" w:rsidRDefault="00353372">
      <w:pPr>
        <w:rPr>
          <w:rFonts w:ascii="Times New Roman" w:hAnsi="Times New Roman"/>
        </w:rPr>
      </w:pPr>
    </w:p>
    <w:sectPr w:rsidR="00353372" w:rsidRPr="0035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11"/>
    <w:rsid w:val="00353372"/>
    <w:rsid w:val="00390EE6"/>
    <w:rsid w:val="004F3496"/>
    <w:rsid w:val="00D35211"/>
    <w:rsid w:val="00F8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7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53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53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337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37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7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53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53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337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3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Nibr</dc:creator>
  <cp:lastModifiedBy>Srb</cp:lastModifiedBy>
  <cp:revision>2</cp:revision>
  <cp:lastPrinted>2019-06-21T05:51:00Z</cp:lastPrinted>
  <dcterms:created xsi:type="dcterms:W3CDTF">2019-06-24T07:03:00Z</dcterms:created>
  <dcterms:modified xsi:type="dcterms:W3CDTF">2019-06-24T07:03:00Z</dcterms:modified>
</cp:coreProperties>
</file>