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97" w:rsidRDefault="00C15697" w:rsidP="00C15697">
      <w:pPr>
        <w:spacing w:after="0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C15697">
        <w:rPr>
          <w:rFonts w:ascii="Times New Roman" w:hAnsi="Times New Roman" w:cs="Times New Roman"/>
          <w:sz w:val="28"/>
          <w:szCs w:val="28"/>
        </w:rPr>
        <w:t>УТВЕРЖДАЮ</w:t>
      </w:r>
    </w:p>
    <w:p w:rsidR="00C15697" w:rsidRPr="00C15697" w:rsidRDefault="00C15697" w:rsidP="00C15697">
      <w:pPr>
        <w:spacing w:after="0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C15697">
        <w:rPr>
          <w:rFonts w:ascii="Times New Roman" w:hAnsi="Times New Roman" w:cs="Times New Roman"/>
          <w:sz w:val="28"/>
          <w:szCs w:val="28"/>
        </w:rPr>
        <w:t>Председатель Антитеррористической  комиссии,</w:t>
      </w:r>
    </w:p>
    <w:p w:rsidR="00C15697" w:rsidRDefault="009322B8" w:rsidP="009322B8">
      <w:pPr>
        <w:spacing w:after="0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15697" w:rsidRPr="00C15697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="00C15697" w:rsidRPr="00C15697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</w:t>
      </w:r>
    </w:p>
    <w:p w:rsidR="00C15697" w:rsidRDefault="00C15697" w:rsidP="00C15697">
      <w:pPr>
        <w:spacing w:after="0"/>
        <w:ind w:left="8496"/>
        <w:jc w:val="center"/>
        <w:rPr>
          <w:rFonts w:ascii="Times New Roman" w:hAnsi="Times New Roman" w:cs="Times New Roman"/>
          <w:sz w:val="28"/>
          <w:szCs w:val="28"/>
        </w:rPr>
      </w:pPr>
    </w:p>
    <w:p w:rsidR="00C15697" w:rsidRDefault="00C15697" w:rsidP="00C15697">
      <w:pPr>
        <w:spacing w:after="0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="009322B8">
        <w:rPr>
          <w:rFonts w:ascii="Times New Roman" w:hAnsi="Times New Roman" w:cs="Times New Roman"/>
          <w:sz w:val="28"/>
          <w:szCs w:val="28"/>
        </w:rPr>
        <w:t>К.К.Гилманов</w:t>
      </w:r>
      <w:proofErr w:type="spellEnd"/>
    </w:p>
    <w:p w:rsidR="00C15697" w:rsidRDefault="00C15697" w:rsidP="00C15697">
      <w:pPr>
        <w:spacing w:after="0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«____»______________201</w:t>
      </w:r>
      <w:r w:rsidR="009322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5697" w:rsidRDefault="00C15697" w:rsidP="00C15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697" w:rsidRDefault="00C15697" w:rsidP="00C15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697" w:rsidRPr="00C15697" w:rsidRDefault="00C15697" w:rsidP="00C1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56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5697">
        <w:rPr>
          <w:rFonts w:ascii="Times New Roman" w:hAnsi="Times New Roman" w:cs="Times New Roman"/>
          <w:b/>
          <w:sz w:val="28"/>
          <w:szCs w:val="28"/>
        </w:rPr>
        <w:t xml:space="preserve"> Л А Н </w:t>
      </w:r>
    </w:p>
    <w:p w:rsidR="00C15697" w:rsidRDefault="00C15697" w:rsidP="00C1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697">
        <w:rPr>
          <w:rFonts w:ascii="Times New Roman" w:hAnsi="Times New Roman" w:cs="Times New Roman"/>
          <w:b/>
          <w:sz w:val="28"/>
          <w:szCs w:val="28"/>
        </w:rPr>
        <w:t xml:space="preserve">заседаний Антитеррористической комиссии </w:t>
      </w:r>
    </w:p>
    <w:p w:rsidR="00C15697" w:rsidRDefault="00C15697" w:rsidP="00C1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Аксубаевского  муниципального района </w:t>
      </w:r>
      <w:r w:rsidRPr="00C15697">
        <w:rPr>
          <w:rFonts w:ascii="Times New Roman" w:hAnsi="Times New Roman" w:cs="Times New Roman"/>
          <w:b/>
          <w:sz w:val="28"/>
          <w:szCs w:val="28"/>
        </w:rPr>
        <w:t xml:space="preserve"> Республике Татарстан на 201</w:t>
      </w:r>
      <w:r w:rsidR="009322B8">
        <w:rPr>
          <w:rFonts w:ascii="Times New Roman" w:hAnsi="Times New Roman" w:cs="Times New Roman"/>
          <w:b/>
          <w:sz w:val="28"/>
          <w:szCs w:val="28"/>
        </w:rPr>
        <w:t>3</w:t>
      </w:r>
      <w:r w:rsidRPr="00C1569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15697" w:rsidRDefault="00C15697" w:rsidP="00C1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6096"/>
        <w:gridCol w:w="4318"/>
        <w:gridCol w:w="4187"/>
      </w:tblGrid>
      <w:tr w:rsidR="00C15697" w:rsidTr="004D185F">
        <w:tc>
          <w:tcPr>
            <w:tcW w:w="675" w:type="dxa"/>
          </w:tcPr>
          <w:p w:rsidR="00C15697" w:rsidRDefault="00C15697" w:rsidP="00C15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C15697" w:rsidRDefault="00C15697" w:rsidP="00C15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рассматриваемого  вопроса</w:t>
            </w:r>
          </w:p>
        </w:tc>
        <w:tc>
          <w:tcPr>
            <w:tcW w:w="4318" w:type="dxa"/>
          </w:tcPr>
          <w:p w:rsidR="00C15697" w:rsidRDefault="00F1520D" w:rsidP="00C15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187" w:type="dxa"/>
          </w:tcPr>
          <w:p w:rsidR="00C15697" w:rsidRDefault="00F1520D" w:rsidP="00C15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15697" w:rsidRPr="00C15697" w:rsidTr="004D185F">
        <w:tc>
          <w:tcPr>
            <w:tcW w:w="15276" w:type="dxa"/>
            <w:gridSpan w:val="4"/>
          </w:tcPr>
          <w:p w:rsidR="00C15697" w:rsidRPr="00AC55D9" w:rsidRDefault="00C15697" w:rsidP="00C00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0B" w:rsidRPr="00C15697" w:rsidTr="00611956">
        <w:trPr>
          <w:trHeight w:val="1327"/>
        </w:trPr>
        <w:tc>
          <w:tcPr>
            <w:tcW w:w="675" w:type="dxa"/>
          </w:tcPr>
          <w:p w:rsidR="00BF410B" w:rsidRPr="00C15697" w:rsidRDefault="00BF410B" w:rsidP="00C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BF410B" w:rsidRPr="00C15697" w:rsidRDefault="00BF410B" w:rsidP="00B52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Об итогах деятельности антитеррористической комиссии в муниципальном районе в 2012 году, об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плана заседаний на 2013 год.</w:t>
            </w:r>
          </w:p>
        </w:tc>
        <w:tc>
          <w:tcPr>
            <w:tcW w:w="4318" w:type="dxa"/>
          </w:tcPr>
          <w:p w:rsidR="00BF410B" w:rsidRPr="00C15697" w:rsidRDefault="00F1520D" w:rsidP="004D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2013 года</w:t>
            </w:r>
          </w:p>
        </w:tc>
        <w:tc>
          <w:tcPr>
            <w:tcW w:w="4187" w:type="dxa"/>
          </w:tcPr>
          <w:p w:rsidR="00BF410B" w:rsidRPr="00C15697" w:rsidRDefault="00BF410B" w:rsidP="00C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  <w:r w:rsidR="00462E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15697" w:rsidRPr="00C15697" w:rsidTr="004D185F">
        <w:tc>
          <w:tcPr>
            <w:tcW w:w="15276" w:type="dxa"/>
            <w:gridSpan w:val="4"/>
          </w:tcPr>
          <w:p w:rsidR="00C15697" w:rsidRPr="00AC55D9" w:rsidRDefault="00C15697" w:rsidP="00B52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697" w:rsidRPr="00C15697" w:rsidTr="004D185F">
        <w:tc>
          <w:tcPr>
            <w:tcW w:w="675" w:type="dxa"/>
          </w:tcPr>
          <w:p w:rsidR="00C15697" w:rsidRPr="00C15697" w:rsidRDefault="00AC55D9" w:rsidP="00C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15697" w:rsidRPr="00C15697" w:rsidRDefault="00BF410B" w:rsidP="00B52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антитеррористической защищенности образовательных и дошкольных учреждений муниципального района</w:t>
            </w:r>
          </w:p>
        </w:tc>
        <w:tc>
          <w:tcPr>
            <w:tcW w:w="4318" w:type="dxa"/>
          </w:tcPr>
          <w:p w:rsidR="00C15697" w:rsidRPr="00C15697" w:rsidRDefault="00F1520D" w:rsidP="00C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2013 года</w:t>
            </w:r>
          </w:p>
        </w:tc>
        <w:tc>
          <w:tcPr>
            <w:tcW w:w="4187" w:type="dxa"/>
          </w:tcPr>
          <w:p w:rsidR="003A4E31" w:rsidRDefault="003A4E31" w:rsidP="003A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 С.З.-начальник отдела </w:t>
            </w:r>
            <w:r w:rsidR="00B522A0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Аксубаевскому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C15697" w:rsidRDefault="003A4E31" w:rsidP="003A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Насретдинов А.Ш.-начальник ГУ « 102-ПЧ» ФПС  МСЧ по Республики Татарстан;</w:t>
            </w:r>
          </w:p>
          <w:p w:rsidR="003A4E31" w:rsidRPr="003A4E31" w:rsidRDefault="003A4E31" w:rsidP="00B52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А.К.- начальник</w:t>
            </w:r>
            <w:r w:rsidR="00B522A0">
              <w:rPr>
                <w:rFonts w:ascii="Times New Roman" w:hAnsi="Times New Roman" w:cs="Times New Roman"/>
                <w:sz w:val="28"/>
                <w:szCs w:val="28"/>
              </w:rPr>
              <w:t xml:space="preserve"> 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2A0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 образования</w:t>
            </w:r>
            <w:r w:rsidR="00B522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410B" w:rsidRPr="00C15697" w:rsidTr="004D185F">
        <w:tc>
          <w:tcPr>
            <w:tcW w:w="675" w:type="dxa"/>
          </w:tcPr>
          <w:p w:rsidR="00BF410B" w:rsidRDefault="00B522A0" w:rsidP="00C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BF410B" w:rsidRDefault="00B522A0" w:rsidP="00B52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F410B"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мерах по предупреждению </w:t>
            </w:r>
            <w:r w:rsidR="00BF410B" w:rsidRPr="00BF4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террористических  актов и усилению общественной безопасности  в период  подготовки и проведения  праздничных  мероприятий, посвященных  Дню весны и труда и 67-й годовщине  Дня Победы.</w:t>
            </w:r>
          </w:p>
        </w:tc>
        <w:tc>
          <w:tcPr>
            <w:tcW w:w="4318" w:type="dxa"/>
          </w:tcPr>
          <w:p w:rsidR="00BF410B" w:rsidRDefault="00F1520D" w:rsidP="00C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 2013 года</w:t>
            </w:r>
            <w:r w:rsidR="00B52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7" w:type="dxa"/>
          </w:tcPr>
          <w:p w:rsidR="00BF410B" w:rsidRDefault="00B522A0" w:rsidP="00B5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РОВД,</w:t>
            </w:r>
            <w:r w:rsidR="008353A5">
              <w:rPr>
                <w:rFonts w:ascii="Times New Roman" w:hAnsi="Times New Roman" w:cs="Times New Roman"/>
                <w:sz w:val="28"/>
                <w:szCs w:val="28"/>
              </w:rPr>
              <w:t xml:space="preserve"> МЧС района, сельские </w:t>
            </w:r>
            <w:r w:rsidR="00835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поселения, отдел культуры</w:t>
            </w:r>
          </w:p>
        </w:tc>
      </w:tr>
      <w:tr w:rsidR="008353A5" w:rsidRPr="00C15697" w:rsidTr="004D185F">
        <w:tc>
          <w:tcPr>
            <w:tcW w:w="675" w:type="dxa"/>
          </w:tcPr>
          <w:p w:rsidR="008353A5" w:rsidRDefault="008353A5" w:rsidP="00C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353A5" w:rsidRDefault="008353A5" w:rsidP="0083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антитеррористической защищенности объектов особой важности, критически важных объектов и объектов жизнеобеспечения </w:t>
            </w:r>
          </w:p>
        </w:tc>
        <w:tc>
          <w:tcPr>
            <w:tcW w:w="4318" w:type="dxa"/>
          </w:tcPr>
          <w:p w:rsidR="008353A5" w:rsidRDefault="008353A5" w:rsidP="00C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2013 года </w:t>
            </w:r>
          </w:p>
        </w:tc>
        <w:tc>
          <w:tcPr>
            <w:tcW w:w="4187" w:type="dxa"/>
          </w:tcPr>
          <w:p w:rsidR="008353A5" w:rsidRDefault="008353A5" w:rsidP="00B5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С.З.-</w:t>
            </w:r>
            <w:r>
              <w:t xml:space="preserve"> </w:t>
            </w:r>
            <w:r w:rsidRPr="008353A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Аксубаевскому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AC55D9" w:rsidRPr="00C15697" w:rsidTr="004D185F">
        <w:tc>
          <w:tcPr>
            <w:tcW w:w="15276" w:type="dxa"/>
            <w:gridSpan w:val="4"/>
          </w:tcPr>
          <w:p w:rsidR="00AC55D9" w:rsidRPr="00AC55D9" w:rsidRDefault="00B522A0" w:rsidP="00F152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C15697" w:rsidRPr="00C15697" w:rsidTr="004D185F">
        <w:tc>
          <w:tcPr>
            <w:tcW w:w="675" w:type="dxa"/>
          </w:tcPr>
          <w:p w:rsidR="00C15697" w:rsidRPr="00C15697" w:rsidRDefault="00B522A0" w:rsidP="00C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C15697" w:rsidRPr="00C15697" w:rsidRDefault="00B522A0" w:rsidP="00B52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круглого стола с руководителями мусульманских и христианских </w:t>
            </w:r>
            <w:r w:rsidR="00713AB1">
              <w:rPr>
                <w:rFonts w:ascii="Times New Roman" w:hAnsi="Times New Roman" w:cs="Times New Roman"/>
                <w:sz w:val="28"/>
                <w:szCs w:val="28"/>
              </w:rPr>
              <w:t>религиозных организаций района и сельских поселений по вопросам предупреждения террористических проявлений среди населения и верующих граждан.</w:t>
            </w:r>
          </w:p>
        </w:tc>
        <w:tc>
          <w:tcPr>
            <w:tcW w:w="4318" w:type="dxa"/>
          </w:tcPr>
          <w:p w:rsidR="00C15697" w:rsidRPr="00C15697" w:rsidRDefault="00F1520D" w:rsidP="004D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2013 года</w:t>
            </w:r>
          </w:p>
        </w:tc>
        <w:tc>
          <w:tcPr>
            <w:tcW w:w="4187" w:type="dxa"/>
          </w:tcPr>
          <w:p w:rsidR="00C15697" w:rsidRPr="00C15697" w:rsidRDefault="00713AB1" w:rsidP="00C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антитеррористической комиссии, религиозные организации, СМИ  </w:t>
            </w:r>
          </w:p>
        </w:tc>
      </w:tr>
      <w:tr w:rsidR="00713AB1" w:rsidRPr="00C15697" w:rsidTr="004D185F">
        <w:tc>
          <w:tcPr>
            <w:tcW w:w="675" w:type="dxa"/>
          </w:tcPr>
          <w:p w:rsidR="00713AB1" w:rsidRDefault="00713AB1" w:rsidP="00C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713AB1" w:rsidRDefault="00713AB1" w:rsidP="00B52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профилактике терроризма и экстремизма в сельских поселениях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Аксубаевского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18" w:type="dxa"/>
          </w:tcPr>
          <w:p w:rsidR="00713AB1" w:rsidRDefault="00F1520D" w:rsidP="004D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D">
              <w:rPr>
                <w:rFonts w:ascii="Times New Roman" w:hAnsi="Times New Roman" w:cs="Times New Roman"/>
                <w:sz w:val="28"/>
                <w:szCs w:val="28"/>
              </w:rPr>
              <w:t>3 квартал 2013 года</w:t>
            </w:r>
          </w:p>
        </w:tc>
        <w:tc>
          <w:tcPr>
            <w:tcW w:w="4187" w:type="dxa"/>
          </w:tcPr>
          <w:p w:rsidR="00713AB1" w:rsidRDefault="00F1520D" w:rsidP="00C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поселения </w:t>
            </w:r>
          </w:p>
        </w:tc>
      </w:tr>
      <w:tr w:rsidR="00B522A0" w:rsidRPr="00C15697" w:rsidTr="004D185F">
        <w:tc>
          <w:tcPr>
            <w:tcW w:w="675" w:type="dxa"/>
          </w:tcPr>
          <w:p w:rsidR="00B522A0" w:rsidRDefault="00713AB1" w:rsidP="00C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B522A0" w:rsidRDefault="00B522A0" w:rsidP="004B0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мерах по предупреждению террористических  актов и усилению  общественной  безопасности в период  подготовки и проведения праздничных мероприятий, посвященных  Дню знаний </w:t>
            </w:r>
          </w:p>
          <w:p w:rsidR="00B522A0" w:rsidRPr="00C15697" w:rsidRDefault="00B522A0" w:rsidP="004B0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сентября).</w:t>
            </w:r>
          </w:p>
        </w:tc>
        <w:tc>
          <w:tcPr>
            <w:tcW w:w="4318" w:type="dxa"/>
          </w:tcPr>
          <w:p w:rsidR="00B522A0" w:rsidRDefault="00F1520D" w:rsidP="004B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D">
              <w:rPr>
                <w:rFonts w:ascii="Times New Roman" w:hAnsi="Times New Roman" w:cs="Times New Roman"/>
                <w:sz w:val="28"/>
                <w:szCs w:val="28"/>
              </w:rPr>
              <w:t>3 квартал 2013 года</w:t>
            </w:r>
          </w:p>
          <w:p w:rsidR="00F1520D" w:rsidRDefault="00F1520D" w:rsidP="004B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20D" w:rsidRPr="00C15697" w:rsidRDefault="00F1520D" w:rsidP="00F15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B522A0" w:rsidRPr="00C15697" w:rsidRDefault="00B522A0" w:rsidP="004B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РОВД, ГО и ЧС района, отдел образования</w:t>
            </w:r>
            <w:r w:rsidR="008353A5">
              <w:rPr>
                <w:rFonts w:ascii="Times New Roman" w:hAnsi="Times New Roman" w:cs="Times New Roman"/>
                <w:sz w:val="28"/>
                <w:szCs w:val="28"/>
              </w:rPr>
              <w:t>, отдел культуры</w:t>
            </w:r>
          </w:p>
        </w:tc>
      </w:tr>
      <w:tr w:rsidR="00C240D4" w:rsidRPr="00C15697" w:rsidTr="004D185F">
        <w:tc>
          <w:tcPr>
            <w:tcW w:w="675" w:type="dxa"/>
          </w:tcPr>
          <w:p w:rsidR="00C240D4" w:rsidRDefault="00C240D4" w:rsidP="00C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C240D4" w:rsidRDefault="00C240D4" w:rsidP="00C2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месячника «Экстремизму-НЕТ»</w:t>
            </w:r>
          </w:p>
        </w:tc>
        <w:tc>
          <w:tcPr>
            <w:tcW w:w="4318" w:type="dxa"/>
          </w:tcPr>
          <w:p w:rsidR="00C240D4" w:rsidRPr="00F1520D" w:rsidRDefault="00C240D4" w:rsidP="004B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2013 года</w:t>
            </w:r>
          </w:p>
        </w:tc>
        <w:tc>
          <w:tcPr>
            <w:tcW w:w="4187" w:type="dxa"/>
          </w:tcPr>
          <w:p w:rsidR="00C240D4" w:rsidRDefault="00C240D4" w:rsidP="004B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отдел культуры, ОДМС, СМИ </w:t>
            </w:r>
          </w:p>
        </w:tc>
      </w:tr>
      <w:tr w:rsidR="00B522A0" w:rsidRPr="00C15697" w:rsidTr="004D185F">
        <w:tc>
          <w:tcPr>
            <w:tcW w:w="15276" w:type="dxa"/>
            <w:gridSpan w:val="4"/>
          </w:tcPr>
          <w:p w:rsidR="00B522A0" w:rsidRPr="00AC55D9" w:rsidRDefault="00B522A0" w:rsidP="00B52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2A0" w:rsidRPr="00C15697" w:rsidTr="004D185F">
        <w:tc>
          <w:tcPr>
            <w:tcW w:w="675" w:type="dxa"/>
          </w:tcPr>
          <w:p w:rsidR="00B522A0" w:rsidRPr="00C15697" w:rsidRDefault="00C240D4" w:rsidP="00C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B522A0" w:rsidRPr="00C15697" w:rsidRDefault="00F1520D" w:rsidP="00B52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D">
              <w:rPr>
                <w:rFonts w:ascii="Times New Roman" w:hAnsi="Times New Roman" w:cs="Times New Roman"/>
                <w:sz w:val="28"/>
                <w:szCs w:val="28"/>
              </w:rPr>
              <w:t>О деятельности СМИ района по информационному противодействию терроризму и экстремизму.</w:t>
            </w:r>
          </w:p>
        </w:tc>
        <w:tc>
          <w:tcPr>
            <w:tcW w:w="4318" w:type="dxa"/>
          </w:tcPr>
          <w:p w:rsidR="00B522A0" w:rsidRPr="00C15697" w:rsidRDefault="00845957" w:rsidP="00C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87" w:type="dxa"/>
          </w:tcPr>
          <w:p w:rsidR="00B522A0" w:rsidRPr="00C15697" w:rsidRDefault="00845957" w:rsidP="002C6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филиала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районной газеты «Сельская новь»</w:t>
            </w:r>
          </w:p>
        </w:tc>
      </w:tr>
      <w:tr w:rsidR="00845957" w:rsidRPr="00C15697" w:rsidTr="004D185F">
        <w:tc>
          <w:tcPr>
            <w:tcW w:w="675" w:type="dxa"/>
          </w:tcPr>
          <w:p w:rsidR="00845957" w:rsidRDefault="00C240D4" w:rsidP="00C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96" w:type="dxa"/>
          </w:tcPr>
          <w:p w:rsidR="00845957" w:rsidRPr="00F1520D" w:rsidRDefault="00845957" w:rsidP="00462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</w:t>
            </w:r>
            <w:r w:rsidR="00462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2E4B" w:rsidRPr="00462E4B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 w:rsidR="00462E4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62E4B" w:rsidRPr="00462E4B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терроризма и экстремизма, а также минимизации  и (или) ликвидации последствий проявления терроризма и экстремизма </w:t>
            </w:r>
            <w:r w:rsidR="00462E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2E4B" w:rsidRPr="00462E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62E4B" w:rsidRPr="00462E4B">
              <w:rPr>
                <w:rFonts w:ascii="Times New Roman" w:hAnsi="Times New Roman" w:cs="Times New Roman"/>
                <w:sz w:val="28"/>
                <w:szCs w:val="28"/>
              </w:rPr>
              <w:t>Аксубаевско</w:t>
            </w:r>
            <w:r w:rsidR="00462E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462E4B" w:rsidRPr="00462E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462E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62E4B" w:rsidRPr="00462E4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62E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2E4B" w:rsidRPr="00462E4B">
              <w:rPr>
                <w:rFonts w:ascii="Times New Roman" w:hAnsi="Times New Roman" w:cs="Times New Roman"/>
                <w:sz w:val="28"/>
                <w:szCs w:val="28"/>
              </w:rPr>
              <w:t xml:space="preserve"> на 2012-2014 годы</w:t>
            </w:r>
          </w:p>
        </w:tc>
        <w:tc>
          <w:tcPr>
            <w:tcW w:w="4318" w:type="dxa"/>
          </w:tcPr>
          <w:p w:rsidR="00845957" w:rsidRDefault="00462E4B" w:rsidP="00C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2013 года</w:t>
            </w:r>
          </w:p>
        </w:tc>
        <w:tc>
          <w:tcPr>
            <w:tcW w:w="4187" w:type="dxa"/>
          </w:tcPr>
          <w:p w:rsidR="00845957" w:rsidRDefault="00462E4B" w:rsidP="002C6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антитеррористическая комиссия</w:t>
            </w:r>
            <w:r w:rsidR="008353A5">
              <w:rPr>
                <w:rFonts w:ascii="Times New Roman" w:hAnsi="Times New Roman" w:cs="Times New Roman"/>
                <w:sz w:val="28"/>
                <w:szCs w:val="28"/>
              </w:rPr>
              <w:t>, РОВД</w:t>
            </w:r>
          </w:p>
        </w:tc>
      </w:tr>
      <w:tr w:rsidR="00F1520D" w:rsidRPr="00C15697" w:rsidTr="004D185F">
        <w:tc>
          <w:tcPr>
            <w:tcW w:w="675" w:type="dxa"/>
          </w:tcPr>
          <w:p w:rsidR="00F1520D" w:rsidRDefault="00C240D4" w:rsidP="00C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F1520D" w:rsidRPr="00C15697" w:rsidRDefault="00F1520D" w:rsidP="004B0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мерах по предупреждению  террористических актов и усилению  общественной  безопасности в период  подготовки и проведения  новогодних праздников. </w:t>
            </w:r>
          </w:p>
        </w:tc>
        <w:tc>
          <w:tcPr>
            <w:tcW w:w="4318" w:type="dxa"/>
          </w:tcPr>
          <w:p w:rsidR="00F1520D" w:rsidRPr="00C15697" w:rsidRDefault="00F1520D" w:rsidP="004B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2013 года</w:t>
            </w:r>
          </w:p>
        </w:tc>
        <w:tc>
          <w:tcPr>
            <w:tcW w:w="4187" w:type="dxa"/>
          </w:tcPr>
          <w:p w:rsidR="00F1520D" w:rsidRPr="00C15697" w:rsidRDefault="00F1520D" w:rsidP="004B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РОВД, ГО и ЧС района, сельские поселения, Отдел образования.</w:t>
            </w:r>
          </w:p>
        </w:tc>
      </w:tr>
      <w:tr w:rsidR="00462E4B" w:rsidRPr="00C15697" w:rsidTr="004D185F">
        <w:tc>
          <w:tcPr>
            <w:tcW w:w="675" w:type="dxa"/>
          </w:tcPr>
          <w:p w:rsidR="00462E4B" w:rsidRDefault="00462E4B" w:rsidP="00C2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462E4B" w:rsidRDefault="00462E4B" w:rsidP="004B0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антитеррористической комиссии на 2014 год</w:t>
            </w:r>
          </w:p>
        </w:tc>
        <w:tc>
          <w:tcPr>
            <w:tcW w:w="4318" w:type="dxa"/>
          </w:tcPr>
          <w:p w:rsidR="00462E4B" w:rsidRDefault="00462E4B" w:rsidP="004B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2013 года</w:t>
            </w:r>
          </w:p>
        </w:tc>
        <w:tc>
          <w:tcPr>
            <w:tcW w:w="4187" w:type="dxa"/>
          </w:tcPr>
          <w:p w:rsidR="00462E4B" w:rsidRDefault="00462E4B" w:rsidP="004B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</w:t>
            </w:r>
          </w:p>
        </w:tc>
      </w:tr>
    </w:tbl>
    <w:p w:rsidR="007D5A48" w:rsidRDefault="007D5A48" w:rsidP="008459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A48" w:rsidRDefault="007D5A48" w:rsidP="00C1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FB" w:rsidRDefault="009D71FB" w:rsidP="009D7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1FB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возможно проведение внеочередных заседаний.</w:t>
      </w:r>
    </w:p>
    <w:p w:rsidR="007D5A48" w:rsidRPr="009D71FB" w:rsidRDefault="009D71FB" w:rsidP="009D7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года в план работы могут быть внесены изменения и дополнения.</w:t>
      </w:r>
    </w:p>
    <w:p w:rsidR="007D5A48" w:rsidRDefault="007D5A48" w:rsidP="00C1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A48" w:rsidRDefault="007D5A48" w:rsidP="00C1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A48" w:rsidRDefault="007D5A48" w:rsidP="00C1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A48" w:rsidRDefault="007D5A48" w:rsidP="00C1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A48" w:rsidRDefault="007D5A48" w:rsidP="00C1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A48" w:rsidRDefault="007D5A48" w:rsidP="00C1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A48" w:rsidRDefault="007D5A48" w:rsidP="00C1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A48" w:rsidRDefault="007D5A48" w:rsidP="00C1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A48" w:rsidRDefault="007D5A48" w:rsidP="00C1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B9" w:rsidRDefault="00D91DB9" w:rsidP="00F1520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1DB9" w:rsidSect="00C156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5697"/>
    <w:rsid w:val="002C6E50"/>
    <w:rsid w:val="003A4E31"/>
    <w:rsid w:val="004066C0"/>
    <w:rsid w:val="004170CF"/>
    <w:rsid w:val="00462E4B"/>
    <w:rsid w:val="004D185F"/>
    <w:rsid w:val="00713AB1"/>
    <w:rsid w:val="007D5A48"/>
    <w:rsid w:val="008353A5"/>
    <w:rsid w:val="00845957"/>
    <w:rsid w:val="008522DF"/>
    <w:rsid w:val="008F0ECE"/>
    <w:rsid w:val="009322B8"/>
    <w:rsid w:val="00947F88"/>
    <w:rsid w:val="009D71FB"/>
    <w:rsid w:val="009F09A2"/>
    <w:rsid w:val="00AC55D9"/>
    <w:rsid w:val="00B522A0"/>
    <w:rsid w:val="00B55563"/>
    <w:rsid w:val="00BF410B"/>
    <w:rsid w:val="00C00D2E"/>
    <w:rsid w:val="00C15697"/>
    <w:rsid w:val="00C240D4"/>
    <w:rsid w:val="00D91DB9"/>
    <w:rsid w:val="00E672C9"/>
    <w:rsid w:val="00EB10F7"/>
    <w:rsid w:val="00ED7A0C"/>
    <w:rsid w:val="00F1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9D71-C6C8-4842-82F6-93FB1583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Elmira</cp:lastModifiedBy>
  <cp:revision>15</cp:revision>
  <cp:lastPrinted>2013-02-04T13:49:00Z</cp:lastPrinted>
  <dcterms:created xsi:type="dcterms:W3CDTF">2012-02-09T08:00:00Z</dcterms:created>
  <dcterms:modified xsi:type="dcterms:W3CDTF">2013-02-04T13:49:00Z</dcterms:modified>
</cp:coreProperties>
</file>