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D86" w:rsidRDefault="003B7D86" w:rsidP="003B7D8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Сведения </w:t>
      </w:r>
    </w:p>
    <w:p w:rsidR="003B7D86" w:rsidRDefault="003B7D86" w:rsidP="003B7D86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численности  муниципальных служащих органов местного самоуправления, работников муниципальных учреждений и фактических затратах на их денежное содержание в муниципальном образовании «</w:t>
      </w:r>
      <w:proofErr w:type="spellStart"/>
      <w:r w:rsidR="006803BF">
        <w:rPr>
          <w:b/>
          <w:bCs/>
          <w:color w:val="000000"/>
          <w:sz w:val="28"/>
          <w:szCs w:val="28"/>
        </w:rPr>
        <w:t>Староузее</w:t>
      </w:r>
      <w:r>
        <w:rPr>
          <w:b/>
          <w:bCs/>
          <w:color w:val="000000"/>
          <w:sz w:val="28"/>
          <w:szCs w:val="28"/>
        </w:rPr>
        <w:t>вское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сельское поселение»  </w:t>
      </w:r>
    </w:p>
    <w:p w:rsidR="003B7D86" w:rsidRDefault="004A2D86" w:rsidP="003B7D86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  </w:t>
      </w:r>
      <w:r w:rsidR="00E04CE9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 квартал 201</w:t>
      </w:r>
      <w:r w:rsidR="00737027">
        <w:rPr>
          <w:b/>
          <w:bCs/>
          <w:color w:val="000000"/>
          <w:sz w:val="28"/>
          <w:szCs w:val="28"/>
        </w:rPr>
        <w:t>9</w:t>
      </w:r>
      <w:r w:rsidR="003B7D86">
        <w:rPr>
          <w:b/>
          <w:bCs/>
          <w:color w:val="000000"/>
          <w:sz w:val="28"/>
          <w:szCs w:val="28"/>
        </w:rPr>
        <w:t xml:space="preserve"> года</w:t>
      </w:r>
    </w:p>
    <w:p w:rsidR="003B7D86" w:rsidRDefault="003B7D86" w:rsidP="003B7D86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                                                                                                                                    тыс. рублей</w:t>
      </w:r>
    </w:p>
    <w:tbl>
      <w:tblPr>
        <w:tblW w:w="9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4680"/>
        <w:gridCol w:w="1980"/>
        <w:gridCol w:w="1980"/>
      </w:tblGrid>
      <w:tr w:rsidR="003B7D86" w:rsidTr="00A11947">
        <w:trPr>
          <w:trHeight w:val="48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Численность, чел.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содержание</w:t>
            </w:r>
          </w:p>
        </w:tc>
      </w:tr>
      <w:tr w:rsidR="003B7D86" w:rsidTr="00A11947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Муниципальные служащие  органов местного самоуправления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D246E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542,0</w:t>
            </w:r>
          </w:p>
        </w:tc>
      </w:tr>
      <w:tr w:rsidR="003B7D86" w:rsidTr="00A11947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D246E6" w:rsidP="009C06C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</w:t>
            </w:r>
            <w:r w:rsidR="00E04CE9">
              <w:rPr>
                <w:color w:val="000000"/>
                <w:sz w:val="24"/>
                <w:szCs w:val="24"/>
              </w:rPr>
              <w:t>,0</w:t>
            </w:r>
          </w:p>
        </w:tc>
      </w:tr>
      <w:tr w:rsidR="003B7D86" w:rsidTr="00A11947">
        <w:trPr>
          <w:trHeight w:val="36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D246E6" w:rsidP="00E04C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860,0</w:t>
            </w:r>
          </w:p>
        </w:tc>
      </w:tr>
    </w:tbl>
    <w:p w:rsidR="003B7D86" w:rsidRDefault="003B7D86" w:rsidP="003B7D86">
      <w:pPr>
        <w:rPr>
          <w:color w:val="000000"/>
          <w:sz w:val="24"/>
          <w:szCs w:val="24"/>
        </w:rPr>
      </w:pPr>
    </w:p>
    <w:p w:rsidR="003B7D86" w:rsidRDefault="003B7D86" w:rsidP="003B7D86"/>
    <w:p w:rsidR="00B95413" w:rsidRDefault="00B95413">
      <w:bookmarkStart w:id="0" w:name="_GoBack"/>
      <w:bookmarkEnd w:id="0"/>
    </w:p>
    <w:sectPr w:rsidR="00B95413" w:rsidSect="00815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86"/>
    <w:rsid w:val="00302471"/>
    <w:rsid w:val="003B7D86"/>
    <w:rsid w:val="003F7438"/>
    <w:rsid w:val="0043362F"/>
    <w:rsid w:val="004A2D86"/>
    <w:rsid w:val="00633100"/>
    <w:rsid w:val="006803BF"/>
    <w:rsid w:val="00737027"/>
    <w:rsid w:val="009C06CA"/>
    <w:rsid w:val="00B95413"/>
    <w:rsid w:val="00D246E6"/>
    <w:rsid w:val="00E04CE9"/>
    <w:rsid w:val="00E440D4"/>
    <w:rsid w:val="00FE1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F6819-5232-4AB7-8DA8-CEFF0E32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2</cp:revision>
  <dcterms:created xsi:type="dcterms:W3CDTF">2019-10-03T06:23:00Z</dcterms:created>
  <dcterms:modified xsi:type="dcterms:W3CDTF">2019-10-03T06:23:00Z</dcterms:modified>
</cp:coreProperties>
</file>