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C9" w:rsidRDefault="00A67DC9" w:rsidP="005E434E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C222C2" w:rsidRPr="00862B9D" w:rsidRDefault="00A67DC9" w:rsidP="00A67D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62B9D">
        <w:rPr>
          <w:rFonts w:ascii="Times New Roman" w:hAnsi="Times New Roman"/>
          <w:b/>
          <w:sz w:val="24"/>
          <w:szCs w:val="24"/>
        </w:rPr>
        <w:t xml:space="preserve">ИСПОЛНИТЕЛЬНЫЙ КОМИТЕТ НОВОКИРЕМЕТСКОГО </w:t>
      </w:r>
      <w:proofErr w:type="gramStart"/>
      <w:r w:rsidRPr="00862B9D">
        <w:rPr>
          <w:rFonts w:ascii="Times New Roman" w:hAnsi="Times New Roman"/>
          <w:b/>
          <w:sz w:val="24"/>
          <w:szCs w:val="24"/>
        </w:rPr>
        <w:t>СЕЛЬСКОГО</w:t>
      </w:r>
      <w:proofErr w:type="gramEnd"/>
    </w:p>
    <w:p w:rsidR="00A67DC9" w:rsidRPr="00862B9D" w:rsidRDefault="00A67DC9" w:rsidP="00A67D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62B9D">
        <w:rPr>
          <w:rFonts w:ascii="Times New Roman" w:hAnsi="Times New Roman"/>
          <w:b/>
          <w:sz w:val="24"/>
          <w:szCs w:val="24"/>
        </w:rPr>
        <w:t xml:space="preserve"> ПОСЕЛЕНИЯ АКСУБАЕВСКОГО МУНИЦИПАЛЬНОГО РАЙОНА</w:t>
      </w:r>
    </w:p>
    <w:p w:rsidR="00A67DC9" w:rsidRPr="00862B9D" w:rsidRDefault="00A67DC9" w:rsidP="00A67D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62B9D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C222C2" w:rsidRDefault="00C222C2" w:rsidP="00A67D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7DC9" w:rsidRPr="00C222C2" w:rsidRDefault="00A67DC9" w:rsidP="00A67DC9">
      <w:pPr>
        <w:jc w:val="center"/>
        <w:rPr>
          <w:rFonts w:ascii="Times New Roman" w:hAnsi="Times New Roman"/>
          <w:b/>
          <w:sz w:val="24"/>
          <w:szCs w:val="24"/>
        </w:rPr>
      </w:pPr>
      <w:r w:rsidRPr="00C222C2">
        <w:rPr>
          <w:rFonts w:ascii="Times New Roman" w:hAnsi="Times New Roman"/>
          <w:b/>
          <w:sz w:val="24"/>
          <w:szCs w:val="24"/>
        </w:rPr>
        <w:t>ПОСТАНОВЛЕНИЕ</w:t>
      </w:r>
    </w:p>
    <w:p w:rsidR="00A67DC9" w:rsidRPr="00A67DC9" w:rsidRDefault="00A67DC9" w:rsidP="00A67D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3330" w:rsidRPr="00C222C2" w:rsidRDefault="00A67DC9" w:rsidP="00C222C2">
      <w:pPr>
        <w:jc w:val="both"/>
        <w:rPr>
          <w:sz w:val="28"/>
          <w:szCs w:val="28"/>
        </w:rPr>
      </w:pPr>
      <w:r w:rsidRPr="00A67DC9">
        <w:rPr>
          <w:rFonts w:ascii="Times New Roman" w:hAnsi="Times New Roman"/>
          <w:sz w:val="28"/>
          <w:szCs w:val="28"/>
        </w:rPr>
        <w:t xml:space="preserve">          №  </w:t>
      </w:r>
      <w:r w:rsidR="00DD11AC">
        <w:rPr>
          <w:rFonts w:ascii="Times New Roman" w:hAnsi="Times New Roman"/>
          <w:sz w:val="28"/>
          <w:szCs w:val="28"/>
        </w:rPr>
        <w:t>12</w:t>
      </w:r>
      <w:r w:rsidRPr="00A67DC9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DD11AC">
        <w:rPr>
          <w:rFonts w:ascii="Times New Roman" w:hAnsi="Times New Roman"/>
          <w:sz w:val="28"/>
          <w:szCs w:val="28"/>
        </w:rPr>
        <w:t xml:space="preserve">от 15 ноября    </w:t>
      </w:r>
      <w:r w:rsidR="008465EB">
        <w:rPr>
          <w:rFonts w:ascii="Times New Roman" w:hAnsi="Times New Roman"/>
          <w:sz w:val="28"/>
          <w:szCs w:val="28"/>
        </w:rPr>
        <w:t>20</w:t>
      </w:r>
      <w:r w:rsidR="00DD11AC">
        <w:rPr>
          <w:rFonts w:ascii="Times New Roman" w:hAnsi="Times New Roman"/>
          <w:sz w:val="28"/>
          <w:szCs w:val="28"/>
        </w:rPr>
        <w:t>19</w:t>
      </w:r>
      <w:r w:rsidRPr="00A67DC9">
        <w:rPr>
          <w:rFonts w:ascii="Times New Roman" w:hAnsi="Times New Roman"/>
          <w:sz w:val="28"/>
          <w:szCs w:val="28"/>
        </w:rPr>
        <w:t xml:space="preserve"> года                    </w:t>
      </w:r>
      <w:r w:rsidRPr="00447C4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</w:t>
      </w:r>
    </w:p>
    <w:p w:rsidR="00423065" w:rsidRDefault="00423065" w:rsidP="008E333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6048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</w:p>
    <w:p w:rsidR="00EB7197" w:rsidRDefault="00423065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="006048EE">
        <w:rPr>
          <w:rFonts w:ascii="Times New Roman" w:hAnsi="Times New Roman"/>
          <w:sz w:val="28"/>
          <w:szCs w:val="28"/>
        </w:rPr>
        <w:t xml:space="preserve">  </w:t>
      </w:r>
      <w:r w:rsidR="00EB7197">
        <w:rPr>
          <w:rFonts w:ascii="Times New Roman" w:hAnsi="Times New Roman"/>
          <w:sz w:val="28"/>
          <w:szCs w:val="28"/>
        </w:rPr>
        <w:t>Ново</w:t>
      </w:r>
      <w:r w:rsidR="00C222C2">
        <w:rPr>
          <w:rFonts w:ascii="Times New Roman" w:hAnsi="Times New Roman"/>
          <w:sz w:val="28"/>
          <w:szCs w:val="28"/>
        </w:rPr>
        <w:t>киреметского</w:t>
      </w:r>
      <w:r w:rsidR="00EB7197">
        <w:rPr>
          <w:rFonts w:ascii="Times New Roman" w:hAnsi="Times New Roman"/>
          <w:sz w:val="28"/>
          <w:szCs w:val="28"/>
        </w:rPr>
        <w:t xml:space="preserve"> </w:t>
      </w:r>
    </w:p>
    <w:p w:rsidR="00E60519" w:rsidRDefault="007910C6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423065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423065">
        <w:rPr>
          <w:rFonts w:ascii="Times New Roman" w:hAnsi="Times New Roman"/>
          <w:sz w:val="28"/>
          <w:szCs w:val="28"/>
        </w:rPr>
        <w:t xml:space="preserve"> </w:t>
      </w:r>
    </w:p>
    <w:p w:rsidR="00E60519" w:rsidRDefault="00423065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Республики</w:t>
      </w:r>
      <w:r w:rsidR="00C22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Татарстан </w:t>
      </w:r>
    </w:p>
    <w:p w:rsidR="00E60519" w:rsidRDefault="00423065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70A0F">
        <w:rPr>
          <w:rFonts w:ascii="Times New Roman" w:hAnsi="Times New Roman"/>
          <w:sz w:val="28"/>
          <w:szCs w:val="28"/>
        </w:rPr>
        <w:t xml:space="preserve">от </w:t>
      </w:r>
      <w:r w:rsidR="00570A0F">
        <w:rPr>
          <w:rFonts w:ascii="Times New Roman" w:hAnsi="Times New Roman"/>
          <w:sz w:val="28"/>
          <w:szCs w:val="28"/>
        </w:rPr>
        <w:t>25</w:t>
      </w:r>
      <w:r w:rsidRPr="00570A0F">
        <w:rPr>
          <w:rFonts w:ascii="Times New Roman" w:hAnsi="Times New Roman"/>
          <w:sz w:val="28"/>
          <w:szCs w:val="28"/>
        </w:rPr>
        <w:t>.1</w:t>
      </w:r>
      <w:r w:rsidR="00EB7197" w:rsidRPr="00570A0F">
        <w:rPr>
          <w:rFonts w:ascii="Times New Roman" w:hAnsi="Times New Roman"/>
          <w:sz w:val="28"/>
          <w:szCs w:val="28"/>
        </w:rPr>
        <w:t>0</w:t>
      </w:r>
      <w:r w:rsidRPr="00570A0F">
        <w:rPr>
          <w:rFonts w:ascii="Times New Roman" w:hAnsi="Times New Roman"/>
          <w:sz w:val="28"/>
          <w:szCs w:val="28"/>
        </w:rPr>
        <w:t xml:space="preserve">.2015 г № </w:t>
      </w:r>
      <w:r w:rsidR="007910C6" w:rsidRPr="00570A0F">
        <w:rPr>
          <w:rFonts w:ascii="Times New Roman" w:hAnsi="Times New Roman"/>
          <w:sz w:val="28"/>
          <w:szCs w:val="28"/>
        </w:rPr>
        <w:t>1</w:t>
      </w:r>
      <w:r w:rsidR="00570A0F">
        <w:rPr>
          <w:rFonts w:ascii="Times New Roman" w:hAnsi="Times New Roman"/>
          <w:sz w:val="28"/>
          <w:szCs w:val="28"/>
        </w:rPr>
        <w:t>2</w:t>
      </w:r>
      <w:r w:rsidR="00EB719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10C6">
        <w:rPr>
          <w:rFonts w:ascii="Times New Roman" w:hAnsi="Times New Roman"/>
          <w:sz w:val="28"/>
          <w:szCs w:val="28"/>
        </w:rPr>
        <w:t>«</w:t>
      </w:r>
      <w:r w:rsidR="00E60519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="00E60519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E60519" w:rsidRPr="00570A0F" w:rsidRDefault="00E60519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70A0F">
        <w:rPr>
          <w:rFonts w:ascii="Times New Roman" w:hAnsi="Times New Roman"/>
          <w:sz w:val="28"/>
          <w:szCs w:val="28"/>
        </w:rPr>
        <w:t>программы «</w:t>
      </w:r>
      <w:r w:rsidR="006048EE" w:rsidRPr="00570A0F">
        <w:rPr>
          <w:rFonts w:ascii="Times New Roman" w:hAnsi="Times New Roman"/>
          <w:sz w:val="28"/>
          <w:szCs w:val="28"/>
        </w:rPr>
        <w:t xml:space="preserve">Комплексное развитие систем коммунальной инфраструктуры </w:t>
      </w:r>
      <w:r w:rsidR="007910C6" w:rsidRPr="00570A0F">
        <w:rPr>
          <w:rFonts w:ascii="Times New Roman" w:hAnsi="Times New Roman"/>
          <w:sz w:val="28"/>
          <w:szCs w:val="28"/>
        </w:rPr>
        <w:t xml:space="preserve"> </w:t>
      </w:r>
    </w:p>
    <w:p w:rsidR="00E60519" w:rsidRPr="00570A0F" w:rsidRDefault="00EB7197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70A0F">
        <w:rPr>
          <w:rFonts w:ascii="Times New Roman" w:hAnsi="Times New Roman"/>
          <w:sz w:val="28"/>
          <w:szCs w:val="28"/>
        </w:rPr>
        <w:t>Ново</w:t>
      </w:r>
      <w:r w:rsidR="00570A0F">
        <w:rPr>
          <w:rFonts w:ascii="Times New Roman" w:hAnsi="Times New Roman"/>
          <w:sz w:val="28"/>
          <w:szCs w:val="28"/>
        </w:rPr>
        <w:t>киреметского</w:t>
      </w:r>
      <w:r w:rsidRPr="00570A0F">
        <w:rPr>
          <w:rFonts w:ascii="Times New Roman" w:hAnsi="Times New Roman"/>
          <w:sz w:val="28"/>
          <w:szCs w:val="28"/>
        </w:rPr>
        <w:t xml:space="preserve"> </w:t>
      </w:r>
      <w:r w:rsidR="007910C6" w:rsidRPr="00570A0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048EE" w:rsidRPr="00570A0F">
        <w:rPr>
          <w:rFonts w:ascii="Times New Roman" w:hAnsi="Times New Roman"/>
          <w:sz w:val="28"/>
          <w:szCs w:val="28"/>
        </w:rPr>
        <w:t>Аксубаевского</w:t>
      </w:r>
      <w:r w:rsidR="007910C6" w:rsidRPr="00570A0F">
        <w:rPr>
          <w:rFonts w:ascii="Times New Roman" w:hAnsi="Times New Roman"/>
          <w:sz w:val="28"/>
          <w:szCs w:val="28"/>
        </w:rPr>
        <w:t xml:space="preserve"> </w:t>
      </w:r>
    </w:p>
    <w:p w:rsidR="007910C6" w:rsidRPr="007910C6" w:rsidRDefault="007910C6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70A0F">
        <w:rPr>
          <w:rFonts w:ascii="Times New Roman" w:hAnsi="Times New Roman"/>
          <w:sz w:val="28"/>
          <w:szCs w:val="28"/>
        </w:rPr>
        <w:t>муниципального района  на 201</w:t>
      </w:r>
      <w:r w:rsidR="00471F49">
        <w:rPr>
          <w:rFonts w:ascii="Times New Roman" w:hAnsi="Times New Roman"/>
          <w:sz w:val="28"/>
          <w:szCs w:val="28"/>
        </w:rPr>
        <w:t>6</w:t>
      </w:r>
      <w:r w:rsidRPr="00570A0F">
        <w:rPr>
          <w:rFonts w:ascii="Times New Roman" w:hAnsi="Times New Roman"/>
          <w:sz w:val="28"/>
          <w:szCs w:val="28"/>
        </w:rPr>
        <w:t xml:space="preserve"> – </w:t>
      </w:r>
      <w:r w:rsidR="008465EB">
        <w:rPr>
          <w:rFonts w:ascii="Times New Roman" w:hAnsi="Times New Roman"/>
          <w:sz w:val="28"/>
          <w:szCs w:val="28"/>
        </w:rPr>
        <w:t>202</w:t>
      </w:r>
      <w:r w:rsidR="00471F49">
        <w:rPr>
          <w:rFonts w:ascii="Times New Roman" w:hAnsi="Times New Roman"/>
          <w:sz w:val="28"/>
          <w:szCs w:val="28"/>
        </w:rPr>
        <w:t>0</w:t>
      </w:r>
      <w:r w:rsidRPr="00570A0F">
        <w:rPr>
          <w:rFonts w:ascii="Times New Roman" w:hAnsi="Times New Roman"/>
          <w:sz w:val="28"/>
          <w:szCs w:val="28"/>
        </w:rPr>
        <w:t xml:space="preserve"> годы</w:t>
      </w:r>
      <w:r w:rsidRPr="007910C6">
        <w:rPr>
          <w:rFonts w:ascii="Times New Roman" w:hAnsi="Times New Roman"/>
          <w:sz w:val="28"/>
          <w:szCs w:val="28"/>
        </w:rPr>
        <w:t>"</w:t>
      </w:r>
    </w:p>
    <w:p w:rsidR="002D0EE0" w:rsidRPr="002D0EE0" w:rsidRDefault="002D0EE0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B392D" w:rsidRPr="002D0EE0" w:rsidRDefault="00D0166C" w:rsidP="00570A0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Исполнительный комитет</w:t>
      </w:r>
      <w:r w:rsidR="006048EE">
        <w:rPr>
          <w:rFonts w:ascii="Times New Roman" w:hAnsi="Times New Roman"/>
          <w:sz w:val="28"/>
          <w:szCs w:val="28"/>
        </w:rPr>
        <w:t xml:space="preserve">  </w:t>
      </w:r>
      <w:r w:rsidR="00C222C2">
        <w:rPr>
          <w:rFonts w:ascii="Times New Roman" w:hAnsi="Times New Roman"/>
          <w:sz w:val="28"/>
          <w:szCs w:val="28"/>
        </w:rPr>
        <w:t xml:space="preserve">Новокиреметского </w:t>
      </w:r>
      <w:r w:rsidR="003F2265">
        <w:rPr>
          <w:rFonts w:ascii="Times New Roman" w:hAnsi="Times New Roman"/>
          <w:sz w:val="28"/>
          <w:szCs w:val="28"/>
        </w:rPr>
        <w:t>сельского  поселения</w:t>
      </w:r>
      <w:r w:rsidR="00A219AD" w:rsidRPr="002D0EE0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8626E4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60519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2D0EE0" w:rsidRPr="002D0EE0">
        <w:rPr>
          <w:rFonts w:ascii="Times New Roman" w:hAnsi="Times New Roman"/>
          <w:sz w:val="28"/>
          <w:szCs w:val="28"/>
        </w:rPr>
        <w:t>ПОСТАНОВЛЯЕТ:</w:t>
      </w:r>
    </w:p>
    <w:p w:rsidR="002D0EE0" w:rsidRPr="002D0EE0" w:rsidRDefault="002D0EE0" w:rsidP="008E333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Pr="00C50819" w:rsidRDefault="003714BD" w:rsidP="00C50819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819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9E3447" w:rsidRPr="00C50819">
        <w:rPr>
          <w:rFonts w:ascii="Times New Roman" w:hAnsi="Times New Roman"/>
          <w:sz w:val="28"/>
          <w:szCs w:val="28"/>
        </w:rPr>
        <w:t xml:space="preserve">  Исполнительного комитета </w:t>
      </w:r>
      <w:r w:rsidR="00C222C2" w:rsidRPr="00C50819">
        <w:rPr>
          <w:rFonts w:ascii="Times New Roman" w:hAnsi="Times New Roman"/>
          <w:sz w:val="28"/>
          <w:szCs w:val="28"/>
        </w:rPr>
        <w:t xml:space="preserve">Новокиреметского </w:t>
      </w:r>
      <w:r w:rsidR="009E3447" w:rsidRPr="00C50819">
        <w:rPr>
          <w:rFonts w:ascii="Times New Roman" w:hAnsi="Times New Roman"/>
          <w:sz w:val="28"/>
          <w:szCs w:val="28"/>
        </w:rPr>
        <w:t xml:space="preserve">сельского  поселения  </w:t>
      </w:r>
      <w:r w:rsidR="006048EE" w:rsidRPr="00C50819">
        <w:rPr>
          <w:rFonts w:ascii="Times New Roman" w:hAnsi="Times New Roman"/>
          <w:sz w:val="28"/>
          <w:szCs w:val="28"/>
        </w:rPr>
        <w:t>Аксубаевского</w:t>
      </w:r>
      <w:r w:rsidR="009E3447" w:rsidRPr="00C5081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="00570A0F" w:rsidRPr="00C50819">
        <w:rPr>
          <w:rFonts w:ascii="Times New Roman" w:hAnsi="Times New Roman"/>
          <w:sz w:val="28"/>
          <w:szCs w:val="28"/>
        </w:rPr>
        <w:t>25</w:t>
      </w:r>
      <w:r w:rsidR="009E3447" w:rsidRPr="00C50819">
        <w:rPr>
          <w:rFonts w:ascii="Times New Roman" w:hAnsi="Times New Roman"/>
          <w:sz w:val="28"/>
          <w:szCs w:val="28"/>
        </w:rPr>
        <w:t>.1</w:t>
      </w:r>
      <w:r w:rsidR="00EB7197" w:rsidRPr="00C50819">
        <w:rPr>
          <w:rFonts w:ascii="Times New Roman" w:hAnsi="Times New Roman"/>
          <w:sz w:val="28"/>
          <w:szCs w:val="28"/>
        </w:rPr>
        <w:t>0</w:t>
      </w:r>
      <w:r w:rsidR="009E3447" w:rsidRPr="00C50819">
        <w:rPr>
          <w:rFonts w:ascii="Times New Roman" w:hAnsi="Times New Roman"/>
          <w:sz w:val="28"/>
          <w:szCs w:val="28"/>
        </w:rPr>
        <w:t>.2015 г № 1</w:t>
      </w:r>
      <w:r w:rsidR="00570A0F" w:rsidRPr="00C50819">
        <w:rPr>
          <w:rFonts w:ascii="Times New Roman" w:hAnsi="Times New Roman"/>
          <w:sz w:val="28"/>
          <w:szCs w:val="28"/>
        </w:rPr>
        <w:t>2</w:t>
      </w:r>
      <w:r w:rsidR="009E3447" w:rsidRPr="00C50819">
        <w:rPr>
          <w:rFonts w:ascii="Times New Roman" w:hAnsi="Times New Roman"/>
          <w:sz w:val="28"/>
          <w:szCs w:val="28"/>
        </w:rPr>
        <w:t xml:space="preserve"> «</w:t>
      </w:r>
      <w:r w:rsidR="000C3602" w:rsidRPr="00C50819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6048EE" w:rsidRPr="00C50819">
        <w:rPr>
          <w:rFonts w:ascii="Times New Roman" w:hAnsi="Times New Roman"/>
          <w:sz w:val="28"/>
          <w:szCs w:val="28"/>
        </w:rPr>
        <w:t>«Комплексное разв</w:t>
      </w:r>
      <w:r w:rsidR="006048EE" w:rsidRPr="00C50819">
        <w:rPr>
          <w:rFonts w:ascii="Times New Roman" w:hAnsi="Times New Roman"/>
          <w:sz w:val="28"/>
          <w:szCs w:val="28"/>
        </w:rPr>
        <w:t>и</w:t>
      </w:r>
      <w:r w:rsidR="006048EE" w:rsidRPr="00C50819">
        <w:rPr>
          <w:rFonts w:ascii="Times New Roman" w:hAnsi="Times New Roman"/>
          <w:sz w:val="28"/>
          <w:szCs w:val="28"/>
        </w:rPr>
        <w:t>тие систем коммунальной инфраструктуры</w:t>
      </w:r>
      <w:r w:rsidR="00623402" w:rsidRPr="00C50819">
        <w:rPr>
          <w:rFonts w:ascii="Times New Roman" w:hAnsi="Times New Roman"/>
          <w:sz w:val="28"/>
          <w:szCs w:val="28"/>
        </w:rPr>
        <w:t>»</w:t>
      </w:r>
      <w:r w:rsidR="006048EE" w:rsidRPr="00C50819">
        <w:rPr>
          <w:rFonts w:ascii="Times New Roman" w:hAnsi="Times New Roman"/>
          <w:sz w:val="28"/>
          <w:szCs w:val="28"/>
        </w:rPr>
        <w:t xml:space="preserve">  </w:t>
      </w:r>
      <w:r w:rsidR="00C50819" w:rsidRPr="00C50819">
        <w:rPr>
          <w:rFonts w:ascii="Times New Roman" w:hAnsi="Times New Roman"/>
          <w:sz w:val="28"/>
          <w:szCs w:val="28"/>
        </w:rPr>
        <w:t>Новокиреметского</w:t>
      </w:r>
      <w:r w:rsidR="00EB7197" w:rsidRPr="00C50819">
        <w:rPr>
          <w:rFonts w:ascii="Times New Roman" w:hAnsi="Times New Roman"/>
          <w:sz w:val="28"/>
          <w:szCs w:val="28"/>
        </w:rPr>
        <w:t xml:space="preserve"> </w:t>
      </w:r>
      <w:r w:rsidR="006048EE" w:rsidRPr="00C50819">
        <w:rPr>
          <w:rFonts w:ascii="Times New Roman" w:hAnsi="Times New Roman"/>
          <w:sz w:val="28"/>
          <w:szCs w:val="28"/>
        </w:rPr>
        <w:t>сельского поселения Аксубаевского муниципального района  на 201</w:t>
      </w:r>
      <w:r w:rsidR="00471F49">
        <w:rPr>
          <w:rFonts w:ascii="Times New Roman" w:hAnsi="Times New Roman"/>
          <w:sz w:val="28"/>
          <w:szCs w:val="28"/>
        </w:rPr>
        <w:t>6</w:t>
      </w:r>
      <w:r w:rsidR="006048EE" w:rsidRPr="00C50819">
        <w:rPr>
          <w:rFonts w:ascii="Times New Roman" w:hAnsi="Times New Roman"/>
          <w:sz w:val="28"/>
          <w:szCs w:val="28"/>
        </w:rPr>
        <w:t xml:space="preserve"> – </w:t>
      </w:r>
      <w:r w:rsidR="008465EB">
        <w:rPr>
          <w:rFonts w:ascii="Times New Roman" w:hAnsi="Times New Roman"/>
          <w:sz w:val="28"/>
          <w:szCs w:val="28"/>
        </w:rPr>
        <w:t>202</w:t>
      </w:r>
      <w:r w:rsidR="00471F49">
        <w:rPr>
          <w:rFonts w:ascii="Times New Roman" w:hAnsi="Times New Roman"/>
          <w:sz w:val="28"/>
          <w:szCs w:val="28"/>
        </w:rPr>
        <w:t>0</w:t>
      </w:r>
      <w:r w:rsidR="006048EE" w:rsidRPr="00C50819">
        <w:rPr>
          <w:rFonts w:ascii="Times New Roman" w:hAnsi="Times New Roman"/>
          <w:sz w:val="28"/>
          <w:szCs w:val="28"/>
        </w:rPr>
        <w:t xml:space="preserve"> годы</w:t>
      </w:r>
      <w:r w:rsidR="00E748DF" w:rsidRPr="00C50819">
        <w:rPr>
          <w:rFonts w:ascii="Times New Roman" w:hAnsi="Times New Roman"/>
          <w:sz w:val="28"/>
          <w:szCs w:val="28"/>
        </w:rPr>
        <w:t>»</w:t>
      </w:r>
      <w:r w:rsidR="006048EE" w:rsidRPr="00C50819">
        <w:rPr>
          <w:rFonts w:ascii="Times New Roman" w:hAnsi="Times New Roman"/>
          <w:sz w:val="28"/>
          <w:szCs w:val="28"/>
        </w:rPr>
        <w:t xml:space="preserve"> </w:t>
      </w:r>
      <w:r w:rsidRPr="00C50819">
        <w:rPr>
          <w:rFonts w:ascii="Times New Roman" w:hAnsi="Times New Roman"/>
          <w:sz w:val="28"/>
          <w:szCs w:val="28"/>
        </w:rPr>
        <w:t>следующие изменения: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714BD">
        <w:rPr>
          <w:rFonts w:ascii="Times New Roman" w:hAnsi="Times New Roman"/>
          <w:sz w:val="28"/>
          <w:szCs w:val="28"/>
        </w:rPr>
        <w:t>В наименовании Программы цифры «201</w:t>
      </w:r>
      <w:r w:rsidR="00471F49">
        <w:rPr>
          <w:rFonts w:ascii="Times New Roman" w:hAnsi="Times New Roman"/>
          <w:sz w:val="28"/>
          <w:szCs w:val="28"/>
        </w:rPr>
        <w:t>6</w:t>
      </w:r>
      <w:r w:rsidR="003714BD">
        <w:rPr>
          <w:rFonts w:ascii="Times New Roman" w:hAnsi="Times New Roman"/>
          <w:sz w:val="28"/>
          <w:szCs w:val="28"/>
        </w:rPr>
        <w:t>-</w:t>
      </w:r>
      <w:r w:rsidR="008465EB">
        <w:rPr>
          <w:rFonts w:ascii="Times New Roman" w:hAnsi="Times New Roman"/>
          <w:sz w:val="28"/>
          <w:szCs w:val="28"/>
        </w:rPr>
        <w:t>202</w:t>
      </w:r>
      <w:r w:rsidR="00471F49">
        <w:rPr>
          <w:rFonts w:ascii="Times New Roman" w:hAnsi="Times New Roman"/>
          <w:sz w:val="28"/>
          <w:szCs w:val="28"/>
        </w:rPr>
        <w:t>0» заменить цифрами «2021</w:t>
      </w:r>
      <w:r w:rsidR="003714BD">
        <w:rPr>
          <w:rFonts w:ascii="Times New Roman" w:hAnsi="Times New Roman"/>
          <w:sz w:val="28"/>
          <w:szCs w:val="28"/>
        </w:rPr>
        <w:t>-202</w:t>
      </w:r>
      <w:r w:rsidR="00471F49">
        <w:rPr>
          <w:rFonts w:ascii="Times New Roman" w:hAnsi="Times New Roman"/>
          <w:sz w:val="28"/>
          <w:szCs w:val="28"/>
        </w:rPr>
        <w:t>5</w:t>
      </w:r>
      <w:r w:rsidR="003714BD">
        <w:rPr>
          <w:rFonts w:ascii="Times New Roman" w:hAnsi="Times New Roman"/>
          <w:sz w:val="28"/>
          <w:szCs w:val="28"/>
        </w:rPr>
        <w:t>»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0E0B44">
        <w:rPr>
          <w:rFonts w:ascii="Times New Roman" w:hAnsi="Times New Roman"/>
          <w:sz w:val="28"/>
          <w:szCs w:val="28"/>
        </w:rPr>
        <w:t>В паспорте Программы</w:t>
      </w:r>
      <w:r w:rsidR="000E0B44" w:rsidRPr="00597CA0">
        <w:rPr>
          <w:rFonts w:ascii="Times New Roman" w:hAnsi="Times New Roman"/>
          <w:sz w:val="28"/>
          <w:szCs w:val="28"/>
        </w:rPr>
        <w:t>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903898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C1EE6">
        <w:rPr>
          <w:rFonts w:ascii="Times New Roman" w:hAnsi="Times New Roman"/>
          <w:sz w:val="28"/>
          <w:szCs w:val="28"/>
        </w:rPr>
        <w:t>троку «Сроки реализации</w:t>
      </w:r>
      <w:r w:rsidR="000E0B44">
        <w:rPr>
          <w:rFonts w:ascii="Times New Roman" w:hAnsi="Times New Roman"/>
          <w:sz w:val="28"/>
          <w:szCs w:val="28"/>
        </w:rPr>
        <w:t xml:space="preserve"> программы</w:t>
      </w:r>
      <w:r w:rsidR="004C1EE6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4962"/>
        <w:gridCol w:w="4642"/>
      </w:tblGrid>
      <w:tr w:rsidR="00903898" w:rsidTr="00903898">
        <w:tc>
          <w:tcPr>
            <w:tcW w:w="4962" w:type="dxa"/>
          </w:tcPr>
          <w:p w:rsidR="00903898" w:rsidRDefault="00903898" w:rsidP="008E333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«Сроки реализации программы</w:t>
            </w:r>
          </w:p>
        </w:tc>
        <w:tc>
          <w:tcPr>
            <w:tcW w:w="4642" w:type="dxa"/>
          </w:tcPr>
          <w:p w:rsidR="00903898" w:rsidRDefault="00903898" w:rsidP="00597E6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97E6A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597E6A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</w:tbl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F3C80" w:rsidRDefault="00C222C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</w:t>
      </w:r>
      <w:r w:rsidR="004D395F">
        <w:rPr>
          <w:rFonts w:ascii="Times New Roman" w:hAnsi="Times New Roman"/>
          <w:sz w:val="28"/>
          <w:szCs w:val="28"/>
        </w:rPr>
        <w:t>ст</w:t>
      </w:r>
      <w:r w:rsidR="00453CE4">
        <w:rPr>
          <w:rFonts w:ascii="Times New Roman" w:hAnsi="Times New Roman"/>
          <w:sz w:val="28"/>
          <w:szCs w:val="28"/>
        </w:rPr>
        <w:t>роке</w:t>
      </w:r>
      <w:r w:rsidR="00D56E32">
        <w:rPr>
          <w:rFonts w:ascii="Times New Roman" w:hAnsi="Times New Roman"/>
          <w:sz w:val="28"/>
          <w:szCs w:val="28"/>
        </w:rPr>
        <w:t xml:space="preserve"> «Объемы  и источники финансирования Программы»</w:t>
      </w:r>
    </w:p>
    <w:p w:rsidR="00BF3C80" w:rsidRDefault="00D56E3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абзаце первом цифры </w:t>
      </w:r>
      <w:r w:rsidRPr="00FF61FD">
        <w:rPr>
          <w:rFonts w:ascii="Times New Roman" w:hAnsi="Times New Roman"/>
          <w:sz w:val="28"/>
          <w:szCs w:val="28"/>
        </w:rPr>
        <w:t>«</w:t>
      </w:r>
      <w:r w:rsidR="00EB7197">
        <w:rPr>
          <w:rFonts w:ascii="Times New Roman" w:hAnsi="Times New Roman"/>
          <w:sz w:val="28"/>
          <w:szCs w:val="28"/>
        </w:rPr>
        <w:t xml:space="preserve">   </w:t>
      </w:r>
      <w:r w:rsidR="00BF3C80">
        <w:rPr>
          <w:rFonts w:ascii="Times New Roman" w:hAnsi="Times New Roman"/>
          <w:sz w:val="28"/>
          <w:szCs w:val="28"/>
        </w:rPr>
        <w:t>»</w:t>
      </w:r>
      <w:r w:rsidRPr="00FF61FD">
        <w:rPr>
          <w:rFonts w:ascii="Times New Roman" w:hAnsi="Times New Roman"/>
          <w:sz w:val="28"/>
          <w:szCs w:val="28"/>
        </w:rPr>
        <w:t xml:space="preserve"> заменить цифрами </w:t>
      </w:r>
      <w:r w:rsidR="00BF3C80">
        <w:rPr>
          <w:rFonts w:ascii="Times New Roman" w:hAnsi="Times New Roman"/>
          <w:sz w:val="28"/>
          <w:szCs w:val="28"/>
        </w:rPr>
        <w:t>«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0B79F5" w:rsidRPr="00FF61FD">
        <w:rPr>
          <w:rFonts w:ascii="Times New Roman" w:hAnsi="Times New Roman"/>
          <w:sz w:val="28"/>
          <w:szCs w:val="28"/>
        </w:rPr>
        <w:t>»</w:t>
      </w:r>
      <w:r w:rsidR="00184D9C" w:rsidRPr="00D92A26">
        <w:rPr>
          <w:rFonts w:ascii="Times New Roman" w:hAnsi="Times New Roman"/>
          <w:sz w:val="28"/>
          <w:szCs w:val="28"/>
        </w:rPr>
        <w:t>;</w:t>
      </w:r>
    </w:p>
    <w:p w:rsidR="00BF3C80" w:rsidRDefault="00D92A26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абзаце шестом цифры «</w:t>
      </w:r>
      <w:r w:rsidR="008465EB">
        <w:rPr>
          <w:rFonts w:ascii="Times New Roman" w:hAnsi="Times New Roman"/>
          <w:sz w:val="28"/>
          <w:szCs w:val="28"/>
        </w:rPr>
        <w:t>2025</w:t>
      </w:r>
      <w:r w:rsidR="00DD3B6D">
        <w:rPr>
          <w:rFonts w:ascii="Times New Roman" w:hAnsi="Times New Roman"/>
          <w:sz w:val="28"/>
          <w:szCs w:val="28"/>
        </w:rPr>
        <w:t xml:space="preserve"> год- </w:t>
      </w:r>
      <w:r w:rsidR="00EB7197">
        <w:rPr>
          <w:rFonts w:ascii="Times New Roman" w:hAnsi="Times New Roman"/>
          <w:sz w:val="28"/>
          <w:szCs w:val="28"/>
        </w:rPr>
        <w:t xml:space="preserve">196,0 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8465EB">
        <w:rPr>
          <w:rFonts w:ascii="Times New Roman" w:hAnsi="Times New Roman"/>
          <w:sz w:val="28"/>
          <w:szCs w:val="28"/>
        </w:rPr>
        <w:t>2025</w:t>
      </w:r>
      <w:r w:rsidR="00DD3B6D">
        <w:rPr>
          <w:rFonts w:ascii="Times New Roman" w:hAnsi="Times New Roman"/>
          <w:sz w:val="28"/>
          <w:szCs w:val="28"/>
        </w:rPr>
        <w:t xml:space="preserve"> год</w:t>
      </w:r>
      <w:proofErr w:type="gramStart"/>
      <w:r w:rsidR="00DD3B6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Pr="00D92A26">
        <w:rPr>
          <w:rFonts w:ascii="Times New Roman" w:hAnsi="Times New Roman"/>
          <w:sz w:val="28"/>
          <w:szCs w:val="28"/>
        </w:rPr>
        <w:t>;</w:t>
      </w:r>
    </w:p>
    <w:p w:rsidR="00C50819" w:rsidRDefault="00D92A26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абзацами </w:t>
      </w:r>
      <w:r w:rsidR="00277A6F">
        <w:rPr>
          <w:rFonts w:ascii="Times New Roman" w:hAnsi="Times New Roman"/>
          <w:sz w:val="28"/>
          <w:szCs w:val="28"/>
        </w:rPr>
        <w:t xml:space="preserve">седьмым </w:t>
      </w:r>
      <w:proofErr w:type="gramStart"/>
      <w:r w:rsidR="00B414DE">
        <w:rPr>
          <w:rFonts w:ascii="Times New Roman" w:hAnsi="Times New Roman"/>
          <w:sz w:val="28"/>
          <w:szCs w:val="28"/>
        </w:rPr>
        <w:t>-</w:t>
      </w:r>
      <w:r w:rsidR="00277A6F">
        <w:rPr>
          <w:rFonts w:ascii="Times New Roman" w:hAnsi="Times New Roman"/>
          <w:sz w:val="28"/>
          <w:szCs w:val="28"/>
        </w:rPr>
        <w:t>д</w:t>
      </w:r>
      <w:proofErr w:type="gramEnd"/>
      <w:r w:rsidR="00277A6F">
        <w:rPr>
          <w:rFonts w:ascii="Times New Roman" w:hAnsi="Times New Roman"/>
          <w:sz w:val="28"/>
          <w:szCs w:val="28"/>
        </w:rPr>
        <w:t>есятым</w:t>
      </w:r>
      <w:r>
        <w:rPr>
          <w:rFonts w:ascii="Times New Roman" w:hAnsi="Times New Roman"/>
          <w:sz w:val="28"/>
          <w:szCs w:val="28"/>
        </w:rPr>
        <w:t xml:space="preserve"> «2021 год- 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Pr="00D92A26">
        <w:rPr>
          <w:rFonts w:ascii="Times New Roman" w:hAnsi="Times New Roman"/>
          <w:sz w:val="28"/>
          <w:szCs w:val="28"/>
        </w:rPr>
        <w:t xml:space="preserve">; 2022 </w:t>
      </w:r>
      <w:r>
        <w:rPr>
          <w:rFonts w:ascii="Times New Roman" w:hAnsi="Times New Roman"/>
          <w:sz w:val="28"/>
          <w:szCs w:val="28"/>
        </w:rPr>
        <w:t xml:space="preserve">год -тыс. </w:t>
      </w:r>
      <w:r w:rsidR="00C50819">
        <w:rPr>
          <w:rFonts w:ascii="Times New Roman" w:hAnsi="Times New Roman"/>
          <w:sz w:val="28"/>
          <w:szCs w:val="28"/>
        </w:rPr>
        <w:t xml:space="preserve">  </w:t>
      </w:r>
    </w:p>
    <w:p w:rsidR="00D92A26" w:rsidRPr="00A951CA" w:rsidRDefault="00D92A26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рублей</w:t>
      </w:r>
      <w:r w:rsidR="00B414DE" w:rsidRPr="00B414DE">
        <w:rPr>
          <w:rFonts w:ascii="Times New Roman" w:hAnsi="Times New Roman"/>
          <w:sz w:val="28"/>
          <w:szCs w:val="28"/>
        </w:rPr>
        <w:t>;2023</w:t>
      </w:r>
      <w:r w:rsidR="00B414DE">
        <w:rPr>
          <w:rFonts w:ascii="Times New Roman" w:hAnsi="Times New Roman"/>
          <w:sz w:val="28"/>
          <w:szCs w:val="28"/>
        </w:rPr>
        <w:t xml:space="preserve"> год -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B414DE">
        <w:rPr>
          <w:rFonts w:ascii="Times New Roman" w:hAnsi="Times New Roman"/>
          <w:sz w:val="28"/>
          <w:szCs w:val="28"/>
        </w:rPr>
        <w:t>тыс. рублей</w:t>
      </w:r>
      <w:r w:rsidR="00B414DE" w:rsidRPr="00B414DE">
        <w:rPr>
          <w:rFonts w:ascii="Times New Roman" w:hAnsi="Times New Roman"/>
          <w:sz w:val="28"/>
          <w:szCs w:val="28"/>
        </w:rPr>
        <w:t>;</w:t>
      </w:r>
      <w:r w:rsidR="00B414DE">
        <w:rPr>
          <w:rFonts w:ascii="Times New Roman" w:hAnsi="Times New Roman"/>
          <w:sz w:val="28"/>
          <w:szCs w:val="28"/>
        </w:rPr>
        <w:t xml:space="preserve"> 20</w:t>
      </w:r>
      <w:r w:rsidR="00597E6A">
        <w:rPr>
          <w:rFonts w:ascii="Times New Roman" w:hAnsi="Times New Roman"/>
          <w:sz w:val="28"/>
          <w:szCs w:val="28"/>
        </w:rPr>
        <w:t>25</w:t>
      </w:r>
      <w:r w:rsidR="00B414DE">
        <w:rPr>
          <w:rFonts w:ascii="Times New Roman" w:hAnsi="Times New Roman"/>
          <w:sz w:val="28"/>
          <w:szCs w:val="28"/>
        </w:rPr>
        <w:t xml:space="preserve"> год -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597E6A">
        <w:rPr>
          <w:rFonts w:ascii="Times New Roman" w:hAnsi="Times New Roman"/>
          <w:sz w:val="28"/>
          <w:szCs w:val="28"/>
        </w:rPr>
        <w:t>470</w:t>
      </w:r>
      <w:r w:rsidR="00B414DE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»</w:t>
      </w:r>
      <w:r w:rsidR="00A951CA" w:rsidRPr="00A951CA">
        <w:rPr>
          <w:rFonts w:ascii="Times New Roman" w:hAnsi="Times New Roman"/>
          <w:sz w:val="28"/>
          <w:szCs w:val="28"/>
        </w:rPr>
        <w:t>;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B5456" w:rsidRDefault="00EB7197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D3B6D">
        <w:rPr>
          <w:rFonts w:ascii="Times New Roman" w:hAnsi="Times New Roman"/>
          <w:sz w:val="28"/>
          <w:szCs w:val="28"/>
        </w:rPr>
        <w:t>а</w:t>
      </w:r>
      <w:r w:rsidR="00B414DE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 xml:space="preserve">е </w:t>
      </w:r>
      <w:r w:rsidR="00F270F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B414DE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 xml:space="preserve"> пункта  1 </w:t>
      </w:r>
      <w:r>
        <w:rPr>
          <w:rFonts w:ascii="Times New Roman" w:hAnsi="Times New Roman"/>
          <w:sz w:val="28"/>
          <w:szCs w:val="28"/>
        </w:rPr>
        <w:t xml:space="preserve">«Цели, задачи и сроки реализации  долгосрочной </w:t>
      </w:r>
    </w:p>
    <w:p w:rsidR="00BF3C80" w:rsidRDefault="00EB7197" w:rsidP="00BB5456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Программы»</w:t>
      </w:r>
      <w:r w:rsidR="00B414DE">
        <w:rPr>
          <w:rFonts w:ascii="Times New Roman" w:hAnsi="Times New Roman"/>
          <w:sz w:val="28"/>
          <w:szCs w:val="28"/>
        </w:rPr>
        <w:t xml:space="preserve"> изложить </w:t>
      </w:r>
      <w:r w:rsidR="00A951CA">
        <w:rPr>
          <w:rFonts w:ascii="Times New Roman" w:hAnsi="Times New Roman"/>
          <w:sz w:val="28"/>
          <w:szCs w:val="28"/>
        </w:rPr>
        <w:t>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0C3602" w:rsidRDefault="00A951CA" w:rsidP="00C5081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«Сроки реализации </w:t>
      </w:r>
      <w:r w:rsidR="00EB7197">
        <w:rPr>
          <w:rFonts w:ascii="Times New Roman" w:hAnsi="Times New Roman"/>
          <w:sz w:val="28"/>
          <w:szCs w:val="28"/>
        </w:rPr>
        <w:t xml:space="preserve"> долгосрочной </w:t>
      </w:r>
      <w:r>
        <w:rPr>
          <w:rFonts w:ascii="Times New Roman" w:hAnsi="Times New Roman"/>
          <w:sz w:val="28"/>
          <w:szCs w:val="28"/>
        </w:rPr>
        <w:t>Программы 20</w:t>
      </w:r>
      <w:r w:rsidR="00597E6A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-202</w:t>
      </w:r>
      <w:r w:rsidR="00597E6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</w:t>
      </w:r>
      <w:r w:rsidR="004D395F">
        <w:rPr>
          <w:rFonts w:ascii="Times New Roman" w:hAnsi="Times New Roman"/>
          <w:sz w:val="28"/>
          <w:szCs w:val="28"/>
        </w:rPr>
        <w:t>оды</w:t>
      </w:r>
      <w:r>
        <w:rPr>
          <w:rFonts w:ascii="Times New Roman" w:hAnsi="Times New Roman"/>
          <w:sz w:val="28"/>
          <w:szCs w:val="28"/>
        </w:rPr>
        <w:t>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BB5456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</w:t>
      </w:r>
      <w:r w:rsidR="00895982">
        <w:rPr>
          <w:rFonts w:ascii="Times New Roman" w:hAnsi="Times New Roman"/>
          <w:sz w:val="28"/>
          <w:szCs w:val="28"/>
        </w:rPr>
        <w:t xml:space="preserve"> первом абзаце  </w:t>
      </w:r>
      <w:r w:rsidR="00AE7BAA">
        <w:rPr>
          <w:rFonts w:ascii="Times New Roman" w:hAnsi="Times New Roman"/>
          <w:sz w:val="28"/>
          <w:szCs w:val="28"/>
        </w:rPr>
        <w:t>пункт</w:t>
      </w:r>
      <w:r w:rsidR="00895982">
        <w:rPr>
          <w:rFonts w:ascii="Times New Roman" w:hAnsi="Times New Roman"/>
          <w:sz w:val="28"/>
          <w:szCs w:val="28"/>
        </w:rPr>
        <w:t>а</w:t>
      </w:r>
      <w:r w:rsidR="00AE7BAA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>3  «Ресурсное обеспечение Программы»</w:t>
      </w:r>
      <w:r w:rsidR="00895982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>первое</w:t>
      </w:r>
      <w:r w:rsidR="00895982">
        <w:rPr>
          <w:rFonts w:ascii="Times New Roman" w:hAnsi="Times New Roman"/>
          <w:sz w:val="28"/>
          <w:szCs w:val="28"/>
        </w:rPr>
        <w:t xml:space="preserve"> </w:t>
      </w:r>
    </w:p>
    <w:p w:rsidR="00BF3C80" w:rsidRDefault="00895982" w:rsidP="00BB5456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 изложить 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AE7BAA" w:rsidRDefault="00AE7BA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95982">
        <w:rPr>
          <w:rFonts w:ascii="Times New Roman" w:hAnsi="Times New Roman"/>
          <w:sz w:val="28"/>
          <w:szCs w:val="28"/>
        </w:rPr>
        <w:t>Об</w:t>
      </w:r>
      <w:r w:rsidR="00236691">
        <w:rPr>
          <w:rFonts w:ascii="Times New Roman" w:hAnsi="Times New Roman"/>
          <w:sz w:val="28"/>
          <w:szCs w:val="28"/>
        </w:rPr>
        <w:t>щ</w:t>
      </w:r>
      <w:r w:rsidR="00895982">
        <w:rPr>
          <w:rFonts w:ascii="Times New Roman" w:hAnsi="Times New Roman"/>
          <w:sz w:val="28"/>
          <w:szCs w:val="28"/>
        </w:rPr>
        <w:t xml:space="preserve">ая сумма планируемых затрат за  </w:t>
      </w:r>
      <w:r w:rsidR="00153138">
        <w:rPr>
          <w:rFonts w:ascii="Times New Roman" w:hAnsi="Times New Roman"/>
          <w:sz w:val="28"/>
          <w:szCs w:val="28"/>
        </w:rPr>
        <w:t>20</w:t>
      </w:r>
      <w:r w:rsidR="00597E6A">
        <w:rPr>
          <w:rFonts w:ascii="Times New Roman" w:hAnsi="Times New Roman"/>
          <w:sz w:val="28"/>
          <w:szCs w:val="28"/>
        </w:rPr>
        <w:t>21</w:t>
      </w:r>
      <w:r w:rsidR="00153138">
        <w:rPr>
          <w:rFonts w:ascii="Times New Roman" w:hAnsi="Times New Roman"/>
          <w:sz w:val="28"/>
          <w:szCs w:val="28"/>
        </w:rPr>
        <w:t>-202</w:t>
      </w:r>
      <w:r w:rsidR="00597E6A">
        <w:rPr>
          <w:rFonts w:ascii="Times New Roman" w:hAnsi="Times New Roman"/>
          <w:sz w:val="28"/>
          <w:szCs w:val="28"/>
        </w:rPr>
        <w:t>5</w:t>
      </w:r>
      <w:r w:rsidR="00153138">
        <w:rPr>
          <w:rFonts w:ascii="Times New Roman" w:hAnsi="Times New Roman"/>
          <w:sz w:val="28"/>
          <w:szCs w:val="28"/>
        </w:rPr>
        <w:t xml:space="preserve"> </w:t>
      </w:r>
      <w:r w:rsidR="00895982">
        <w:rPr>
          <w:rFonts w:ascii="Times New Roman" w:hAnsi="Times New Roman"/>
          <w:sz w:val="28"/>
          <w:szCs w:val="28"/>
        </w:rPr>
        <w:t xml:space="preserve">годы </w:t>
      </w:r>
      <w:r w:rsidR="00153138">
        <w:rPr>
          <w:rFonts w:ascii="Times New Roman" w:hAnsi="Times New Roman"/>
          <w:sz w:val="28"/>
          <w:szCs w:val="28"/>
        </w:rPr>
        <w:t>-</w:t>
      </w:r>
      <w:r w:rsidR="00F270F8">
        <w:rPr>
          <w:rFonts w:ascii="Times New Roman" w:hAnsi="Times New Roman"/>
          <w:sz w:val="28"/>
          <w:szCs w:val="28"/>
        </w:rPr>
        <w:t xml:space="preserve"> </w:t>
      </w:r>
      <w:r w:rsidR="00895982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»</w:t>
      </w:r>
      <w:r w:rsidR="00895982">
        <w:rPr>
          <w:rFonts w:ascii="Times New Roman" w:hAnsi="Times New Roman"/>
          <w:sz w:val="28"/>
          <w:szCs w:val="28"/>
        </w:rPr>
        <w:t>.</w:t>
      </w:r>
    </w:p>
    <w:p w:rsidR="00BB5456" w:rsidRDefault="006234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к программе  «</w:t>
      </w:r>
      <w:r w:rsidRPr="00BB5456">
        <w:rPr>
          <w:rFonts w:ascii="Times New Roman" w:hAnsi="Times New Roman"/>
          <w:sz w:val="28"/>
          <w:szCs w:val="28"/>
        </w:rPr>
        <w:t xml:space="preserve">Комплексное развитие систем коммунальной </w:t>
      </w:r>
    </w:p>
    <w:p w:rsidR="00623402" w:rsidRDefault="00623402" w:rsidP="00BB5456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5456">
        <w:rPr>
          <w:rFonts w:ascii="Times New Roman" w:hAnsi="Times New Roman"/>
          <w:sz w:val="28"/>
          <w:szCs w:val="28"/>
        </w:rPr>
        <w:t>инфраструктуры»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3402">
        <w:rPr>
          <w:rFonts w:ascii="Times New Roman" w:hAnsi="Times New Roman"/>
          <w:sz w:val="28"/>
          <w:szCs w:val="28"/>
        </w:rPr>
        <w:t>дополнить графами 2021-202</w:t>
      </w:r>
      <w:r w:rsidR="00597E6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:rsidR="00895982" w:rsidRPr="00A951CA" w:rsidRDefault="0089598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840023" w:rsidRPr="00840023" w:rsidRDefault="00840023" w:rsidP="00840023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840023">
        <w:rPr>
          <w:rFonts w:ascii="Times New Roman" w:hAnsi="Times New Roman"/>
          <w:sz w:val="28"/>
          <w:szCs w:val="28"/>
        </w:rPr>
        <w:t>Опубликовать  настоящее постановление в средствах массовой информации и разме</w:t>
      </w:r>
      <w:r w:rsidRPr="00840023">
        <w:rPr>
          <w:rFonts w:ascii="Times New Roman" w:hAnsi="Times New Roman"/>
          <w:sz w:val="28"/>
          <w:szCs w:val="28"/>
        </w:rPr>
        <w:t>с</w:t>
      </w:r>
      <w:r w:rsidRPr="00840023">
        <w:rPr>
          <w:rFonts w:ascii="Times New Roman" w:hAnsi="Times New Roman"/>
          <w:sz w:val="28"/>
          <w:szCs w:val="28"/>
        </w:rPr>
        <w:t xml:space="preserve">тить на официальном сайте  Аксубаевского  муниципального  района Республики Татарстан </w:t>
      </w:r>
      <w:hyperlink r:id="rId6" w:history="1">
        <w:r w:rsidRPr="00840023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840023">
          <w:rPr>
            <w:rStyle w:val="af"/>
            <w:rFonts w:ascii="Times New Roman" w:hAnsi="Times New Roman"/>
            <w:sz w:val="28"/>
            <w:szCs w:val="28"/>
          </w:rPr>
          <w:t>://</w:t>
        </w:r>
        <w:proofErr w:type="spellStart"/>
        <w:r w:rsidRPr="00840023">
          <w:rPr>
            <w:rStyle w:val="af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Pr="00840023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840023">
          <w:rPr>
            <w:rStyle w:val="af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Pr="00840023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840023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40023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B923E9" w:rsidRPr="002D0EE0" w:rsidRDefault="00BF3C80" w:rsidP="0002626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23E9" w:rsidRPr="002D0EE0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483EA6">
        <w:rPr>
          <w:rFonts w:ascii="Times New Roman" w:hAnsi="Times New Roman"/>
          <w:sz w:val="28"/>
          <w:szCs w:val="28"/>
        </w:rPr>
        <w:t xml:space="preserve">  </w:t>
      </w:r>
      <w:r w:rsidR="00B923E9" w:rsidRPr="002D0EE0">
        <w:rPr>
          <w:rFonts w:ascii="Times New Roman" w:hAnsi="Times New Roman"/>
          <w:sz w:val="28"/>
          <w:szCs w:val="28"/>
        </w:rPr>
        <w:t>руководителя Исполнительного комитет</w:t>
      </w:r>
      <w:proofErr w:type="gramStart"/>
      <w:r w:rsidR="00B923E9" w:rsidRPr="002D0EE0">
        <w:rPr>
          <w:rFonts w:ascii="Times New Roman" w:hAnsi="Times New Roman"/>
          <w:sz w:val="28"/>
          <w:szCs w:val="28"/>
        </w:rPr>
        <w:t>а</w:t>
      </w:r>
      <w:r w:rsidR="003F2265">
        <w:rPr>
          <w:rFonts w:ascii="Times New Roman" w:hAnsi="Times New Roman"/>
          <w:sz w:val="28"/>
          <w:szCs w:val="28"/>
        </w:rPr>
        <w:t>(</w:t>
      </w:r>
      <w:proofErr w:type="gramEnd"/>
      <w:r w:rsidR="003F2265">
        <w:rPr>
          <w:rFonts w:ascii="Times New Roman" w:hAnsi="Times New Roman"/>
          <w:sz w:val="28"/>
          <w:szCs w:val="28"/>
        </w:rPr>
        <w:t xml:space="preserve">секретаря) </w:t>
      </w:r>
      <w:r w:rsidR="00B749C7">
        <w:rPr>
          <w:rFonts w:ascii="Times New Roman" w:hAnsi="Times New Roman"/>
          <w:sz w:val="28"/>
          <w:szCs w:val="28"/>
        </w:rPr>
        <w:t xml:space="preserve">Новокиреметского </w:t>
      </w:r>
      <w:r w:rsidR="0002626A">
        <w:rPr>
          <w:rFonts w:ascii="Times New Roman" w:hAnsi="Times New Roman"/>
          <w:sz w:val="28"/>
          <w:szCs w:val="28"/>
        </w:rPr>
        <w:t>с</w:t>
      </w:r>
      <w:r w:rsidR="003F2265">
        <w:rPr>
          <w:rFonts w:ascii="Times New Roman" w:hAnsi="Times New Roman"/>
          <w:sz w:val="28"/>
          <w:szCs w:val="28"/>
        </w:rPr>
        <w:t>ельского</w:t>
      </w:r>
      <w:r w:rsidR="0002626A">
        <w:rPr>
          <w:rFonts w:ascii="Times New Roman" w:hAnsi="Times New Roman"/>
          <w:sz w:val="28"/>
          <w:szCs w:val="28"/>
        </w:rPr>
        <w:t xml:space="preserve"> поселения</w:t>
      </w:r>
      <w:r w:rsidR="003F2265">
        <w:rPr>
          <w:rFonts w:ascii="Times New Roman" w:hAnsi="Times New Roman"/>
          <w:sz w:val="28"/>
          <w:szCs w:val="28"/>
        </w:rPr>
        <w:t xml:space="preserve"> </w:t>
      </w:r>
      <w:r w:rsidR="00B923E9" w:rsidRPr="002D0EE0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B923E9" w:rsidRPr="002D0EE0">
        <w:rPr>
          <w:rFonts w:ascii="Times New Roman" w:hAnsi="Times New Roman"/>
          <w:sz w:val="28"/>
          <w:szCs w:val="28"/>
        </w:rPr>
        <w:t xml:space="preserve"> муницип</w:t>
      </w:r>
      <w:r w:rsidR="00862B9D">
        <w:rPr>
          <w:rFonts w:ascii="Times New Roman" w:hAnsi="Times New Roman"/>
          <w:sz w:val="28"/>
          <w:szCs w:val="28"/>
        </w:rPr>
        <w:t>ального района</w:t>
      </w:r>
      <w:r w:rsidR="00B923E9" w:rsidRPr="002D0EE0">
        <w:rPr>
          <w:rFonts w:ascii="Times New Roman" w:hAnsi="Times New Roman"/>
          <w:sz w:val="28"/>
          <w:szCs w:val="28"/>
        </w:rPr>
        <w:t>.</w:t>
      </w: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87408" w:rsidRDefault="000B392D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Pr="002D0EE0">
        <w:rPr>
          <w:rFonts w:ascii="Times New Roman" w:hAnsi="Times New Roman"/>
          <w:sz w:val="28"/>
          <w:szCs w:val="28"/>
        </w:rPr>
        <w:tab/>
      </w:r>
      <w:r w:rsidR="00087408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8465EB" w:rsidRDefault="00087408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Новокиреметского сельского поселения:                                  И.Р.Шакиров</w:t>
      </w:r>
      <w:r w:rsidR="000B392D" w:rsidRP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0746AA" w:rsidRDefault="000B392D" w:rsidP="000746AA">
      <w:pPr>
        <w:pStyle w:val="a3"/>
        <w:jc w:val="right"/>
        <w:rPr>
          <w:rFonts w:ascii="Times New Roman" w:hAnsi="Times New Roman"/>
        </w:rPr>
      </w:pPr>
      <w:r w:rsidRPr="002D0EE0">
        <w:rPr>
          <w:sz w:val="28"/>
          <w:szCs w:val="28"/>
        </w:rPr>
        <w:tab/>
      </w:r>
      <w:r w:rsidR="008465EB" w:rsidRPr="000746AA">
        <w:rPr>
          <w:rFonts w:ascii="Times New Roman" w:hAnsi="Times New Roman"/>
        </w:rPr>
        <w:t xml:space="preserve">                                         Утверждена </w:t>
      </w:r>
    </w:p>
    <w:p w:rsidR="008465EB" w:rsidRPr="000746AA" w:rsidRDefault="008465EB" w:rsidP="000746AA">
      <w:pPr>
        <w:pStyle w:val="a3"/>
        <w:jc w:val="right"/>
        <w:rPr>
          <w:rFonts w:ascii="Times New Roman" w:hAnsi="Times New Roman"/>
        </w:rPr>
      </w:pPr>
      <w:r w:rsidRPr="000746AA">
        <w:rPr>
          <w:rFonts w:ascii="Times New Roman" w:hAnsi="Times New Roman"/>
        </w:rPr>
        <w:t xml:space="preserve">                                                                        Постановлением  Руководителя </w:t>
      </w:r>
    </w:p>
    <w:p w:rsidR="008465EB" w:rsidRPr="000746AA" w:rsidRDefault="008465EB" w:rsidP="000746AA">
      <w:pPr>
        <w:pStyle w:val="a3"/>
        <w:jc w:val="right"/>
        <w:rPr>
          <w:rFonts w:ascii="Times New Roman" w:hAnsi="Times New Roman"/>
        </w:rPr>
      </w:pPr>
      <w:r w:rsidRPr="000746AA">
        <w:rPr>
          <w:rFonts w:ascii="Times New Roman" w:hAnsi="Times New Roman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8465EB" w:rsidRPr="000746AA" w:rsidRDefault="008465EB" w:rsidP="000746AA">
      <w:pPr>
        <w:pStyle w:val="a3"/>
        <w:jc w:val="right"/>
        <w:rPr>
          <w:rFonts w:ascii="Times New Roman" w:hAnsi="Times New Roman"/>
        </w:rPr>
      </w:pPr>
      <w:r w:rsidRPr="000746AA">
        <w:rPr>
          <w:rFonts w:ascii="Times New Roman" w:hAnsi="Times New Roman"/>
        </w:rPr>
        <w:t xml:space="preserve">                                                                              </w:t>
      </w:r>
      <w:r w:rsidRPr="000746AA">
        <w:rPr>
          <w:rFonts w:ascii="Times New Roman" w:hAnsi="Times New Roman"/>
        </w:rPr>
        <w:tab/>
      </w:r>
      <w:r w:rsidRPr="000746AA">
        <w:rPr>
          <w:rFonts w:ascii="Times New Roman" w:hAnsi="Times New Roman"/>
        </w:rPr>
        <w:tab/>
        <w:t>Новокиреметского сельского поселения</w:t>
      </w:r>
    </w:p>
    <w:p w:rsidR="008465EB" w:rsidRPr="000746AA" w:rsidRDefault="008465EB" w:rsidP="000746AA">
      <w:pPr>
        <w:pStyle w:val="a3"/>
        <w:jc w:val="right"/>
        <w:rPr>
          <w:rFonts w:ascii="Times New Roman" w:hAnsi="Times New Roman"/>
        </w:rPr>
      </w:pPr>
      <w:r w:rsidRPr="000746AA">
        <w:rPr>
          <w:rFonts w:ascii="Times New Roman" w:hAnsi="Times New Roman"/>
        </w:rPr>
        <w:t xml:space="preserve">                                                         от </w:t>
      </w:r>
      <w:r w:rsidR="00DD11AC">
        <w:rPr>
          <w:rFonts w:ascii="Times New Roman" w:hAnsi="Times New Roman"/>
        </w:rPr>
        <w:t xml:space="preserve">15.11.2019г  </w:t>
      </w:r>
      <w:r w:rsidRPr="000746AA">
        <w:rPr>
          <w:rFonts w:ascii="Times New Roman" w:hAnsi="Times New Roman"/>
        </w:rPr>
        <w:t>№</w:t>
      </w:r>
      <w:r w:rsidR="00DD11AC">
        <w:rPr>
          <w:rFonts w:ascii="Times New Roman" w:hAnsi="Times New Roman"/>
        </w:rPr>
        <w:t>12</w:t>
      </w:r>
      <w:r w:rsidRPr="000746AA">
        <w:rPr>
          <w:rFonts w:ascii="Times New Roman" w:hAnsi="Times New Roman"/>
        </w:rPr>
        <w:t xml:space="preserve"> </w:t>
      </w:r>
      <w:r w:rsidR="000746AA" w:rsidRPr="000746AA">
        <w:rPr>
          <w:rFonts w:ascii="Times New Roman" w:hAnsi="Times New Roman"/>
        </w:rPr>
        <w:t xml:space="preserve"> </w:t>
      </w:r>
    </w:p>
    <w:p w:rsidR="008465EB" w:rsidRPr="0073487A" w:rsidRDefault="008465EB" w:rsidP="008465EB">
      <w:r w:rsidRPr="0073487A">
        <w:t xml:space="preserve">                                                                                                </w:t>
      </w:r>
    </w:p>
    <w:p w:rsidR="008465EB" w:rsidRPr="0073487A" w:rsidRDefault="008465EB" w:rsidP="008465EB">
      <w:pPr>
        <w:jc w:val="center"/>
      </w:pPr>
    </w:p>
    <w:p w:rsidR="008465EB" w:rsidRPr="0073487A" w:rsidRDefault="008465EB" w:rsidP="008465EB">
      <w:pPr>
        <w:jc w:val="center"/>
      </w:pPr>
    </w:p>
    <w:p w:rsidR="008465EB" w:rsidRPr="0073487A" w:rsidRDefault="008465EB" w:rsidP="008465EB">
      <w:pPr>
        <w:jc w:val="center"/>
      </w:pPr>
    </w:p>
    <w:p w:rsidR="008465EB" w:rsidRPr="0073487A" w:rsidRDefault="008465EB" w:rsidP="008465EB">
      <w:pPr>
        <w:jc w:val="center"/>
      </w:pPr>
    </w:p>
    <w:p w:rsidR="008465EB" w:rsidRPr="0073487A" w:rsidRDefault="008465EB" w:rsidP="008465EB">
      <w:pPr>
        <w:jc w:val="center"/>
      </w:pPr>
    </w:p>
    <w:p w:rsidR="008465EB" w:rsidRPr="0073487A" w:rsidRDefault="008465EB" w:rsidP="008465EB">
      <w:pPr>
        <w:jc w:val="center"/>
      </w:pPr>
    </w:p>
    <w:p w:rsidR="008465EB" w:rsidRPr="0073487A" w:rsidRDefault="008465EB" w:rsidP="008465EB">
      <w:pPr>
        <w:jc w:val="center"/>
      </w:pPr>
    </w:p>
    <w:p w:rsidR="008465EB" w:rsidRPr="0073487A" w:rsidRDefault="008465EB" w:rsidP="008465EB">
      <w:pPr>
        <w:jc w:val="center"/>
      </w:pPr>
    </w:p>
    <w:p w:rsidR="008465EB" w:rsidRPr="0073487A" w:rsidRDefault="008465EB" w:rsidP="008465EB">
      <w:pPr>
        <w:jc w:val="center"/>
      </w:pPr>
    </w:p>
    <w:p w:rsidR="008465EB" w:rsidRPr="0073487A" w:rsidRDefault="008465EB" w:rsidP="008465EB">
      <w:pPr>
        <w:jc w:val="right"/>
      </w:pPr>
    </w:p>
    <w:p w:rsidR="008465EB" w:rsidRPr="000746AA" w:rsidRDefault="008465EB" w:rsidP="000746AA">
      <w:pPr>
        <w:pStyle w:val="a3"/>
        <w:jc w:val="center"/>
        <w:rPr>
          <w:rFonts w:ascii="Times New Roman" w:hAnsi="Times New Roman"/>
          <w:b/>
        </w:rPr>
      </w:pPr>
      <w:r w:rsidRPr="000746AA">
        <w:rPr>
          <w:rFonts w:ascii="Times New Roman" w:hAnsi="Times New Roman"/>
          <w:b/>
        </w:rPr>
        <w:t>ДОЛГОСРОЧНАЯ  МУНИЦИПАЛЬНАЯ ЦЕЛЕВАЯ ПРОГРАММА</w:t>
      </w:r>
    </w:p>
    <w:p w:rsidR="008465EB" w:rsidRPr="000746AA" w:rsidRDefault="008465EB" w:rsidP="000746AA">
      <w:pPr>
        <w:pStyle w:val="a3"/>
        <w:jc w:val="center"/>
        <w:rPr>
          <w:rFonts w:ascii="Times New Roman" w:hAnsi="Times New Roman"/>
          <w:b/>
        </w:rPr>
      </w:pPr>
      <w:r w:rsidRPr="000746AA">
        <w:rPr>
          <w:rFonts w:ascii="Times New Roman" w:hAnsi="Times New Roman"/>
          <w:b/>
        </w:rPr>
        <w:t>«Комплексное развитие систем коммунальной инфраструктуры</w:t>
      </w:r>
    </w:p>
    <w:p w:rsidR="008465EB" w:rsidRPr="000746AA" w:rsidRDefault="008465EB" w:rsidP="000746AA">
      <w:pPr>
        <w:pStyle w:val="a3"/>
        <w:jc w:val="center"/>
        <w:rPr>
          <w:rFonts w:ascii="Times New Roman" w:hAnsi="Times New Roman"/>
          <w:b/>
        </w:rPr>
      </w:pPr>
      <w:r w:rsidRPr="000746AA">
        <w:rPr>
          <w:rFonts w:ascii="Times New Roman" w:hAnsi="Times New Roman"/>
          <w:b/>
        </w:rPr>
        <w:t>Новокиреметского  сельского поселения Аксубаевского муниципального района</w:t>
      </w:r>
    </w:p>
    <w:p w:rsidR="008465EB" w:rsidRPr="000746AA" w:rsidRDefault="008465EB" w:rsidP="000746AA">
      <w:pPr>
        <w:pStyle w:val="a3"/>
        <w:jc w:val="center"/>
        <w:rPr>
          <w:rFonts w:ascii="Times New Roman" w:hAnsi="Times New Roman"/>
          <w:b/>
        </w:rPr>
      </w:pPr>
      <w:r w:rsidRPr="000746AA">
        <w:rPr>
          <w:rFonts w:ascii="Times New Roman" w:hAnsi="Times New Roman"/>
          <w:b/>
        </w:rPr>
        <w:t>Республики Татарстан на 2021-2025 годы»</w:t>
      </w:r>
    </w:p>
    <w:p w:rsidR="008465EB" w:rsidRPr="0073487A" w:rsidRDefault="008465EB" w:rsidP="008465EB">
      <w:pPr>
        <w:jc w:val="center"/>
        <w:rPr>
          <w:b/>
        </w:rPr>
      </w:pPr>
    </w:p>
    <w:p w:rsidR="008465EB" w:rsidRPr="0073487A" w:rsidRDefault="008465EB" w:rsidP="008465EB">
      <w:pPr>
        <w:jc w:val="center"/>
        <w:rPr>
          <w:b/>
        </w:rPr>
      </w:pPr>
    </w:p>
    <w:p w:rsidR="008465EB" w:rsidRPr="0073487A" w:rsidRDefault="008465EB" w:rsidP="008465EB">
      <w:pPr>
        <w:jc w:val="center"/>
        <w:rPr>
          <w:b/>
        </w:rPr>
      </w:pPr>
    </w:p>
    <w:p w:rsidR="008465EB" w:rsidRPr="0073487A" w:rsidRDefault="008465EB" w:rsidP="008465EB">
      <w:pPr>
        <w:jc w:val="center"/>
        <w:rPr>
          <w:b/>
        </w:rPr>
      </w:pPr>
    </w:p>
    <w:p w:rsidR="008465EB" w:rsidRPr="0073487A" w:rsidRDefault="008465EB" w:rsidP="008465EB">
      <w:pPr>
        <w:jc w:val="center"/>
        <w:rPr>
          <w:b/>
        </w:rPr>
      </w:pPr>
    </w:p>
    <w:p w:rsidR="008465EB" w:rsidRPr="0073487A" w:rsidRDefault="008465EB" w:rsidP="008465EB">
      <w:pPr>
        <w:jc w:val="center"/>
        <w:rPr>
          <w:b/>
        </w:rPr>
      </w:pPr>
    </w:p>
    <w:p w:rsidR="008465EB" w:rsidRPr="0073487A" w:rsidRDefault="008465EB" w:rsidP="008465EB">
      <w:pPr>
        <w:jc w:val="center"/>
        <w:rPr>
          <w:b/>
        </w:rPr>
      </w:pPr>
    </w:p>
    <w:p w:rsidR="008465EB" w:rsidRPr="0073487A" w:rsidRDefault="008465EB" w:rsidP="008465EB">
      <w:pPr>
        <w:jc w:val="center"/>
        <w:rPr>
          <w:b/>
        </w:rPr>
      </w:pPr>
    </w:p>
    <w:p w:rsidR="008465EB" w:rsidRPr="0073487A" w:rsidRDefault="008465EB" w:rsidP="008465EB">
      <w:pPr>
        <w:jc w:val="center"/>
        <w:rPr>
          <w:b/>
        </w:rPr>
      </w:pPr>
    </w:p>
    <w:p w:rsidR="008465EB" w:rsidRPr="0073487A" w:rsidRDefault="008465EB" w:rsidP="008465EB">
      <w:pPr>
        <w:jc w:val="center"/>
        <w:rPr>
          <w:b/>
        </w:rPr>
      </w:pPr>
    </w:p>
    <w:p w:rsidR="008465EB" w:rsidRDefault="00DD3EC6" w:rsidP="007F2538">
      <w:pPr>
        <w:jc w:val="center"/>
        <w:rPr>
          <w:rFonts w:ascii="Times New Roman" w:hAnsi="Times New Roman"/>
          <w:b/>
        </w:rPr>
      </w:pPr>
      <w:r w:rsidRPr="00DD3EC6">
        <w:rPr>
          <w:rFonts w:ascii="Times New Roman" w:hAnsi="Times New Roman"/>
          <w:b/>
        </w:rPr>
        <w:t>с</w:t>
      </w:r>
      <w:proofErr w:type="gramStart"/>
      <w:r w:rsidRPr="00DD3EC6">
        <w:rPr>
          <w:rFonts w:ascii="Times New Roman" w:hAnsi="Times New Roman"/>
          <w:b/>
        </w:rPr>
        <w:t>.Н</w:t>
      </w:r>
      <w:proofErr w:type="gramEnd"/>
      <w:r w:rsidRPr="00DD3EC6">
        <w:rPr>
          <w:rFonts w:ascii="Times New Roman" w:hAnsi="Times New Roman"/>
          <w:b/>
        </w:rPr>
        <w:t xml:space="preserve">овая </w:t>
      </w:r>
      <w:proofErr w:type="spellStart"/>
      <w:r w:rsidRPr="00DD3EC6">
        <w:rPr>
          <w:rFonts w:ascii="Times New Roman" w:hAnsi="Times New Roman"/>
          <w:b/>
        </w:rPr>
        <w:t>Киреметь</w:t>
      </w:r>
      <w:proofErr w:type="spellEnd"/>
    </w:p>
    <w:p w:rsidR="00DD11AC" w:rsidRDefault="00DD11AC" w:rsidP="00DD3EC6">
      <w:pPr>
        <w:rPr>
          <w:rFonts w:ascii="Times New Roman" w:hAnsi="Times New Roman"/>
          <w:b/>
        </w:rPr>
      </w:pPr>
    </w:p>
    <w:p w:rsidR="00DD11AC" w:rsidRPr="00DD3EC6" w:rsidRDefault="00DD11AC" w:rsidP="00DD3EC6">
      <w:pPr>
        <w:rPr>
          <w:rFonts w:ascii="Times New Roman" w:hAnsi="Times New Roman"/>
          <w:b/>
        </w:rPr>
      </w:pPr>
    </w:p>
    <w:p w:rsidR="008465EB" w:rsidRPr="0073487A" w:rsidRDefault="008465EB" w:rsidP="008465EB">
      <w:pPr>
        <w:jc w:val="center"/>
        <w:rPr>
          <w:b/>
        </w:rPr>
      </w:pPr>
      <w:r w:rsidRPr="0073487A">
        <w:rPr>
          <w:b/>
        </w:rPr>
        <w:lastRenderedPageBreak/>
        <w:t>ПАСПОРТ</w:t>
      </w:r>
    </w:p>
    <w:p w:rsidR="008465EB" w:rsidRPr="0073487A" w:rsidRDefault="008465EB" w:rsidP="008465EB">
      <w:pPr>
        <w:jc w:val="center"/>
        <w:rPr>
          <w:b/>
        </w:rPr>
      </w:pPr>
      <w:r w:rsidRPr="0073487A">
        <w:rPr>
          <w:b/>
        </w:rPr>
        <w:t xml:space="preserve">долгосрочной  целевой программы «Комплексное развитие систем коммунальной инфраструктуры </w:t>
      </w:r>
      <w:r w:rsidRPr="00AA6DFF">
        <w:rPr>
          <w:b/>
        </w:rPr>
        <w:t>Н</w:t>
      </w:r>
      <w:r w:rsidRPr="00AA6DFF">
        <w:rPr>
          <w:b/>
        </w:rPr>
        <w:t>о</w:t>
      </w:r>
      <w:r w:rsidRPr="00AA6DFF">
        <w:rPr>
          <w:b/>
        </w:rPr>
        <w:t>вокиреметского</w:t>
      </w:r>
      <w:r w:rsidRPr="0073487A">
        <w:rPr>
          <w:b/>
        </w:rPr>
        <w:t xml:space="preserve"> сельского поселения</w:t>
      </w:r>
    </w:p>
    <w:p w:rsidR="008465EB" w:rsidRPr="0073487A" w:rsidRDefault="008465EB" w:rsidP="008465EB">
      <w:pPr>
        <w:jc w:val="center"/>
        <w:rPr>
          <w:b/>
        </w:rPr>
      </w:pPr>
      <w:r>
        <w:rPr>
          <w:b/>
        </w:rPr>
        <w:t>Аксубаевского муниципального</w:t>
      </w:r>
      <w:r w:rsidRPr="0073487A">
        <w:rPr>
          <w:b/>
        </w:rPr>
        <w:t xml:space="preserve">  района  Республики Татарстан</w:t>
      </w:r>
    </w:p>
    <w:p w:rsidR="008465EB" w:rsidRPr="0073487A" w:rsidRDefault="008465EB" w:rsidP="008465EB">
      <w:pPr>
        <w:jc w:val="center"/>
        <w:rPr>
          <w:b/>
        </w:rPr>
      </w:pPr>
      <w:r>
        <w:rPr>
          <w:b/>
        </w:rPr>
        <w:t>на 2021</w:t>
      </w:r>
      <w:r w:rsidRPr="0073487A">
        <w:rPr>
          <w:b/>
        </w:rPr>
        <w:t>-</w:t>
      </w:r>
      <w:r>
        <w:rPr>
          <w:b/>
        </w:rPr>
        <w:t>2025</w:t>
      </w:r>
      <w:r w:rsidRPr="0073487A">
        <w:rPr>
          <w:b/>
        </w:rPr>
        <w:t xml:space="preserve"> годы»</w:t>
      </w:r>
    </w:p>
    <w:p w:rsidR="008465EB" w:rsidRPr="0073487A" w:rsidRDefault="008465EB" w:rsidP="008465EB"/>
    <w:tbl>
      <w:tblPr>
        <w:tblW w:w="0" w:type="auto"/>
        <w:tblInd w:w="-15" w:type="dxa"/>
        <w:tblLayout w:type="fixed"/>
        <w:tblLook w:val="0000"/>
      </w:tblPr>
      <w:tblGrid>
        <w:gridCol w:w="2913"/>
        <w:gridCol w:w="6971"/>
      </w:tblGrid>
      <w:tr w:rsidR="008465EB" w:rsidRPr="0073487A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73487A" w:rsidRDefault="008465EB" w:rsidP="00C9518C">
            <w:pPr>
              <w:snapToGrid w:val="0"/>
              <w:rPr>
                <w:lang w:eastAsia="ar-SA"/>
              </w:rPr>
            </w:pPr>
            <w:r w:rsidRPr="0073487A">
              <w:t>Наименование</w:t>
            </w:r>
          </w:p>
          <w:p w:rsidR="008465EB" w:rsidRPr="0073487A" w:rsidRDefault="008465EB" w:rsidP="00C9518C">
            <w:pPr>
              <w:suppressAutoHyphens/>
              <w:rPr>
                <w:lang w:eastAsia="ar-SA"/>
              </w:rPr>
            </w:pPr>
            <w:r w:rsidRPr="0073487A"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73487A" w:rsidRDefault="008465EB" w:rsidP="00C9518C">
            <w:pPr>
              <w:suppressAutoHyphens/>
              <w:snapToGrid w:val="0"/>
              <w:jc w:val="both"/>
              <w:rPr>
                <w:lang w:eastAsia="ar-SA"/>
              </w:rPr>
            </w:pPr>
            <w:r w:rsidRPr="0073487A">
              <w:t xml:space="preserve">Долгосрочная программа комплексного развития систем коммунальной инфраструктуры </w:t>
            </w:r>
            <w:r w:rsidRPr="00AA6DFF">
              <w:t xml:space="preserve">Новокиреметского </w:t>
            </w:r>
            <w:r w:rsidRPr="0073487A">
              <w:t xml:space="preserve"> сельского поселения  на </w:t>
            </w:r>
            <w:r>
              <w:t>2021</w:t>
            </w:r>
            <w:r w:rsidRPr="0073487A">
              <w:t>-</w:t>
            </w:r>
            <w:r>
              <w:t>2025</w:t>
            </w:r>
            <w:r w:rsidRPr="0073487A">
              <w:t xml:space="preserve"> годы (в дальнейшем Программа)</w:t>
            </w:r>
          </w:p>
        </w:tc>
      </w:tr>
      <w:tr w:rsidR="008465EB" w:rsidRPr="0073487A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73487A" w:rsidRDefault="008465EB" w:rsidP="00C9518C">
            <w:pPr>
              <w:suppressAutoHyphens/>
              <w:snapToGrid w:val="0"/>
              <w:rPr>
                <w:lang w:eastAsia="ar-SA"/>
              </w:rPr>
            </w:pPr>
            <w:r w:rsidRPr="0073487A"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73487A" w:rsidRDefault="008465EB" w:rsidP="00C9518C">
            <w:pPr>
              <w:pStyle w:val="af0"/>
              <w:ind w:firstLine="3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487A">
              <w:rPr>
                <w:rFonts w:ascii="Times New Roman" w:hAnsi="Times New Roman"/>
                <w:noProof/>
                <w:sz w:val="24"/>
                <w:szCs w:val="24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8465EB" w:rsidRPr="0073487A" w:rsidRDefault="008465EB" w:rsidP="00C9518C">
            <w:pPr>
              <w:ind w:firstLine="372"/>
              <w:jc w:val="both"/>
              <w:rPr>
                <w:noProof/>
              </w:rPr>
            </w:pPr>
            <w:r w:rsidRPr="0073487A">
              <w:rPr>
                <w:noProof/>
              </w:rPr>
              <w:t xml:space="preserve">Градостроительный кодекс Российской Федерации от 29.12.2004  № 190-ФЗ </w:t>
            </w:r>
          </w:p>
          <w:p w:rsidR="008465EB" w:rsidRPr="0073487A" w:rsidRDefault="008465EB" w:rsidP="00C9518C">
            <w:pPr>
              <w:ind w:firstLine="372"/>
              <w:jc w:val="both"/>
              <w:rPr>
                <w:lang w:eastAsia="ar-SA"/>
              </w:rPr>
            </w:pPr>
            <w:r w:rsidRPr="0073487A">
              <w:rPr>
                <w:noProof/>
              </w:rPr>
              <w:t xml:space="preserve"> </w:t>
            </w:r>
            <w:r w:rsidRPr="0073487A">
              <w:t xml:space="preserve">Устав муниципального образования </w:t>
            </w:r>
            <w:r w:rsidRPr="00AA6DFF">
              <w:t>Новокиреметского</w:t>
            </w:r>
            <w:r>
              <w:t xml:space="preserve"> </w:t>
            </w:r>
            <w:r w:rsidRPr="0073487A">
              <w:t xml:space="preserve"> сельского поселения </w:t>
            </w:r>
            <w:r>
              <w:t>Аксубаевск</w:t>
            </w:r>
            <w:r w:rsidRPr="0073487A">
              <w:t>ого</w:t>
            </w:r>
            <w:r>
              <w:t xml:space="preserve"> муниципального</w:t>
            </w:r>
            <w:r w:rsidRPr="0073487A">
              <w:t xml:space="preserve"> района Республики Тата</w:t>
            </w:r>
            <w:r w:rsidRPr="0073487A">
              <w:t>р</w:t>
            </w:r>
            <w:r w:rsidRPr="0073487A">
              <w:t>стан</w:t>
            </w:r>
            <w:r w:rsidRPr="0073487A">
              <w:rPr>
                <w:noProof/>
              </w:rPr>
              <w:t xml:space="preserve">            </w:t>
            </w:r>
          </w:p>
        </w:tc>
      </w:tr>
      <w:tr w:rsidR="008465EB" w:rsidRPr="0073487A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73487A" w:rsidRDefault="008465EB" w:rsidP="00C9518C">
            <w:pPr>
              <w:suppressAutoHyphens/>
              <w:snapToGrid w:val="0"/>
              <w:rPr>
                <w:lang w:eastAsia="ar-SA"/>
              </w:rPr>
            </w:pPr>
            <w:r w:rsidRPr="0073487A"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73487A" w:rsidRDefault="008465EB" w:rsidP="00C9518C">
            <w:pPr>
              <w:suppressAutoHyphens/>
              <w:snapToGrid w:val="0"/>
              <w:jc w:val="both"/>
              <w:rPr>
                <w:lang w:eastAsia="ar-SA"/>
              </w:rPr>
            </w:pPr>
            <w:r w:rsidRPr="0073487A">
              <w:t xml:space="preserve">Исполнительный комитет </w:t>
            </w:r>
            <w:r w:rsidRPr="00AA6DFF">
              <w:t>Новокиреметского</w:t>
            </w:r>
            <w:r>
              <w:t xml:space="preserve"> </w:t>
            </w:r>
            <w:r w:rsidRPr="0073487A">
              <w:t xml:space="preserve"> сельского поселения  </w:t>
            </w:r>
            <w:r>
              <w:t>Аксубаевс</w:t>
            </w:r>
            <w:r w:rsidRPr="0073487A">
              <w:t>кого</w:t>
            </w:r>
            <w:r>
              <w:t xml:space="preserve"> муниципального</w:t>
            </w:r>
            <w:r w:rsidRPr="0073487A">
              <w:t xml:space="preserve"> района Республики Татарстан</w:t>
            </w:r>
          </w:p>
        </w:tc>
      </w:tr>
      <w:tr w:rsidR="008465EB" w:rsidRPr="0073487A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73487A" w:rsidRDefault="008465EB" w:rsidP="00C9518C">
            <w:pPr>
              <w:suppressAutoHyphens/>
              <w:snapToGrid w:val="0"/>
              <w:rPr>
                <w:lang w:eastAsia="ar-SA"/>
              </w:rPr>
            </w:pPr>
            <w:r w:rsidRPr="0073487A"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73487A" w:rsidRDefault="008465EB" w:rsidP="00C9518C">
            <w:pPr>
              <w:suppressAutoHyphens/>
              <w:snapToGrid w:val="0"/>
              <w:jc w:val="both"/>
              <w:rPr>
                <w:lang w:eastAsia="ar-SA"/>
              </w:rPr>
            </w:pPr>
            <w:r w:rsidRPr="0073487A">
              <w:t xml:space="preserve">Исполнительный комитет  </w:t>
            </w:r>
            <w:r w:rsidRPr="00AA6DFF">
              <w:t>Новокиреметского</w:t>
            </w:r>
            <w:r>
              <w:t xml:space="preserve"> </w:t>
            </w:r>
            <w:r w:rsidRPr="0073487A">
              <w:t xml:space="preserve"> сельского поселения </w:t>
            </w:r>
            <w:r>
              <w:t>Аксубаевск</w:t>
            </w:r>
            <w:r w:rsidRPr="0073487A">
              <w:t xml:space="preserve">ого  </w:t>
            </w:r>
            <w:r>
              <w:t xml:space="preserve">муниципального </w:t>
            </w:r>
            <w:r w:rsidRPr="0073487A">
              <w:t xml:space="preserve">района Республики Татарстан </w:t>
            </w:r>
          </w:p>
        </w:tc>
      </w:tr>
      <w:tr w:rsidR="008465EB" w:rsidRPr="0073487A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73487A" w:rsidRDefault="008465EB" w:rsidP="00C9518C">
            <w:pPr>
              <w:suppressAutoHyphens/>
              <w:snapToGrid w:val="0"/>
              <w:rPr>
                <w:lang w:eastAsia="ar-SA"/>
              </w:rPr>
            </w:pPr>
            <w:r w:rsidRPr="0073487A"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73487A" w:rsidRDefault="008465EB" w:rsidP="00C9518C">
            <w:pPr>
              <w:snapToGrid w:val="0"/>
              <w:jc w:val="both"/>
              <w:rPr>
                <w:lang w:eastAsia="ar-SA"/>
              </w:rPr>
            </w:pPr>
            <w:r w:rsidRPr="0073487A">
              <w:t xml:space="preserve">Восстановление и техническое перевооружение основных фондов коммунального комплекса </w:t>
            </w:r>
            <w:r w:rsidRPr="00AA6DFF">
              <w:t>Новокиреметского</w:t>
            </w:r>
            <w:r>
              <w:t xml:space="preserve"> </w:t>
            </w:r>
            <w:r w:rsidRPr="0073487A">
              <w:t xml:space="preserve"> сельского поселения с целью:</w:t>
            </w:r>
          </w:p>
          <w:p w:rsidR="008465EB" w:rsidRPr="0073487A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</w:pPr>
            <w:r w:rsidRPr="0073487A">
              <w:t>обеспечения доступности для потребителей товаров и услуг организаций коммунального комплекса;</w:t>
            </w:r>
          </w:p>
          <w:p w:rsidR="008465EB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</w:pPr>
            <w:r w:rsidRPr="0073487A">
              <w:t>повышения надежности и качества услуг по водоснабжению, проведение мероприятий по модернизации существующих</w:t>
            </w:r>
            <w:r>
              <w:t>, строительство новых объектов;</w:t>
            </w:r>
          </w:p>
          <w:p w:rsidR="008465EB" w:rsidRPr="001B4F35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</w:pPr>
            <w:r w:rsidRPr="001B4F35">
              <w:rPr>
                <w:bCs/>
              </w:rPr>
              <w:t>повышение уровня благоустройства и улучшение экологической обстановки</w:t>
            </w:r>
          </w:p>
          <w:p w:rsidR="008465EB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</w:pPr>
            <w:r w:rsidRPr="0073487A">
              <w:t>снижение потерь при экс</w:t>
            </w:r>
            <w:r>
              <w:t>плуатации систем водоснабжения;</w:t>
            </w:r>
          </w:p>
          <w:p w:rsidR="008465EB" w:rsidRPr="0073487A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lang w:eastAsia="ar-SA"/>
              </w:rPr>
            </w:pPr>
            <w:r w:rsidRPr="001B4F35">
              <w:rPr>
                <w:bCs/>
              </w:rPr>
              <w:t>повышение надежности и эффективности функционирования коммунальных систем жизнеобеспечения населения</w:t>
            </w:r>
            <w:r>
              <w:rPr>
                <w:bCs/>
              </w:rPr>
              <w:t>.</w:t>
            </w:r>
          </w:p>
        </w:tc>
      </w:tr>
      <w:tr w:rsidR="008465EB" w:rsidRPr="0073487A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73487A" w:rsidRDefault="008465EB" w:rsidP="00C9518C">
            <w:pPr>
              <w:suppressAutoHyphens/>
              <w:snapToGrid w:val="0"/>
              <w:rPr>
                <w:lang w:eastAsia="ar-SA"/>
              </w:rPr>
            </w:pPr>
            <w:r w:rsidRPr="0073487A"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73487A" w:rsidRDefault="008465EB" w:rsidP="00C9518C">
            <w:pPr>
              <w:suppressAutoHyphens/>
              <w:snapToGrid w:val="0"/>
              <w:rPr>
                <w:lang w:eastAsia="ar-SA"/>
              </w:rPr>
            </w:pPr>
            <w:r w:rsidRPr="0073487A"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8465EB" w:rsidRPr="0073487A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73487A" w:rsidRDefault="008465EB" w:rsidP="00C9518C">
            <w:pPr>
              <w:suppressAutoHyphens/>
              <w:snapToGrid w:val="0"/>
              <w:rPr>
                <w:lang w:eastAsia="ar-SA"/>
              </w:rPr>
            </w:pPr>
            <w:r w:rsidRPr="0073487A">
              <w:lastRenderedPageBreak/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73487A" w:rsidRDefault="008465EB" w:rsidP="00BA694F">
            <w:pPr>
              <w:suppressAutoHyphens/>
              <w:snapToGrid w:val="0"/>
              <w:rPr>
                <w:lang w:eastAsia="ar-SA"/>
              </w:rPr>
            </w:pPr>
            <w:r w:rsidRPr="0073487A">
              <w:t>Период реализации Программы: 20</w:t>
            </w:r>
            <w:r w:rsidR="00BA694F">
              <w:t>21</w:t>
            </w:r>
            <w:r w:rsidRPr="0073487A">
              <w:t>-</w:t>
            </w:r>
            <w:r>
              <w:t>2025</w:t>
            </w:r>
            <w:r w:rsidRPr="0073487A">
              <w:t xml:space="preserve"> годы</w:t>
            </w:r>
          </w:p>
        </w:tc>
      </w:tr>
      <w:tr w:rsidR="008465EB" w:rsidRPr="0073487A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B274A3" w:rsidRDefault="008465EB" w:rsidP="00C9518C">
            <w:pPr>
              <w:snapToGrid w:val="0"/>
            </w:pPr>
            <w:r w:rsidRPr="00B274A3">
              <w:t>Объемы и источники ф</w:t>
            </w:r>
            <w:r w:rsidRPr="00B274A3">
              <w:t>и</w:t>
            </w:r>
            <w:r w:rsidRPr="00B274A3">
              <w:t>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B274A3" w:rsidRDefault="008465EB" w:rsidP="00C9518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4A3">
              <w:rPr>
                <w:rFonts w:ascii="Times New Roman" w:hAnsi="Times New Roman"/>
                <w:sz w:val="24"/>
                <w:szCs w:val="24"/>
              </w:rPr>
              <w:t xml:space="preserve">общий  объем  финансирования  на  реализацию  Программы составляет </w:t>
            </w:r>
            <w:r w:rsidR="00BA694F">
              <w:rPr>
                <w:rFonts w:ascii="Times New Roman" w:hAnsi="Times New Roman"/>
                <w:sz w:val="24"/>
                <w:szCs w:val="24"/>
              </w:rPr>
              <w:t>2350</w:t>
            </w:r>
            <w:r w:rsidRPr="00B274A3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8465EB" w:rsidRPr="00B274A3" w:rsidRDefault="008465EB" w:rsidP="00C9518C">
            <w:pPr>
              <w:jc w:val="both"/>
            </w:pPr>
            <w:r>
              <w:t>2021</w:t>
            </w:r>
            <w:r w:rsidRPr="00B274A3">
              <w:t xml:space="preserve"> год </w:t>
            </w:r>
            <w:r w:rsidR="00BA694F">
              <w:t>470</w:t>
            </w:r>
            <w:r w:rsidRPr="00B274A3">
              <w:t xml:space="preserve"> тыс. рублей</w:t>
            </w:r>
          </w:p>
          <w:p w:rsidR="008465EB" w:rsidRPr="00B274A3" w:rsidRDefault="008465EB" w:rsidP="00C9518C">
            <w:pPr>
              <w:jc w:val="both"/>
            </w:pPr>
            <w:r>
              <w:t>2022</w:t>
            </w:r>
            <w:r w:rsidRPr="00B274A3">
              <w:t xml:space="preserve"> год </w:t>
            </w:r>
            <w:r w:rsidR="00BA694F">
              <w:t>470</w:t>
            </w:r>
            <w:r w:rsidRPr="00B274A3">
              <w:t xml:space="preserve"> тыс. рублей</w:t>
            </w:r>
          </w:p>
          <w:p w:rsidR="008465EB" w:rsidRPr="00B274A3" w:rsidRDefault="008465EB" w:rsidP="00C9518C">
            <w:pPr>
              <w:jc w:val="both"/>
            </w:pPr>
            <w:r>
              <w:t>2023</w:t>
            </w:r>
            <w:r w:rsidRPr="00B274A3">
              <w:t xml:space="preserve"> год </w:t>
            </w:r>
            <w:r w:rsidR="00BA694F">
              <w:t>470</w:t>
            </w:r>
            <w:r w:rsidRPr="00B274A3">
              <w:t>тыс. рублей</w:t>
            </w:r>
          </w:p>
          <w:p w:rsidR="008465EB" w:rsidRPr="00B274A3" w:rsidRDefault="008465EB" w:rsidP="00C9518C">
            <w:pPr>
              <w:jc w:val="both"/>
            </w:pPr>
            <w:r>
              <w:t>2024</w:t>
            </w:r>
            <w:r w:rsidRPr="00B274A3">
              <w:t xml:space="preserve"> год </w:t>
            </w:r>
            <w:r w:rsidR="00BA694F">
              <w:t>470</w:t>
            </w:r>
            <w:r w:rsidRPr="00B274A3">
              <w:t xml:space="preserve"> тыс. рублей</w:t>
            </w:r>
          </w:p>
          <w:p w:rsidR="008465EB" w:rsidRPr="00B274A3" w:rsidRDefault="008465EB" w:rsidP="00C9518C">
            <w:pPr>
              <w:jc w:val="both"/>
            </w:pPr>
            <w:r>
              <w:t xml:space="preserve">2025 год </w:t>
            </w:r>
            <w:r w:rsidR="00BA694F">
              <w:t>470</w:t>
            </w:r>
            <w:r w:rsidRPr="00B274A3">
              <w:t>тыс. рублей</w:t>
            </w:r>
          </w:p>
          <w:p w:rsidR="008465EB" w:rsidRPr="00B274A3" w:rsidRDefault="008465EB" w:rsidP="00C9518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4A3">
              <w:rPr>
                <w:rFonts w:ascii="Times New Roman" w:hAnsi="Times New Roman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  <w:r w:rsidRPr="00B274A3">
              <w:rPr>
                <w:sz w:val="24"/>
                <w:szCs w:val="24"/>
              </w:rPr>
              <w:t xml:space="preserve"> </w:t>
            </w:r>
            <w:r w:rsidRPr="00B274A3">
              <w:rPr>
                <w:rFonts w:ascii="Times New Roman" w:hAnsi="Times New Roman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B274A3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B274A3">
              <w:rPr>
                <w:rFonts w:ascii="Times New Roman" w:hAnsi="Times New Roman"/>
                <w:sz w:val="24"/>
                <w:szCs w:val="24"/>
              </w:rPr>
              <w:t xml:space="preserve">  мероприятий</w:t>
            </w:r>
          </w:p>
        </w:tc>
      </w:tr>
      <w:tr w:rsidR="008465EB" w:rsidRPr="0073487A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73487A" w:rsidRDefault="008465EB" w:rsidP="00C9518C">
            <w:pPr>
              <w:suppressAutoHyphens/>
              <w:snapToGrid w:val="0"/>
              <w:rPr>
                <w:lang w:eastAsia="ar-SA"/>
              </w:rPr>
            </w:pPr>
            <w:r w:rsidRPr="0073487A"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73487A" w:rsidRDefault="008465EB" w:rsidP="00C9518C">
            <w:pPr>
              <w:snapToGrid w:val="0"/>
              <w:jc w:val="both"/>
              <w:rPr>
                <w:lang w:eastAsia="ar-SA"/>
              </w:rPr>
            </w:pPr>
            <w:r w:rsidRPr="0073487A">
              <w:t>Повышение надежности функционирования систем коммунальной инфраструктуры и качества коммунальных услуг, предоставляемых населению</w:t>
            </w:r>
            <w:r>
              <w:t xml:space="preserve"> </w:t>
            </w:r>
            <w:r w:rsidRPr="0073487A">
              <w:t xml:space="preserve"> </w:t>
            </w:r>
            <w:r w:rsidRPr="00AA6DFF">
              <w:t>Новокиреметского</w:t>
            </w:r>
            <w:r>
              <w:t xml:space="preserve"> </w:t>
            </w:r>
            <w:r w:rsidRPr="0073487A">
              <w:t xml:space="preserve"> сельского поселения </w:t>
            </w:r>
            <w:r>
              <w:t>Аксубаевск</w:t>
            </w:r>
            <w:r w:rsidRPr="0073487A">
              <w:t>ого</w:t>
            </w:r>
            <w:r>
              <w:t xml:space="preserve"> муниципального</w:t>
            </w:r>
            <w:r w:rsidRPr="0073487A">
              <w:t xml:space="preserve">  района Республики Татарстан</w:t>
            </w:r>
          </w:p>
        </w:tc>
      </w:tr>
      <w:tr w:rsidR="008465EB" w:rsidRPr="0073487A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73487A" w:rsidRDefault="008465EB" w:rsidP="00C9518C">
            <w:pPr>
              <w:suppressAutoHyphens/>
              <w:snapToGrid w:val="0"/>
              <w:rPr>
                <w:lang w:eastAsia="ar-SA"/>
              </w:rPr>
            </w:pPr>
            <w:r w:rsidRPr="0073487A">
              <w:t xml:space="preserve">Система </w:t>
            </w:r>
            <w:proofErr w:type="gramStart"/>
            <w:r w:rsidRPr="0073487A">
              <w:t>контроля за</w:t>
            </w:r>
            <w:proofErr w:type="gramEnd"/>
            <w:r w:rsidRPr="0073487A">
              <w:t xml:space="preserve">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73487A" w:rsidRDefault="008465EB" w:rsidP="00C9518C">
            <w:pPr>
              <w:suppressAutoHyphens/>
              <w:snapToGrid w:val="0"/>
              <w:jc w:val="both"/>
              <w:rPr>
                <w:lang w:eastAsia="ar-SA"/>
              </w:rPr>
            </w:pPr>
            <w:r w:rsidRPr="0073487A">
              <w:t xml:space="preserve">Контроль выполнения Программы осуществляет исполнительный комитет   </w:t>
            </w:r>
            <w:r w:rsidRPr="00AA6DFF">
              <w:t>Новокиреметского</w:t>
            </w:r>
            <w:r>
              <w:t xml:space="preserve"> </w:t>
            </w:r>
            <w:r w:rsidRPr="0073487A">
              <w:t xml:space="preserve"> сельского поселения </w:t>
            </w:r>
            <w:r>
              <w:t>Аксубаев</w:t>
            </w:r>
            <w:r w:rsidRPr="0073487A">
              <w:t>ского района Республики Татарстан</w:t>
            </w:r>
          </w:p>
        </w:tc>
      </w:tr>
    </w:tbl>
    <w:p w:rsidR="008465EB" w:rsidRPr="0073487A" w:rsidRDefault="008465EB" w:rsidP="008465EB">
      <w:pPr>
        <w:rPr>
          <w:lang w:eastAsia="ar-SA"/>
        </w:rPr>
      </w:pPr>
    </w:p>
    <w:p w:rsidR="008465EB" w:rsidRPr="0073487A" w:rsidRDefault="008465EB" w:rsidP="00DD11AC">
      <w:pPr>
        <w:ind w:left="360"/>
        <w:jc w:val="center"/>
        <w:rPr>
          <w:b/>
        </w:rPr>
      </w:pPr>
      <w:r w:rsidRPr="0073487A">
        <w:rPr>
          <w:b/>
        </w:rPr>
        <w:t>Обоснование актуальности разработки Программы</w:t>
      </w:r>
    </w:p>
    <w:p w:rsidR="008465EB" w:rsidRPr="0073487A" w:rsidRDefault="008465EB" w:rsidP="008465EB">
      <w:pPr>
        <w:jc w:val="both"/>
      </w:pPr>
      <w:r w:rsidRPr="0073487A">
        <w:rPr>
          <w:b/>
        </w:rPr>
        <w:tab/>
      </w:r>
      <w:r w:rsidRPr="0073487A">
        <w:t>Разработка данной Программы продиктована необходимостью реализации положений Федерал</w:t>
      </w:r>
      <w:r w:rsidRPr="0073487A">
        <w:t>ь</w:t>
      </w:r>
      <w:r w:rsidRPr="0073487A">
        <w:t>ного закона от 6 октября 2003 года № 131-ФЗ «Об общих принципах организации местного самоуправл</w:t>
      </w:r>
      <w:r w:rsidRPr="0073487A">
        <w:t>е</w:t>
      </w:r>
      <w:r w:rsidRPr="0073487A">
        <w:t xml:space="preserve">ния в Российской федерации» в части организации </w:t>
      </w:r>
      <w:proofErr w:type="spellStart"/>
      <w:r w:rsidRPr="0073487A">
        <w:t>электро-газо-и</w:t>
      </w:r>
      <w:proofErr w:type="spellEnd"/>
      <w:r w:rsidRPr="0073487A">
        <w:t xml:space="preserve"> водоснабжения населения, от 23 ноября 2009г. №261-ФЗ «Об энергосбережении и о повышении энергетической эффективности».</w:t>
      </w:r>
    </w:p>
    <w:p w:rsidR="008465EB" w:rsidRPr="009D3360" w:rsidRDefault="008465EB" w:rsidP="008465EB">
      <w:pPr>
        <w:jc w:val="both"/>
      </w:pPr>
      <w:r w:rsidRPr="0073487A">
        <w:t xml:space="preserve">        </w:t>
      </w:r>
      <w:proofErr w:type="gramStart"/>
      <w:r w:rsidRPr="009D3360">
        <w:t>Для обеспечения населенных пунктов питьевой водой надлежащего качества необходимо при подг</w:t>
      </w:r>
      <w:r w:rsidRPr="009D3360">
        <w:t>о</w:t>
      </w:r>
      <w:r w:rsidRPr="009D3360">
        <w:t>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</w:t>
      </w:r>
      <w:r w:rsidRPr="009D3360">
        <w:t>ю</w:t>
      </w:r>
      <w:r w:rsidRPr="009D3360">
        <w:t>щие материалы, соответствующие требованиям Федеральной службы по надзору в сфере защиты прав п</w:t>
      </w:r>
      <w:r w:rsidRPr="009D3360">
        <w:t>о</w:t>
      </w:r>
      <w:r w:rsidRPr="009D3360">
        <w:t>требителей и благополучия человека для применения в практике хозяйственно-питьевого водоснабжения.</w:t>
      </w:r>
      <w:proofErr w:type="gramEnd"/>
    </w:p>
    <w:p w:rsidR="008465EB" w:rsidRPr="0073487A" w:rsidRDefault="008465EB" w:rsidP="00DD11AC">
      <w:pPr>
        <w:ind w:firstLine="708"/>
        <w:jc w:val="both"/>
      </w:pPr>
      <w:r w:rsidRPr="009D3360">
        <w:t xml:space="preserve">В рамках развития систем водоснабжения  необходимо выполнение работ по </w:t>
      </w:r>
      <w:r>
        <w:t>реконструкции сетей водопровода</w:t>
      </w:r>
      <w:r w:rsidRPr="00AA6DFF">
        <w:t xml:space="preserve"> в </w:t>
      </w:r>
      <w:r>
        <w:t xml:space="preserve">н.п. Русская </w:t>
      </w:r>
      <w:proofErr w:type="spellStart"/>
      <w:r>
        <w:t>Киреметь</w:t>
      </w:r>
      <w:proofErr w:type="spellEnd"/>
      <w:r>
        <w:t xml:space="preserve"> и Новое </w:t>
      </w:r>
      <w:proofErr w:type="spellStart"/>
      <w:r>
        <w:t>Демкино</w:t>
      </w:r>
      <w:proofErr w:type="spellEnd"/>
      <w:r w:rsidRPr="00AA6DFF">
        <w:t>.</w:t>
      </w:r>
      <w:r w:rsidRPr="009D3360">
        <w:t xml:space="preserve"> </w:t>
      </w:r>
    </w:p>
    <w:p w:rsidR="008465EB" w:rsidRPr="0073487A" w:rsidRDefault="008465EB" w:rsidP="00DD11AC">
      <w:pPr>
        <w:jc w:val="center"/>
        <w:rPr>
          <w:b/>
        </w:rPr>
      </w:pPr>
      <w:r w:rsidRPr="0073487A">
        <w:rPr>
          <w:b/>
        </w:rPr>
        <w:t>1. Цели, задачи и сроки реализации долгосрочной Программы</w:t>
      </w:r>
    </w:p>
    <w:p w:rsidR="008465EB" w:rsidRPr="0073487A" w:rsidRDefault="008465EB" w:rsidP="008465EB">
      <w:pPr>
        <w:jc w:val="both"/>
      </w:pPr>
      <w:r w:rsidRPr="0073487A">
        <w:rPr>
          <w:b/>
        </w:rPr>
        <w:tab/>
      </w:r>
      <w:r w:rsidRPr="0073487A">
        <w:t>Основными целями Программы являются повышение качества коммунальных услуг, развитие си</w:t>
      </w:r>
      <w:r w:rsidRPr="0073487A">
        <w:t>с</w:t>
      </w:r>
      <w:r w:rsidRPr="0073487A">
        <w:t>тем коммунальной инфраструктуры, в соответствии с действующими нормативными требованиями, пов</w:t>
      </w:r>
      <w:r w:rsidRPr="0073487A">
        <w:t>ы</w:t>
      </w:r>
      <w:r w:rsidRPr="0073487A">
        <w:lastRenderedPageBreak/>
        <w:t xml:space="preserve">шение устойчивости их функционирования, улучшение условий проживания населения  </w:t>
      </w:r>
      <w:r w:rsidRPr="00AA6DFF">
        <w:t>Новокиреметского</w:t>
      </w:r>
      <w:r w:rsidRPr="0073487A">
        <w:t xml:space="preserve"> сельского поселения  </w:t>
      </w:r>
      <w:r>
        <w:t>Аксубаевск</w:t>
      </w:r>
      <w:r w:rsidRPr="0073487A">
        <w:t>ого</w:t>
      </w:r>
      <w:r>
        <w:t xml:space="preserve"> муниципального</w:t>
      </w:r>
      <w:r w:rsidRPr="0073487A">
        <w:t xml:space="preserve"> района.</w:t>
      </w:r>
    </w:p>
    <w:p w:rsidR="008465EB" w:rsidRPr="0073487A" w:rsidRDefault="008465EB" w:rsidP="008465EB">
      <w:pPr>
        <w:jc w:val="both"/>
      </w:pPr>
      <w:r w:rsidRPr="0073487A"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8465EB" w:rsidRPr="0073487A" w:rsidRDefault="008465EB" w:rsidP="00DD11AC">
      <w:pPr>
        <w:ind w:firstLine="708"/>
        <w:jc w:val="both"/>
      </w:pPr>
      <w:r w:rsidRPr="0073487A">
        <w:t>Срок реализаци</w:t>
      </w:r>
      <w:r>
        <w:t>и долгосрочной Программы: 2021</w:t>
      </w:r>
      <w:r w:rsidRPr="0073487A">
        <w:t>-</w:t>
      </w:r>
      <w:r>
        <w:t>2025</w:t>
      </w:r>
      <w:r w:rsidRPr="0073487A">
        <w:t xml:space="preserve"> годы.</w:t>
      </w:r>
    </w:p>
    <w:p w:rsidR="008465EB" w:rsidRPr="0073487A" w:rsidRDefault="008465EB" w:rsidP="00DD11AC">
      <w:pPr>
        <w:jc w:val="center"/>
        <w:rPr>
          <w:b/>
        </w:rPr>
      </w:pPr>
      <w:r w:rsidRPr="0073487A">
        <w:rPr>
          <w:b/>
        </w:rPr>
        <w:t>2. Система программных мероприятий</w:t>
      </w:r>
    </w:p>
    <w:p w:rsidR="008465EB" w:rsidRPr="0073487A" w:rsidRDefault="008465EB" w:rsidP="008465EB">
      <w:pPr>
        <w:jc w:val="both"/>
      </w:pPr>
      <w:r w:rsidRPr="0073487A">
        <w:t xml:space="preserve">          В целях реализации Программы планируется осуществить:</w:t>
      </w:r>
    </w:p>
    <w:p w:rsidR="008465EB" w:rsidRPr="0073487A" w:rsidRDefault="008465EB" w:rsidP="008465EB">
      <w:pPr>
        <w:jc w:val="both"/>
      </w:pPr>
      <w:r w:rsidRPr="0073487A">
        <w:tab/>
        <w:t>- изготовление проектно-сметной документации с проведением необходимых экспертиз и соглас</w:t>
      </w:r>
      <w:r w:rsidRPr="0073487A">
        <w:t>о</w:t>
      </w:r>
      <w:r w:rsidRPr="0073487A">
        <w:t xml:space="preserve">ваний; </w:t>
      </w:r>
    </w:p>
    <w:p w:rsidR="008465EB" w:rsidRPr="0073487A" w:rsidRDefault="008465EB" w:rsidP="008465EB">
      <w:pPr>
        <w:numPr>
          <w:ilvl w:val="1"/>
          <w:numId w:val="37"/>
        </w:numPr>
        <w:suppressAutoHyphens/>
        <w:spacing w:after="0" w:line="240" w:lineRule="auto"/>
        <w:jc w:val="both"/>
      </w:pPr>
      <w:r w:rsidRPr="0073487A">
        <w:t>ремонт, реконструкцию и строительство систем коммунальной инфраструктуры.</w:t>
      </w:r>
    </w:p>
    <w:p w:rsidR="008465EB" w:rsidRPr="0073487A" w:rsidRDefault="008465EB" w:rsidP="008465EB">
      <w:pPr>
        <w:ind w:firstLine="708"/>
        <w:jc w:val="both"/>
      </w:pPr>
    </w:p>
    <w:p w:rsidR="008465EB" w:rsidRPr="0073487A" w:rsidRDefault="008465EB" w:rsidP="00DD11AC">
      <w:pPr>
        <w:jc w:val="center"/>
        <w:rPr>
          <w:b/>
        </w:rPr>
      </w:pPr>
      <w:r w:rsidRPr="0073487A">
        <w:rPr>
          <w:b/>
        </w:rPr>
        <w:t>3. Ресурсное обеспечение Программы</w:t>
      </w:r>
    </w:p>
    <w:p w:rsidR="008465EB" w:rsidRPr="00B274A3" w:rsidRDefault="008465EB" w:rsidP="008465EB">
      <w:pPr>
        <w:jc w:val="both"/>
      </w:pPr>
      <w:r w:rsidRPr="00B274A3">
        <w:t>Финансирование мероприятий Программы осуществляется за счет средств муниципального бюджета Н</w:t>
      </w:r>
      <w:r w:rsidRPr="00B274A3">
        <w:t>о</w:t>
      </w:r>
      <w:r w:rsidRPr="00B274A3">
        <w:t xml:space="preserve">вокиреметского  сельского поселения. Общая сумма планируемых затрат за </w:t>
      </w:r>
      <w:r>
        <w:t>2021</w:t>
      </w:r>
      <w:r w:rsidRPr="00B274A3">
        <w:t xml:space="preserve"> - </w:t>
      </w:r>
      <w:r>
        <w:t>2025</w:t>
      </w:r>
      <w:r w:rsidRPr="00B274A3">
        <w:t xml:space="preserve"> годы – </w:t>
      </w:r>
      <w:r w:rsidR="00BA694F">
        <w:t>2350</w:t>
      </w:r>
      <w:r w:rsidRPr="00B274A3">
        <w:t xml:space="preserve"> тыс</w:t>
      </w:r>
      <w:proofErr w:type="gramStart"/>
      <w:r w:rsidRPr="00B274A3">
        <w:t>.р</w:t>
      </w:r>
      <w:proofErr w:type="gramEnd"/>
      <w:r w:rsidRPr="00B274A3">
        <w:t>ублей.</w:t>
      </w:r>
    </w:p>
    <w:p w:rsidR="008465EB" w:rsidRPr="0073487A" w:rsidRDefault="008465EB" w:rsidP="008465EB">
      <w:pPr>
        <w:jc w:val="both"/>
      </w:pPr>
      <w:r w:rsidRPr="0073487A">
        <w:t xml:space="preserve">          Финансирование Программы предусматривает финансирование из Федерального,</w:t>
      </w:r>
      <w:r>
        <w:t xml:space="preserve"> </w:t>
      </w:r>
      <w:r w:rsidRPr="0073487A">
        <w:t xml:space="preserve">республиканского бюджета в виде субсидий местному бюджету на условиях </w:t>
      </w:r>
      <w:proofErr w:type="spellStart"/>
      <w:r w:rsidRPr="0073487A">
        <w:t>софинансирования</w:t>
      </w:r>
      <w:proofErr w:type="spellEnd"/>
      <w:r w:rsidRPr="0073487A">
        <w:t>.        Объемы фина</w:t>
      </w:r>
      <w:r>
        <w:t>нсиров</w:t>
      </w:r>
      <w:r>
        <w:t>а</w:t>
      </w:r>
      <w:r>
        <w:t xml:space="preserve">ния Программы на 2021 </w:t>
      </w:r>
      <w:r w:rsidRPr="0073487A">
        <w:t>-</w:t>
      </w:r>
      <w:r>
        <w:t>2025</w:t>
      </w:r>
      <w:r w:rsidRPr="0073487A">
        <w:t xml:space="preserve"> годы  носят прогнозный характер и подлежат ежегодному уточнению в уст</w:t>
      </w:r>
      <w:r w:rsidRPr="0073487A">
        <w:t>а</w:t>
      </w:r>
      <w:r w:rsidRPr="0073487A">
        <w:t xml:space="preserve">новленном порядке после принятия бюджетов на очередной финансовый год.     </w:t>
      </w:r>
    </w:p>
    <w:p w:rsidR="008465EB" w:rsidRPr="0073487A" w:rsidRDefault="008465EB" w:rsidP="008465EB">
      <w:pPr>
        <w:jc w:val="center"/>
        <w:rPr>
          <w:b/>
        </w:rPr>
      </w:pPr>
      <w:r w:rsidRPr="0073487A">
        <w:rPr>
          <w:b/>
        </w:rPr>
        <w:t>4. Оценка эффективности реализации Программы</w:t>
      </w:r>
    </w:p>
    <w:p w:rsidR="008465EB" w:rsidRDefault="008465EB" w:rsidP="008465EB">
      <w:pPr>
        <w:jc w:val="both"/>
      </w:pPr>
      <w: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8465EB" w:rsidRDefault="008465EB" w:rsidP="008465EB">
      <w:pPr>
        <w:jc w:val="both"/>
      </w:pPr>
      <w:r>
        <w:t>Перечень целевых показателей с детализацией по системам коммунальной инфраструктуры принят с</w:t>
      </w:r>
      <w:r>
        <w:t>о</w:t>
      </w:r>
      <w:r>
        <w:t>гласно Методическим рекомендациям по разработке программ комплексного развития систем комм</w:t>
      </w:r>
      <w:r>
        <w:t>у</w:t>
      </w:r>
      <w:r>
        <w:t>нальной инфраструктуры муниципальных образований, утв. Приказом Министерства регионального разв</w:t>
      </w:r>
      <w:r>
        <w:t>и</w:t>
      </w:r>
      <w:r>
        <w:t xml:space="preserve">тия Российской Федерации от 06.05.2011 г. № 204: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критерии доступности коммунальных услуг для населения;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показатели спроса на коммунальные ресурсы и перспективные </w:t>
      </w:r>
      <w:r w:rsidRPr="008343B0">
        <w:rPr>
          <w:sz w:val="24"/>
          <w:szCs w:val="24"/>
        </w:rPr>
        <w:t xml:space="preserve">нагрузки;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величины новых нагрузок;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показатели качества поставляемого ресурса;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показатели степени охвата потребителей приборами учета;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показатели надежности поставки ресурсов;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показатели эффективности производства и транспортировки </w:t>
      </w:r>
      <w:r w:rsidRPr="008343B0">
        <w:rPr>
          <w:sz w:val="24"/>
          <w:szCs w:val="24"/>
        </w:rPr>
        <w:t xml:space="preserve">ресурсов;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>показатели во</w:t>
      </w:r>
      <w:r w:rsidRPr="008343B0">
        <w:rPr>
          <w:sz w:val="24"/>
          <w:szCs w:val="24"/>
        </w:rPr>
        <w:t xml:space="preserve">здействия на окружающую среду. </w:t>
      </w:r>
    </w:p>
    <w:p w:rsidR="008465EB" w:rsidRDefault="008465EB" w:rsidP="008465EB">
      <w:pPr>
        <w:jc w:val="both"/>
      </w:pPr>
      <w:r>
        <w:t xml:space="preserve">При формировании требований к конечному состоянию коммунальной инфраструктуры </w:t>
      </w:r>
      <w:r w:rsidRPr="00AA6DFF">
        <w:t>Новокиреметского</w:t>
      </w:r>
      <w:r>
        <w:t xml:space="preserve"> сельского поселения  применяются показатели и индикаторы в соответствии с Методикой проведения м</w:t>
      </w:r>
      <w:r>
        <w:t>о</w:t>
      </w:r>
      <w:r>
        <w:lastRenderedPageBreak/>
        <w:t>ниторинга выполнения производственных и инвестиционных программ организаций коммунального ко</w:t>
      </w:r>
      <w:r>
        <w:t>м</w:t>
      </w:r>
      <w:r>
        <w:t>плекса, утвержденной приказом Министерства регионального развития Российской Федерации от 14.04.2008 №48.</w:t>
      </w:r>
      <w:r w:rsidRPr="00AE3B29">
        <w:t xml:space="preserve"> </w:t>
      </w:r>
      <w:r>
        <w:t>Целевые показатели устанавливаются по каждому виду коммунальных услуг и периодич</w:t>
      </w:r>
      <w:r>
        <w:t>е</w:t>
      </w:r>
      <w:r>
        <w:t xml:space="preserve">ски корректируются. </w:t>
      </w:r>
    </w:p>
    <w:p w:rsidR="008465EB" w:rsidRDefault="008465EB" w:rsidP="008465EB">
      <w:pPr>
        <w:jc w:val="both"/>
      </w:pPr>
      <w:r>
        <w:t>Удельные расходы по потреблению коммунальных услуг отражают достаточный для поддержания жизн</w:t>
      </w:r>
      <w:r>
        <w:t>е</w:t>
      </w:r>
      <w:r>
        <w:t xml:space="preserve">деятельности объем потребления населением материального носителя коммунальных услуг. </w:t>
      </w:r>
    </w:p>
    <w:p w:rsidR="008465EB" w:rsidRDefault="008465EB" w:rsidP="008465EB">
      <w:pPr>
        <w:jc w:val="both"/>
      </w:pPr>
      <w:r>
        <w:t xml:space="preserve">Охват потребителей услугами  используется для оценки качества работы систем жизнеобеспечения. </w:t>
      </w:r>
    </w:p>
    <w:p w:rsidR="008465EB" w:rsidRDefault="008465EB" w:rsidP="008465EB">
      <w:pPr>
        <w:jc w:val="both"/>
      </w:pPr>
      <w: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8465EB" w:rsidRDefault="008465EB" w:rsidP="008465EB">
      <w:pPr>
        <w:jc w:val="both"/>
      </w:pPr>
      <w:r>
        <w:t>Качество оказываемых услуг организациями коммунального комплекса характеризует соответствие качес</w:t>
      </w:r>
      <w:r>
        <w:t>т</w:t>
      </w:r>
      <w:r>
        <w:t xml:space="preserve">ва оказываемых услуг установленным требованиями, эпидемиологическим нормам и правилам. </w:t>
      </w:r>
    </w:p>
    <w:p w:rsidR="008465EB" w:rsidRDefault="008465EB" w:rsidP="008465EB">
      <w:pPr>
        <w:jc w:val="both"/>
      </w:pPr>
      <w: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r w:rsidRPr="00AA6DFF">
        <w:t>Новокиреметского</w:t>
      </w:r>
      <w:r>
        <w:t xml:space="preserve"> сельского поселения 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8465EB" w:rsidRDefault="008465EB" w:rsidP="008465EB">
      <w:pPr>
        <w:jc w:val="both"/>
      </w:pPr>
      <w:r>
        <w:t>Надежность работы объектов коммунальной инфраструктуры характеризуется обратной величиной - и</w:t>
      </w:r>
      <w:r>
        <w:t>н</w:t>
      </w:r>
      <w:r>
        <w:t>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</w:t>
      </w:r>
      <w:r w:rsidRPr="00AE3B29">
        <w:t xml:space="preserve"> </w:t>
      </w:r>
      <w:r>
        <w:t>нуждающихся в замене; д</w:t>
      </w:r>
      <w:r>
        <w:t>о</w:t>
      </w:r>
      <w:r>
        <w:t xml:space="preserve">лей ежегодно заменяемых сетей; уровнем потерь и неучтенных расходов.  </w:t>
      </w:r>
    </w:p>
    <w:p w:rsidR="008465EB" w:rsidRDefault="008465EB" w:rsidP="008465EB">
      <w:pPr>
        <w:jc w:val="both"/>
      </w:pPr>
      <w:r>
        <w:t>Ресурсная эффективность  определяет рациональность использования ресурсов, характеризуется следу</w:t>
      </w:r>
      <w:r>
        <w:t>ю</w:t>
      </w:r>
      <w:r>
        <w:t xml:space="preserve">щими показателями: удельный расход электроэнергии, удельный расход топлива. </w:t>
      </w:r>
    </w:p>
    <w:p w:rsidR="008465EB" w:rsidRDefault="008465EB" w:rsidP="008465EB">
      <w:r>
        <w:t xml:space="preserve">Результатами реализация мероприятий по развитию систем водоснабжения </w:t>
      </w:r>
      <w:r w:rsidRPr="00AA6DFF">
        <w:t>Новокиреметского</w:t>
      </w:r>
      <w:r>
        <w:t xml:space="preserve">  сельского поселения  являются: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обеспечение бесперебойной подачи качественной </w:t>
      </w:r>
      <w:r w:rsidRPr="008343B0">
        <w:rPr>
          <w:sz w:val="24"/>
          <w:szCs w:val="24"/>
        </w:rPr>
        <w:t xml:space="preserve">воды от источника до потребителя;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улучшение качества коммунального обслуживания населения по </w:t>
      </w:r>
      <w:r w:rsidRPr="008343B0">
        <w:rPr>
          <w:sz w:val="24"/>
          <w:szCs w:val="24"/>
        </w:rPr>
        <w:t>системе водоснабж</w:t>
      </w:r>
      <w:r w:rsidRPr="008343B0">
        <w:rPr>
          <w:sz w:val="24"/>
          <w:szCs w:val="24"/>
        </w:rPr>
        <w:t>е</w:t>
      </w:r>
      <w:r w:rsidRPr="008343B0">
        <w:rPr>
          <w:sz w:val="24"/>
          <w:szCs w:val="24"/>
        </w:rPr>
        <w:t xml:space="preserve">ния;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обеспечение энергосбережения;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снижение уровня потерь и неучтенных расходов воды к 2025 г. </w:t>
      </w:r>
    </w:p>
    <w:p w:rsidR="008465EB" w:rsidRPr="008343B0" w:rsidRDefault="008465EB" w:rsidP="008465EB">
      <w:pPr>
        <w:pStyle w:val="1"/>
        <w:numPr>
          <w:ilvl w:val="0"/>
          <w:numId w:val="38"/>
        </w:numPr>
        <w:ind w:left="993" w:hanging="284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>обеспечение возможности подключе</w:t>
      </w:r>
      <w:r w:rsidRPr="008343B0">
        <w:rPr>
          <w:sz w:val="24"/>
          <w:szCs w:val="24"/>
        </w:rPr>
        <w:t xml:space="preserve">ния строящихся объектов к системе водоснабжения при гарантированном объеме заявленной мощности. </w:t>
      </w:r>
    </w:p>
    <w:p w:rsidR="008465EB" w:rsidRDefault="008465EB" w:rsidP="008465EB">
      <w:pPr>
        <w:jc w:val="both"/>
      </w:pPr>
      <w:r>
        <w:t xml:space="preserve">          </w:t>
      </w:r>
      <w:r w:rsidRPr="008343B0">
        <w:t xml:space="preserve">Количественные значения  целевых показателей определены с учетом выполнения всех мероприятий Программы в запланированные сроки. </w:t>
      </w:r>
    </w:p>
    <w:p w:rsidR="008465EB" w:rsidRPr="00DD11AC" w:rsidRDefault="008465EB" w:rsidP="00DD11AC">
      <w:pPr>
        <w:jc w:val="both"/>
      </w:pPr>
      <w:r w:rsidRPr="008343B0">
        <w:t xml:space="preserve">К </w:t>
      </w:r>
      <w:proofErr w:type="gramStart"/>
      <w:r w:rsidRPr="008343B0">
        <w:t>ключевым</w:t>
      </w:r>
      <w:proofErr w:type="gramEnd"/>
      <w:r w:rsidRPr="008343B0">
        <w:t xml:space="preserve"> из них относятся: </w:t>
      </w:r>
    </w:p>
    <w:p w:rsidR="008465EB" w:rsidRPr="008343B0" w:rsidRDefault="008465EB" w:rsidP="008465EB">
      <w:r w:rsidRPr="008343B0">
        <w:rPr>
          <w:b/>
        </w:rPr>
        <w:t xml:space="preserve"> Водоснабжение</w:t>
      </w:r>
      <w:r w:rsidRPr="008343B0">
        <w:t xml:space="preserve">: </w:t>
      </w:r>
    </w:p>
    <w:p w:rsidR="008465EB" w:rsidRPr="008343B0" w:rsidRDefault="008465EB" w:rsidP="008465EB">
      <w:pPr>
        <w:jc w:val="both"/>
      </w:pPr>
      <w:r w:rsidRPr="008343B0">
        <w:t xml:space="preserve">Оптимизация технической структуры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Обеспечить достаточные резервы мощностей на всех стадиях </w:t>
      </w:r>
      <w:r w:rsidRPr="008343B0">
        <w:rPr>
          <w:sz w:val="24"/>
          <w:szCs w:val="24"/>
        </w:rPr>
        <w:t xml:space="preserve">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Формировать стратегию развития и модернизации системы </w:t>
      </w:r>
      <w:r w:rsidRPr="008343B0">
        <w:rPr>
          <w:sz w:val="24"/>
          <w:szCs w:val="24"/>
        </w:rPr>
        <w:t xml:space="preserve">водоснабжения,  исходя из </w:t>
      </w:r>
      <w:r w:rsidRPr="008343B0">
        <w:rPr>
          <w:sz w:val="24"/>
          <w:szCs w:val="24"/>
        </w:rPr>
        <w:lastRenderedPageBreak/>
        <w:t xml:space="preserve">требований стандартов качества, надежности и эффективности;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>Способствовать процессу оснащения пот</w:t>
      </w:r>
      <w:r w:rsidRPr="008343B0">
        <w:rPr>
          <w:sz w:val="24"/>
          <w:szCs w:val="24"/>
        </w:rPr>
        <w:t xml:space="preserve">ребителей приборами учета. </w:t>
      </w:r>
    </w:p>
    <w:p w:rsidR="008465EB" w:rsidRPr="008343B0" w:rsidRDefault="008465EB" w:rsidP="008465EB">
      <w:pPr>
        <w:ind w:left="709"/>
        <w:jc w:val="both"/>
      </w:pPr>
      <w:r w:rsidRPr="008343B0">
        <w:t xml:space="preserve">Параметры </w:t>
      </w:r>
      <w:proofErr w:type="spellStart"/>
      <w:r w:rsidRPr="008343B0">
        <w:t>ресурсоэффективности</w:t>
      </w:r>
      <w:proofErr w:type="spellEnd"/>
      <w:r w:rsidRPr="008343B0">
        <w:t xml:space="preserve">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Обеспечить снижение потерь воды;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Организовать постоянный приборный мониторинг утечек;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Снизить удельные расходы на электроэнергию в 2 раза;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>Обеспечить все желающие домохозяйства возмо</w:t>
      </w:r>
      <w:r w:rsidRPr="008343B0">
        <w:rPr>
          <w:sz w:val="24"/>
          <w:szCs w:val="24"/>
        </w:rPr>
        <w:t>жностью установки прибор</w:t>
      </w:r>
      <w:r>
        <w:rPr>
          <w:sz w:val="24"/>
          <w:szCs w:val="24"/>
        </w:rPr>
        <w:t>ами</w:t>
      </w:r>
      <w:r w:rsidRPr="008343B0">
        <w:rPr>
          <w:sz w:val="24"/>
          <w:szCs w:val="24"/>
        </w:rPr>
        <w:t xml:space="preserve"> учета, организаци</w:t>
      </w:r>
      <w:r>
        <w:rPr>
          <w:sz w:val="24"/>
          <w:szCs w:val="24"/>
        </w:rPr>
        <w:t>и</w:t>
      </w:r>
      <w:r w:rsidRPr="008343B0">
        <w:rPr>
          <w:sz w:val="24"/>
          <w:szCs w:val="24"/>
        </w:rPr>
        <w:t xml:space="preserve"> их поверки и обслуживания; </w:t>
      </w:r>
    </w:p>
    <w:p w:rsidR="008465EB" w:rsidRPr="008343B0" w:rsidRDefault="008465EB" w:rsidP="008465EB">
      <w:pPr>
        <w:jc w:val="both"/>
      </w:pPr>
      <w:r w:rsidRPr="008343B0">
        <w:t xml:space="preserve">Параметры надежности и качества обслуживания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>Обеспечить бесперебойное снабжение абонентов</w:t>
      </w:r>
      <w:r w:rsidRPr="008343B0">
        <w:rPr>
          <w:sz w:val="24"/>
          <w:szCs w:val="24"/>
        </w:rPr>
        <w:t xml:space="preserve"> услугами водоснабжения;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>Снизить повреждаемо</w:t>
      </w:r>
      <w:r>
        <w:rPr>
          <w:rFonts w:cs="Times New Roman"/>
          <w:sz w:val="24"/>
          <w:szCs w:val="24"/>
        </w:rPr>
        <w:t>сть водопроводных сетей</w:t>
      </w:r>
      <w:r w:rsidRPr="008343B0">
        <w:rPr>
          <w:rFonts w:cs="Times New Roman"/>
          <w:sz w:val="24"/>
          <w:szCs w:val="24"/>
        </w:rPr>
        <w:t xml:space="preserve">;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>Обеспечить п</w:t>
      </w:r>
      <w:r w:rsidRPr="008343B0">
        <w:rPr>
          <w:sz w:val="24"/>
          <w:szCs w:val="24"/>
        </w:rPr>
        <w:t xml:space="preserve">одключение новых абонентов к системе водоснабжения в течение не более 2 недель;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Осуществить переход преимущественно на предупредительные </w:t>
      </w:r>
      <w:r w:rsidRPr="008343B0">
        <w:rPr>
          <w:sz w:val="24"/>
          <w:szCs w:val="24"/>
        </w:rPr>
        <w:t xml:space="preserve">ремонты и внедрение системы раннего оповещения о формировании чрезвычайных ситуаций;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Снизить расходы на аварийно-восстановительные работы;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proofErr w:type="gramStart"/>
      <w:r w:rsidRPr="008343B0">
        <w:rPr>
          <w:rFonts w:cs="Times New Roman"/>
          <w:sz w:val="24"/>
          <w:szCs w:val="24"/>
        </w:rPr>
        <w:t>Безусловно</w:t>
      </w:r>
      <w:proofErr w:type="gramEnd"/>
      <w:r w:rsidRPr="008343B0">
        <w:rPr>
          <w:rFonts w:cs="Times New Roman"/>
          <w:sz w:val="24"/>
          <w:szCs w:val="24"/>
        </w:rPr>
        <w:t xml:space="preserve"> соблюдать нормативные требования по параметрам </w:t>
      </w:r>
      <w:r w:rsidRPr="008343B0">
        <w:rPr>
          <w:sz w:val="24"/>
          <w:szCs w:val="24"/>
        </w:rPr>
        <w:t>качества воды и треб</w:t>
      </w:r>
      <w:r w:rsidRPr="008343B0">
        <w:rPr>
          <w:sz w:val="24"/>
          <w:szCs w:val="24"/>
        </w:rPr>
        <w:t>о</w:t>
      </w:r>
      <w:r w:rsidRPr="008343B0">
        <w:rPr>
          <w:sz w:val="24"/>
          <w:szCs w:val="24"/>
        </w:rPr>
        <w:t xml:space="preserve">вания по охране окружающей среды;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Корректировать оплату услуг в зависимости от результатов </w:t>
      </w:r>
      <w:r w:rsidRPr="008343B0">
        <w:rPr>
          <w:sz w:val="24"/>
          <w:szCs w:val="24"/>
        </w:rPr>
        <w:t xml:space="preserve">мониторинга. </w:t>
      </w:r>
    </w:p>
    <w:p w:rsidR="008465EB" w:rsidRPr="008343B0" w:rsidRDefault="008465EB" w:rsidP="008465EB">
      <w:pPr>
        <w:ind w:left="349"/>
        <w:jc w:val="both"/>
      </w:pPr>
      <w:r w:rsidRPr="008343B0">
        <w:t xml:space="preserve">Параметры экономической эффективности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Обеспечить уровень квалификации сотрудников, соответствующий </w:t>
      </w:r>
      <w:r w:rsidRPr="008343B0">
        <w:rPr>
          <w:sz w:val="24"/>
          <w:szCs w:val="24"/>
        </w:rPr>
        <w:t xml:space="preserve">новым требованиям к системе управления;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Обеспечить привлечение долгосрочных внебюджетных инвестиций в </w:t>
      </w:r>
      <w:r w:rsidRPr="008343B0">
        <w:rPr>
          <w:sz w:val="24"/>
          <w:szCs w:val="24"/>
        </w:rPr>
        <w:t>размере, достато</w:t>
      </w:r>
      <w:r w:rsidRPr="008343B0">
        <w:rPr>
          <w:sz w:val="24"/>
          <w:szCs w:val="24"/>
        </w:rPr>
        <w:t>ч</w:t>
      </w:r>
      <w:r w:rsidRPr="008343B0">
        <w:rPr>
          <w:sz w:val="24"/>
          <w:szCs w:val="24"/>
        </w:rPr>
        <w:t xml:space="preserve">ном для решения сформулированных в данной Программе задач; </w:t>
      </w:r>
    </w:p>
    <w:p w:rsidR="008465EB" w:rsidRPr="008343B0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 xml:space="preserve">Возмещать капитальные затраты в модернизацию системы </w:t>
      </w:r>
      <w:r w:rsidRPr="008343B0">
        <w:rPr>
          <w:sz w:val="24"/>
          <w:szCs w:val="24"/>
        </w:rPr>
        <w:t>водоснабжения  в значител</w:t>
      </w:r>
      <w:r w:rsidRPr="008343B0">
        <w:rPr>
          <w:sz w:val="24"/>
          <w:szCs w:val="24"/>
        </w:rPr>
        <w:t>ь</w:t>
      </w:r>
      <w:r w:rsidRPr="008343B0">
        <w:rPr>
          <w:sz w:val="24"/>
          <w:szCs w:val="24"/>
        </w:rPr>
        <w:t>ной мере за  счет снижения издержек в результате повышения энергетической и общ</w:t>
      </w:r>
      <w:r w:rsidRPr="008343B0">
        <w:rPr>
          <w:sz w:val="24"/>
          <w:szCs w:val="24"/>
        </w:rPr>
        <w:t>е</w:t>
      </w:r>
      <w:r w:rsidRPr="008343B0">
        <w:rPr>
          <w:sz w:val="24"/>
          <w:szCs w:val="24"/>
        </w:rPr>
        <w:t xml:space="preserve">экономической эффективности деятельности; </w:t>
      </w:r>
    </w:p>
    <w:p w:rsidR="008465EB" w:rsidRPr="00B274A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8343B0">
        <w:rPr>
          <w:rFonts w:cs="Times New Roman"/>
          <w:sz w:val="24"/>
          <w:szCs w:val="24"/>
        </w:rPr>
        <w:t>Обеспечить собираемость платежей</w:t>
      </w:r>
      <w:r w:rsidRPr="008343B0">
        <w:rPr>
          <w:sz w:val="24"/>
          <w:szCs w:val="24"/>
        </w:rPr>
        <w:t xml:space="preserve"> за услуги водоснабжения на уровне не менее 95%. </w:t>
      </w:r>
    </w:p>
    <w:p w:rsidR="008465EB" w:rsidRPr="0073487A" w:rsidRDefault="008465EB" w:rsidP="008465EB">
      <w:pPr>
        <w:jc w:val="center"/>
        <w:rPr>
          <w:b/>
        </w:rPr>
      </w:pPr>
      <w:r>
        <w:rPr>
          <w:b/>
        </w:rPr>
        <w:t>5</w:t>
      </w:r>
      <w:r w:rsidRPr="0073487A">
        <w:rPr>
          <w:b/>
        </w:rPr>
        <w:t xml:space="preserve">. Организация управления Программой и </w:t>
      </w:r>
      <w:proofErr w:type="gramStart"/>
      <w:r w:rsidRPr="0073487A">
        <w:rPr>
          <w:b/>
        </w:rPr>
        <w:t>контроль за</w:t>
      </w:r>
      <w:proofErr w:type="gramEnd"/>
      <w:r w:rsidRPr="0073487A">
        <w:rPr>
          <w:b/>
        </w:rPr>
        <w:t xml:space="preserve"> ходом ее реализации</w:t>
      </w:r>
    </w:p>
    <w:p w:rsidR="008465EB" w:rsidRPr="0073487A" w:rsidRDefault="008465EB" w:rsidP="008465EB">
      <w:pPr>
        <w:jc w:val="both"/>
      </w:pPr>
      <w:r w:rsidRPr="0073487A">
        <w:t xml:space="preserve">Заказчиком Программы является исполнительный комитет </w:t>
      </w:r>
      <w:r w:rsidRPr="00AA6DFF">
        <w:t>Новокиреметского</w:t>
      </w:r>
      <w:r w:rsidRPr="0073487A">
        <w:t xml:space="preserve"> сельского поселения  </w:t>
      </w:r>
    </w:p>
    <w:p w:rsidR="008465EB" w:rsidRPr="0073487A" w:rsidRDefault="008465EB" w:rsidP="008465EB">
      <w:pPr>
        <w:jc w:val="both"/>
      </w:pPr>
      <w:r w:rsidRPr="0073487A">
        <w:tab/>
        <w:t>Заказчик осуществляет:</w:t>
      </w:r>
    </w:p>
    <w:p w:rsidR="008465EB" w:rsidRPr="0073487A" w:rsidRDefault="008465EB" w:rsidP="008465EB">
      <w:pPr>
        <w:jc w:val="both"/>
      </w:pPr>
      <w:r w:rsidRPr="0073487A">
        <w:tab/>
        <w:t xml:space="preserve">- </w:t>
      </w:r>
      <w:proofErr w:type="gramStart"/>
      <w:r w:rsidRPr="0073487A">
        <w:t>контроль за</w:t>
      </w:r>
      <w:proofErr w:type="gramEnd"/>
      <w:r w:rsidRPr="0073487A">
        <w:t xml:space="preserve">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8465EB" w:rsidRDefault="008465EB" w:rsidP="008465EB">
      <w:pPr>
        <w:jc w:val="both"/>
      </w:pPr>
      <w:r w:rsidRPr="0073487A">
        <w:tab/>
        <w:t>- подготовку предложений по корректировке Программы в соответствии с приоритетами социал</w:t>
      </w:r>
      <w:r w:rsidRPr="0073487A">
        <w:t>ь</w:t>
      </w:r>
      <w:r w:rsidRPr="0073487A">
        <w:t xml:space="preserve">но-экономического развития поселения. </w:t>
      </w: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</w:pPr>
    </w:p>
    <w:p w:rsidR="008465EB" w:rsidRDefault="008465EB" w:rsidP="008465EB">
      <w:pPr>
        <w:jc w:val="both"/>
        <w:sectPr w:rsidR="008465EB" w:rsidSect="00677B11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8465EB" w:rsidRPr="00B274A3" w:rsidRDefault="008465EB" w:rsidP="008465EB">
      <w:pPr>
        <w:suppressAutoHyphens/>
        <w:jc w:val="center"/>
        <w:rPr>
          <w:lang w:eastAsia="ar-SA"/>
        </w:rPr>
      </w:pPr>
    </w:p>
    <w:p w:rsidR="008465EB" w:rsidRPr="00B274A3" w:rsidRDefault="008465EB" w:rsidP="008465EB">
      <w:pPr>
        <w:suppressAutoHyphens/>
        <w:jc w:val="right"/>
        <w:rPr>
          <w:sz w:val="28"/>
          <w:szCs w:val="28"/>
          <w:lang w:eastAsia="ar-SA"/>
        </w:rPr>
      </w:pPr>
      <w:r w:rsidRPr="00B274A3">
        <w:rPr>
          <w:sz w:val="28"/>
          <w:szCs w:val="28"/>
          <w:lang w:eastAsia="ar-SA"/>
        </w:rPr>
        <w:t xml:space="preserve">Приложение </w:t>
      </w:r>
    </w:p>
    <w:p w:rsidR="008465EB" w:rsidRPr="00B274A3" w:rsidRDefault="008465EB" w:rsidP="008465EB">
      <w:pPr>
        <w:suppressAutoHyphens/>
        <w:jc w:val="right"/>
        <w:rPr>
          <w:sz w:val="28"/>
          <w:szCs w:val="28"/>
          <w:lang w:eastAsia="ar-SA"/>
        </w:rPr>
      </w:pPr>
      <w:r w:rsidRPr="00B274A3">
        <w:rPr>
          <w:sz w:val="28"/>
          <w:szCs w:val="28"/>
          <w:lang w:eastAsia="ar-SA"/>
        </w:rPr>
        <w:t>к программе</w:t>
      </w:r>
    </w:p>
    <w:p w:rsidR="008465EB" w:rsidRPr="00B274A3" w:rsidRDefault="008465EB" w:rsidP="008465EB">
      <w:pPr>
        <w:suppressAutoHyphens/>
        <w:jc w:val="center"/>
        <w:rPr>
          <w:sz w:val="28"/>
          <w:szCs w:val="28"/>
          <w:lang w:eastAsia="ar-SA"/>
        </w:rPr>
      </w:pPr>
      <w:r w:rsidRPr="00B274A3">
        <w:rPr>
          <w:sz w:val="28"/>
          <w:szCs w:val="28"/>
          <w:lang w:eastAsia="ar-SA"/>
        </w:rPr>
        <w:t>Основные мероприятия</w:t>
      </w:r>
    </w:p>
    <w:p w:rsidR="008465EB" w:rsidRPr="00B274A3" w:rsidRDefault="008465EB" w:rsidP="008465EB">
      <w:pPr>
        <w:suppressAutoHyphens/>
        <w:jc w:val="center"/>
        <w:rPr>
          <w:sz w:val="28"/>
          <w:szCs w:val="28"/>
          <w:lang w:eastAsia="ar-SA"/>
        </w:rPr>
      </w:pPr>
      <w:r w:rsidRPr="00B274A3">
        <w:rPr>
          <w:sz w:val="28"/>
          <w:szCs w:val="28"/>
          <w:lang w:eastAsia="ar-SA"/>
        </w:rPr>
        <w:t xml:space="preserve">муниципальной программы </w:t>
      </w:r>
      <w:r w:rsidRPr="005D1394">
        <w:rPr>
          <w:sz w:val="28"/>
          <w:szCs w:val="28"/>
        </w:rPr>
        <w:t xml:space="preserve">«Комплексное развитие систем коммунальной инфраструктуры </w:t>
      </w:r>
      <w:r>
        <w:rPr>
          <w:sz w:val="28"/>
          <w:szCs w:val="28"/>
        </w:rPr>
        <w:t>Новокиреметского</w:t>
      </w:r>
      <w:r w:rsidRPr="005D139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</w:t>
      </w:r>
      <w:r w:rsidRPr="005D1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5D1394">
        <w:rPr>
          <w:sz w:val="28"/>
          <w:szCs w:val="28"/>
        </w:rPr>
        <w:t>района Респ</w:t>
      </w:r>
      <w:r w:rsidR="00C9162C">
        <w:rPr>
          <w:sz w:val="28"/>
          <w:szCs w:val="28"/>
        </w:rPr>
        <w:t>ублики Татарстан  на 2021</w:t>
      </w:r>
      <w:r w:rsidRPr="005D1394">
        <w:rPr>
          <w:sz w:val="28"/>
          <w:szCs w:val="28"/>
        </w:rPr>
        <w:t>-</w:t>
      </w:r>
      <w:r>
        <w:rPr>
          <w:sz w:val="28"/>
          <w:szCs w:val="28"/>
        </w:rPr>
        <w:t>2025</w:t>
      </w:r>
      <w:r w:rsidRPr="005D1394">
        <w:rPr>
          <w:sz w:val="28"/>
          <w:szCs w:val="28"/>
        </w:rPr>
        <w:t xml:space="preserve"> годы».</w:t>
      </w:r>
    </w:p>
    <w:tbl>
      <w:tblPr>
        <w:tblW w:w="15447" w:type="dxa"/>
        <w:tblInd w:w="-30" w:type="dxa"/>
        <w:tblLayout w:type="fixed"/>
        <w:tblLook w:val="0000"/>
      </w:tblPr>
      <w:tblGrid>
        <w:gridCol w:w="648"/>
        <w:gridCol w:w="4452"/>
        <w:gridCol w:w="1418"/>
        <w:gridCol w:w="1134"/>
        <w:gridCol w:w="1276"/>
        <w:gridCol w:w="1441"/>
        <w:gridCol w:w="1110"/>
        <w:gridCol w:w="3968"/>
      </w:tblGrid>
      <w:tr w:rsidR="008465EB" w:rsidRPr="00B274A3" w:rsidTr="00C9518C">
        <w:trPr>
          <w:trHeight w:val="3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274A3">
              <w:rPr>
                <w:sz w:val="28"/>
                <w:szCs w:val="28"/>
                <w:lang w:eastAsia="ar-SA"/>
              </w:rPr>
              <w:t>№</w:t>
            </w:r>
          </w:p>
          <w:p w:rsidR="008465EB" w:rsidRPr="00B274A3" w:rsidRDefault="008465EB" w:rsidP="00C9518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B274A3">
              <w:rPr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 w:rsidRPr="00B274A3">
              <w:rPr>
                <w:sz w:val="28"/>
                <w:szCs w:val="28"/>
                <w:lang w:eastAsia="ar-SA"/>
              </w:rPr>
              <w:t>/</w:t>
            </w:r>
            <w:proofErr w:type="spellStart"/>
            <w:r w:rsidRPr="00B274A3">
              <w:rPr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4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274A3">
              <w:rPr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5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274A3">
              <w:rPr>
                <w:sz w:val="28"/>
                <w:szCs w:val="28"/>
                <w:lang w:eastAsia="ar-SA"/>
              </w:rPr>
              <w:t>Выполнение  мероприятий по годам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274A3">
              <w:rPr>
                <w:sz w:val="28"/>
                <w:szCs w:val="28"/>
                <w:lang w:eastAsia="ar-SA"/>
              </w:rPr>
              <w:t>Примечание</w:t>
            </w:r>
          </w:p>
        </w:tc>
      </w:tr>
      <w:tr w:rsidR="008465EB" w:rsidRPr="00B274A3" w:rsidTr="00C9518C">
        <w:trPr>
          <w:trHeight w:val="3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2021</w:t>
            </w:r>
            <w:r w:rsidRPr="00B274A3">
              <w:rPr>
                <w:sz w:val="28"/>
                <w:szCs w:val="28"/>
                <w:lang w:eastAsia="ar-SA"/>
              </w:rPr>
              <w:t xml:space="preserve">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2022</w:t>
            </w:r>
            <w:r w:rsidRPr="00B274A3">
              <w:rPr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2023</w:t>
            </w:r>
            <w:r w:rsidRPr="00B274A3">
              <w:rPr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2024</w:t>
            </w:r>
            <w:r w:rsidRPr="00B274A3">
              <w:rPr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2025</w:t>
            </w:r>
            <w:r w:rsidRPr="00B274A3">
              <w:rPr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465EB" w:rsidRPr="00B274A3" w:rsidTr="00C9518C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B274A3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t xml:space="preserve">Содержание и обслуживание систем водоснабжения в н.п. Новое </w:t>
            </w:r>
            <w:proofErr w:type="spellStart"/>
            <w:r>
              <w:t>Демкино</w:t>
            </w:r>
            <w:proofErr w:type="spellEnd"/>
            <w:r>
              <w:t xml:space="preserve">, Русская </w:t>
            </w:r>
            <w:proofErr w:type="spellStart"/>
            <w:r>
              <w:t>Киреметь</w:t>
            </w:r>
            <w:proofErr w:type="spellEnd"/>
            <w:r>
              <w:t xml:space="preserve">, Новая </w:t>
            </w:r>
            <w:proofErr w:type="spellStart"/>
            <w:r>
              <w:t>Киреметь</w:t>
            </w:r>
            <w:proofErr w:type="spellEnd"/>
            <w:r>
              <w:t>, пос</w:t>
            </w:r>
            <w:proofErr w:type="gramStart"/>
            <w:r>
              <w:t>.И</w:t>
            </w:r>
            <w:proofErr w:type="gramEnd"/>
            <w:r>
              <w:t xml:space="preserve">ндустриальный., </w:t>
            </w:r>
            <w:proofErr w:type="spellStart"/>
            <w:r>
              <w:t>тыс.руб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274A3" w:rsidRDefault="00C9162C" w:rsidP="00C9518C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470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B274A3" w:rsidRDefault="00C9162C" w:rsidP="00C9518C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470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274A3" w:rsidRDefault="00C9162C" w:rsidP="00C9518C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470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274A3" w:rsidRDefault="00C9162C" w:rsidP="00C9518C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470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274A3" w:rsidRDefault="00C9162C" w:rsidP="00C9518C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470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EB" w:rsidRPr="00B274A3" w:rsidRDefault="008465EB" w:rsidP="00C9518C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B274A3">
              <w:rPr>
                <w:sz w:val="26"/>
                <w:szCs w:val="26"/>
                <w:lang w:eastAsia="ar-SA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B274A3">
              <w:rPr>
                <w:sz w:val="26"/>
                <w:szCs w:val="26"/>
                <w:lang w:eastAsia="ar-SA"/>
              </w:rPr>
              <w:t>софинансирование</w:t>
            </w:r>
            <w:proofErr w:type="spellEnd"/>
            <w:r w:rsidRPr="00B274A3">
              <w:rPr>
                <w:sz w:val="26"/>
                <w:szCs w:val="26"/>
                <w:lang w:eastAsia="ar-SA"/>
              </w:rPr>
              <w:t xml:space="preserve">  мероприятий</w:t>
            </w:r>
          </w:p>
        </w:tc>
      </w:tr>
      <w:tr w:rsidR="00C9162C" w:rsidRPr="00B274A3" w:rsidTr="005A0565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62C" w:rsidRPr="00B274A3" w:rsidRDefault="00C9162C" w:rsidP="00C9518C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4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62C" w:rsidRPr="00B274A3" w:rsidRDefault="00C9162C" w:rsidP="00C9518C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B274A3">
              <w:rPr>
                <w:sz w:val="26"/>
                <w:szCs w:val="26"/>
                <w:lang w:eastAsia="ar-SA"/>
              </w:rPr>
              <w:t xml:space="preserve">Итого </w:t>
            </w:r>
            <w:proofErr w:type="spellStart"/>
            <w:r>
              <w:rPr>
                <w:sz w:val="26"/>
                <w:szCs w:val="26"/>
                <w:lang w:eastAsia="ar-SA"/>
              </w:rPr>
              <w:t>тыс</w:t>
            </w:r>
            <w:proofErr w:type="gramStart"/>
            <w:r>
              <w:rPr>
                <w:sz w:val="26"/>
                <w:szCs w:val="26"/>
                <w:lang w:eastAsia="ar-SA"/>
              </w:rPr>
              <w:t>.р</w:t>
            </w:r>
            <w:proofErr w:type="gramEnd"/>
            <w:r>
              <w:rPr>
                <w:sz w:val="26"/>
                <w:szCs w:val="26"/>
                <w:lang w:eastAsia="ar-SA"/>
              </w:rPr>
              <w:t>уб</w:t>
            </w:r>
            <w:proofErr w:type="spellEnd"/>
          </w:p>
        </w:tc>
        <w:tc>
          <w:tcPr>
            <w:tcW w:w="637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62C" w:rsidRPr="00B274A3" w:rsidRDefault="00C9162C" w:rsidP="00C9162C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2350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2C" w:rsidRPr="00B274A3" w:rsidRDefault="00C9162C" w:rsidP="00C9518C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</w:tr>
    </w:tbl>
    <w:p w:rsidR="002D0EE0" w:rsidRDefault="002D0EE0" w:rsidP="007F2538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B392D" w:rsidRPr="002D0EE0">
        <w:rPr>
          <w:rFonts w:ascii="Times New Roman" w:hAnsi="Times New Roman"/>
          <w:sz w:val="28"/>
          <w:szCs w:val="28"/>
        </w:rPr>
        <w:tab/>
      </w:r>
    </w:p>
    <w:sectPr w:rsidR="002D0EE0" w:rsidSect="00BA694F">
      <w:pgSz w:w="16838" w:h="11906" w:orient="landscape"/>
      <w:pgMar w:top="567" w:right="1134" w:bottom="1418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7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4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21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3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1B7F38"/>
    <w:multiLevelType w:val="hybridMultilevel"/>
    <w:tmpl w:val="F78C410C"/>
    <w:lvl w:ilvl="0" w:tplc="7CAEB6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4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6"/>
  </w:num>
  <w:num w:numId="5">
    <w:abstractNumId w:val="29"/>
  </w:num>
  <w:num w:numId="6">
    <w:abstractNumId w:val="4"/>
  </w:num>
  <w:num w:numId="7">
    <w:abstractNumId w:val="12"/>
  </w:num>
  <w:num w:numId="8">
    <w:abstractNumId w:val="20"/>
  </w:num>
  <w:num w:numId="9">
    <w:abstractNumId w:val="34"/>
  </w:num>
  <w:num w:numId="10">
    <w:abstractNumId w:val="22"/>
  </w:num>
  <w:num w:numId="11">
    <w:abstractNumId w:val="33"/>
  </w:num>
  <w:num w:numId="12">
    <w:abstractNumId w:val="26"/>
  </w:num>
  <w:num w:numId="13">
    <w:abstractNumId w:val="21"/>
  </w:num>
  <w:num w:numId="14">
    <w:abstractNumId w:val="15"/>
  </w:num>
  <w:num w:numId="15">
    <w:abstractNumId w:val="7"/>
  </w:num>
  <w:num w:numId="16">
    <w:abstractNumId w:val="37"/>
  </w:num>
  <w:num w:numId="17">
    <w:abstractNumId w:val="11"/>
  </w:num>
  <w:num w:numId="18">
    <w:abstractNumId w:val="27"/>
  </w:num>
  <w:num w:numId="19">
    <w:abstractNumId w:val="36"/>
  </w:num>
  <w:num w:numId="20">
    <w:abstractNumId w:val="2"/>
  </w:num>
  <w:num w:numId="21">
    <w:abstractNumId w:val="30"/>
  </w:num>
  <w:num w:numId="22">
    <w:abstractNumId w:val="23"/>
  </w:num>
  <w:num w:numId="23">
    <w:abstractNumId w:val="25"/>
  </w:num>
  <w:num w:numId="24">
    <w:abstractNumId w:val="28"/>
  </w:num>
  <w:num w:numId="25">
    <w:abstractNumId w:val="31"/>
  </w:num>
  <w:num w:numId="26">
    <w:abstractNumId w:val="10"/>
  </w:num>
  <w:num w:numId="27">
    <w:abstractNumId w:val="9"/>
  </w:num>
  <w:num w:numId="28">
    <w:abstractNumId w:val="35"/>
  </w:num>
  <w:num w:numId="29">
    <w:abstractNumId w:val="14"/>
  </w:num>
  <w:num w:numId="30">
    <w:abstractNumId w:val="17"/>
  </w:num>
  <w:num w:numId="31">
    <w:abstractNumId w:val="38"/>
  </w:num>
  <w:num w:numId="32">
    <w:abstractNumId w:val="3"/>
  </w:num>
  <w:num w:numId="33">
    <w:abstractNumId w:val="5"/>
  </w:num>
  <w:num w:numId="34">
    <w:abstractNumId w:val="16"/>
  </w:num>
  <w:num w:numId="35">
    <w:abstractNumId w:val="24"/>
  </w:num>
  <w:num w:numId="36">
    <w:abstractNumId w:val="0"/>
  </w:num>
  <w:num w:numId="37">
    <w:abstractNumId w:val="1"/>
  </w:num>
  <w:num w:numId="38">
    <w:abstractNumId w:val="18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A44FC"/>
    <w:rsid w:val="000036A1"/>
    <w:rsid w:val="00004A0C"/>
    <w:rsid w:val="00005807"/>
    <w:rsid w:val="000207DD"/>
    <w:rsid w:val="0002626A"/>
    <w:rsid w:val="00026900"/>
    <w:rsid w:val="000379BA"/>
    <w:rsid w:val="00044E16"/>
    <w:rsid w:val="00052DAF"/>
    <w:rsid w:val="000547FD"/>
    <w:rsid w:val="00055BC9"/>
    <w:rsid w:val="000746AA"/>
    <w:rsid w:val="00074F4C"/>
    <w:rsid w:val="00082FF1"/>
    <w:rsid w:val="000866AA"/>
    <w:rsid w:val="00087408"/>
    <w:rsid w:val="00087880"/>
    <w:rsid w:val="00091816"/>
    <w:rsid w:val="000A199B"/>
    <w:rsid w:val="000A3AF2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76C3"/>
    <w:rsid w:val="001430B5"/>
    <w:rsid w:val="001523CA"/>
    <w:rsid w:val="00153138"/>
    <w:rsid w:val="00157500"/>
    <w:rsid w:val="001644DB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307D"/>
    <w:rsid w:val="00230ABB"/>
    <w:rsid w:val="00236691"/>
    <w:rsid w:val="002423A5"/>
    <w:rsid w:val="0024349D"/>
    <w:rsid w:val="00246563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3F30"/>
    <w:rsid w:val="002F5B78"/>
    <w:rsid w:val="00303AD7"/>
    <w:rsid w:val="0030532D"/>
    <w:rsid w:val="00317AD5"/>
    <w:rsid w:val="0032515F"/>
    <w:rsid w:val="00330D16"/>
    <w:rsid w:val="00331E77"/>
    <w:rsid w:val="00336AAC"/>
    <w:rsid w:val="0036002A"/>
    <w:rsid w:val="00364C22"/>
    <w:rsid w:val="003714BD"/>
    <w:rsid w:val="00376C9C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1F49"/>
    <w:rsid w:val="004764DC"/>
    <w:rsid w:val="004767AC"/>
    <w:rsid w:val="00482280"/>
    <w:rsid w:val="00483EA6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362A3"/>
    <w:rsid w:val="00540559"/>
    <w:rsid w:val="005451D8"/>
    <w:rsid w:val="00546676"/>
    <w:rsid w:val="005534CF"/>
    <w:rsid w:val="00555C3A"/>
    <w:rsid w:val="00561AE5"/>
    <w:rsid w:val="00567807"/>
    <w:rsid w:val="00570A0F"/>
    <w:rsid w:val="005755AE"/>
    <w:rsid w:val="00583DC1"/>
    <w:rsid w:val="00597648"/>
    <w:rsid w:val="00597CA0"/>
    <w:rsid w:val="00597E6A"/>
    <w:rsid w:val="005A0467"/>
    <w:rsid w:val="005A09D2"/>
    <w:rsid w:val="005A23D3"/>
    <w:rsid w:val="005A2F53"/>
    <w:rsid w:val="005B0506"/>
    <w:rsid w:val="005B2967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42EEE"/>
    <w:rsid w:val="006437D5"/>
    <w:rsid w:val="00660755"/>
    <w:rsid w:val="006617EA"/>
    <w:rsid w:val="006658BD"/>
    <w:rsid w:val="006836C0"/>
    <w:rsid w:val="00691274"/>
    <w:rsid w:val="00691FC7"/>
    <w:rsid w:val="00693705"/>
    <w:rsid w:val="006A579F"/>
    <w:rsid w:val="006A6B58"/>
    <w:rsid w:val="006A7DAF"/>
    <w:rsid w:val="006E04F2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2538"/>
    <w:rsid w:val="007F53D6"/>
    <w:rsid w:val="00800A4A"/>
    <w:rsid w:val="00802F3B"/>
    <w:rsid w:val="008071D5"/>
    <w:rsid w:val="00813FBC"/>
    <w:rsid w:val="00817768"/>
    <w:rsid w:val="00823ED2"/>
    <w:rsid w:val="008328E9"/>
    <w:rsid w:val="00833B56"/>
    <w:rsid w:val="00840023"/>
    <w:rsid w:val="008465EB"/>
    <w:rsid w:val="008479C8"/>
    <w:rsid w:val="00853155"/>
    <w:rsid w:val="008626E4"/>
    <w:rsid w:val="00862B9D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67DC9"/>
    <w:rsid w:val="00A7424C"/>
    <w:rsid w:val="00A87026"/>
    <w:rsid w:val="00A8782B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7BAA"/>
    <w:rsid w:val="00B01314"/>
    <w:rsid w:val="00B02405"/>
    <w:rsid w:val="00B036AD"/>
    <w:rsid w:val="00B27C7C"/>
    <w:rsid w:val="00B371FC"/>
    <w:rsid w:val="00B410BD"/>
    <w:rsid w:val="00B414DE"/>
    <w:rsid w:val="00B45527"/>
    <w:rsid w:val="00B53DF1"/>
    <w:rsid w:val="00B61EFE"/>
    <w:rsid w:val="00B72FCD"/>
    <w:rsid w:val="00B749C7"/>
    <w:rsid w:val="00B76806"/>
    <w:rsid w:val="00B9056A"/>
    <w:rsid w:val="00B923E9"/>
    <w:rsid w:val="00B96772"/>
    <w:rsid w:val="00BA1057"/>
    <w:rsid w:val="00BA299D"/>
    <w:rsid w:val="00BA5512"/>
    <w:rsid w:val="00BA694F"/>
    <w:rsid w:val="00BB464B"/>
    <w:rsid w:val="00BB5456"/>
    <w:rsid w:val="00BB7D01"/>
    <w:rsid w:val="00BC0424"/>
    <w:rsid w:val="00BC28D7"/>
    <w:rsid w:val="00BC32EC"/>
    <w:rsid w:val="00BC68A2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22C2"/>
    <w:rsid w:val="00C24149"/>
    <w:rsid w:val="00C354F8"/>
    <w:rsid w:val="00C403F3"/>
    <w:rsid w:val="00C50819"/>
    <w:rsid w:val="00C66ECA"/>
    <w:rsid w:val="00C70BD6"/>
    <w:rsid w:val="00C717BC"/>
    <w:rsid w:val="00C756CD"/>
    <w:rsid w:val="00C8581A"/>
    <w:rsid w:val="00C86B11"/>
    <w:rsid w:val="00C9162C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9FC"/>
    <w:rsid w:val="00DC4D08"/>
    <w:rsid w:val="00DC7DBC"/>
    <w:rsid w:val="00DD0D2E"/>
    <w:rsid w:val="00DD11AC"/>
    <w:rsid w:val="00DD3172"/>
    <w:rsid w:val="00DD32E4"/>
    <w:rsid w:val="00DD3B6D"/>
    <w:rsid w:val="00DD3EC6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48DF"/>
    <w:rsid w:val="00E81FD8"/>
    <w:rsid w:val="00E874C8"/>
    <w:rsid w:val="00E93D1C"/>
    <w:rsid w:val="00E94433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35C5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rsid w:val="00840023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af0">
    <w:name w:val="Таблицы (моноширинный)"/>
    <w:basedOn w:val="a"/>
    <w:next w:val="a"/>
    <w:rsid w:val="008465EB"/>
    <w:pPr>
      <w:widowControl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465EB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hAnsi="Times New Roman" w:cs="Arial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4302-6B21-4E96-BEF1-97C7824F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inf</cp:lastModifiedBy>
  <cp:revision>8</cp:revision>
  <cp:lastPrinted>2015-11-19T05:02:00Z</cp:lastPrinted>
  <dcterms:created xsi:type="dcterms:W3CDTF">2019-10-18T10:43:00Z</dcterms:created>
  <dcterms:modified xsi:type="dcterms:W3CDTF">2019-11-15T08:38:00Z</dcterms:modified>
</cp:coreProperties>
</file>