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ПОСТАНОВЛЕНИЕ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F06A64">
        <w:rPr>
          <w:rFonts w:ascii="Times New Roman" w:hAnsi="Times New Roman" w:cs="Times New Roman"/>
          <w:b/>
          <w:sz w:val="28"/>
          <w:szCs w:val="28"/>
        </w:rPr>
        <w:t>5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   </w:t>
      </w:r>
      <w:r w:rsidR="00F06A64">
        <w:rPr>
          <w:rFonts w:ascii="Times New Roman" w:hAnsi="Times New Roman" w:cs="Times New Roman"/>
          <w:b/>
          <w:sz w:val="28"/>
          <w:szCs w:val="28"/>
        </w:rPr>
        <w:t>15  ноября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2019г</w:t>
      </w:r>
      <w:r w:rsidR="00F06A64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026C9F">
        <w:rPr>
          <w:rFonts w:ascii="Times New Roman" w:hAnsi="Times New Roman" w:cs="Times New Roman"/>
          <w:b/>
          <w:sz w:val="28"/>
          <w:szCs w:val="28"/>
        </w:rPr>
        <w:t xml:space="preserve">Новое </w:t>
      </w:r>
      <w:proofErr w:type="spellStart"/>
      <w:r w:rsidR="00026C9F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b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026C9F">
        <w:rPr>
          <w:rFonts w:ascii="Times New Roman" w:hAnsi="Times New Roman" w:cs="Times New Roman"/>
          <w:sz w:val="28"/>
          <w:szCs w:val="28"/>
        </w:rPr>
        <w:t>25</w:t>
      </w:r>
      <w:r w:rsidRPr="00BA5B1B">
        <w:rPr>
          <w:rFonts w:ascii="Times New Roman" w:hAnsi="Times New Roman" w:cs="Times New Roman"/>
          <w:sz w:val="28"/>
          <w:szCs w:val="28"/>
        </w:rPr>
        <w:t xml:space="preserve"> ноября 2019 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026C9F">
        <w:rPr>
          <w:rFonts w:ascii="Times New Roman" w:hAnsi="Times New Roman" w:cs="Times New Roman"/>
          <w:sz w:val="28"/>
          <w:szCs w:val="28"/>
        </w:rPr>
        <w:t xml:space="preserve">в селе Новое </w:t>
      </w:r>
      <w:proofErr w:type="spellStart"/>
      <w:r w:rsidR="00026C9F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 Гагарина, Тукая, Красноармейская, Калинина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 xml:space="preserve">Назначить на 10 часов 00 минут 29 ноября 2019 года  второй этап схода граждан по вопросу введения самообложения в селе </w:t>
      </w:r>
      <w:r w:rsidR="00A92DE1"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026C9F">
        <w:rPr>
          <w:rFonts w:ascii="Times New Roman" w:hAnsi="Times New Roman" w:cs="Times New Roman"/>
          <w:sz w:val="28"/>
          <w:szCs w:val="28"/>
        </w:rPr>
        <w:t>Кирова, Карла Маркса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BA5B1B">
        <w:rPr>
          <w:rFonts w:ascii="Times New Roman" w:hAnsi="Times New Roman" w:cs="Times New Roman"/>
          <w:sz w:val="28"/>
          <w:szCs w:val="28"/>
        </w:rPr>
        <w:t>20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A5B1B">
        <w:rPr>
          <w:rFonts w:ascii="Times New Roman" w:hAnsi="Times New Roman" w:cs="Times New Roman"/>
          <w:sz w:val="28"/>
          <w:szCs w:val="28"/>
        </w:rPr>
        <w:t>300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</w:t>
      </w:r>
      <w:r w:rsidR="00BA5B1B" w:rsidRPr="00BA5B1B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A92DE1">
        <w:rPr>
          <w:rFonts w:ascii="Times New Roman" w:hAnsi="Times New Roman"/>
          <w:sz w:val="28"/>
          <w:szCs w:val="28"/>
          <w:lang w:eastAsia="en-US"/>
        </w:rPr>
        <w:t>ремонт асфальтобетонного покрытия по ул</w:t>
      </w:r>
      <w:proofErr w:type="gramStart"/>
      <w:r w:rsidR="00A92DE1">
        <w:rPr>
          <w:rFonts w:ascii="Times New Roman" w:hAnsi="Times New Roman"/>
          <w:sz w:val="28"/>
          <w:szCs w:val="28"/>
          <w:lang w:eastAsia="en-US"/>
        </w:rPr>
        <w:t>.К</w:t>
      </w:r>
      <w:proofErr w:type="gramEnd"/>
      <w:r w:rsidR="00A92DE1">
        <w:rPr>
          <w:rFonts w:ascii="Times New Roman" w:hAnsi="Times New Roman"/>
          <w:sz w:val="28"/>
          <w:szCs w:val="28"/>
          <w:lang w:eastAsia="en-US"/>
        </w:rPr>
        <w:t>алинина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A92DE1">
        <w:rPr>
          <w:rFonts w:ascii="Times New Roman" w:hAnsi="Times New Roman"/>
          <w:sz w:val="28"/>
          <w:szCs w:val="28"/>
          <w:lang w:eastAsia="en-US"/>
        </w:rPr>
        <w:t xml:space="preserve">три села Новое </w:t>
      </w:r>
      <w:proofErr w:type="spellStart"/>
      <w:r w:rsidR="00A92DE1"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время.</w:t>
      </w:r>
    </w:p>
    <w:p w:rsidR="00D6637A" w:rsidRDefault="00D6637A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C8C">
        <w:rPr>
          <w:rFonts w:ascii="Times New Roman" w:hAnsi="Times New Roman" w:cs="Times New Roman"/>
          <w:sz w:val="28"/>
          <w:szCs w:val="28"/>
        </w:rPr>
        <w:t>рганизация в границах поселения водоснабжения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637A" w:rsidRDefault="00D6637A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оборудования для водонапорной башни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                           «ПРОТИВ».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A92DE1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Новодемкнский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</w:t>
      </w:r>
      <w:r w:rsidR="00A92DE1">
        <w:rPr>
          <w:rFonts w:ascii="Times New Roman" w:hAnsi="Times New Roman" w:cs="Times New Roman"/>
          <w:sz w:val="28"/>
          <w:szCs w:val="28"/>
        </w:rPr>
        <w:t>баевский район, с</w:t>
      </w:r>
      <w:proofErr w:type="gramStart"/>
      <w:r w:rsidR="00A92DE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92DE1">
        <w:rPr>
          <w:rFonts w:ascii="Times New Roman" w:hAnsi="Times New Roman" w:cs="Times New Roman"/>
          <w:sz w:val="28"/>
          <w:szCs w:val="28"/>
        </w:rPr>
        <w:t xml:space="preserve">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>, ул.Калинина, д.13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B61321" w:rsidRPr="00B61321">
        <w:rPr>
          <w:rFonts w:ascii="Times New Roman" w:hAnsi="Times New Roman" w:cs="Times New Roman"/>
          <w:sz w:val="28"/>
          <w:szCs w:val="28"/>
        </w:rPr>
        <w:t>, на информационных стендах Новокиреметского сельского поселения Аксубаевского муници</w:t>
      </w:r>
      <w:r w:rsidR="00A92DE1">
        <w:rPr>
          <w:rFonts w:ascii="Times New Roman" w:hAnsi="Times New Roman" w:cs="Times New Roman"/>
          <w:sz w:val="28"/>
          <w:szCs w:val="28"/>
        </w:rPr>
        <w:t>пального района РТ не позднее 15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</w:t>
      </w:r>
      <w:r w:rsidR="00491506">
        <w:rPr>
          <w:rFonts w:ascii="Times New Roman" w:hAnsi="Times New Roman" w:cs="Times New Roman"/>
          <w:sz w:val="28"/>
          <w:szCs w:val="28"/>
        </w:rPr>
        <w:t>ноября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Pr="009F4E3E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Pr="00526369" w:rsidRDefault="00526369">
      <w:pPr>
        <w:rPr>
          <w:lang w:val="tt-RU"/>
        </w:rPr>
      </w:pPr>
    </w:p>
    <w:sectPr w:rsidR="00526369" w:rsidRPr="00526369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462157"/>
    <w:rsid w:val="00491506"/>
    <w:rsid w:val="00526369"/>
    <w:rsid w:val="0058240A"/>
    <w:rsid w:val="00624E8C"/>
    <w:rsid w:val="00771CBD"/>
    <w:rsid w:val="00876180"/>
    <w:rsid w:val="008972C3"/>
    <w:rsid w:val="008E42A5"/>
    <w:rsid w:val="009C514B"/>
    <w:rsid w:val="009F4E3E"/>
    <w:rsid w:val="00A92DE1"/>
    <w:rsid w:val="00AF3295"/>
    <w:rsid w:val="00B61321"/>
    <w:rsid w:val="00B83DF9"/>
    <w:rsid w:val="00BA5B1B"/>
    <w:rsid w:val="00C03F3D"/>
    <w:rsid w:val="00C61E3C"/>
    <w:rsid w:val="00D6637A"/>
    <w:rsid w:val="00E06A48"/>
    <w:rsid w:val="00F06A64"/>
    <w:rsid w:val="00FD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11</cp:revision>
  <dcterms:created xsi:type="dcterms:W3CDTF">2019-11-20T07:47:00Z</dcterms:created>
  <dcterms:modified xsi:type="dcterms:W3CDTF">2019-11-21T08:23:00Z</dcterms:modified>
</cp:coreProperties>
</file>